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53C" w:rsidRDefault="0068253C" w:rsidP="0068253C">
      <w:pPr>
        <w:pStyle w:val="1"/>
      </w:pPr>
      <w:r>
        <w:t xml:space="preserve">3.3 </w:t>
      </w:r>
      <w:r>
        <w:t>二维几何体</w:t>
      </w:r>
      <w:r w:rsidR="005631F6">
        <w:rPr>
          <w:rFonts w:hint="eastAsia"/>
        </w:rPr>
        <w:t>——</w:t>
      </w:r>
      <w:r w:rsidR="005631F6">
        <w:t>长方形</w:t>
      </w:r>
      <w:r w:rsidR="005631F6">
        <w:rPr>
          <w:rFonts w:hint="eastAsia"/>
        </w:rPr>
        <w:t>、</w:t>
      </w:r>
      <w:r w:rsidR="005631F6">
        <w:t>圆</w:t>
      </w:r>
    </w:p>
    <w:p w:rsidR="0044674E" w:rsidRDefault="0044674E" w:rsidP="0068253C">
      <w:pPr>
        <w:ind w:firstLine="420"/>
      </w:pPr>
      <w:r>
        <w:rPr>
          <w:rFonts w:hint="eastAsia"/>
        </w:rPr>
        <w:t>Three.js</w:t>
      </w:r>
      <w:r>
        <w:rPr>
          <w:rFonts w:hint="eastAsia"/>
        </w:rPr>
        <w:t>中有几种几何体可以创建二维网格：</w:t>
      </w:r>
      <w:r>
        <w:rPr>
          <w:rFonts w:hint="eastAsia"/>
        </w:rPr>
        <w:t>CircleGeometry</w:t>
      </w:r>
      <w:r>
        <w:rPr>
          <w:rFonts w:hint="eastAsia"/>
        </w:rPr>
        <w:t>、</w:t>
      </w:r>
      <w:r>
        <w:rPr>
          <w:rFonts w:hint="eastAsia"/>
        </w:rPr>
        <w:t>PlaneGeometry</w:t>
      </w:r>
      <w:r>
        <w:rPr>
          <w:rFonts w:hint="eastAsia"/>
        </w:rPr>
        <w:t>和</w:t>
      </w:r>
      <w:r>
        <w:rPr>
          <w:rFonts w:hint="eastAsia"/>
        </w:rPr>
        <w:t>ShapeGeometry</w:t>
      </w:r>
      <w:r>
        <w:rPr>
          <w:rFonts w:hint="eastAsia"/>
        </w:rPr>
        <w:t>。二维几何体看上去是扁平的，顾名思义，它们只有两个维度。</w:t>
      </w:r>
    </w:p>
    <w:p w:rsidR="0044674E" w:rsidRDefault="0044674E" w:rsidP="0068253C">
      <w:pPr>
        <w:pStyle w:val="2"/>
      </w:pPr>
      <w:r>
        <w:t>PlaneGeometry</w:t>
      </w:r>
    </w:p>
    <w:p w:rsidR="00EC04F6" w:rsidRDefault="0044674E" w:rsidP="0068253C">
      <w:pPr>
        <w:ind w:firstLine="420"/>
      </w:pPr>
      <w:r>
        <w:rPr>
          <w:rFonts w:hint="eastAsia"/>
        </w:rPr>
        <w:t>PlaneGeometry</w:t>
      </w:r>
      <w:r>
        <w:rPr>
          <w:rFonts w:hint="eastAsia"/>
        </w:rPr>
        <w:t>可以用来创建非常简单的二维矩形。</w:t>
      </w:r>
      <w:r w:rsidR="00EC04F6">
        <w:rPr>
          <w:rFonts w:hint="eastAsia"/>
        </w:rPr>
        <w:t>程序截图如下：</w:t>
      </w:r>
    </w:p>
    <w:p w:rsidR="00EC04F6" w:rsidRDefault="00AB450E" w:rsidP="00AB450E">
      <w:pPr>
        <w:ind w:firstLine="420"/>
      </w:pPr>
      <w:r>
        <w:rPr>
          <w:noProof/>
        </w:rPr>
        <w:drawing>
          <wp:inline distT="0" distB="0" distL="0" distR="0">
            <wp:extent cx="4618808" cy="32641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03二维平面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804" cy="326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74E" w:rsidRDefault="0044674E" w:rsidP="0068253C">
      <w:pPr>
        <w:ind w:firstLine="420"/>
      </w:pPr>
      <w:r>
        <w:rPr>
          <w:rFonts w:hint="eastAsia"/>
        </w:rPr>
        <w:t>创建这种几何体非常简单，如下所示：</w:t>
      </w:r>
    </w:p>
    <w:p w:rsidR="0044674E" w:rsidRPr="00EC04F6" w:rsidRDefault="0044674E" w:rsidP="00B66095">
      <w:pPr>
        <w:pStyle w:val="a6"/>
        <w:pBdr>
          <w:left w:val="single" w:sz="4" w:space="2" w:color="auto"/>
        </w:pBdr>
        <w:rPr>
          <w:highlight w:val="white"/>
        </w:rPr>
      </w:pPr>
      <w:r w:rsidRPr="00EC04F6">
        <w:rPr>
          <w:highlight w:val="white"/>
        </w:rPr>
        <w:t>new THREE.PlaneGeometry(width,height,widthSegments,heightSegments)</w:t>
      </w:r>
      <w:r w:rsidR="006C44C0">
        <w:rPr>
          <w:highlight w:val="white"/>
        </w:rPr>
        <w:t>;</w:t>
      </w:r>
    </w:p>
    <w:p w:rsidR="0068253C" w:rsidRDefault="0044674E" w:rsidP="00EC04F6">
      <w:pPr>
        <w:ind w:firstLine="420"/>
      </w:pPr>
      <w:r>
        <w:rPr>
          <w:rFonts w:hint="eastAsia"/>
        </w:rPr>
        <w:t>在这个</w:t>
      </w:r>
      <w:r>
        <w:rPr>
          <w:rFonts w:hint="eastAsia"/>
        </w:rPr>
        <w:t>PlaneGeometry</w:t>
      </w:r>
      <w:r>
        <w:rPr>
          <w:rFonts w:hint="eastAsia"/>
        </w:rPr>
        <w:t>例子中，可以修改它的属性，并立即查看修改的结果。</w:t>
      </w:r>
      <w:r w:rsidR="00EC04F6">
        <w:rPr>
          <w:rFonts w:hint="eastAsia"/>
        </w:rPr>
        <w:t>关于</w:t>
      </w:r>
      <w:r>
        <w:rPr>
          <w:rFonts w:hint="eastAsia"/>
        </w:rPr>
        <w:t>这些属性的解释列在下表中：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C04F6" w:rsidTr="00EC04F6">
        <w:tc>
          <w:tcPr>
            <w:tcW w:w="2765" w:type="dxa"/>
          </w:tcPr>
          <w:p w:rsidR="00EC04F6" w:rsidRDefault="00EC04F6" w:rsidP="00EC04F6">
            <w:pPr>
              <w:jc w:val="center"/>
            </w:pPr>
            <w:r>
              <w:rPr>
                <w:rFonts w:hint="eastAsia"/>
              </w:rPr>
              <w:t>属性</w:t>
            </w:r>
          </w:p>
        </w:tc>
        <w:tc>
          <w:tcPr>
            <w:tcW w:w="2765" w:type="dxa"/>
          </w:tcPr>
          <w:p w:rsidR="00EC04F6" w:rsidRDefault="00EC04F6" w:rsidP="00EC04F6">
            <w:pPr>
              <w:jc w:val="center"/>
            </w:pPr>
            <w:r>
              <w:rPr>
                <w:rFonts w:hint="eastAsia"/>
              </w:rPr>
              <w:t>必须</w:t>
            </w:r>
          </w:p>
        </w:tc>
        <w:tc>
          <w:tcPr>
            <w:tcW w:w="2766" w:type="dxa"/>
          </w:tcPr>
          <w:p w:rsidR="00EC04F6" w:rsidRDefault="00EC04F6" w:rsidP="00EC04F6"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 w:rsidR="00EC04F6" w:rsidTr="00EC04F6">
        <w:tc>
          <w:tcPr>
            <w:tcW w:w="2765" w:type="dxa"/>
          </w:tcPr>
          <w:p w:rsidR="00EC04F6" w:rsidRDefault="00EC04F6" w:rsidP="00EC04F6">
            <w:pPr>
              <w:jc w:val="center"/>
            </w:pPr>
            <w:r>
              <w:rPr>
                <w:rFonts w:hint="eastAsia"/>
              </w:rPr>
              <w:t>width</w:t>
            </w:r>
            <w:r>
              <w:rPr>
                <w:rFonts w:hint="eastAsia"/>
              </w:rPr>
              <w:t>（宽度）</w:t>
            </w:r>
          </w:p>
        </w:tc>
        <w:tc>
          <w:tcPr>
            <w:tcW w:w="2765" w:type="dxa"/>
          </w:tcPr>
          <w:p w:rsidR="00EC04F6" w:rsidRDefault="00EC04F6" w:rsidP="00EC04F6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2766" w:type="dxa"/>
          </w:tcPr>
          <w:p w:rsidR="00EC04F6" w:rsidRDefault="00EC04F6" w:rsidP="00EC04F6">
            <w:pPr>
              <w:jc w:val="center"/>
            </w:pPr>
            <w:r>
              <w:rPr>
                <w:rFonts w:hint="eastAsia"/>
              </w:rPr>
              <w:t>矩形的宽度</w:t>
            </w:r>
          </w:p>
        </w:tc>
      </w:tr>
      <w:tr w:rsidR="00EC04F6" w:rsidTr="00EC04F6">
        <w:tc>
          <w:tcPr>
            <w:tcW w:w="2765" w:type="dxa"/>
          </w:tcPr>
          <w:p w:rsidR="00EC04F6" w:rsidRDefault="00EC04F6" w:rsidP="00EC04F6">
            <w:pPr>
              <w:jc w:val="center"/>
            </w:pPr>
            <w:r>
              <w:rPr>
                <w:rFonts w:hint="eastAsia"/>
              </w:rPr>
              <w:t>height</w:t>
            </w:r>
            <w:r>
              <w:rPr>
                <w:rFonts w:hint="eastAsia"/>
              </w:rPr>
              <w:t>（高度）</w:t>
            </w:r>
          </w:p>
        </w:tc>
        <w:tc>
          <w:tcPr>
            <w:tcW w:w="2765" w:type="dxa"/>
          </w:tcPr>
          <w:p w:rsidR="00EC04F6" w:rsidRDefault="00EC04F6" w:rsidP="00EC04F6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2766" w:type="dxa"/>
          </w:tcPr>
          <w:p w:rsidR="00EC04F6" w:rsidRDefault="00EC04F6" w:rsidP="00EC04F6">
            <w:pPr>
              <w:jc w:val="center"/>
            </w:pPr>
            <w:r>
              <w:rPr>
                <w:rFonts w:hint="eastAsia"/>
              </w:rPr>
              <w:t>矩形的高度</w:t>
            </w:r>
          </w:p>
        </w:tc>
      </w:tr>
      <w:tr w:rsidR="00EC04F6" w:rsidTr="00EC04F6">
        <w:tc>
          <w:tcPr>
            <w:tcW w:w="2765" w:type="dxa"/>
          </w:tcPr>
          <w:p w:rsidR="00EC04F6" w:rsidRDefault="00EC04F6" w:rsidP="00EC04F6">
            <w:pPr>
              <w:jc w:val="center"/>
            </w:pPr>
            <w:r>
              <w:rPr>
                <w:rFonts w:hint="eastAsia"/>
              </w:rPr>
              <w:t>widthSegments</w:t>
            </w:r>
            <w:r>
              <w:rPr>
                <w:rFonts w:hint="eastAsia"/>
              </w:rPr>
              <w:t>（宽度段数）</w:t>
            </w:r>
          </w:p>
        </w:tc>
        <w:tc>
          <w:tcPr>
            <w:tcW w:w="2765" w:type="dxa"/>
          </w:tcPr>
          <w:p w:rsidR="00EC04F6" w:rsidRDefault="00EC04F6" w:rsidP="00EC04F6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766" w:type="dxa"/>
          </w:tcPr>
          <w:p w:rsidR="00EC04F6" w:rsidRDefault="00EC04F6" w:rsidP="00EC04F6">
            <w:pPr>
              <w:jc w:val="center"/>
            </w:pPr>
            <w:r>
              <w:rPr>
                <w:rFonts w:hint="eastAsia"/>
              </w:rPr>
              <w:t>矩形的宽度应该划分成几段</w:t>
            </w:r>
          </w:p>
        </w:tc>
      </w:tr>
      <w:tr w:rsidR="00EC04F6" w:rsidTr="00EC04F6">
        <w:tc>
          <w:tcPr>
            <w:tcW w:w="2765" w:type="dxa"/>
          </w:tcPr>
          <w:p w:rsidR="00EC04F6" w:rsidRDefault="00EC04F6" w:rsidP="00EC04F6">
            <w:pPr>
              <w:jc w:val="center"/>
            </w:pPr>
            <w:r>
              <w:rPr>
                <w:rFonts w:hint="eastAsia"/>
              </w:rPr>
              <w:t>heightSegmentss</w:t>
            </w:r>
            <w:r>
              <w:rPr>
                <w:rFonts w:hint="eastAsia"/>
              </w:rPr>
              <w:t>（高度段数）</w:t>
            </w:r>
          </w:p>
        </w:tc>
        <w:tc>
          <w:tcPr>
            <w:tcW w:w="2765" w:type="dxa"/>
          </w:tcPr>
          <w:p w:rsidR="00EC04F6" w:rsidRDefault="00EC04F6" w:rsidP="00EC04F6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766" w:type="dxa"/>
          </w:tcPr>
          <w:p w:rsidR="00EC04F6" w:rsidRDefault="00EC04F6" w:rsidP="00EC04F6">
            <w:pPr>
              <w:jc w:val="center"/>
            </w:pPr>
            <w:r>
              <w:rPr>
                <w:rFonts w:hint="eastAsia"/>
              </w:rPr>
              <w:t>矩形的高度应该划分成几段</w:t>
            </w:r>
          </w:p>
        </w:tc>
      </w:tr>
    </w:tbl>
    <w:p w:rsidR="004A7BF8" w:rsidRDefault="006C44C0" w:rsidP="0068253C">
      <w:pPr>
        <w:ind w:firstLine="420"/>
      </w:pPr>
      <w:r>
        <w:rPr>
          <w:rFonts w:hint="eastAsia"/>
        </w:rPr>
        <w:t>如果</w:t>
      </w:r>
      <w:r w:rsidR="0044674E">
        <w:rPr>
          <w:rFonts w:hint="eastAsia"/>
        </w:rPr>
        <w:t>你</w:t>
      </w:r>
      <w:r w:rsidR="004A7BF8">
        <w:rPr>
          <w:rFonts w:hint="eastAsia"/>
        </w:rPr>
        <w:t>想创建</w:t>
      </w:r>
      <w:r w:rsidR="0044674E">
        <w:rPr>
          <w:rFonts w:hint="eastAsia"/>
        </w:rPr>
        <w:t>更多的面（比如，一种拥有多个方格的样式），你可以使用</w:t>
      </w:r>
      <w:r w:rsidR="0044674E">
        <w:rPr>
          <w:rFonts w:hint="eastAsia"/>
        </w:rPr>
        <w:t>widthSegments</w:t>
      </w:r>
      <w:r w:rsidR="0044674E">
        <w:rPr>
          <w:rFonts w:hint="eastAsia"/>
        </w:rPr>
        <w:t>属性和</w:t>
      </w:r>
      <w:r w:rsidR="004A7BF8">
        <w:rPr>
          <w:rFonts w:hint="eastAsia"/>
        </w:rPr>
        <w:t>heightSegm</w:t>
      </w:r>
      <w:r w:rsidR="0044674E">
        <w:rPr>
          <w:rFonts w:hint="eastAsia"/>
        </w:rPr>
        <w:t>ents</w:t>
      </w:r>
      <w:r w:rsidR="0044674E">
        <w:rPr>
          <w:rFonts w:hint="eastAsia"/>
        </w:rPr>
        <w:t>属性，将这个矩形分成多个小面。</w:t>
      </w:r>
    </w:p>
    <w:p w:rsidR="0068253C" w:rsidRDefault="0044674E" w:rsidP="0068253C">
      <w:pPr>
        <w:ind w:firstLine="420"/>
      </w:pPr>
      <w:r>
        <w:rPr>
          <w:rFonts w:hint="eastAsia"/>
        </w:rPr>
        <w:t>该示例中用到的材质</w:t>
      </w:r>
      <w:r w:rsidR="006C44C0">
        <w:rPr>
          <w:rFonts w:hint="eastAsia"/>
        </w:rPr>
        <w:t>需要</w:t>
      </w:r>
      <w:r>
        <w:rPr>
          <w:rFonts w:hint="eastAsia"/>
        </w:rPr>
        <w:t>做一个简短的说明。我们使用如下的方法在这些几何体上创建网格：</w:t>
      </w:r>
    </w:p>
    <w:p w:rsidR="00570F82" w:rsidRDefault="00570F82" w:rsidP="00570F82">
      <w:pPr>
        <w:pStyle w:val="a6"/>
        <w:rPr>
          <w:highlight w:val="white"/>
        </w:rPr>
      </w:pPr>
      <w:bookmarkStart w:id="0" w:name="_GoBack"/>
      <w:r>
        <w:rPr>
          <w:color w:val="0000FF"/>
          <w:highlight w:val="white"/>
        </w:rPr>
        <w:t>function</w:t>
      </w:r>
      <w:r>
        <w:rPr>
          <w:highlight w:val="white"/>
        </w:rPr>
        <w:t xml:space="preserve"> createMesh(geom) {</w:t>
      </w:r>
    </w:p>
    <w:bookmarkEnd w:id="0"/>
    <w:p w:rsidR="00570F82" w:rsidRDefault="00570F82" w:rsidP="00570F82">
      <w:pPr>
        <w:pStyle w:val="a6"/>
        <w:rPr>
          <w:color w:val="008000"/>
          <w:highlight w:val="white"/>
        </w:rPr>
      </w:pPr>
      <w:r>
        <w:rPr>
          <w:highlight w:val="white"/>
        </w:rPr>
        <w:t xml:space="preserve">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两种材质</w:t>
      </w:r>
    </w:p>
    <w:p w:rsidR="00570F82" w:rsidRDefault="00570F82" w:rsidP="00570F82">
      <w:pPr>
        <w:pStyle w:val="a6"/>
        <w:rPr>
          <w:highlight w:val="white"/>
        </w:rPr>
      </w:pPr>
      <w:r>
        <w:rPr>
          <w:highlight w:val="white"/>
        </w:rPr>
        <w:lastRenderedPageBreak/>
        <w:t xml:space="preserve">    </w:t>
      </w:r>
      <w:r>
        <w:rPr>
          <w:color w:val="0000FF"/>
          <w:highlight w:val="white"/>
        </w:rPr>
        <w:t>var</w:t>
      </w:r>
      <w:r>
        <w:rPr>
          <w:highlight w:val="white"/>
        </w:rPr>
        <w:t xml:space="preserve"> meshMaterial =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THREE.MeshNormalMaterial();</w:t>
      </w:r>
    </w:p>
    <w:p w:rsidR="00570F82" w:rsidRDefault="00570F82" w:rsidP="00570F82">
      <w:pPr>
        <w:pStyle w:val="a6"/>
        <w:rPr>
          <w:highlight w:val="white"/>
        </w:rPr>
      </w:pPr>
      <w:r>
        <w:rPr>
          <w:highlight w:val="white"/>
        </w:rPr>
        <w:t xml:space="preserve">    meshMaterial.side = THREE.DoubleSide;</w:t>
      </w:r>
    </w:p>
    <w:p w:rsidR="00570F82" w:rsidRDefault="00570F82" w:rsidP="00570F82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var</w:t>
      </w:r>
      <w:r>
        <w:rPr>
          <w:highlight w:val="white"/>
        </w:rPr>
        <w:t xml:space="preserve"> wireFrameMat =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THREE.MeshBasicMaterial();</w:t>
      </w:r>
    </w:p>
    <w:p w:rsidR="00570F82" w:rsidRDefault="00570F82" w:rsidP="00570F82">
      <w:pPr>
        <w:pStyle w:val="a6"/>
        <w:rPr>
          <w:highlight w:val="white"/>
        </w:rPr>
      </w:pPr>
      <w:r>
        <w:rPr>
          <w:highlight w:val="white"/>
        </w:rPr>
        <w:t xml:space="preserve">    wireFrameMat.wireframe = </w:t>
      </w:r>
      <w:r>
        <w:rPr>
          <w:color w:val="0000FF"/>
          <w:highlight w:val="white"/>
        </w:rPr>
        <w:t>true</w:t>
      </w:r>
      <w:r>
        <w:rPr>
          <w:highlight w:val="white"/>
        </w:rPr>
        <w:t>;</w:t>
      </w:r>
    </w:p>
    <w:p w:rsidR="00570F82" w:rsidRDefault="00570F82" w:rsidP="00570F82">
      <w:pPr>
        <w:pStyle w:val="a6"/>
        <w:rPr>
          <w:highlight w:val="white"/>
        </w:rPr>
      </w:pPr>
    </w:p>
    <w:p w:rsidR="00570F82" w:rsidRDefault="00570F82" w:rsidP="00570F82">
      <w:pPr>
        <w:pStyle w:val="a6"/>
        <w:rPr>
          <w:color w:val="008000"/>
          <w:highlight w:val="white"/>
        </w:rPr>
      </w:pPr>
      <w:r>
        <w:rPr>
          <w:highlight w:val="white"/>
        </w:rPr>
        <w:t xml:space="preserve">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创建一个使用组合材质的网格对象</w:t>
      </w:r>
    </w:p>
    <w:p w:rsidR="00570F82" w:rsidRDefault="00570F82" w:rsidP="00570F82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var</w:t>
      </w:r>
      <w:r>
        <w:rPr>
          <w:highlight w:val="white"/>
        </w:rPr>
        <w:t xml:space="preserve"> plane = THREE.SceneUtils.createMultiMaterialObject(geom, [meshMaterial, wireFrameMat]);</w:t>
      </w:r>
    </w:p>
    <w:p w:rsidR="00570F82" w:rsidRDefault="00570F82" w:rsidP="00570F82">
      <w:pPr>
        <w:pStyle w:val="a6"/>
        <w:rPr>
          <w:highlight w:val="white"/>
        </w:rPr>
      </w:pPr>
    </w:p>
    <w:p w:rsidR="00570F82" w:rsidRDefault="00570F82" w:rsidP="00570F82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plane;</w:t>
      </w:r>
    </w:p>
    <w:p w:rsidR="00570F82" w:rsidRDefault="00570F82" w:rsidP="00570F82">
      <w:pPr>
        <w:pStyle w:val="a6"/>
      </w:pPr>
      <w:r>
        <w:rPr>
          <w:highlight w:val="white"/>
        </w:rPr>
        <w:t>}</w:t>
      </w:r>
    </w:p>
    <w:p w:rsidR="0044674E" w:rsidRDefault="0044674E" w:rsidP="00570F82">
      <w:pPr>
        <w:ind w:firstLine="420"/>
      </w:pPr>
      <w:r>
        <w:rPr>
          <w:rFonts w:hint="eastAsia"/>
        </w:rPr>
        <w:t>在这个函数里</w:t>
      </w:r>
      <w:r w:rsidR="006C44C0">
        <w:rPr>
          <w:rFonts w:hint="eastAsia"/>
        </w:rPr>
        <w:t>，我们</w:t>
      </w:r>
      <w:r>
        <w:rPr>
          <w:rFonts w:hint="eastAsia"/>
        </w:rPr>
        <w:t>基于传</w:t>
      </w:r>
      <w:r w:rsidR="006C44C0">
        <w:rPr>
          <w:rFonts w:hint="eastAsia"/>
        </w:rPr>
        <w:t>入</w:t>
      </w:r>
      <w:r>
        <w:rPr>
          <w:rFonts w:hint="eastAsia"/>
        </w:rPr>
        <w:t>的几何体创建了一个拥有多个材质的网格。第一个材质是</w:t>
      </w:r>
      <w:r>
        <w:rPr>
          <w:rFonts w:hint="eastAsia"/>
        </w:rPr>
        <w:t>NormaIMaterial</w:t>
      </w:r>
      <w:r w:rsidR="004A7BF8">
        <w:rPr>
          <w:rFonts w:hint="eastAsia"/>
        </w:rPr>
        <w:t>，</w:t>
      </w:r>
      <w:r>
        <w:rPr>
          <w:rFonts w:hint="eastAsia"/>
        </w:rPr>
        <w:t>这种材质基于物体表面的法向向量来计算它们的颜色。我们还把这种材质设置成双面的</w:t>
      </w:r>
      <w:r w:rsidR="004A7BF8">
        <w:rPr>
          <w:rFonts w:hint="eastAsia"/>
        </w:rPr>
        <w:t>（</w:t>
      </w:r>
      <w:r>
        <w:rPr>
          <w:rFonts w:hint="eastAsia"/>
        </w:rPr>
        <w:t>THREE.DoubleSide</w:t>
      </w:r>
      <w:r w:rsidR="004A7BF8">
        <w:rPr>
          <w:rFonts w:hint="eastAsia"/>
        </w:rPr>
        <w:t>）</w:t>
      </w:r>
      <w:r>
        <w:rPr>
          <w:rFonts w:hint="eastAsia"/>
        </w:rPr>
        <w:t>。如果不这么做，那么当物体的背面朝向相机的时候，就会看不到它。我们还添加了一个</w:t>
      </w:r>
      <w:r>
        <w:rPr>
          <w:rFonts w:hint="eastAsia"/>
        </w:rPr>
        <w:t>BasicMatreial</w:t>
      </w:r>
      <w:r>
        <w:rPr>
          <w:rFonts w:hint="eastAsia"/>
        </w:rPr>
        <w:t>材质，通过它来打开线框效果。这样我们就可以看到该物体在三维空间中</w:t>
      </w:r>
      <w:r w:rsidR="004A7BF8">
        <w:rPr>
          <w:rFonts w:hint="eastAsia"/>
        </w:rPr>
        <w:t>形</w:t>
      </w:r>
      <w:r>
        <w:rPr>
          <w:rFonts w:hint="eastAsia"/>
        </w:rPr>
        <w:t>状以及该几何体创建的面。</w:t>
      </w:r>
    </w:p>
    <w:p w:rsidR="00130296" w:rsidRDefault="00130296" w:rsidP="00130296">
      <w:pPr>
        <w:pStyle w:val="2"/>
      </w:pPr>
      <w:r>
        <w:t>完整代码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!DOCTYPE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html</w:t>
      </w:r>
      <w:r>
        <w:rPr>
          <w:color w:val="0000FF"/>
          <w:highlight w:val="white"/>
        </w:rPr>
        <w:t>&gt;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html</w:t>
      </w:r>
      <w:r>
        <w:rPr>
          <w:color w:val="0000FF"/>
          <w:highlight w:val="white"/>
        </w:rPr>
        <w:t>&gt;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head</w:t>
      </w:r>
      <w:r>
        <w:rPr>
          <w:color w:val="0000FF"/>
          <w:highlight w:val="white"/>
        </w:rPr>
        <w:t>&gt;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title</w:t>
      </w:r>
      <w:r>
        <w:rPr>
          <w:color w:val="0000FF"/>
          <w:highlight w:val="white"/>
        </w:rPr>
        <w:t>&gt;</w:t>
      </w:r>
      <w:r>
        <w:rPr>
          <w:rFonts w:hint="eastAsia"/>
          <w:color w:val="000000"/>
          <w:highlight w:val="white"/>
        </w:rPr>
        <w:t>示例</w:t>
      </w:r>
      <w:r>
        <w:rPr>
          <w:color w:val="000000"/>
          <w:highlight w:val="white"/>
        </w:rPr>
        <w:t xml:space="preserve">03.03.01 - </w:t>
      </w:r>
      <w:r>
        <w:rPr>
          <w:rFonts w:hint="eastAsia"/>
          <w:color w:val="000000"/>
          <w:highlight w:val="white"/>
        </w:rPr>
        <w:t>二维几何体</w:t>
      </w:r>
      <w:r>
        <w:rPr>
          <w:color w:val="000000"/>
          <w:highlight w:val="white"/>
        </w:rPr>
        <w:t xml:space="preserve"> - </w:t>
      </w:r>
      <w:r>
        <w:rPr>
          <w:rFonts w:hint="eastAsia"/>
          <w:color w:val="000000"/>
          <w:highlight w:val="white"/>
        </w:rPr>
        <w:t>平面</w:t>
      </w:r>
      <w:r>
        <w:rPr>
          <w:color w:val="0000FF"/>
          <w:highlight w:val="white"/>
        </w:rPr>
        <w:t>&lt;/</w:t>
      </w:r>
      <w:r>
        <w:rPr>
          <w:highlight w:val="white"/>
        </w:rPr>
        <w:t>title</w:t>
      </w:r>
      <w:r>
        <w:rPr>
          <w:color w:val="0000FF"/>
          <w:highlight w:val="white"/>
        </w:rPr>
        <w:t>&gt;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="../../../Scripts/jquery-2.1.3.min.js"&gt;&lt;/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="../../../Scripts/Threejs/three.min.js"&gt;&lt;/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="../../../Scripts/Threejs/stats.js"&gt;&lt;/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="../../../Scripts/Threejs/dat.gui.min.js"&gt;&lt;/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style</w:t>
      </w:r>
      <w:r>
        <w:rPr>
          <w:color w:val="0000FF"/>
          <w:highlight w:val="white"/>
        </w:rPr>
        <w:t>&gt;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highlight w:val="white"/>
        </w:rPr>
        <w:t>body</w:t>
      </w:r>
      <w:r>
        <w:rPr>
          <w:color w:val="000000"/>
          <w:highlight w:val="white"/>
        </w:rPr>
        <w:t xml:space="preserve"> {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6400"/>
          <w:highlight w:val="white"/>
        </w:rPr>
        <w:t>/*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6400"/>
          <w:highlight w:val="white"/>
        </w:rPr>
        <w:t>将</w:t>
      </w:r>
      <w:r>
        <w:rPr>
          <w:color w:val="006400"/>
          <w:highlight w:val="white"/>
        </w:rPr>
        <w:t>margin</w:t>
      </w:r>
      <w:r>
        <w:rPr>
          <w:rFonts w:hint="eastAsia"/>
          <w:color w:val="006400"/>
          <w:highlight w:val="white"/>
        </w:rPr>
        <w:t>设置为</w:t>
      </w:r>
      <w:r>
        <w:rPr>
          <w:color w:val="006400"/>
          <w:highlight w:val="white"/>
        </w:rPr>
        <w:t>0</w:t>
      </w:r>
      <w:r>
        <w:rPr>
          <w:rFonts w:hint="eastAsia"/>
          <w:color w:val="006400"/>
          <w:highlight w:val="white"/>
        </w:rPr>
        <w:t>，</w:t>
      </w:r>
      <w:r>
        <w:rPr>
          <w:color w:val="006400"/>
          <w:highlight w:val="white"/>
        </w:rPr>
        <w:t>overflow</w:t>
      </w:r>
      <w:r>
        <w:rPr>
          <w:rFonts w:hint="eastAsia"/>
          <w:color w:val="006400"/>
          <w:highlight w:val="white"/>
        </w:rPr>
        <w:t>设置为</w:t>
      </w:r>
      <w:r>
        <w:rPr>
          <w:color w:val="006400"/>
          <w:highlight w:val="white"/>
        </w:rPr>
        <w:t>hidden</w:t>
      </w:r>
      <w:r>
        <w:rPr>
          <w:rFonts w:hint="eastAsia"/>
          <w:color w:val="006400"/>
          <w:highlight w:val="white"/>
        </w:rPr>
        <w:t>，可让浏览器显示全屏</w:t>
      </w:r>
      <w:r>
        <w:rPr>
          <w:color w:val="000000"/>
          <w:highlight w:val="white"/>
        </w:rPr>
        <w:t xml:space="preserve"> </w:t>
      </w:r>
      <w:r>
        <w:rPr>
          <w:color w:val="006400"/>
          <w:highlight w:val="white"/>
        </w:rPr>
        <w:t>*/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FF0000"/>
          <w:highlight w:val="white"/>
        </w:rPr>
        <w:t>margin</w:t>
      </w:r>
      <w:r>
        <w:rPr>
          <w:color w:val="000000"/>
          <w:highlight w:val="white"/>
        </w:rPr>
        <w:t xml:space="preserve">: </w:t>
      </w:r>
      <w:r>
        <w:rPr>
          <w:color w:val="0000FF"/>
          <w:highlight w:val="white"/>
        </w:rPr>
        <w:t>0</w:t>
      </w:r>
      <w:r>
        <w:rPr>
          <w:color w:val="000000"/>
          <w:highlight w:val="white"/>
        </w:rPr>
        <w:t>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FF0000"/>
          <w:highlight w:val="white"/>
        </w:rPr>
        <w:t>overflow</w:t>
      </w:r>
      <w:r>
        <w:rPr>
          <w:color w:val="000000"/>
          <w:highlight w:val="white"/>
        </w:rPr>
        <w:t xml:space="preserve">: </w:t>
      </w:r>
      <w:r>
        <w:rPr>
          <w:color w:val="0000FF"/>
          <w:highlight w:val="white"/>
        </w:rPr>
        <w:t>hidden</w:t>
      </w:r>
      <w:r>
        <w:rPr>
          <w:color w:val="000000"/>
          <w:highlight w:val="white"/>
        </w:rPr>
        <w:t>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&lt;/</w:t>
      </w:r>
      <w:r>
        <w:rPr>
          <w:highlight w:val="white"/>
        </w:rPr>
        <w:t>style</w:t>
      </w:r>
      <w:r>
        <w:rPr>
          <w:color w:val="0000FF"/>
          <w:highlight w:val="white"/>
        </w:rPr>
        <w:t>&gt;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head</w:t>
      </w:r>
      <w:r>
        <w:rPr>
          <w:color w:val="0000FF"/>
          <w:highlight w:val="white"/>
        </w:rPr>
        <w:t>&gt;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body</w:t>
      </w:r>
      <w:r>
        <w:rPr>
          <w:color w:val="0000FF"/>
          <w:highlight w:val="white"/>
        </w:rPr>
        <w:t>&gt;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div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id</w:t>
      </w:r>
      <w:r>
        <w:rPr>
          <w:color w:val="0000FF"/>
          <w:highlight w:val="white"/>
        </w:rPr>
        <w:t>="Stats-output"&gt;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div</w:t>
      </w:r>
      <w:r>
        <w:rPr>
          <w:color w:val="0000FF"/>
          <w:highlight w:val="white"/>
        </w:rPr>
        <w:t>&gt;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6400"/>
          <w:highlight w:val="white"/>
        </w:rPr>
        <w:t xml:space="preserve">&lt;!-- </w:t>
      </w:r>
      <w:r>
        <w:rPr>
          <w:rFonts w:hint="eastAsia"/>
          <w:color w:val="006400"/>
          <w:highlight w:val="white"/>
        </w:rPr>
        <w:t>作为</w:t>
      </w:r>
      <w:r>
        <w:rPr>
          <w:color w:val="006400"/>
          <w:highlight w:val="white"/>
        </w:rPr>
        <w:t>Canvas</w:t>
      </w:r>
      <w:r>
        <w:rPr>
          <w:rFonts w:hint="eastAsia"/>
          <w:color w:val="006400"/>
          <w:highlight w:val="white"/>
        </w:rPr>
        <w:t>容器的</w:t>
      </w:r>
      <w:r>
        <w:rPr>
          <w:color w:val="006400"/>
          <w:highlight w:val="white"/>
        </w:rPr>
        <w:t>div --&gt;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div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id</w:t>
      </w:r>
      <w:r>
        <w:rPr>
          <w:color w:val="0000FF"/>
          <w:highlight w:val="white"/>
        </w:rPr>
        <w:t>="WebGL-output"&gt;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div</w:t>
      </w:r>
      <w:r>
        <w:rPr>
          <w:color w:val="0000FF"/>
          <w:highlight w:val="white"/>
        </w:rPr>
        <w:t>&gt;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type</w:t>
      </w:r>
      <w:r>
        <w:rPr>
          <w:color w:val="0000FF"/>
          <w:highlight w:val="white"/>
        </w:rPr>
        <w:t>="text/javascript"&gt;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页面加载完毕后，就可以运行</w:t>
      </w:r>
      <w:r>
        <w:rPr>
          <w:color w:val="008000"/>
          <w:highlight w:val="white"/>
        </w:rPr>
        <w:t>Three.js</w:t>
      </w:r>
      <w:r>
        <w:rPr>
          <w:rFonts w:hint="eastAsia"/>
          <w:color w:val="008000"/>
          <w:highlight w:val="white"/>
        </w:rPr>
        <w:t>了。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$(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() {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stats = initStats();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</w:t>
      </w:r>
      <w:r>
        <w:rPr>
          <w:color w:val="008000"/>
          <w:highlight w:val="white"/>
        </w:rPr>
        <w:t>scene</w:t>
      </w:r>
      <w:r>
        <w:rPr>
          <w:rFonts w:hint="eastAsia"/>
          <w:color w:val="008000"/>
          <w:highlight w:val="white"/>
        </w:rPr>
        <w:t>对象，用来容纳网格、相机、光源等对象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scene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THREE.Scene();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创建相机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camera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THREE.PerspectiveCamera(45, window.innerWidth / window.innerHeight, 0.1, 1000);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camera.position.x = -20;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camera.position.y = 30;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camera.position.z = 40;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camera.lookAt(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THREE.Vector3(10, 0, 0));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创建渲染器，并设置视口大小和清除色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webGLRenderer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THREE.WebGLRenderer();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webGLRenderer.setClearColor(0xEEEEEE, 1.0);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webGLRenderer.setSize(window.innerWidth, window.innerHeight);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webGLRenderer.shadowMapEnabled =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添加平面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plane = createMesh(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THREE.PlaneGeometry(10, 14, 4, 4));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scene.add(plane);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添加光源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spotLight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THREE.SpotLight(0xffffff);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spotLight.position.set(-40, 60, -10);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scene.add(spotLight);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$(</w:t>
      </w:r>
      <w:r>
        <w:rPr>
          <w:color w:val="A31515"/>
          <w:highlight w:val="white"/>
        </w:rPr>
        <w:t>"#WebGL-output"</w:t>
      </w:r>
      <w:r>
        <w:rPr>
          <w:color w:val="000000"/>
          <w:highlight w:val="white"/>
        </w:rPr>
        <w:t>).append(webGLRenderer.domElement);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设置用户界面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controls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() {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因为使用了是一个组合材质，所以要选取第一个子对象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.width = plane.children[0].geometry.parameters.width;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 xml:space="preserve">.height = </w:t>
      </w:r>
      <w:r>
        <w:rPr>
          <w:color w:val="000000"/>
          <w:highlight w:val="white"/>
        </w:rPr>
        <w:lastRenderedPageBreak/>
        <w:t>plane.children[0].geometry.parameters.height;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.widthSegments = plane.children[0].geometry.parameters.widthSegments;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.heightSegments = plane.children[0].geometry.parameters.heightSegments;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 xml:space="preserve">.redraw =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() {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首先移除先前的平面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scene.remove(plane);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根据参数再创建一个新平面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plane = createMesh(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THREE.PlaneBufferGeometry(controls.width, controls.height, Math.round(controls.widthSegments), Math.round(controls.heightSegments)));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scene.add(plane);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};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gui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dat.GUI();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gui.add(controls, </w:t>
      </w:r>
      <w:r>
        <w:rPr>
          <w:color w:val="A31515"/>
          <w:highlight w:val="white"/>
        </w:rPr>
        <w:t>'width'</w:t>
      </w:r>
      <w:r>
        <w:rPr>
          <w:color w:val="000000"/>
          <w:highlight w:val="white"/>
        </w:rPr>
        <w:t>, 0, 40).onChange(controls.redraw);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gui.add(controls, </w:t>
      </w:r>
      <w:r>
        <w:rPr>
          <w:color w:val="A31515"/>
          <w:highlight w:val="white"/>
        </w:rPr>
        <w:t>'height'</w:t>
      </w:r>
      <w:r>
        <w:rPr>
          <w:color w:val="000000"/>
          <w:highlight w:val="white"/>
        </w:rPr>
        <w:t>, 0, 40).onChange(controls.redraw);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gui.add(controls, </w:t>
      </w:r>
      <w:r>
        <w:rPr>
          <w:color w:val="A31515"/>
          <w:highlight w:val="white"/>
        </w:rPr>
        <w:t>'widthSegments'</w:t>
      </w:r>
      <w:r>
        <w:rPr>
          <w:color w:val="000000"/>
          <w:highlight w:val="white"/>
        </w:rPr>
        <w:t>, 0, 10).onChange(controls.redraw);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gui.add(controls, </w:t>
      </w:r>
      <w:r>
        <w:rPr>
          <w:color w:val="A31515"/>
          <w:highlight w:val="white"/>
        </w:rPr>
        <w:t>'heightSegments'</w:t>
      </w:r>
      <w:r>
        <w:rPr>
          <w:color w:val="000000"/>
          <w:highlight w:val="white"/>
        </w:rPr>
        <w:t>, 0, 10).onChange(controls.redraw);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render();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createMesh(geom) {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两种材质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meshMaterial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THREE.MeshNormalMaterial();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meshMaterial.side = THREE.DoubleSide;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wireFrameMat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THREE.MeshBasicMaterial();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wireFrameMat.wireframe =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创建一个使用组合材质的网格对象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plane = THREE.SceneUtils.createMultiMaterialObject(geom, [meshMaterial, wireFrameMat]);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plane;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}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step = 0;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render() {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stats.update();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plane.rotation.y = step += 0.01;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requestAnimationFrame(render);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webGLRenderer.render(scene, camera);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initStats() {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stats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Stats();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stats.setMode(0); </w:t>
      </w:r>
      <w:r>
        <w:rPr>
          <w:color w:val="008000"/>
          <w:highlight w:val="white"/>
        </w:rPr>
        <w:t>// 0: fps, 1: ms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stats.domElement.style.position = </w:t>
      </w:r>
      <w:r>
        <w:rPr>
          <w:color w:val="A31515"/>
          <w:highlight w:val="white"/>
        </w:rPr>
        <w:t>'absolute'</w:t>
      </w:r>
      <w:r>
        <w:rPr>
          <w:color w:val="000000"/>
          <w:highlight w:val="white"/>
        </w:rPr>
        <w:t>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stats.domElement.style.left = </w:t>
      </w:r>
      <w:r>
        <w:rPr>
          <w:color w:val="A31515"/>
          <w:highlight w:val="white"/>
        </w:rPr>
        <w:t>'0px'</w:t>
      </w:r>
      <w:r>
        <w:rPr>
          <w:color w:val="000000"/>
          <w:highlight w:val="white"/>
        </w:rPr>
        <w:t>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stats.domElement.style.top = </w:t>
      </w:r>
      <w:r>
        <w:rPr>
          <w:color w:val="A31515"/>
          <w:highlight w:val="white"/>
        </w:rPr>
        <w:t>'0px'</w:t>
      </w:r>
      <w:r>
        <w:rPr>
          <w:color w:val="000000"/>
          <w:highlight w:val="white"/>
        </w:rPr>
        <w:t>;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$(</w:t>
      </w:r>
      <w:r>
        <w:rPr>
          <w:color w:val="A31515"/>
          <w:highlight w:val="white"/>
        </w:rPr>
        <w:t>"#Stats-output"</w:t>
      </w:r>
      <w:r>
        <w:rPr>
          <w:color w:val="000000"/>
          <w:highlight w:val="white"/>
        </w:rPr>
        <w:t>).append(stats.domElement);</w:t>
      </w:r>
    </w:p>
    <w:p w:rsidR="003A05B2" w:rsidRDefault="003A05B2" w:rsidP="003A05B2">
      <w:pPr>
        <w:pStyle w:val="a6"/>
        <w:rPr>
          <w:color w:val="000000"/>
          <w:highlight w:val="white"/>
        </w:rPr>
      </w:pP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stats;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});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3A05B2" w:rsidRDefault="003A05B2" w:rsidP="003A05B2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body</w:t>
      </w:r>
      <w:r>
        <w:rPr>
          <w:color w:val="0000FF"/>
          <w:highlight w:val="white"/>
        </w:rPr>
        <w:t>&gt;</w:t>
      </w:r>
    </w:p>
    <w:p w:rsidR="00130296" w:rsidRDefault="003A05B2" w:rsidP="003A05B2">
      <w:pPr>
        <w:pStyle w:val="a6"/>
      </w:pPr>
      <w:r>
        <w:rPr>
          <w:color w:val="0000FF"/>
          <w:highlight w:val="white"/>
        </w:rPr>
        <w:t>&lt;/</w:t>
      </w:r>
      <w:r>
        <w:rPr>
          <w:highlight w:val="white"/>
        </w:rPr>
        <w:t>html</w:t>
      </w:r>
      <w:r>
        <w:rPr>
          <w:color w:val="0000FF"/>
          <w:highlight w:val="white"/>
        </w:rPr>
        <w:t>&gt;</w:t>
      </w:r>
    </w:p>
    <w:p w:rsidR="0044674E" w:rsidRDefault="0044674E" w:rsidP="0068253C">
      <w:pPr>
        <w:pStyle w:val="2"/>
      </w:pPr>
      <w:r>
        <w:t>CircleGeometry</w:t>
      </w:r>
    </w:p>
    <w:p w:rsidR="006C44C0" w:rsidRDefault="0044674E" w:rsidP="006C44C0">
      <w:pPr>
        <w:ind w:firstLine="420"/>
      </w:pPr>
      <w:r>
        <w:rPr>
          <w:rFonts w:hint="eastAsia"/>
        </w:rPr>
        <w:t>通过这个几何体可以创建出简单的</w:t>
      </w:r>
      <w:r w:rsidR="006C44C0">
        <w:rPr>
          <w:rFonts w:hint="eastAsia"/>
        </w:rPr>
        <w:t>二维圆</w:t>
      </w:r>
      <w:r>
        <w:rPr>
          <w:rFonts w:hint="eastAsia"/>
        </w:rPr>
        <w:t>（或部分圆）。</w:t>
      </w:r>
      <w:r w:rsidR="006C44C0">
        <w:rPr>
          <w:rFonts w:hint="eastAsia"/>
        </w:rPr>
        <w:t>程序截图如下：</w:t>
      </w:r>
    </w:p>
    <w:p w:rsidR="006C44C0" w:rsidRDefault="00AB450E" w:rsidP="00AB450E">
      <w:pPr>
        <w:ind w:firstLine="420"/>
      </w:pPr>
      <w:r>
        <w:rPr>
          <w:noProof/>
        </w:rPr>
        <w:lastRenderedPageBreak/>
        <w:drawing>
          <wp:inline distT="0" distB="0" distL="0" distR="0">
            <wp:extent cx="4572000" cy="3231115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03二维圆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7242" cy="323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74E" w:rsidRDefault="0044674E" w:rsidP="006C44C0">
      <w:pPr>
        <w:ind w:firstLine="420"/>
      </w:pPr>
      <w:r>
        <w:rPr>
          <w:rFonts w:hint="eastAsia"/>
        </w:rPr>
        <w:t>在这个示例里你可以观察、控制用</w:t>
      </w:r>
      <w:r>
        <w:rPr>
          <w:rFonts w:hint="eastAsia"/>
        </w:rPr>
        <w:t>CircleGeometry</w:t>
      </w:r>
      <w:r>
        <w:rPr>
          <w:rFonts w:hint="eastAsia"/>
        </w:rPr>
        <w:t>创建的网格。当你创建</w:t>
      </w:r>
      <w:r>
        <w:rPr>
          <w:rFonts w:hint="eastAsia"/>
        </w:rPr>
        <w:t>CircleGeometry</w:t>
      </w:r>
      <w:r>
        <w:rPr>
          <w:rFonts w:hint="eastAsia"/>
        </w:rPr>
        <w:t>对象时，可以指定几个属性，从而决定这个圆的样子。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4757"/>
      </w:tblGrid>
      <w:tr w:rsidR="006C44C0" w:rsidTr="006C44C0">
        <w:tc>
          <w:tcPr>
            <w:tcW w:w="2263" w:type="dxa"/>
          </w:tcPr>
          <w:p w:rsidR="006C44C0" w:rsidRDefault="006C44C0" w:rsidP="006C44C0">
            <w:r>
              <w:rPr>
                <w:rFonts w:hint="eastAsia"/>
              </w:rPr>
              <w:t>属性</w:t>
            </w:r>
          </w:p>
        </w:tc>
        <w:tc>
          <w:tcPr>
            <w:tcW w:w="1276" w:type="dxa"/>
          </w:tcPr>
          <w:p w:rsidR="006C44C0" w:rsidRDefault="006C44C0" w:rsidP="006C44C0">
            <w:r>
              <w:rPr>
                <w:rFonts w:hint="eastAsia"/>
              </w:rPr>
              <w:t>是否必须</w:t>
            </w:r>
          </w:p>
        </w:tc>
        <w:tc>
          <w:tcPr>
            <w:tcW w:w="4757" w:type="dxa"/>
          </w:tcPr>
          <w:p w:rsidR="006C44C0" w:rsidRDefault="006C44C0" w:rsidP="006C44C0">
            <w:r>
              <w:rPr>
                <w:rFonts w:hint="eastAsia"/>
              </w:rPr>
              <w:t>描述</w:t>
            </w:r>
          </w:p>
        </w:tc>
      </w:tr>
      <w:tr w:rsidR="006C44C0" w:rsidTr="006C44C0">
        <w:tc>
          <w:tcPr>
            <w:tcW w:w="2263" w:type="dxa"/>
          </w:tcPr>
          <w:p w:rsidR="006C44C0" w:rsidRDefault="006C44C0" w:rsidP="006C44C0">
            <w:r>
              <w:rPr>
                <w:rFonts w:hint="eastAsia"/>
              </w:rPr>
              <w:t>radius</w:t>
            </w:r>
            <w:r>
              <w:rPr>
                <w:rFonts w:hint="eastAsia"/>
              </w:rPr>
              <w:t>（半径）</w:t>
            </w:r>
          </w:p>
        </w:tc>
        <w:tc>
          <w:tcPr>
            <w:tcW w:w="1276" w:type="dxa"/>
          </w:tcPr>
          <w:p w:rsidR="006C44C0" w:rsidRDefault="006C44C0" w:rsidP="006C44C0">
            <w:r>
              <w:rPr>
                <w:rFonts w:hint="eastAsia"/>
              </w:rPr>
              <w:t>是</w:t>
            </w:r>
          </w:p>
        </w:tc>
        <w:tc>
          <w:tcPr>
            <w:tcW w:w="4757" w:type="dxa"/>
          </w:tcPr>
          <w:p w:rsidR="006C44C0" w:rsidRDefault="006C44C0" w:rsidP="006C44C0">
            <w:r>
              <w:rPr>
                <w:rFonts w:hint="eastAsia"/>
              </w:rPr>
              <w:t>定义圆的半径，从而决定圆的大小。</w:t>
            </w:r>
          </w:p>
        </w:tc>
      </w:tr>
      <w:tr w:rsidR="006C44C0" w:rsidTr="006C44C0">
        <w:tc>
          <w:tcPr>
            <w:tcW w:w="2263" w:type="dxa"/>
          </w:tcPr>
          <w:p w:rsidR="006C44C0" w:rsidRDefault="006C44C0" w:rsidP="006C44C0">
            <w:r>
              <w:rPr>
                <w:rFonts w:hint="eastAsia"/>
              </w:rPr>
              <w:t>segments</w:t>
            </w:r>
            <w:r>
              <w:rPr>
                <w:rFonts w:hint="eastAsia"/>
              </w:rPr>
              <w:t>（分段）</w:t>
            </w:r>
          </w:p>
        </w:tc>
        <w:tc>
          <w:tcPr>
            <w:tcW w:w="1276" w:type="dxa"/>
          </w:tcPr>
          <w:p w:rsidR="006C44C0" w:rsidRDefault="006C44C0" w:rsidP="006C44C0">
            <w:r>
              <w:rPr>
                <w:rFonts w:hint="eastAsia"/>
              </w:rPr>
              <w:t>否</w:t>
            </w:r>
          </w:p>
        </w:tc>
        <w:tc>
          <w:tcPr>
            <w:tcW w:w="4757" w:type="dxa"/>
          </w:tcPr>
          <w:p w:rsidR="006C44C0" w:rsidRDefault="006C44C0" w:rsidP="006C44C0">
            <w:r>
              <w:rPr>
                <w:rFonts w:hint="eastAsia"/>
              </w:rPr>
              <w:t>定义创建圆所用面的数量。最少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个，如果没有指定则默认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个。值越大，创建出的圆越光滑。</w:t>
            </w:r>
          </w:p>
        </w:tc>
      </w:tr>
      <w:tr w:rsidR="006C44C0" w:rsidTr="006C44C0">
        <w:tc>
          <w:tcPr>
            <w:tcW w:w="2263" w:type="dxa"/>
          </w:tcPr>
          <w:p w:rsidR="006C44C0" w:rsidRDefault="006C44C0" w:rsidP="006C44C0">
            <w:r>
              <w:rPr>
                <w:rFonts w:hint="eastAsia"/>
              </w:rPr>
              <w:t>thetaStart</w:t>
            </w:r>
            <w:r>
              <w:rPr>
                <w:rFonts w:hint="eastAsia"/>
              </w:rPr>
              <w:t>（起始角）</w:t>
            </w:r>
          </w:p>
        </w:tc>
        <w:tc>
          <w:tcPr>
            <w:tcW w:w="1276" w:type="dxa"/>
          </w:tcPr>
          <w:p w:rsidR="006C44C0" w:rsidRDefault="006C44C0" w:rsidP="006C44C0">
            <w:r>
              <w:rPr>
                <w:rFonts w:hint="eastAsia"/>
              </w:rPr>
              <w:t>否</w:t>
            </w:r>
          </w:p>
        </w:tc>
        <w:tc>
          <w:tcPr>
            <w:tcW w:w="4757" w:type="dxa"/>
          </w:tcPr>
          <w:p w:rsidR="006C44C0" w:rsidRDefault="006C44C0" w:rsidP="006C44C0">
            <w:r>
              <w:rPr>
                <w:rFonts w:hint="eastAsia"/>
              </w:rPr>
              <w:t>定义从哪儿开始画圆。取值范围是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2*PI</w:t>
            </w:r>
            <w:r>
              <w:rPr>
                <w:rFonts w:hint="eastAsia"/>
              </w:rPr>
              <w:t>。</w:t>
            </w:r>
          </w:p>
        </w:tc>
      </w:tr>
      <w:tr w:rsidR="006C44C0" w:rsidTr="006C44C0">
        <w:tc>
          <w:tcPr>
            <w:tcW w:w="2263" w:type="dxa"/>
          </w:tcPr>
          <w:p w:rsidR="006C44C0" w:rsidRDefault="006C44C0" w:rsidP="006C44C0">
            <w:r>
              <w:rPr>
                <w:rFonts w:hint="eastAsia"/>
              </w:rPr>
              <w:t>thetaLength</w:t>
            </w:r>
            <w:r>
              <w:rPr>
                <w:rFonts w:hint="eastAsia"/>
              </w:rPr>
              <w:t>（角度）</w:t>
            </w:r>
          </w:p>
        </w:tc>
        <w:tc>
          <w:tcPr>
            <w:tcW w:w="1276" w:type="dxa"/>
          </w:tcPr>
          <w:p w:rsidR="006C44C0" w:rsidRDefault="006C44C0" w:rsidP="006C44C0">
            <w:r>
              <w:rPr>
                <w:rFonts w:hint="eastAsia"/>
              </w:rPr>
              <w:t>否</w:t>
            </w:r>
          </w:p>
        </w:tc>
        <w:tc>
          <w:tcPr>
            <w:tcW w:w="4757" w:type="dxa"/>
          </w:tcPr>
          <w:p w:rsidR="006C44C0" w:rsidRDefault="006C44C0" w:rsidP="006C44C0">
            <w:r>
              <w:rPr>
                <w:rFonts w:hint="eastAsia"/>
              </w:rPr>
              <w:t>定义圆要画多大。如果没有指定，则默认为</w:t>
            </w:r>
            <w:r>
              <w:rPr>
                <w:rFonts w:hint="eastAsia"/>
              </w:rPr>
              <w:t>2*PI</w:t>
            </w:r>
            <w:r>
              <w:rPr>
                <w:rFonts w:hint="eastAsia"/>
              </w:rPr>
              <w:t>（整圆）。如果你指定的是</w:t>
            </w:r>
            <w:r>
              <w:rPr>
                <w:rFonts w:hint="eastAsia"/>
              </w:rPr>
              <w:t>0.5*P</w:t>
            </w:r>
            <w:r>
              <w:t>I</w:t>
            </w:r>
            <w:r>
              <w:rPr>
                <w:rFonts w:hint="eastAsia"/>
              </w:rPr>
              <w:t>，那么得到的将是一个四分之一圆。结合</w:t>
            </w:r>
            <w:r>
              <w:rPr>
                <w:rFonts w:hint="eastAsia"/>
              </w:rPr>
              <w:t>thetaStart</w:t>
            </w:r>
            <w:r>
              <w:rPr>
                <w:rFonts w:hint="eastAsia"/>
              </w:rPr>
              <w:t>属性和该属性即可定义圆的形状。</w:t>
            </w:r>
          </w:p>
        </w:tc>
      </w:tr>
    </w:tbl>
    <w:p w:rsidR="006C44C0" w:rsidRDefault="0044674E" w:rsidP="006C44C0">
      <w:pPr>
        <w:ind w:firstLine="420"/>
      </w:pPr>
      <w:r>
        <w:rPr>
          <w:rFonts w:hint="eastAsia"/>
        </w:rPr>
        <w:t>从代码角度来说，你可以用以下的代码片段创建出一个完整的圆：</w:t>
      </w:r>
    </w:p>
    <w:p w:rsidR="006C44C0" w:rsidRDefault="0044674E" w:rsidP="006C44C0">
      <w:pPr>
        <w:pStyle w:val="a6"/>
      </w:pPr>
      <w:r>
        <w:t>new THREE.CircleGeometry(3,12)</w:t>
      </w:r>
      <w:r w:rsidR="006C44C0">
        <w:rPr>
          <w:rFonts w:hint="eastAsia"/>
        </w:rPr>
        <w:t>;</w:t>
      </w:r>
    </w:p>
    <w:p w:rsidR="006C44C0" w:rsidRDefault="0044674E" w:rsidP="006C44C0">
      <w:pPr>
        <w:ind w:firstLine="420"/>
      </w:pPr>
      <w:r>
        <w:rPr>
          <w:rFonts w:hint="eastAsia"/>
        </w:rPr>
        <w:t>如果你想创建一个半圆，那么你可以使用如下的代码：</w:t>
      </w:r>
    </w:p>
    <w:p w:rsidR="006C44C0" w:rsidRDefault="0044674E" w:rsidP="006C44C0">
      <w:pPr>
        <w:pStyle w:val="a6"/>
      </w:pPr>
      <w:r>
        <w:t>new THREE.CircleGeometry(3,12,0,Math.PI);</w:t>
      </w:r>
    </w:p>
    <w:p w:rsidR="0044674E" w:rsidRDefault="0044674E" w:rsidP="006C44C0">
      <w:pPr>
        <w:ind w:firstLine="420"/>
      </w:pPr>
      <w:r>
        <w:rPr>
          <w:rFonts w:hint="eastAsia"/>
        </w:rPr>
        <w:t>Three.js</w:t>
      </w:r>
      <w:r>
        <w:rPr>
          <w:rFonts w:hint="eastAsia"/>
        </w:rPr>
        <w:t>创建这些</w:t>
      </w:r>
      <w:r w:rsidR="006C44C0">
        <w:rPr>
          <w:rFonts w:hint="eastAsia"/>
        </w:rPr>
        <w:t>二维</w:t>
      </w:r>
      <w:r>
        <w:rPr>
          <w:rFonts w:hint="eastAsia"/>
        </w:rPr>
        <w:t>对象时只使用</w:t>
      </w:r>
      <w:r>
        <w:rPr>
          <w:rFonts w:hint="eastAsia"/>
        </w:rPr>
        <w:t>x</w:t>
      </w:r>
      <w:r>
        <w:rPr>
          <w:rFonts w:hint="eastAsia"/>
        </w:rPr>
        <w:t>轴和</w:t>
      </w:r>
      <w:r>
        <w:rPr>
          <w:rFonts w:hint="eastAsia"/>
        </w:rPr>
        <w:t>y</w:t>
      </w:r>
      <w:r>
        <w:rPr>
          <w:rFonts w:hint="eastAsia"/>
        </w:rPr>
        <w:t>轴，所以它们都是“直立”的。这很符合逻辑，因为它们是二维对象。但是一般来讲，特别是用</w:t>
      </w:r>
      <w:r>
        <w:rPr>
          <w:rFonts w:hint="eastAsia"/>
        </w:rPr>
        <w:t>PlaneGeometry</w:t>
      </w:r>
      <w:r>
        <w:rPr>
          <w:rFonts w:hint="eastAsia"/>
        </w:rPr>
        <w:t>时，你会希望这些几何体躺下来，以便构建一种地面，好把其他对象放在上面。创建一个水平放置而不是竖直的二维对象最简单的方法就是：将这个网格沿</w:t>
      </w:r>
      <w:r>
        <w:rPr>
          <w:rFonts w:hint="eastAsia"/>
        </w:rPr>
        <w:t>x</w:t>
      </w:r>
      <w:r>
        <w:rPr>
          <w:rFonts w:hint="eastAsia"/>
        </w:rPr>
        <w:t>轴向后旋转四分之一圈（</w:t>
      </w:r>
      <w:r>
        <w:rPr>
          <w:rFonts w:hint="eastAsia"/>
        </w:rPr>
        <w:t>-</w:t>
      </w:r>
      <w:r w:rsidR="006C44C0">
        <w:rPr>
          <w:rFonts w:hint="eastAsia"/>
        </w:rPr>
        <w:t>PI</w:t>
      </w:r>
      <w:r>
        <w:rPr>
          <w:rFonts w:hint="eastAsia"/>
        </w:rPr>
        <w:t>/2</w:t>
      </w:r>
      <w:r>
        <w:rPr>
          <w:rFonts w:hint="eastAsia"/>
        </w:rPr>
        <w:t>）。</w:t>
      </w:r>
    </w:p>
    <w:p w:rsidR="006C44C0" w:rsidRDefault="006C44C0" w:rsidP="006C44C0">
      <w:pPr>
        <w:pStyle w:val="a6"/>
      </w:pPr>
      <w:r>
        <w:t>mesh.rotation.x=-Math.PI/2;</w:t>
      </w:r>
    </w:p>
    <w:p w:rsidR="003A05B2" w:rsidRDefault="003A05B2" w:rsidP="003A05B2">
      <w:pPr>
        <w:ind w:firstLine="420"/>
      </w:pPr>
      <w:r>
        <w:rPr>
          <w:rFonts w:hint="eastAsia"/>
        </w:rPr>
        <w:t>完整代码略。</w:t>
      </w:r>
    </w:p>
    <w:sectPr w:rsidR="003A05B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184" w:rsidRDefault="00680184" w:rsidP="0068253C">
      <w:r>
        <w:separator/>
      </w:r>
    </w:p>
  </w:endnote>
  <w:endnote w:type="continuationSeparator" w:id="0">
    <w:p w:rsidR="00680184" w:rsidRDefault="00680184" w:rsidP="0068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8825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B4BDF" w:rsidRDefault="006B4BD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037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037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4BDF" w:rsidRDefault="006B4B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184" w:rsidRDefault="00680184" w:rsidP="0068253C">
      <w:r>
        <w:separator/>
      </w:r>
    </w:p>
  </w:footnote>
  <w:footnote w:type="continuationSeparator" w:id="0">
    <w:p w:rsidR="00680184" w:rsidRDefault="00680184" w:rsidP="00682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59"/>
    <w:rsid w:val="001275BB"/>
    <w:rsid w:val="00130296"/>
    <w:rsid w:val="00351125"/>
    <w:rsid w:val="003A05B2"/>
    <w:rsid w:val="0044674E"/>
    <w:rsid w:val="004A7BF8"/>
    <w:rsid w:val="00530376"/>
    <w:rsid w:val="005631F6"/>
    <w:rsid w:val="00570F82"/>
    <w:rsid w:val="005D0780"/>
    <w:rsid w:val="00607564"/>
    <w:rsid w:val="006158D5"/>
    <w:rsid w:val="00680184"/>
    <w:rsid w:val="0068253C"/>
    <w:rsid w:val="006B4BDF"/>
    <w:rsid w:val="006C44C0"/>
    <w:rsid w:val="006E5EC5"/>
    <w:rsid w:val="0072507B"/>
    <w:rsid w:val="009E29FB"/>
    <w:rsid w:val="00AB450E"/>
    <w:rsid w:val="00B66095"/>
    <w:rsid w:val="00D07E32"/>
    <w:rsid w:val="00D27A73"/>
    <w:rsid w:val="00D85F6F"/>
    <w:rsid w:val="00E27C59"/>
    <w:rsid w:val="00EC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5BE746-12DA-45E0-A978-2A261818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4C0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825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682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8253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82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8253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8253C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6">
    <w:name w:val="代码"/>
    <w:basedOn w:val="a"/>
    <w:link w:val="Char2"/>
    <w:qFormat/>
    <w:rsid w:val="00EC04F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2">
    <w:name w:val="代码 Char"/>
    <w:basedOn w:val="a0"/>
    <w:link w:val="a6"/>
    <w:rsid w:val="00EC04F6"/>
    <w:rPr>
      <w:rFonts w:ascii="Courier New" w:eastAsiaTheme="majorEastAsia" w:hAnsi="Courier New"/>
      <w:shd w:val="pct5" w:color="auto" w:fill="auto"/>
    </w:rPr>
  </w:style>
  <w:style w:type="table" w:styleId="a7">
    <w:name w:val="Table Grid"/>
    <w:basedOn w:val="a1"/>
    <w:uiPriority w:val="39"/>
    <w:rsid w:val="00EC0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849</Words>
  <Characters>4841</Characters>
  <Application>Microsoft Office Word</Application>
  <DocSecurity>0</DocSecurity>
  <Lines>40</Lines>
  <Paragraphs>11</Paragraphs>
  <ScaleCrop>false</ScaleCrop>
  <Company>shiba</Company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16</cp:revision>
  <dcterms:created xsi:type="dcterms:W3CDTF">2015-07-30T11:31:00Z</dcterms:created>
  <dcterms:modified xsi:type="dcterms:W3CDTF">2015-08-18T06:58:00Z</dcterms:modified>
</cp:coreProperties>
</file>