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ED" w:rsidRDefault="005B62ED" w:rsidP="005B62ED">
      <w:pPr>
        <w:pStyle w:val="1"/>
        <w:ind w:firstLineChars="177" w:firstLine="566"/>
      </w:pPr>
      <w:r>
        <w:rPr>
          <w:rFonts w:hint="eastAsia"/>
        </w:rPr>
        <w:t>访问吴健雄</w:t>
      </w:r>
    </w:p>
    <w:p w:rsidR="005B62ED" w:rsidRDefault="005B62ED" w:rsidP="005B62ED">
      <w:pPr>
        <w:pStyle w:val="a4"/>
      </w:pPr>
      <w:r>
        <w:rPr>
          <w:rFonts w:hint="eastAsia"/>
        </w:rPr>
        <w:t>吴健雄的人格魅力与她的科学成就变相辉映，不愧为女中豪杰。</w:t>
      </w:r>
    </w:p>
    <w:p w:rsidR="005B62ED" w:rsidRDefault="005B62ED" w:rsidP="005B62ED">
      <w:pPr>
        <w:ind w:firstLineChars="177" w:firstLine="372"/>
      </w:pPr>
      <w:r>
        <w:t>1981</w:t>
      </w:r>
      <w:r>
        <w:t>年</w:t>
      </w:r>
      <w:r>
        <w:rPr>
          <w:rFonts w:hint="eastAsia"/>
        </w:rPr>
        <w:t>，纽约哥伦比亚大学校园里的草坪绿意盎然。三五成群的大学生腋下夹着书本匆匆地走向课堂，年轻人的笑语给这座古老的学府平添了几分生气。我们</w:t>
      </w:r>
      <w:r>
        <w:rPr>
          <w:rFonts w:hint="eastAsia"/>
        </w:rPr>
        <w:t>6</w:t>
      </w:r>
      <w:r>
        <w:rPr>
          <w:rFonts w:hint="eastAsia"/>
        </w:rPr>
        <w:t>位中国访美学者，专程到哥大物理楼拜访了吴健雄教授：我们是慕名而来的。吴教授</w:t>
      </w:r>
      <w:r>
        <w:rPr>
          <w:rFonts w:hint="eastAsia"/>
        </w:rPr>
        <w:t>1936</w:t>
      </w:r>
      <w:r>
        <w:rPr>
          <w:rFonts w:hint="eastAsia"/>
        </w:rPr>
        <w:t>年来美专攻核物理，曾以实验证实“弱相互作用下宇称不守恒”而闻名世界。由于她的这个实验，李政道、杨振宁才能在</w:t>
      </w:r>
      <w:r>
        <w:rPr>
          <w:rFonts w:hint="eastAsia"/>
        </w:rPr>
        <w:t>1957</w:t>
      </w:r>
      <w:r>
        <w:rPr>
          <w:rFonts w:hint="eastAsia"/>
        </w:rPr>
        <w:t>年获得诺贝尔物理学奖。她是美国国家科学院的第一位女院士，曾获得美国十多所著名大学的荣誉学位和美国国家科学奖章，担任过全美物理学会主席。被公认为是全世界最有名的两位女物理学家之一，另一位是波兰的</w:t>
      </w:r>
      <w:r w:rsidR="00F54429">
        <w:rPr>
          <w:rFonts w:hint="eastAsia"/>
        </w:rPr>
        <w:t>居里</w:t>
      </w:r>
      <w:bookmarkStart w:id="0" w:name="_GoBack"/>
      <w:bookmarkEnd w:id="0"/>
      <w:r>
        <w:rPr>
          <w:rFonts w:hint="eastAsia"/>
        </w:rPr>
        <w:t>夫人。</w:t>
      </w:r>
    </w:p>
    <w:p w:rsidR="005B62ED" w:rsidRDefault="005B62ED" w:rsidP="005B62ED">
      <w:pPr>
        <w:ind w:firstLineChars="177" w:firstLine="372"/>
      </w:pPr>
      <w:r>
        <w:rPr>
          <w:rFonts w:hint="eastAsia"/>
        </w:rPr>
        <w:t>在一间环壁皆书、朴实无华的会客室中，满面笑容的吴教授和来访者一一亲切握手。她和我们进行了两个半小时的长谈。吴健雄教授得知我来自浙江大学后，她回忆了早年在浙大任教时的情景，我们向吴教授介绍了国内大学生刻苦读书的情况。她点头说：“是的，我们当年读书时也是这样的。”她说，她所看到的许多中国学生在困难的条件下，百折不回，刻苦努力的精神是很感人的。她特别提到在美国举行的一次音乐演奏会上，有一位中国青年的钢琴演奏得到了一致的好评，被誉为具有世界水平。但是美国朋友并不了解，就是这位奇青年，当年曾被下放到农村，用手抄了贝多芬的乐谱带着下乡，没有钢琴就在木桌上画上琴键，坚持苦练。终于这位青年被选派出国，在美国的乐坛上为祖国争了光。吴教授讲完这些动人心弦的故事以后，满怀激情地说：”中国人是压不倒的！”是的，中国人是压不倒的，正是这种“压不倒”的精神，激励着前辈学者做出了蜚声中外的重大科学发观，同时也鼓励着我们后继者为振兴中华而奋发图强。</w:t>
      </w:r>
    </w:p>
    <w:p w:rsidR="005B62ED" w:rsidRPr="00F14CC5" w:rsidRDefault="005B62ED" w:rsidP="005B62ED">
      <w:pPr>
        <w:ind w:firstLineChars="177" w:firstLine="373"/>
        <w:jc w:val="center"/>
        <w:rPr>
          <w:b/>
        </w:rPr>
      </w:pPr>
      <w:r w:rsidRPr="00F14CC5">
        <w:rPr>
          <w:rFonts w:hint="eastAsia"/>
          <w:b/>
          <w:noProof/>
        </w:rPr>
        <w:drawing>
          <wp:inline distT="0" distB="0" distL="0" distR="0" wp14:anchorId="1D501E26" wp14:editId="25A15C37">
            <wp:extent cx="3810000" cy="2619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访问吴健雄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2ED" w:rsidRPr="00F14CC5" w:rsidRDefault="005B62ED" w:rsidP="005B62ED">
      <w:pPr>
        <w:ind w:firstLineChars="177" w:firstLine="373"/>
        <w:jc w:val="center"/>
        <w:rPr>
          <w:b/>
        </w:rPr>
      </w:pPr>
      <w:r w:rsidRPr="00F14CC5">
        <w:rPr>
          <w:rFonts w:hint="eastAsia"/>
          <w:b/>
        </w:rPr>
        <w:t>1</w:t>
      </w:r>
      <w:r w:rsidRPr="00F14CC5">
        <w:rPr>
          <w:b/>
        </w:rPr>
        <w:t>981</w:t>
      </w:r>
      <w:r w:rsidRPr="00F14CC5">
        <w:rPr>
          <w:b/>
        </w:rPr>
        <w:t>年秋</w:t>
      </w:r>
      <w:r w:rsidRPr="00F14CC5">
        <w:rPr>
          <w:rFonts w:hint="eastAsia"/>
          <w:b/>
        </w:rPr>
        <w:t>，</w:t>
      </w:r>
      <w:r w:rsidRPr="00F14CC5">
        <w:rPr>
          <w:b/>
        </w:rPr>
        <w:t>沈致远先生访问吴健雄教授</w:t>
      </w:r>
      <w:r w:rsidRPr="00F14CC5">
        <w:rPr>
          <w:rFonts w:hint="eastAsia"/>
          <w:b/>
        </w:rPr>
        <w:t>。</w:t>
      </w:r>
      <w:r w:rsidRPr="00F14CC5">
        <w:rPr>
          <w:b/>
        </w:rPr>
        <w:t>摄于美国哥伦比亚大学物理楼</w:t>
      </w:r>
      <w:r w:rsidRPr="00F14CC5">
        <w:rPr>
          <w:rFonts w:hint="eastAsia"/>
          <w:b/>
        </w:rPr>
        <w:t>。</w:t>
      </w:r>
    </w:p>
    <w:p w:rsidR="005B62ED" w:rsidRDefault="005B62ED" w:rsidP="005B62ED">
      <w:pPr>
        <w:ind w:firstLineChars="177" w:firstLine="372"/>
      </w:pPr>
      <w:r>
        <w:rPr>
          <w:rFonts w:hint="eastAsia"/>
        </w:rPr>
        <w:t>吴教授在指出中国学生的优点的同时，也提出要虚心学习美国学生的优点。当谈到美国大学的课堂气氛很活跃，学生可以随时向教授提问，师生可以当堂就学术问题进行讨论和争辩时，吴救授说，这是美国学生的一个很重要的优点，他们不是死读书，而是勤思好问，富有创新精神。她举了一个很有趣的例子：中国学生回家以后，父母常问：你这次得了几个</w:t>
      </w:r>
      <w:r>
        <w:rPr>
          <w:rFonts w:hint="eastAsia"/>
        </w:rPr>
        <w:t>A</w:t>
      </w:r>
      <w:r>
        <w:rPr>
          <w:rFonts w:hint="eastAsia"/>
        </w:rPr>
        <w:t>？（美国学校记分制为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F5</w:t>
      </w:r>
      <w:r>
        <w:rPr>
          <w:rFonts w:hint="eastAsia"/>
        </w:rPr>
        <w:t>级，</w:t>
      </w:r>
      <w:r>
        <w:rPr>
          <w:rFonts w:hint="eastAsia"/>
        </w:rPr>
        <w:t>A</w:t>
      </w:r>
      <w:r>
        <w:rPr>
          <w:rFonts w:hint="eastAsia"/>
        </w:rPr>
        <w:t>是满分。）而美国学生经常从父母那里听到的问话是：“你这次向教授提了几个有意义的问题？”我觉得两国学生和家长所关心问题的这种差别颇耐人寻味，它涉及到深刻的教育思想问题。吴教授接着说：“提出问题是不容易的，</w:t>
      </w:r>
      <w:r>
        <w:rPr>
          <w:rFonts w:hint="eastAsia"/>
        </w:rPr>
        <w:lastRenderedPageBreak/>
        <w:t>这要对本领域有相当全面而深入的了解，才能正确地提出问题”</w:t>
      </w:r>
    </w:p>
    <w:p w:rsidR="005B62ED" w:rsidRDefault="005B62ED" w:rsidP="005B62ED">
      <w:pPr>
        <w:ind w:firstLineChars="177" w:firstLine="372"/>
      </w:pPr>
      <w:r>
        <w:rPr>
          <w:rFonts w:hint="eastAsia"/>
        </w:rPr>
        <w:t>吴教授年近七旬曾两次回国访问。她对改革开放以后中国科学和教育事业的进展印象很深。她深情地把中国“四化”成功地希望寄于中国青年一代。为了不致过多占用她的时间，我们在合影留念后向她告别。</w:t>
      </w:r>
    </w:p>
    <w:p w:rsidR="005B62ED" w:rsidRDefault="005B62ED" w:rsidP="005B62ED">
      <w:pPr>
        <w:ind w:firstLineChars="177" w:firstLine="372"/>
      </w:pPr>
      <w:r>
        <w:rPr>
          <w:rFonts w:hint="eastAsia"/>
        </w:rPr>
        <w:t>此文写于</w:t>
      </w:r>
      <w:r>
        <w:rPr>
          <w:rFonts w:hint="eastAsia"/>
        </w:rPr>
        <w:t>1981</w:t>
      </w:r>
      <w:r>
        <w:rPr>
          <w:rFonts w:hint="eastAsia"/>
        </w:rPr>
        <w:t>年，</w:t>
      </w:r>
      <w:r>
        <w:rPr>
          <w:rFonts w:hint="eastAsia"/>
        </w:rPr>
        <w:t>1982</w:t>
      </w:r>
      <w:r>
        <w:rPr>
          <w:rFonts w:hint="eastAsia"/>
        </w:rPr>
        <w:t>年曾发表于《浙江青年报》</w:t>
      </w:r>
      <w:r w:rsidR="00270F75">
        <w:rPr>
          <w:rFonts w:hint="eastAsia"/>
        </w:rPr>
        <w:t>。</w:t>
      </w:r>
    </w:p>
    <w:p w:rsidR="005B62ED" w:rsidRDefault="005B62ED" w:rsidP="005B62ED">
      <w:pPr>
        <w:ind w:firstLineChars="177" w:firstLine="373"/>
      </w:pPr>
      <w:r w:rsidRPr="008F0C9F">
        <w:rPr>
          <w:rFonts w:hint="eastAsia"/>
          <w:b/>
        </w:rPr>
        <w:t>补记</w:t>
      </w:r>
      <w:r>
        <w:rPr>
          <w:rFonts w:hint="eastAsia"/>
        </w:rPr>
        <w:t>：吴建雄教授不幸于</w:t>
      </w:r>
      <w:r>
        <w:rPr>
          <w:rFonts w:hint="eastAsia"/>
        </w:rPr>
        <w:t>1997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目在纽约因中风复发去世，终年</w:t>
      </w:r>
      <w:r>
        <w:rPr>
          <w:rFonts w:hint="eastAsia"/>
        </w:rPr>
        <w:t>84</w:t>
      </w:r>
      <w:r>
        <w:rPr>
          <w:rFonts w:hint="eastAsia"/>
        </w:rPr>
        <w:t>岁。吴教授在遗嘱中指定捐赠故乡苏州浏河明德中学</w:t>
      </w:r>
      <w:r>
        <w:rPr>
          <w:rFonts w:hint="eastAsia"/>
        </w:rPr>
        <w:t>24</w:t>
      </w:r>
      <w:r>
        <w:rPr>
          <w:rFonts w:hint="eastAsia"/>
        </w:rPr>
        <w:t>万美元，用以修建综合实验大楼。几年前吴教授夫妇曾专程回国将多年的薪金枳蓄</w:t>
      </w:r>
      <w:r>
        <w:rPr>
          <w:rFonts w:hint="eastAsia"/>
        </w:rPr>
        <w:t>28</w:t>
      </w:r>
      <w:r>
        <w:rPr>
          <w:rFonts w:hint="eastAsia"/>
        </w:rPr>
        <w:t>万美元捐赠该校。</w:t>
      </w:r>
    </w:p>
    <w:p w:rsidR="005B62ED" w:rsidRDefault="005B62ED" w:rsidP="005B62ED">
      <w:pPr>
        <w:ind w:firstLineChars="177" w:firstLine="372"/>
      </w:pPr>
      <w:r>
        <w:rPr>
          <w:rFonts w:hint="eastAsia"/>
        </w:rPr>
        <w:t>惊闻噩耗之后，以小诗一首代悼词：</w:t>
      </w:r>
    </w:p>
    <w:p w:rsidR="005B62ED" w:rsidRDefault="005B62ED" w:rsidP="005B62ED">
      <w:pPr>
        <w:pStyle w:val="a4"/>
      </w:pPr>
      <w:r>
        <w:rPr>
          <w:rFonts w:hint="eastAsia"/>
        </w:rPr>
        <w:t>对称</w:t>
      </w:r>
    </w:p>
    <w:p w:rsidR="005B62ED" w:rsidRDefault="005B62ED" w:rsidP="005B62ED">
      <w:pPr>
        <w:pStyle w:val="a4"/>
      </w:pPr>
      <w:r>
        <w:rPr>
          <w:rFonts w:hint="eastAsia"/>
        </w:rPr>
        <w:t>——悼吴健雄</w:t>
      </w:r>
    </w:p>
    <w:p w:rsidR="005B62ED" w:rsidRDefault="005B62ED" w:rsidP="005B62ED">
      <w:pPr>
        <w:pStyle w:val="a4"/>
      </w:pPr>
      <w:r>
        <w:rPr>
          <w:rFonts w:hint="eastAsia"/>
        </w:rPr>
        <w:t>钻石对称</w:t>
      </w:r>
    </w:p>
    <w:p w:rsidR="005B62ED" w:rsidRDefault="005B62ED" w:rsidP="005B62ED">
      <w:pPr>
        <w:pStyle w:val="a4"/>
      </w:pPr>
      <w:r>
        <w:rPr>
          <w:rFonts w:hint="eastAsia"/>
        </w:rPr>
        <w:t>才有耀目的光华</w:t>
      </w:r>
    </w:p>
    <w:p w:rsidR="005B62ED" w:rsidRDefault="005B62ED" w:rsidP="005B62ED">
      <w:pPr>
        <w:pStyle w:val="a4"/>
      </w:pPr>
      <w:r>
        <w:rPr>
          <w:rFonts w:hint="eastAsia"/>
        </w:rPr>
        <w:t>分子对称</w:t>
      </w:r>
    </w:p>
    <w:p w:rsidR="005B62ED" w:rsidRDefault="005B62ED" w:rsidP="005B62ED">
      <w:pPr>
        <w:pStyle w:val="a4"/>
      </w:pPr>
      <w:r>
        <w:rPr>
          <w:rFonts w:hint="eastAsia"/>
        </w:rPr>
        <w:t>才有规则的光谱</w:t>
      </w:r>
    </w:p>
    <w:p w:rsidR="005B62ED" w:rsidRDefault="005B62ED" w:rsidP="005B62ED">
      <w:pPr>
        <w:pStyle w:val="a4"/>
      </w:pPr>
      <w:r>
        <w:rPr>
          <w:rFonts w:hint="eastAsia"/>
        </w:rPr>
        <w:t>核子对称</w:t>
      </w:r>
    </w:p>
    <w:p w:rsidR="005B62ED" w:rsidRDefault="005B62ED" w:rsidP="005B62ED">
      <w:pPr>
        <w:pStyle w:val="a4"/>
      </w:pPr>
      <w:r>
        <w:rPr>
          <w:rFonts w:hint="eastAsia"/>
        </w:rPr>
        <w:t>宇宙万物才不致湮没</w:t>
      </w:r>
    </w:p>
    <w:p w:rsidR="005B62ED" w:rsidRDefault="005B62ED" w:rsidP="005B62ED">
      <w:pPr>
        <w:pStyle w:val="a4"/>
      </w:pPr>
      <w:r>
        <w:rPr>
          <w:rFonts w:hint="eastAsia"/>
        </w:rPr>
        <w:t>空间似乎对称</w:t>
      </w:r>
    </w:p>
    <w:p w:rsidR="005B62ED" w:rsidRDefault="005B62ED" w:rsidP="005B62ED">
      <w:pPr>
        <w:pStyle w:val="a4"/>
      </w:pPr>
      <w:r>
        <w:rPr>
          <w:rFonts w:hint="eastAsia"/>
        </w:rPr>
        <w:t>吴健雄发现其实并不完全对称</w:t>
      </w:r>
    </w:p>
    <w:p w:rsidR="005B62ED" w:rsidRDefault="005B62ED" w:rsidP="005B62ED">
      <w:pPr>
        <w:pStyle w:val="a4"/>
      </w:pPr>
      <w:r>
        <w:rPr>
          <w:rFonts w:hint="eastAsia"/>
        </w:rPr>
        <w:t>感谢她</w:t>
      </w:r>
    </w:p>
    <w:p w:rsidR="005B62ED" w:rsidRDefault="005B62ED" w:rsidP="005B62ED">
      <w:pPr>
        <w:pStyle w:val="a4"/>
      </w:pPr>
      <w:r>
        <w:rPr>
          <w:rFonts w:hint="eastAsia"/>
        </w:rPr>
        <w:t>我们才不致走入镜中世界</w:t>
      </w:r>
    </w:p>
    <w:p w:rsidR="005B62ED" w:rsidRDefault="005B62ED" w:rsidP="005B62ED">
      <w:pPr>
        <w:pStyle w:val="a4"/>
      </w:pPr>
      <w:r>
        <w:rPr>
          <w:rFonts w:hint="eastAsia"/>
        </w:rPr>
        <w:t>时间完全不对称</w:t>
      </w:r>
    </w:p>
    <w:p w:rsidR="00982A21" w:rsidRPr="005B62ED" w:rsidRDefault="005B62ED" w:rsidP="005B62ED">
      <w:pPr>
        <w:pStyle w:val="a4"/>
      </w:pPr>
      <w:r>
        <w:rPr>
          <w:rFonts w:hint="eastAsia"/>
        </w:rPr>
        <w:t>因为造物主不想让凡人不老长生</w:t>
      </w:r>
    </w:p>
    <w:sectPr w:rsidR="00982A21" w:rsidRPr="005B62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BB" w:rsidRDefault="000A36BB" w:rsidP="005B62ED">
      <w:r>
        <w:separator/>
      </w:r>
    </w:p>
  </w:endnote>
  <w:endnote w:type="continuationSeparator" w:id="0">
    <w:p w:rsidR="000A36BB" w:rsidRDefault="000A36BB" w:rsidP="005B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94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62ED" w:rsidRDefault="005B62E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44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44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62ED" w:rsidRDefault="005B62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BB" w:rsidRDefault="000A36BB" w:rsidP="005B62ED">
      <w:r>
        <w:separator/>
      </w:r>
    </w:p>
  </w:footnote>
  <w:footnote w:type="continuationSeparator" w:id="0">
    <w:p w:rsidR="000A36BB" w:rsidRDefault="000A36BB" w:rsidP="005B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ED"/>
    <w:rsid w:val="000A36BB"/>
    <w:rsid w:val="00270F75"/>
    <w:rsid w:val="005B62ED"/>
    <w:rsid w:val="005D0780"/>
    <w:rsid w:val="00607564"/>
    <w:rsid w:val="006E5EC5"/>
    <w:rsid w:val="008F0C9F"/>
    <w:rsid w:val="009F41E1"/>
    <w:rsid w:val="00D07E32"/>
    <w:rsid w:val="00D85F6F"/>
    <w:rsid w:val="00F5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1AEB25-F612-404E-879C-8AA70D5F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ED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5B62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5B62ED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5B6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B62E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B6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B6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212</Words>
  <Characters>1214</Characters>
  <Application>Microsoft Office Word</Application>
  <DocSecurity>0</DocSecurity>
  <Lines>10</Lines>
  <Paragraphs>2</Paragraphs>
  <ScaleCrop>false</ScaleCrop>
  <Company>shiba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2015-04-21T11:17:00Z</dcterms:created>
  <dcterms:modified xsi:type="dcterms:W3CDTF">2015-04-21T11:34:00Z</dcterms:modified>
</cp:coreProperties>
</file>