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C3" w:rsidRDefault="001049C3" w:rsidP="001049C3">
      <w:pPr>
        <w:pStyle w:val="1"/>
      </w:pPr>
      <w:bookmarkStart w:id="0" w:name="_GoBack"/>
      <w:r>
        <w:rPr>
          <w:rFonts w:hint="eastAsia"/>
        </w:rPr>
        <w:t>舞台与演员——漫谈时空观的变革</w:t>
      </w:r>
    </w:p>
    <w:bookmarkEnd w:id="0"/>
    <w:p w:rsidR="001049C3" w:rsidRDefault="001049C3" w:rsidP="001049C3">
      <w:pPr>
        <w:pStyle w:val="a4"/>
      </w:pPr>
      <w:r>
        <w:rPr>
          <w:rFonts w:hint="eastAsia"/>
        </w:rPr>
        <w:t>时空是物理学永远的主题，甚至可能是其归宿。</w:t>
      </w:r>
    </w:p>
    <w:p w:rsidR="001049C3" w:rsidRDefault="001049C3" w:rsidP="001049C3">
      <w:pPr>
        <w:ind w:firstLine="426"/>
      </w:pPr>
      <w:r>
        <w:rPr>
          <w:rFonts w:hint="eastAsia"/>
        </w:rPr>
        <w:t>李白在《春夜宴桃李园序》中说：“天地者万物之逆旅，光阴者百代之过客。”这是诗人的时空观。物理学家的时空观当然要比诗人的更具体。自牛顿以来，时空观历经了几次重大的变革。</w:t>
      </w:r>
    </w:p>
    <w:p w:rsidR="001049C3" w:rsidRDefault="001049C3" w:rsidP="001049C3">
      <w:pPr>
        <w:ind w:firstLine="426"/>
      </w:pPr>
      <w:r>
        <w:rPr>
          <w:rFonts w:hint="eastAsia"/>
        </w:rPr>
        <w:t>在牛顿力学体系中，空间空空如也，时间均匀流逝，两者互相独立，均与物质及其运动毫不相干。在他看来，空间是舞台，万物是演员，无论演的是悲剧还是喜剧，都是演员在演，舞台只提供演出场所，与剧情无关。几百年来物理学界一直沿用牛顿的时空观：时间和空间都是绝对的，是独立于物质世界之外的一种框架。</w:t>
      </w:r>
    </w:p>
    <w:p w:rsidR="001049C3" w:rsidRDefault="001049C3" w:rsidP="001049C3">
      <w:pPr>
        <w:ind w:firstLine="426"/>
      </w:pPr>
      <w:r>
        <w:rPr>
          <w:rFonts w:hint="eastAsia"/>
        </w:rPr>
        <w:t>1905</w:t>
      </w:r>
      <w:r>
        <w:rPr>
          <w:rFonts w:hint="eastAsia"/>
        </w:rPr>
        <w:t>年，爱因斯坦提出了狭义相对论。根据光速不变原理和相对性原理，同一物理过程在不同参照系中的表现是不一样的。例如，在静止参照系中同时发生的两件事，在运动参照系中就不是同时发生的；以及运动的钟会变慢，运动的尺会缩短，如此等等。这好比同一个剧本，同一班演员，在不同的舞台上演出时剧情变了——原来一对情侣“人约黄昏后”，在另一个舞台上却“不见伊人来”。狭义相对论还认为：时间和空间不是独立的，两者共同构成时空连续统。与牛顿的绝对时空观不同，狭义相对论将时间与空间联系起来，将时空与运动联系起来。这是时空观的第一次变革。</w:t>
      </w:r>
    </w:p>
    <w:p w:rsidR="001049C3" w:rsidRPr="00611664" w:rsidRDefault="001049C3" w:rsidP="001049C3">
      <w:pPr>
        <w:ind w:firstLine="426"/>
        <w:jc w:val="center"/>
        <w:rPr>
          <w:b/>
        </w:rPr>
      </w:pPr>
      <w:r w:rsidRPr="00611664">
        <w:rPr>
          <w:b/>
          <w:noProof/>
        </w:rPr>
        <w:drawing>
          <wp:inline distT="0" distB="0" distL="0" distR="0" wp14:anchorId="027BD092" wp14:editId="62FD2D5B">
            <wp:extent cx="3810000" cy="29432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爱因斯坦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9C3" w:rsidRPr="00611664" w:rsidRDefault="001049C3" w:rsidP="001049C3">
      <w:pPr>
        <w:ind w:firstLine="426"/>
        <w:jc w:val="center"/>
        <w:rPr>
          <w:b/>
        </w:rPr>
      </w:pPr>
      <w:r w:rsidRPr="00611664">
        <w:rPr>
          <w:rFonts w:hint="eastAsia"/>
          <w:b/>
        </w:rPr>
        <w:t>物理学家爱因斯坦（</w:t>
      </w:r>
      <w:r w:rsidRPr="00611664">
        <w:rPr>
          <w:rFonts w:hint="eastAsia"/>
          <w:b/>
        </w:rPr>
        <w:t>Albert</w:t>
      </w:r>
      <w:r w:rsidRPr="00611664">
        <w:rPr>
          <w:b/>
        </w:rPr>
        <w:t xml:space="preserve"> </w:t>
      </w:r>
      <w:r w:rsidRPr="00611664">
        <w:rPr>
          <w:rFonts w:hint="eastAsia"/>
          <w:b/>
        </w:rPr>
        <w:t>Einstein</w:t>
      </w:r>
      <w:r w:rsidRPr="00611664">
        <w:rPr>
          <w:rFonts w:hint="eastAsia"/>
          <w:b/>
        </w:rPr>
        <w:t>，</w:t>
      </w:r>
      <w:r w:rsidRPr="00611664">
        <w:rPr>
          <w:rFonts w:hint="eastAsia"/>
          <w:b/>
        </w:rPr>
        <w:t>1879-1955</w:t>
      </w:r>
      <w:r w:rsidRPr="00611664">
        <w:rPr>
          <w:rFonts w:hint="eastAsia"/>
          <w:b/>
        </w:rPr>
        <w:t>）</w:t>
      </w:r>
    </w:p>
    <w:p w:rsidR="001049C3" w:rsidRDefault="001049C3" w:rsidP="001049C3">
      <w:pPr>
        <w:ind w:firstLine="426"/>
      </w:pPr>
      <w:r>
        <w:rPr>
          <w:rFonts w:hint="eastAsia"/>
        </w:rPr>
        <w:t>1915</w:t>
      </w:r>
      <w:r>
        <w:rPr>
          <w:rFonts w:hint="eastAsia"/>
        </w:rPr>
        <w:t>年，爱因斯坦提出广义相对论，其中心思想是：物质和能量的分布决定时空的结构——导致时空弯曲，这种时空弯曲等效于万有引力，反过来又影响物质的运动。物理学家惠勒曾这样形容广义相对论：“质量抓住空间告诉它怎样弯曲，空间抓住质量告诉它怎样运动。”按照广义相对论，时空结构与物质密切关联，相互影响。沿用前面的比喻：演员兼任建筑师，建造舞台；舞台兼任导演，指导演员演出！这是时空观的第二次变革，其意义比第一次更深刻。</w:t>
      </w:r>
    </w:p>
    <w:p w:rsidR="001049C3" w:rsidRDefault="001049C3" w:rsidP="001049C3">
      <w:pPr>
        <w:ind w:firstLine="426"/>
      </w:pPr>
      <w:r>
        <w:rPr>
          <w:rFonts w:hint="eastAsia"/>
        </w:rPr>
        <w:t>1928</w:t>
      </w:r>
      <w:r>
        <w:rPr>
          <w:rFonts w:hint="eastAsia"/>
        </w:rPr>
        <w:t>年，狄拉克提出相对论量子方程，他不仅引入了负能级和反粒子等重要概念，还由此改变了传统的真空观念：真空并非空空如也。真空中充满着方生旋灭的正反虚粒子对而形成真空起伏，像光子等玻色子还具有零点能。真空起伏的具体表现——量子噪音和开希米</w:t>
      </w:r>
      <w:r>
        <w:rPr>
          <w:rFonts w:hint="eastAsia"/>
        </w:rPr>
        <w:lastRenderedPageBreak/>
        <w:t>效应均为实验所证实。所以，真空不空！进一步的理论研究指出，真空可能有不同的态，可能会发生相变。所以，真空是实体。空间当然不可能比真空更空，因此空间也是实体，是物质存在的一种特殊形态。再沿用前面的比喻：舞台本身就是演员，永远在演戏，从来不空台！这是时空观的第三次变革，它将空间物质化。再回到李白的文章，他以天地这个具体的东西代表空间，与空间物质化不谋而合，显示出诗人惊人的洞察力！</w:t>
      </w:r>
    </w:p>
    <w:p w:rsidR="001049C3" w:rsidRDefault="001049C3" w:rsidP="001049C3">
      <w:pPr>
        <w:ind w:firstLine="426"/>
      </w:pPr>
      <w:r>
        <w:rPr>
          <w:rFonts w:hint="eastAsia"/>
        </w:rPr>
        <w:t>李政道认为：真空是</w:t>
      </w:r>
      <w:r>
        <w:rPr>
          <w:rFonts w:hint="eastAsia"/>
        </w:rPr>
        <w:t>21</w:t>
      </w:r>
      <w:r>
        <w:rPr>
          <w:rFonts w:hint="eastAsia"/>
        </w:rPr>
        <w:t>世纪物理学可能产生突破的一个领域。果真如此，我们可能尚未领会时空观第三次变革的全部含义。</w:t>
      </w:r>
    </w:p>
    <w:p w:rsidR="001049C3" w:rsidRPr="00611664" w:rsidRDefault="001049C3" w:rsidP="001049C3">
      <w:pPr>
        <w:ind w:firstLine="426"/>
        <w:jc w:val="center"/>
        <w:rPr>
          <w:b/>
        </w:rPr>
      </w:pPr>
      <w:r w:rsidRPr="00611664">
        <w:rPr>
          <w:b/>
          <w:noProof/>
        </w:rPr>
        <w:drawing>
          <wp:inline distT="0" distB="0" distL="0" distR="0" wp14:anchorId="25C1DE5E" wp14:editId="197C929E">
            <wp:extent cx="4286250" cy="3219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李政道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9C3" w:rsidRPr="00611664" w:rsidRDefault="001049C3" w:rsidP="001049C3">
      <w:pPr>
        <w:ind w:firstLine="426"/>
        <w:jc w:val="center"/>
        <w:rPr>
          <w:b/>
        </w:rPr>
      </w:pPr>
      <w:r w:rsidRPr="00611664">
        <w:rPr>
          <w:rFonts w:hint="eastAsia"/>
          <w:b/>
        </w:rPr>
        <w:t>物理学家李政道</w:t>
      </w:r>
    </w:p>
    <w:p w:rsidR="001049C3" w:rsidRDefault="001049C3" w:rsidP="001049C3">
      <w:pPr>
        <w:ind w:firstLine="426"/>
      </w:pPr>
      <w:r>
        <w:rPr>
          <w:rFonts w:hint="eastAsia"/>
        </w:rPr>
        <w:t>以上是对时空观变革的历史回顾，下面我们来展望未来时空观进一步变革的可能途径。</w:t>
      </w:r>
    </w:p>
    <w:p w:rsidR="001049C3" w:rsidRDefault="001049C3" w:rsidP="001049C3">
      <w:pPr>
        <w:ind w:firstLine="426"/>
      </w:pPr>
      <w:r>
        <w:rPr>
          <w:rFonts w:hint="eastAsia"/>
        </w:rPr>
        <w:t>空间是物质就应该具有质量，空间的质量可能很小，但空间的范围遍及整个宇宙，它的质量之总和可以很大，从而对宇宙学可能产生重要的效应。根据宇宙大尺度的观测结果，天文学家算出已知的物质不足以解释宇宙的膨胀速率，他们认为存在所谓“暗物质”，而且暗物质可能超过已知物质</w:t>
      </w:r>
      <w:r>
        <w:rPr>
          <w:rFonts w:hint="eastAsia"/>
        </w:rPr>
        <w:t>10</w:t>
      </w:r>
      <w:r>
        <w:rPr>
          <w:rFonts w:hint="eastAsia"/>
        </w:rPr>
        <w:t>倍！迄今为止，物理学家尚未找到暗物质。空间的物质化提供了一条思路：空间本身是否就是一种暗物质呢？天文学家正在思索。</w:t>
      </w:r>
    </w:p>
    <w:p w:rsidR="001049C3" w:rsidRDefault="001049C3" w:rsidP="001049C3">
      <w:pPr>
        <w:ind w:firstLine="426"/>
      </w:pPr>
      <w:r>
        <w:rPr>
          <w:rFonts w:hint="eastAsia"/>
        </w:rPr>
        <w:t>如前所述，时间观念虽经过了几次重大变革，但至少还存在一个根本问题——时间的单向不可逆性，它一直是个谜：为什么时间一去不复返？过去一般认为与热力学第二定律的增熵有关，但第二定律的统计解释指出增熵是最可几事件，而不是绝对的，统计规律并不排除瞬时减熵的可能性。据此，难道时间的瞬时逆转也是可能的吗？时间的单向不可逆性是科学界的热门话题：霍金认为是由于宇宙膨胀，盖尔曼认为是由于宇宙起源大爆炸时的初始条件，还有人认为与基本粒子的弱相互作用时间反演不守恒有关……众说纷纭，莫衷一是。看来此路前途多艰，于是有人朝相反方向探路：广义相对论方程有“时间隧道解”，在一定条件下允许时间逆转。据此，提出了“外祖母佯谬”：人可以通过时间隧道返回历史，亲历自己外祖母的诞生！对这种天方夜谭当然可以一笑置之，但时间的单向不可逆性至今仍然是未解之谜，谜底的揭晓将会带来时间观念的又一次重大变革。</w:t>
      </w:r>
    </w:p>
    <w:p w:rsidR="001049C3" w:rsidRDefault="001049C3" w:rsidP="001049C3">
      <w:pPr>
        <w:ind w:firstLine="426"/>
      </w:pPr>
      <w:r>
        <w:rPr>
          <w:rFonts w:hint="eastAsia"/>
        </w:rPr>
        <w:t>前面提到：空间已经物质化了，根据相对论空间和时间一起构成四维连续统，两者不可分割。问题是：时间是否也应该物质化？空间物质化的具体内容是真空不空，时间物质化的具体内容是什么呢？它对舞台上演员的演出又会产生哪些影响呢？这些都是值得物理学家</w:t>
      </w:r>
      <w:r>
        <w:rPr>
          <w:rFonts w:hint="eastAsia"/>
        </w:rPr>
        <w:lastRenderedPageBreak/>
        <w:t>深思的问题。</w:t>
      </w:r>
    </w:p>
    <w:p w:rsidR="001049C3" w:rsidRDefault="001049C3" w:rsidP="001049C3">
      <w:pPr>
        <w:ind w:firstLine="426"/>
      </w:pPr>
      <w:r>
        <w:rPr>
          <w:rFonts w:hint="eastAsia"/>
        </w:rPr>
        <w:t>近年来，一些物理学家正在发展超弦理论，其中引入了多维空间概念：物理时空超越通常的</w:t>
      </w:r>
      <w:r>
        <w:rPr>
          <w:rFonts w:hint="eastAsia"/>
        </w:rPr>
        <w:t>4</w:t>
      </w:r>
      <w:r>
        <w:rPr>
          <w:rFonts w:hint="eastAsia"/>
        </w:rPr>
        <w:t>维时空（时间</w:t>
      </w:r>
      <w:r>
        <w:rPr>
          <w:rFonts w:hint="eastAsia"/>
        </w:rPr>
        <w:t>1</w:t>
      </w:r>
      <w:r>
        <w:rPr>
          <w:rFonts w:hint="eastAsia"/>
        </w:rPr>
        <w:t>维，空间</w:t>
      </w:r>
      <w:r>
        <w:rPr>
          <w:rFonts w:hint="eastAsia"/>
        </w:rPr>
        <w:t>3</w:t>
      </w:r>
      <w:r>
        <w:rPr>
          <w:rFonts w:hint="eastAsia"/>
        </w:rPr>
        <w:t>维），超弦理论曾采用过</w:t>
      </w:r>
      <w:r>
        <w:rPr>
          <w:rFonts w:hint="eastAsia"/>
        </w:rPr>
        <w:t>26</w:t>
      </w:r>
      <w:r>
        <w:rPr>
          <w:rFonts w:hint="eastAsia"/>
        </w:rPr>
        <w:t>维或</w:t>
      </w:r>
      <w:r>
        <w:rPr>
          <w:rFonts w:hint="eastAsia"/>
        </w:rPr>
        <w:t>10</w:t>
      </w:r>
      <w:r>
        <w:rPr>
          <w:rFonts w:hint="eastAsia"/>
        </w:rPr>
        <w:t>维时空；最新的超弦理论——“</w:t>
      </w:r>
      <w:r>
        <w:rPr>
          <w:rFonts w:hint="eastAsia"/>
        </w:rPr>
        <w:t>M</w:t>
      </w:r>
      <w:r>
        <w:rPr>
          <w:rFonts w:hint="eastAsia"/>
        </w:rPr>
        <w:t>理论”采用</w:t>
      </w:r>
      <w:r>
        <w:rPr>
          <w:rFonts w:hint="eastAsia"/>
        </w:rPr>
        <w:t>11</w:t>
      </w:r>
      <w:r>
        <w:rPr>
          <w:rFonts w:hint="eastAsia"/>
        </w:rPr>
        <w:t>维时空，其中时间</w:t>
      </w:r>
      <w:r>
        <w:rPr>
          <w:rFonts w:hint="eastAsia"/>
        </w:rPr>
        <w:t>1</w:t>
      </w:r>
      <w:r>
        <w:rPr>
          <w:rFonts w:hint="eastAsia"/>
        </w:rPr>
        <w:t>维，空间</w:t>
      </w:r>
      <w:r>
        <w:rPr>
          <w:rFonts w:hint="eastAsia"/>
        </w:rPr>
        <w:t>10</w:t>
      </w:r>
      <w:r>
        <w:rPr>
          <w:rFonts w:hint="eastAsia"/>
        </w:rPr>
        <w:t>维，这比通常</w:t>
      </w:r>
      <w:r>
        <w:rPr>
          <w:rFonts w:hint="eastAsia"/>
        </w:rPr>
        <w:t>3</w:t>
      </w:r>
      <w:r>
        <w:rPr>
          <w:rFonts w:hint="eastAsia"/>
        </w:rPr>
        <w:t>维空间多出了</w:t>
      </w:r>
      <w:r>
        <w:rPr>
          <w:rFonts w:hint="eastAsia"/>
        </w:rPr>
        <w:t>7</w:t>
      </w:r>
      <w:r>
        <w:rPr>
          <w:rFonts w:hint="eastAsia"/>
        </w:rPr>
        <w:t>维。超弦理论认为：额外的</w:t>
      </w:r>
      <w:r>
        <w:rPr>
          <w:rFonts w:hint="eastAsia"/>
        </w:rPr>
        <w:t>7</w:t>
      </w:r>
      <w:r>
        <w:rPr>
          <w:rFonts w:hint="eastAsia"/>
        </w:rPr>
        <w:t>维空间由于极度弯曲而自行闭合，形成极其微小的超微观内禀空间，用目前的实验手段无法测出。再沿用前面的比喻：超弦理论的舞台是复式的，大舞台中隐藏着许多小舞台，这些微型舞台观众看不见，看不见的舞台要它何用？难道是为演员们彩排专用的吗？超弦理论发展迅速，但尚未得到实验证明，只是一种假说。以后如能为实验所证实，它将带来时空观的第四次变革。</w:t>
      </w:r>
    </w:p>
    <w:p w:rsidR="00982A21" w:rsidRPr="001049C3" w:rsidRDefault="001049C3" w:rsidP="001049C3">
      <w:pPr>
        <w:ind w:firstLine="426"/>
        <w:rPr>
          <w:rFonts w:hint="eastAsia"/>
        </w:rPr>
      </w:pPr>
      <w:r>
        <w:rPr>
          <w:rFonts w:hint="eastAsia"/>
        </w:rPr>
        <w:t>看来．只要物理学在发展，时空观始终占有其重要地位。这就好比演员们都向往百老汇一样，谁不想登台表演一番呢？</w:t>
      </w:r>
    </w:p>
    <w:sectPr w:rsidR="00982A21" w:rsidRPr="001049C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B8C" w:rsidRDefault="00381B8C" w:rsidP="001049C3">
      <w:r>
        <w:separator/>
      </w:r>
    </w:p>
    <w:p w:rsidR="00381B8C" w:rsidRDefault="00381B8C"/>
  </w:endnote>
  <w:endnote w:type="continuationSeparator" w:id="0">
    <w:p w:rsidR="00381B8C" w:rsidRDefault="00381B8C" w:rsidP="001049C3">
      <w:r>
        <w:continuationSeparator/>
      </w:r>
    </w:p>
    <w:p w:rsidR="00381B8C" w:rsidRDefault="00381B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64343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049C3" w:rsidRDefault="001049C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49C3" w:rsidRDefault="001049C3">
    <w:pPr>
      <w:pStyle w:val="a6"/>
    </w:pPr>
  </w:p>
  <w:p w:rsidR="00000000" w:rsidRDefault="00381B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B8C" w:rsidRDefault="00381B8C" w:rsidP="001049C3">
      <w:r>
        <w:separator/>
      </w:r>
    </w:p>
    <w:p w:rsidR="00381B8C" w:rsidRDefault="00381B8C"/>
  </w:footnote>
  <w:footnote w:type="continuationSeparator" w:id="0">
    <w:p w:rsidR="00381B8C" w:rsidRDefault="00381B8C" w:rsidP="001049C3">
      <w:r>
        <w:continuationSeparator/>
      </w:r>
    </w:p>
    <w:p w:rsidR="00381B8C" w:rsidRDefault="00381B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3"/>
    <w:rsid w:val="001049C3"/>
    <w:rsid w:val="00381B8C"/>
    <w:rsid w:val="005D0780"/>
    <w:rsid w:val="00607564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151F5-9125-48F0-AD6D-D58EB02F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C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1049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1049C3"/>
    <w:rPr>
      <w:i/>
      <w:iCs/>
      <w:color w:val="404040" w:themeColor="text1" w:themeTint="BF"/>
    </w:rPr>
  </w:style>
  <w:style w:type="paragraph" w:styleId="a5">
    <w:name w:val="header"/>
    <w:basedOn w:val="a"/>
    <w:link w:val="Char1"/>
    <w:uiPriority w:val="99"/>
    <w:unhideWhenUsed/>
    <w:rsid w:val="00104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049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04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049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1898</Characters>
  <Application>Microsoft Office Word</Application>
  <DocSecurity>0</DocSecurity>
  <Lines>15</Lines>
  <Paragraphs>4</Paragraphs>
  <ScaleCrop>false</ScaleCrop>
  <Company>shiba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2015-03-07T12:44:00Z</dcterms:created>
  <dcterms:modified xsi:type="dcterms:W3CDTF">2015-03-07T12:45:00Z</dcterms:modified>
</cp:coreProperties>
</file>