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32641" w14:textId="77777777" w:rsidR="00E44819" w:rsidRDefault="00721928" w:rsidP="00721928">
      <w:pPr>
        <w:pStyle w:val="1"/>
      </w:pPr>
      <w:r>
        <w:rPr>
          <w:rFonts w:hint="eastAsia"/>
        </w:rPr>
        <w:t>舵机应用</w:t>
      </w:r>
    </w:p>
    <w:p w14:paraId="57BF75C9" w14:textId="77777777" w:rsidR="00F4017F" w:rsidRDefault="00F4017F" w:rsidP="00F4017F">
      <w:pPr>
        <w:ind w:firstLine="420"/>
      </w:pPr>
      <w:r>
        <w:rPr>
          <w:rFonts w:hint="eastAsia"/>
        </w:rPr>
        <w:t>舵机是用来控制舵的，比如轮船的方向舵，飞机的方向舵、升降舵等，这些都需要控制一定的角度，但并非需要连续旋转。所以一般舵机都是只能转动一定的角度，这里说的舵机主要应用于航模、车模和监控等多种领域。之前提及的舵机一般是正负</w:t>
      </w:r>
      <w:r>
        <w:rPr>
          <w:rFonts w:hint="eastAsia"/>
        </w:rPr>
        <w:t>90</w:t>
      </w:r>
      <w:r>
        <w:rPr>
          <w:rFonts w:hint="eastAsia"/>
        </w:rPr>
        <w:t>度之间转动（连续旋转舵机除外），舵机内部是有直流电机，位置电位器和驱动反馈电路板组成，当需要舵机转到一定角度时，输入信号会与标准信号比较，如果反馈位置不是所需要的位置，电机则会朝向需要的方向转动，直到转到指定位置，电位器反馈信息促使电机停止转动。</w:t>
      </w:r>
    </w:p>
    <w:p w14:paraId="6716889E" w14:textId="77777777" w:rsidR="00F4017F" w:rsidRDefault="00F4017F" w:rsidP="00F4017F">
      <w:pPr>
        <w:ind w:firstLine="420"/>
      </w:pPr>
      <w:r>
        <w:rPr>
          <w:rFonts w:hint="eastAsia"/>
        </w:rPr>
        <w:t>舵机是一种位置伺服的驱动器，主要是由外壳、电路板、无核心马达、齿轮与位置检测器所构成。其工作原理是由接收机或者单片机发出信号给舵机，其内部有一个基准电路，产生周期为</w:t>
      </w:r>
      <w:r>
        <w:rPr>
          <w:rFonts w:hint="eastAsia"/>
        </w:rPr>
        <w:t>20ms</w:t>
      </w:r>
      <w:r>
        <w:rPr>
          <w:rFonts w:hint="eastAsia"/>
        </w:rPr>
        <w:t>，宽度为</w:t>
      </w:r>
      <w:r>
        <w:rPr>
          <w:rFonts w:hint="eastAsia"/>
        </w:rPr>
        <w:t>1.5ms</w:t>
      </w:r>
      <w:r>
        <w:rPr>
          <w:rFonts w:hint="eastAsia"/>
        </w:rPr>
        <w:t>的基准信号，将获得的直流偏置电压与电位器的电压比较，获得电压差输出。经由电路板上的</w:t>
      </w:r>
      <w:r>
        <w:rPr>
          <w:rFonts w:hint="eastAsia"/>
        </w:rPr>
        <w:t>IC</w:t>
      </w:r>
      <w:r>
        <w:rPr>
          <w:rFonts w:hint="eastAsia"/>
        </w:rPr>
        <w:t>判断转动方向，再驱动无核心马达开始转动，透过减速齿轮将动力传至摆臂，同时由位置检测器送回信号，判断是否已经到达定位。适用于那些需要角度不断变化并可以保持的控制系统。当电机转速一定时，通过级联减速齿轮带动电位器旋转，使得电压差为</w:t>
      </w:r>
      <w:r>
        <w:rPr>
          <w:rFonts w:hint="eastAsia"/>
        </w:rPr>
        <w:t>0</w:t>
      </w:r>
      <w:r>
        <w:rPr>
          <w:rFonts w:hint="eastAsia"/>
        </w:rPr>
        <w:t>，电机停止转动。一般舵机旋转的角度范围是</w:t>
      </w:r>
      <w:r>
        <w:rPr>
          <w:rFonts w:hint="eastAsia"/>
        </w:rPr>
        <w:t>0</w:t>
      </w:r>
      <w:r>
        <w:rPr>
          <w:rFonts w:hint="eastAsia"/>
        </w:rPr>
        <w:t>度到</w:t>
      </w:r>
      <w:r>
        <w:rPr>
          <w:rFonts w:hint="eastAsia"/>
        </w:rPr>
        <w:t>180</w:t>
      </w:r>
      <w:r>
        <w:rPr>
          <w:rFonts w:hint="eastAsia"/>
        </w:rPr>
        <w:t>度。</w:t>
      </w:r>
    </w:p>
    <w:p w14:paraId="6684051D" w14:textId="77777777" w:rsidR="00721928" w:rsidRDefault="00F4017F" w:rsidP="00F4017F">
      <w:pPr>
        <w:ind w:firstLine="420"/>
      </w:pPr>
      <w:r>
        <w:rPr>
          <w:rFonts w:hint="eastAsia"/>
        </w:rPr>
        <w:t>舵机有很多规格，但所有的舵机都有外接三根线，分别用棕、红、橙三种颜色进行区分，由于舵机品牌不同，颜色也会有所差异，棕色为接地线，红色为电源正极线，橙色为信号线。</w:t>
      </w:r>
    </w:p>
    <w:p w14:paraId="71C52311" w14:textId="77777777" w:rsidR="00F4017F" w:rsidRDefault="00F4017F" w:rsidP="00F4017F">
      <w:pPr>
        <w:ind w:firstLine="420"/>
      </w:pPr>
      <w:r>
        <w:rPr>
          <w:rFonts w:hint="eastAsia"/>
        </w:rPr>
        <w:t>舵机的转动的角度是通过调节</w:t>
      </w:r>
      <w:r>
        <w:rPr>
          <w:rFonts w:hint="eastAsia"/>
        </w:rPr>
        <w:t>PWM</w:t>
      </w:r>
      <w:r>
        <w:rPr>
          <w:rFonts w:hint="eastAsia"/>
        </w:rPr>
        <w:t>（脉冲宽度调制）信号的占空比来实现的，标准</w:t>
      </w:r>
      <w:r>
        <w:rPr>
          <w:rFonts w:hint="eastAsia"/>
        </w:rPr>
        <w:t>PWM</w:t>
      </w:r>
      <w:r>
        <w:rPr>
          <w:rFonts w:hint="eastAsia"/>
        </w:rPr>
        <w:t>（脉冲宽度调制）信号的周期固定为</w:t>
      </w:r>
      <w:r>
        <w:rPr>
          <w:rFonts w:hint="eastAsia"/>
        </w:rPr>
        <w:t>20ms</w:t>
      </w:r>
      <w:r>
        <w:rPr>
          <w:rFonts w:hint="eastAsia"/>
        </w:rPr>
        <w:t>（</w:t>
      </w:r>
      <w:r>
        <w:rPr>
          <w:rFonts w:hint="eastAsia"/>
        </w:rPr>
        <w:t>50Hz</w:t>
      </w:r>
      <w:r>
        <w:rPr>
          <w:rFonts w:hint="eastAsia"/>
        </w:rPr>
        <w:t>），理论上脉宽分布应在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ms</w:t>
      </w:r>
      <w:r>
        <w:rPr>
          <w:rFonts w:hint="eastAsia"/>
        </w:rPr>
        <w:t>到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ms</w:t>
      </w:r>
      <w:r>
        <w:rPr>
          <w:rFonts w:hint="eastAsia"/>
        </w:rPr>
        <w:t>之间，但是，事实上脉宽可由</w:t>
      </w:r>
      <w:r>
        <w:rPr>
          <w:rFonts w:hint="eastAsia"/>
        </w:rPr>
        <w:t>0.5</w:t>
      </w:r>
      <w:r>
        <w:t xml:space="preserve"> </w:t>
      </w:r>
      <w:r>
        <w:rPr>
          <w:rFonts w:hint="eastAsia"/>
        </w:rPr>
        <w:t>ms</w:t>
      </w:r>
      <w:r>
        <w:rPr>
          <w:rFonts w:hint="eastAsia"/>
        </w:rPr>
        <w:t>到</w:t>
      </w:r>
      <w:r>
        <w:rPr>
          <w:rFonts w:hint="eastAsia"/>
        </w:rPr>
        <w:t>2.5</w:t>
      </w:r>
      <w:r>
        <w:t xml:space="preserve"> </w:t>
      </w:r>
      <w:r>
        <w:rPr>
          <w:rFonts w:hint="eastAsia"/>
        </w:rPr>
        <w:t>ms</w:t>
      </w:r>
      <w:r>
        <w:rPr>
          <w:rFonts w:hint="eastAsia"/>
        </w:rPr>
        <w:t>之间，脉宽和舵机的转角</w:t>
      </w:r>
      <w:r>
        <w:rPr>
          <w:rFonts w:hint="eastAsia"/>
        </w:rPr>
        <w:t>0</w:t>
      </w:r>
      <w:r>
        <w:rPr>
          <w:rFonts w:hint="eastAsia"/>
        </w:rPr>
        <w:t>°～</w:t>
      </w:r>
      <w:r>
        <w:rPr>
          <w:rFonts w:hint="eastAsia"/>
        </w:rPr>
        <w:t>180</w:t>
      </w:r>
      <w:r>
        <w:rPr>
          <w:rFonts w:hint="eastAsia"/>
        </w:rPr>
        <w:t>°相对应。有一点值得注意的地方，由于舵机牌子不同，对于同一信号，不同牌子的舵机旋转的角度也会有所不同。</w:t>
      </w:r>
    </w:p>
    <w:p w14:paraId="32DF34D8" w14:textId="77777777" w:rsidR="005B3A1B" w:rsidRDefault="005B3A1B" w:rsidP="00F4017F">
      <w:pPr>
        <w:ind w:firstLine="420"/>
      </w:pPr>
      <w:r>
        <w:rPr>
          <w:rFonts w:hint="eastAsia"/>
          <w:noProof/>
        </w:rPr>
        <w:drawing>
          <wp:inline distT="0" distB="0" distL="0" distR="0" wp14:anchorId="4F5B333D" wp14:editId="78C996C1">
            <wp:extent cx="5274310" cy="2174240"/>
            <wp:effectExtent l="0" t="0" r="2540" b="0"/>
            <wp:docPr id="1" name="图片 1" descr="图片包含 文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舵机控制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0B13" w14:textId="77777777" w:rsidR="005B3A1B" w:rsidRDefault="005B3A1B" w:rsidP="005B3A1B">
      <w:pPr>
        <w:pStyle w:val="2"/>
      </w:pPr>
      <w:r>
        <w:rPr>
          <w:rFonts w:hint="eastAsia"/>
        </w:rPr>
        <w:lastRenderedPageBreak/>
        <w:t>原理图</w:t>
      </w:r>
    </w:p>
    <w:p w14:paraId="34E4B21E" w14:textId="77777777" w:rsidR="005B3A1B" w:rsidRDefault="005B3A1B" w:rsidP="005B3A1B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68A96405" wp14:editId="456F0209">
            <wp:extent cx="4181475" cy="4505325"/>
            <wp:effectExtent l="0" t="0" r="9525" b="9525"/>
            <wp:docPr id="3" name="图片 3" descr="图片包含 物体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舵机原理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F70C" w14:textId="77777777" w:rsidR="005B3A1B" w:rsidRDefault="005B3A1B" w:rsidP="005B3A1B">
      <w:pPr>
        <w:pStyle w:val="2"/>
      </w:pPr>
      <w:r>
        <w:rPr>
          <w:rFonts w:hint="eastAsia"/>
        </w:rPr>
        <w:lastRenderedPageBreak/>
        <w:t>实物连接图</w:t>
      </w:r>
    </w:p>
    <w:p w14:paraId="2EBF7282" w14:textId="77777777" w:rsidR="005B3A1B" w:rsidRDefault="005B3A1B" w:rsidP="005B3A1B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4EADF487" wp14:editId="028AB00B">
            <wp:extent cx="3733800" cy="4572000"/>
            <wp:effectExtent l="0" t="0" r="0" b="0"/>
            <wp:docPr id="2" name="图片 2" descr="图片包含 电子产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舵机实物连接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8B554" w14:textId="77777777" w:rsidR="005B3A1B" w:rsidRDefault="005B3A1B" w:rsidP="005B3A1B">
      <w:pPr>
        <w:pStyle w:val="2"/>
      </w:pPr>
      <w:r>
        <w:rPr>
          <w:rFonts w:hint="eastAsia"/>
        </w:rPr>
        <w:t>程序</w:t>
      </w:r>
    </w:p>
    <w:p w14:paraId="5A7111A9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#include &lt;Servo.h&gt;</w:t>
      </w:r>
    </w:p>
    <w:p w14:paraId="4DB09009" w14:textId="0264E8AC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Servo myservo; //</w:t>
      </w:r>
      <w:bookmarkStart w:id="0" w:name="_GoBack"/>
      <w:bookmarkEnd w:id="0"/>
      <w:r w:rsidRPr="005B3A1B">
        <w:rPr>
          <w:rFonts w:hint="eastAsia"/>
          <w:bCs w:val="0"/>
        </w:rPr>
        <w:t xml:space="preserve"> </w:t>
      </w:r>
      <w:r w:rsidRPr="005B3A1B">
        <w:rPr>
          <w:rFonts w:hint="eastAsia"/>
          <w:bCs w:val="0"/>
        </w:rPr>
        <w:t>最多可以控制</w:t>
      </w:r>
      <w:r w:rsidRPr="005B3A1B">
        <w:rPr>
          <w:rFonts w:hint="eastAsia"/>
          <w:bCs w:val="0"/>
        </w:rPr>
        <w:t xml:space="preserve"> 8 </w:t>
      </w:r>
      <w:r w:rsidRPr="005B3A1B">
        <w:rPr>
          <w:rFonts w:hint="eastAsia"/>
          <w:bCs w:val="0"/>
        </w:rPr>
        <w:t>路舵机</w:t>
      </w:r>
    </w:p>
    <w:p w14:paraId="099290D3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int pos = 0; // </w:t>
      </w:r>
      <w:r w:rsidRPr="005B3A1B">
        <w:rPr>
          <w:rFonts w:hint="eastAsia"/>
          <w:bCs w:val="0"/>
        </w:rPr>
        <w:t>用于存储舵机位置的变量</w:t>
      </w:r>
    </w:p>
    <w:p w14:paraId="56CAA32D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>//</w:t>
      </w:r>
      <w:r w:rsidRPr="005B3A1B">
        <w:rPr>
          <w:rFonts w:hint="eastAsia"/>
          <w:bCs w:val="0"/>
        </w:rPr>
        <w:t>初始化</w:t>
      </w:r>
    </w:p>
    <w:p w14:paraId="36E2DBDA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void setup()</w:t>
      </w:r>
    </w:p>
    <w:p w14:paraId="38190041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{</w:t>
      </w:r>
    </w:p>
    <w:p w14:paraId="322B9116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myservo.attach(9); // </w:t>
      </w:r>
      <w:r w:rsidRPr="005B3A1B">
        <w:rPr>
          <w:rFonts w:hint="eastAsia"/>
          <w:bCs w:val="0"/>
        </w:rPr>
        <w:t>舵机控制信号引脚</w:t>
      </w:r>
    </w:p>
    <w:p w14:paraId="4C69B9CE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}</w:t>
      </w:r>
    </w:p>
    <w:p w14:paraId="0F09F240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>//</w:t>
      </w:r>
      <w:r w:rsidRPr="005B3A1B">
        <w:rPr>
          <w:rFonts w:hint="eastAsia"/>
          <w:bCs w:val="0"/>
        </w:rPr>
        <w:t>主循环</w:t>
      </w:r>
    </w:p>
    <w:p w14:paraId="0B9F2FA2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void loop()</w:t>
      </w:r>
    </w:p>
    <w:p w14:paraId="74F31E09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>{</w:t>
      </w:r>
    </w:p>
    <w:p w14:paraId="2DD42459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for (pos = 0; pos &lt; 180; pos += 1) // </w:t>
      </w:r>
      <w:r w:rsidRPr="005B3A1B">
        <w:rPr>
          <w:rFonts w:hint="eastAsia"/>
          <w:bCs w:val="0"/>
        </w:rPr>
        <w:t>从</w:t>
      </w:r>
      <w:r w:rsidRPr="005B3A1B">
        <w:rPr>
          <w:rFonts w:hint="eastAsia"/>
          <w:bCs w:val="0"/>
        </w:rPr>
        <w:t xml:space="preserve"> 0 </w:t>
      </w:r>
      <w:r w:rsidRPr="005B3A1B">
        <w:rPr>
          <w:rFonts w:hint="eastAsia"/>
          <w:bCs w:val="0"/>
        </w:rPr>
        <w:t>度</w:t>
      </w:r>
      <w:r w:rsidRPr="005B3A1B">
        <w:rPr>
          <w:rFonts w:hint="eastAsia"/>
          <w:bCs w:val="0"/>
        </w:rPr>
        <w:t xml:space="preserve">-180 </w:t>
      </w:r>
      <w:r w:rsidRPr="005B3A1B">
        <w:rPr>
          <w:rFonts w:hint="eastAsia"/>
          <w:bCs w:val="0"/>
        </w:rPr>
        <w:t>度</w:t>
      </w:r>
    </w:p>
    <w:p w14:paraId="3E834585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{ // </w:t>
      </w:r>
      <w:r w:rsidRPr="005B3A1B">
        <w:rPr>
          <w:rFonts w:hint="eastAsia"/>
          <w:bCs w:val="0"/>
        </w:rPr>
        <w:t>步进角度</w:t>
      </w:r>
      <w:r w:rsidRPr="005B3A1B">
        <w:rPr>
          <w:rFonts w:hint="eastAsia"/>
          <w:bCs w:val="0"/>
        </w:rPr>
        <w:t xml:space="preserve"> 1 </w:t>
      </w:r>
      <w:r w:rsidRPr="005B3A1B">
        <w:rPr>
          <w:rFonts w:hint="eastAsia"/>
          <w:bCs w:val="0"/>
        </w:rPr>
        <w:t>度</w:t>
      </w:r>
    </w:p>
    <w:p w14:paraId="4D0EDB54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  myservo.write(pos); // </w:t>
      </w:r>
      <w:r w:rsidRPr="005B3A1B">
        <w:rPr>
          <w:rFonts w:hint="eastAsia"/>
          <w:bCs w:val="0"/>
        </w:rPr>
        <w:t>输入对应的角度值，舵机会转到此位置</w:t>
      </w:r>
    </w:p>
    <w:p w14:paraId="4E010174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  delay(15); // 15ms </w:t>
      </w:r>
      <w:r w:rsidRPr="005B3A1B">
        <w:rPr>
          <w:rFonts w:hint="eastAsia"/>
          <w:bCs w:val="0"/>
        </w:rPr>
        <w:t>后进入下一个位置</w:t>
      </w:r>
    </w:p>
    <w:p w14:paraId="17A1941D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 xml:space="preserve">  }</w:t>
      </w:r>
    </w:p>
    <w:p w14:paraId="2CBBCF43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for (pos = 180; pos &gt;= 1; pos -= 1) // </w:t>
      </w:r>
      <w:r w:rsidRPr="005B3A1B">
        <w:rPr>
          <w:rFonts w:hint="eastAsia"/>
          <w:bCs w:val="0"/>
        </w:rPr>
        <w:t>从</w:t>
      </w:r>
      <w:r w:rsidRPr="005B3A1B">
        <w:rPr>
          <w:rFonts w:hint="eastAsia"/>
          <w:bCs w:val="0"/>
        </w:rPr>
        <w:t xml:space="preserve"> 180 </w:t>
      </w:r>
      <w:r w:rsidRPr="005B3A1B">
        <w:rPr>
          <w:rFonts w:hint="eastAsia"/>
          <w:bCs w:val="0"/>
        </w:rPr>
        <w:t>度</w:t>
      </w:r>
      <w:r w:rsidRPr="005B3A1B">
        <w:rPr>
          <w:rFonts w:hint="eastAsia"/>
          <w:bCs w:val="0"/>
        </w:rPr>
        <w:t xml:space="preserve">-0 </w:t>
      </w:r>
      <w:r w:rsidRPr="005B3A1B">
        <w:rPr>
          <w:rFonts w:hint="eastAsia"/>
          <w:bCs w:val="0"/>
        </w:rPr>
        <w:t>度</w:t>
      </w:r>
    </w:p>
    <w:p w14:paraId="3C0B160E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 xml:space="preserve">  {</w:t>
      </w:r>
    </w:p>
    <w:p w14:paraId="1059F353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lastRenderedPageBreak/>
        <w:t xml:space="preserve">    myservo.write(pos); // </w:t>
      </w:r>
      <w:r w:rsidRPr="005B3A1B">
        <w:rPr>
          <w:rFonts w:hint="eastAsia"/>
          <w:bCs w:val="0"/>
        </w:rPr>
        <w:t>输入对应的角度值，舵机会转到此位置</w:t>
      </w:r>
    </w:p>
    <w:p w14:paraId="65D881A1" w14:textId="77777777" w:rsidR="005B3A1B" w:rsidRPr="005B3A1B" w:rsidRDefault="005B3A1B" w:rsidP="005B3A1B">
      <w:pPr>
        <w:rPr>
          <w:bCs w:val="0"/>
        </w:rPr>
      </w:pPr>
      <w:r w:rsidRPr="005B3A1B">
        <w:rPr>
          <w:rFonts w:hint="eastAsia"/>
          <w:bCs w:val="0"/>
        </w:rPr>
        <w:t xml:space="preserve">    delay(15); // 15ms </w:t>
      </w:r>
      <w:r w:rsidRPr="005B3A1B">
        <w:rPr>
          <w:rFonts w:hint="eastAsia"/>
          <w:bCs w:val="0"/>
        </w:rPr>
        <w:t>后进入下一个位置</w:t>
      </w:r>
    </w:p>
    <w:p w14:paraId="3DF1EC75" w14:textId="77777777" w:rsidR="005B3A1B" w:rsidRPr="005B3A1B" w:rsidRDefault="005B3A1B" w:rsidP="005B3A1B">
      <w:pPr>
        <w:rPr>
          <w:bCs w:val="0"/>
        </w:rPr>
      </w:pPr>
      <w:r w:rsidRPr="005B3A1B">
        <w:rPr>
          <w:bCs w:val="0"/>
        </w:rPr>
        <w:t xml:space="preserve">  }</w:t>
      </w:r>
    </w:p>
    <w:p w14:paraId="05091EB9" w14:textId="77777777" w:rsidR="005B3A1B" w:rsidRDefault="005B3A1B" w:rsidP="005B3A1B">
      <w:pPr>
        <w:rPr>
          <w:bCs w:val="0"/>
        </w:rPr>
      </w:pPr>
      <w:r w:rsidRPr="005B3A1B">
        <w:rPr>
          <w:bCs w:val="0"/>
        </w:rPr>
        <w:t>}</w:t>
      </w:r>
    </w:p>
    <w:p w14:paraId="49EC46FE" w14:textId="77777777" w:rsidR="008307D3" w:rsidRDefault="008307D3" w:rsidP="008307D3">
      <w:pPr>
        <w:ind w:firstLine="420"/>
        <w:rPr>
          <w:bCs w:val="0"/>
        </w:rPr>
      </w:pPr>
      <w:r w:rsidRPr="008307D3">
        <w:rPr>
          <w:rFonts w:hint="eastAsia"/>
          <w:bCs w:val="0"/>
        </w:rPr>
        <w:t>Arduino</w:t>
      </w:r>
      <w:r w:rsidRPr="008307D3">
        <w:rPr>
          <w:rFonts w:hint="eastAsia"/>
          <w:bCs w:val="0"/>
        </w:rPr>
        <w:t>自带的</w:t>
      </w:r>
      <w:r w:rsidRPr="008307D3">
        <w:rPr>
          <w:rFonts w:hint="eastAsia"/>
          <w:bCs w:val="0"/>
        </w:rPr>
        <w:t>Servo</w:t>
      </w:r>
      <w:r w:rsidRPr="008307D3">
        <w:rPr>
          <w:rFonts w:hint="eastAsia"/>
          <w:bCs w:val="0"/>
        </w:rPr>
        <w:t>函数及其语句</w:t>
      </w:r>
      <w:r>
        <w:rPr>
          <w:rFonts w:hint="eastAsia"/>
          <w:bCs w:val="0"/>
        </w:rPr>
        <w:t>中</w:t>
      </w:r>
      <w:r w:rsidRPr="008307D3">
        <w:rPr>
          <w:rFonts w:hint="eastAsia"/>
          <w:bCs w:val="0"/>
        </w:rPr>
        <w:t>舵机函数的几个常用语句</w:t>
      </w:r>
      <w:r>
        <w:rPr>
          <w:rFonts w:hint="eastAsia"/>
          <w:bCs w:val="0"/>
        </w:rPr>
        <w:t>：</w:t>
      </w:r>
    </w:p>
    <w:p w14:paraId="086C696D" w14:textId="2D75F263" w:rsidR="008307D3" w:rsidRDefault="008307D3" w:rsidP="008307D3">
      <w:pPr>
        <w:ind w:firstLine="420"/>
        <w:rPr>
          <w:bCs w:val="0"/>
        </w:rPr>
      </w:pPr>
      <w:r w:rsidRPr="008307D3">
        <w:rPr>
          <w:rFonts w:hint="eastAsia"/>
          <w:bCs w:val="0"/>
        </w:rPr>
        <w:t>1</w:t>
      </w:r>
      <w:r w:rsidRPr="008307D3">
        <w:rPr>
          <w:rFonts w:hint="eastAsia"/>
          <w:bCs w:val="0"/>
        </w:rPr>
        <w:t>、</w:t>
      </w:r>
      <w:r w:rsidRPr="008307D3">
        <w:rPr>
          <w:rFonts w:hint="eastAsia"/>
          <w:bCs w:val="0"/>
        </w:rPr>
        <w:t>attach</w:t>
      </w:r>
      <w:r w:rsidR="000075E2">
        <w:rPr>
          <w:bCs w:val="0"/>
        </w:rPr>
        <w:t>(</w:t>
      </w:r>
      <w:r w:rsidRPr="008307D3">
        <w:rPr>
          <w:rFonts w:hint="eastAsia"/>
          <w:bCs w:val="0"/>
        </w:rPr>
        <w:t>接口</w:t>
      </w:r>
      <w:r w:rsidR="000075E2">
        <w:rPr>
          <w:rFonts w:hint="eastAsia"/>
          <w:bCs w:val="0"/>
        </w:rPr>
        <w:t>)</w:t>
      </w:r>
      <w:r w:rsidRPr="008307D3">
        <w:rPr>
          <w:rFonts w:hint="eastAsia"/>
          <w:bCs w:val="0"/>
        </w:rPr>
        <w:t>——设定舵机的接口，只有数字</w:t>
      </w:r>
      <w:r w:rsidRPr="008307D3">
        <w:rPr>
          <w:rFonts w:hint="eastAsia"/>
          <w:bCs w:val="0"/>
        </w:rPr>
        <w:t>9</w:t>
      </w:r>
      <w:r w:rsidRPr="008307D3">
        <w:rPr>
          <w:rFonts w:hint="eastAsia"/>
          <w:bCs w:val="0"/>
        </w:rPr>
        <w:t>或</w:t>
      </w:r>
      <w:r w:rsidRPr="008307D3">
        <w:rPr>
          <w:rFonts w:hint="eastAsia"/>
          <w:bCs w:val="0"/>
        </w:rPr>
        <w:t>10</w:t>
      </w:r>
      <w:r w:rsidRPr="008307D3">
        <w:rPr>
          <w:rFonts w:hint="eastAsia"/>
          <w:bCs w:val="0"/>
        </w:rPr>
        <w:t>接口可利用。</w:t>
      </w:r>
    </w:p>
    <w:p w14:paraId="42152455" w14:textId="7CE837DD" w:rsidR="008307D3" w:rsidRDefault="008307D3" w:rsidP="008307D3">
      <w:pPr>
        <w:ind w:firstLine="420"/>
        <w:rPr>
          <w:rFonts w:cs="Times New Roman"/>
          <w:bCs w:val="0"/>
        </w:rPr>
      </w:pPr>
      <w:r w:rsidRPr="008307D3">
        <w:rPr>
          <w:rFonts w:hint="eastAsia"/>
          <w:bCs w:val="0"/>
        </w:rPr>
        <w:t>2</w:t>
      </w:r>
      <w:r w:rsidRPr="008307D3">
        <w:rPr>
          <w:rFonts w:hint="eastAsia"/>
          <w:bCs w:val="0"/>
        </w:rPr>
        <w:t>、</w:t>
      </w:r>
      <w:r w:rsidRPr="008307D3">
        <w:rPr>
          <w:rFonts w:hint="eastAsia"/>
          <w:bCs w:val="0"/>
        </w:rPr>
        <w:t>write</w:t>
      </w:r>
      <w:r w:rsidR="000075E2">
        <w:rPr>
          <w:bCs w:val="0"/>
        </w:rPr>
        <w:t>(</w:t>
      </w:r>
      <w:r w:rsidRPr="008307D3">
        <w:rPr>
          <w:rFonts w:hint="eastAsia"/>
          <w:bCs w:val="0"/>
        </w:rPr>
        <w:t>角度</w:t>
      </w:r>
      <w:r w:rsidR="000075E2">
        <w:rPr>
          <w:rFonts w:hint="eastAsia"/>
          <w:bCs w:val="0"/>
        </w:rPr>
        <w:t>)</w:t>
      </w:r>
      <w:r w:rsidRPr="008307D3">
        <w:rPr>
          <w:rFonts w:hint="eastAsia"/>
          <w:bCs w:val="0"/>
        </w:rPr>
        <w:t>——用于设定舵机旋转角度的语句，可设定的角度范围是</w:t>
      </w:r>
      <w:r w:rsidRPr="008307D3">
        <w:rPr>
          <w:rFonts w:hint="eastAsia"/>
          <w:bCs w:val="0"/>
        </w:rPr>
        <w:t>0</w:t>
      </w:r>
      <w:r>
        <w:rPr>
          <w:rFonts w:cs="Times New Roman"/>
          <w:bCs w:val="0"/>
        </w:rPr>
        <w:t>°</w:t>
      </w:r>
      <w:r w:rsidRPr="008307D3">
        <w:rPr>
          <w:rFonts w:hint="eastAsia"/>
          <w:bCs w:val="0"/>
        </w:rPr>
        <w:t>到</w:t>
      </w:r>
      <w:r w:rsidRPr="008307D3">
        <w:rPr>
          <w:rFonts w:hint="eastAsia"/>
          <w:bCs w:val="0"/>
        </w:rPr>
        <w:t>180</w:t>
      </w:r>
      <w:r>
        <w:rPr>
          <w:rFonts w:cs="Times New Roman"/>
          <w:bCs w:val="0"/>
        </w:rPr>
        <w:t>°</w:t>
      </w:r>
      <w:r>
        <w:rPr>
          <w:rFonts w:cs="Times New Roman" w:hint="eastAsia"/>
          <w:bCs w:val="0"/>
        </w:rPr>
        <w:t>。</w:t>
      </w:r>
    </w:p>
    <w:p w14:paraId="401FB163" w14:textId="1F844D36" w:rsidR="008307D3" w:rsidRDefault="008307D3" w:rsidP="008307D3">
      <w:pPr>
        <w:ind w:firstLine="420"/>
        <w:rPr>
          <w:bCs w:val="0"/>
        </w:rPr>
      </w:pPr>
      <w:r w:rsidRPr="008307D3">
        <w:rPr>
          <w:rFonts w:hint="eastAsia"/>
          <w:bCs w:val="0"/>
        </w:rPr>
        <w:t>3</w:t>
      </w:r>
      <w:r w:rsidRPr="008307D3">
        <w:rPr>
          <w:rFonts w:hint="eastAsia"/>
          <w:bCs w:val="0"/>
        </w:rPr>
        <w:t>、</w:t>
      </w:r>
      <w:r w:rsidRPr="008307D3">
        <w:rPr>
          <w:rFonts w:hint="eastAsia"/>
          <w:bCs w:val="0"/>
        </w:rPr>
        <w:t>read</w:t>
      </w:r>
      <w:r w:rsidR="000075E2">
        <w:rPr>
          <w:bCs w:val="0"/>
        </w:rPr>
        <w:t>()</w:t>
      </w:r>
      <w:r w:rsidRPr="008307D3">
        <w:rPr>
          <w:rFonts w:hint="eastAsia"/>
          <w:bCs w:val="0"/>
        </w:rPr>
        <w:t>——用于读取舵机角度的语句，可理解为读取最后一条</w:t>
      </w:r>
      <w:r w:rsidRPr="008307D3">
        <w:rPr>
          <w:rFonts w:hint="eastAsia"/>
          <w:bCs w:val="0"/>
        </w:rPr>
        <w:t xml:space="preserve"> write()</w:t>
      </w:r>
      <w:r w:rsidRPr="008307D3">
        <w:rPr>
          <w:rFonts w:hint="eastAsia"/>
          <w:bCs w:val="0"/>
        </w:rPr>
        <w:t>命令中的值。</w:t>
      </w:r>
    </w:p>
    <w:p w14:paraId="1AE4FB02" w14:textId="08AE3492" w:rsidR="008307D3" w:rsidRDefault="008307D3" w:rsidP="008307D3">
      <w:pPr>
        <w:ind w:firstLine="420"/>
        <w:rPr>
          <w:bCs w:val="0"/>
        </w:rPr>
      </w:pPr>
      <w:r w:rsidRPr="008307D3">
        <w:rPr>
          <w:rFonts w:hint="eastAsia"/>
          <w:bCs w:val="0"/>
        </w:rPr>
        <w:t>4</w:t>
      </w:r>
      <w:r w:rsidRPr="008307D3">
        <w:rPr>
          <w:rFonts w:hint="eastAsia"/>
          <w:bCs w:val="0"/>
        </w:rPr>
        <w:t>、</w:t>
      </w:r>
      <w:r w:rsidRPr="008307D3">
        <w:rPr>
          <w:rFonts w:hint="eastAsia"/>
          <w:bCs w:val="0"/>
        </w:rPr>
        <w:t>attached</w:t>
      </w:r>
      <w:r w:rsidR="000075E2">
        <w:rPr>
          <w:bCs w:val="0"/>
        </w:rPr>
        <w:t>()</w:t>
      </w:r>
      <w:r w:rsidRPr="008307D3">
        <w:rPr>
          <w:rFonts w:hint="eastAsia"/>
          <w:bCs w:val="0"/>
        </w:rPr>
        <w:t>——判断舵机参数是否已发送到舵机所在接口。</w:t>
      </w:r>
    </w:p>
    <w:p w14:paraId="5D7E3F9C" w14:textId="60834188" w:rsidR="008307D3" w:rsidRPr="005B3A1B" w:rsidRDefault="008307D3" w:rsidP="008307D3">
      <w:pPr>
        <w:ind w:firstLine="420"/>
        <w:rPr>
          <w:bCs w:val="0"/>
        </w:rPr>
      </w:pPr>
      <w:r w:rsidRPr="008307D3">
        <w:rPr>
          <w:rFonts w:hint="eastAsia"/>
          <w:bCs w:val="0"/>
        </w:rPr>
        <w:t>5</w:t>
      </w:r>
      <w:r w:rsidRPr="008307D3">
        <w:rPr>
          <w:rFonts w:hint="eastAsia"/>
          <w:bCs w:val="0"/>
        </w:rPr>
        <w:t>、</w:t>
      </w:r>
      <w:r w:rsidRPr="008307D3">
        <w:rPr>
          <w:rFonts w:hint="eastAsia"/>
          <w:bCs w:val="0"/>
        </w:rPr>
        <w:t>detach</w:t>
      </w:r>
      <w:r w:rsidR="000075E2">
        <w:rPr>
          <w:bCs w:val="0"/>
        </w:rPr>
        <w:t>()</w:t>
      </w:r>
      <w:r w:rsidRPr="008307D3">
        <w:rPr>
          <w:rFonts w:hint="eastAsia"/>
          <w:bCs w:val="0"/>
        </w:rPr>
        <w:t>——使舵机与其接口分离，该接口（数字</w:t>
      </w:r>
      <w:r w:rsidRPr="008307D3">
        <w:rPr>
          <w:rFonts w:hint="eastAsia"/>
          <w:bCs w:val="0"/>
        </w:rPr>
        <w:t xml:space="preserve"> 9 </w:t>
      </w:r>
      <w:r w:rsidRPr="008307D3">
        <w:rPr>
          <w:rFonts w:hint="eastAsia"/>
          <w:bCs w:val="0"/>
        </w:rPr>
        <w:t>或</w:t>
      </w:r>
      <w:r w:rsidRPr="008307D3">
        <w:rPr>
          <w:rFonts w:hint="eastAsia"/>
          <w:bCs w:val="0"/>
        </w:rPr>
        <w:t xml:space="preserve"> 10 </w:t>
      </w:r>
      <w:r w:rsidRPr="008307D3">
        <w:rPr>
          <w:rFonts w:hint="eastAsia"/>
          <w:bCs w:val="0"/>
        </w:rPr>
        <w:t>接口）可继续被用作</w:t>
      </w:r>
      <w:r w:rsidRPr="008307D3">
        <w:rPr>
          <w:rFonts w:hint="eastAsia"/>
          <w:bCs w:val="0"/>
        </w:rPr>
        <w:t>PWM</w:t>
      </w:r>
      <w:r w:rsidRPr="008307D3">
        <w:rPr>
          <w:rFonts w:hint="eastAsia"/>
          <w:bCs w:val="0"/>
        </w:rPr>
        <w:t>接口。</w:t>
      </w:r>
    </w:p>
    <w:sectPr w:rsidR="008307D3" w:rsidRPr="005B3A1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555C" w14:textId="77777777" w:rsidR="004F3BB8" w:rsidRDefault="004F3BB8" w:rsidP="005B3A1B">
      <w:r>
        <w:separator/>
      </w:r>
    </w:p>
  </w:endnote>
  <w:endnote w:type="continuationSeparator" w:id="0">
    <w:p w14:paraId="71C99D25" w14:textId="77777777" w:rsidR="004F3BB8" w:rsidRDefault="004F3BB8" w:rsidP="005B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1163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DB72A5" w14:textId="77777777" w:rsidR="005B3A1B" w:rsidRDefault="005B3A1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9C9FAA3" w14:textId="77777777" w:rsidR="005B3A1B" w:rsidRDefault="005B3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3AF57" w14:textId="77777777" w:rsidR="004F3BB8" w:rsidRDefault="004F3BB8" w:rsidP="005B3A1B">
      <w:r>
        <w:separator/>
      </w:r>
    </w:p>
  </w:footnote>
  <w:footnote w:type="continuationSeparator" w:id="0">
    <w:p w14:paraId="5275DF02" w14:textId="77777777" w:rsidR="004F3BB8" w:rsidRDefault="004F3BB8" w:rsidP="005B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28"/>
    <w:rsid w:val="000075E2"/>
    <w:rsid w:val="00372C66"/>
    <w:rsid w:val="004F3BB8"/>
    <w:rsid w:val="005B3A1B"/>
    <w:rsid w:val="006620CA"/>
    <w:rsid w:val="00721928"/>
    <w:rsid w:val="008307D3"/>
    <w:rsid w:val="00E44819"/>
    <w:rsid w:val="00F4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F7815A"/>
  <w15:chartTrackingRefBased/>
  <w15:docId w15:val="{174C9B22-0E06-485D-BFD2-B74D9413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928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3A1B"/>
    <w:pPr>
      <w:keepNext/>
      <w:keepLines/>
      <w:spacing w:before="75" w:after="75"/>
      <w:outlineLvl w:val="1"/>
    </w:pPr>
    <w:rPr>
      <w:rFonts w:asciiTheme="majorHAnsi" w:eastAsia="黑体" w:hAnsiTheme="majorHAns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928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5B3A1B"/>
    <w:rPr>
      <w:rFonts w:asciiTheme="majorHAnsi" w:eastAsia="黑体" w:hAnsiTheme="majorHAnsi"/>
      <w:b/>
      <w:szCs w:val="32"/>
    </w:rPr>
  </w:style>
  <w:style w:type="paragraph" w:styleId="a3">
    <w:name w:val="header"/>
    <w:basedOn w:val="a"/>
    <w:link w:val="a4"/>
    <w:uiPriority w:val="99"/>
    <w:unhideWhenUsed/>
    <w:rsid w:val="005B3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2019-08-01T13:02:00Z</dcterms:created>
  <dcterms:modified xsi:type="dcterms:W3CDTF">2019-08-02T13:50:00Z</dcterms:modified>
</cp:coreProperties>
</file>