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819" w:rsidRDefault="00D87CEC" w:rsidP="005960AD">
      <w:pPr>
        <w:pStyle w:val="1"/>
      </w:pPr>
      <w:r w:rsidRPr="00D87CEC">
        <w:rPr>
          <w:rFonts w:hint="eastAsia"/>
        </w:rPr>
        <w:t>电位器控制</w:t>
      </w:r>
      <w:r w:rsidRPr="00D87CEC">
        <w:rPr>
          <w:rFonts w:hint="eastAsia"/>
        </w:rPr>
        <w:t>LED</w:t>
      </w:r>
      <w:r w:rsidRPr="00D87CEC">
        <w:rPr>
          <w:rFonts w:hint="eastAsia"/>
        </w:rPr>
        <w:t>亮度</w:t>
      </w:r>
    </w:p>
    <w:p w:rsidR="005960AD" w:rsidRDefault="00D87CEC" w:rsidP="00D87CEC">
      <w:pPr>
        <w:ind w:firstLine="420"/>
      </w:pPr>
      <w:r>
        <w:rPr>
          <w:rFonts w:hint="eastAsia"/>
        </w:rPr>
        <w:t>本实验学习模拟</w:t>
      </w:r>
      <w:r>
        <w:rPr>
          <w:rFonts w:hint="eastAsia"/>
        </w:rPr>
        <w:t>I/O</w:t>
      </w:r>
      <w:r>
        <w:rPr>
          <w:rFonts w:hint="eastAsia"/>
        </w:rPr>
        <w:t>接口的使用，</w:t>
      </w:r>
      <w:r>
        <w:rPr>
          <w:rFonts w:hint="eastAsia"/>
        </w:rPr>
        <w:t>Arduino</w:t>
      </w:r>
      <w:r>
        <w:rPr>
          <w:rFonts w:hint="eastAsia"/>
        </w:rPr>
        <w:t>有模拟</w:t>
      </w:r>
      <w:r>
        <w:rPr>
          <w:rFonts w:hint="eastAsia"/>
        </w:rPr>
        <w:t>0</w:t>
      </w:r>
      <w:r>
        <w:rPr>
          <w:rFonts w:hint="eastAsia"/>
        </w:rPr>
        <w:t>～</w:t>
      </w:r>
      <w:r>
        <w:rPr>
          <w:rFonts w:hint="eastAsia"/>
        </w:rPr>
        <w:t>模拟</w:t>
      </w:r>
      <w:r>
        <w:rPr>
          <w:rFonts w:hint="eastAsia"/>
        </w:rPr>
        <w:t>5</w:t>
      </w:r>
      <w:r>
        <w:rPr>
          <w:rFonts w:hint="eastAsia"/>
        </w:rPr>
        <w:t>共计</w:t>
      </w:r>
      <w:r>
        <w:rPr>
          <w:rFonts w:hint="eastAsia"/>
        </w:rPr>
        <w:t>6</w:t>
      </w:r>
      <w:r>
        <w:rPr>
          <w:rFonts w:hint="eastAsia"/>
        </w:rPr>
        <w:t>个模拟接口，这</w:t>
      </w:r>
      <w:r>
        <w:rPr>
          <w:rFonts w:hint="eastAsia"/>
        </w:rPr>
        <w:t>6</w:t>
      </w:r>
      <w:r>
        <w:rPr>
          <w:rFonts w:hint="eastAsia"/>
        </w:rPr>
        <w:t>个接口也可以算作为接口功能复用，除模拟接口功能以外，这</w:t>
      </w:r>
      <w:r>
        <w:rPr>
          <w:rFonts w:hint="eastAsia"/>
        </w:rPr>
        <w:t>6</w:t>
      </w:r>
      <w:r>
        <w:rPr>
          <w:rFonts w:hint="eastAsia"/>
        </w:rPr>
        <w:t>个接口可作为数字接口使用，编号为数字</w:t>
      </w:r>
      <w:r>
        <w:rPr>
          <w:rFonts w:hint="eastAsia"/>
        </w:rPr>
        <w:t>14</w:t>
      </w:r>
      <w:r>
        <w:rPr>
          <w:rFonts w:hint="eastAsia"/>
        </w:rPr>
        <w:t>～</w:t>
      </w:r>
      <w:r>
        <w:rPr>
          <w:rFonts w:hint="eastAsia"/>
        </w:rPr>
        <w:t>数字</w:t>
      </w:r>
      <w:r>
        <w:rPr>
          <w:rFonts w:hint="eastAsia"/>
        </w:rPr>
        <w:t>19</w:t>
      </w:r>
      <w:r w:rsidR="005960AD">
        <w:t>。</w:t>
      </w:r>
    </w:p>
    <w:p w:rsidR="00D87CEC" w:rsidRDefault="00D87CEC" w:rsidP="00D87CEC">
      <w:pPr>
        <w:ind w:firstLine="420"/>
      </w:pPr>
      <w:r>
        <w:rPr>
          <w:rFonts w:hint="eastAsia"/>
        </w:rPr>
        <w:t>analogRead();</w:t>
      </w:r>
      <w:r>
        <w:rPr>
          <w:rFonts w:hint="eastAsia"/>
        </w:rPr>
        <w:t>语句就可以读出模拟口的值，</w:t>
      </w:r>
      <w:r>
        <w:rPr>
          <w:rFonts w:hint="eastAsia"/>
        </w:rPr>
        <w:t>Arduino</w:t>
      </w:r>
      <w:r>
        <w:rPr>
          <w:rFonts w:hint="eastAsia"/>
        </w:rPr>
        <w:t>控制器是</w:t>
      </w:r>
      <w:r>
        <w:rPr>
          <w:rFonts w:hint="eastAsia"/>
        </w:rPr>
        <w:t>10</w:t>
      </w:r>
      <w:r>
        <w:rPr>
          <w:rFonts w:hint="eastAsia"/>
        </w:rPr>
        <w:t>位的</w:t>
      </w:r>
      <w:r>
        <w:rPr>
          <w:rFonts w:hint="eastAsia"/>
        </w:rPr>
        <w:t>A/D</w:t>
      </w:r>
      <w:r>
        <w:rPr>
          <w:rFonts w:hint="eastAsia"/>
        </w:rPr>
        <w:t>采集，所以读取的模拟值范围是</w:t>
      </w:r>
      <w:r>
        <w:rPr>
          <w:rFonts w:hint="eastAsia"/>
        </w:rPr>
        <w:t>0-1023</w:t>
      </w:r>
      <w:r w:rsidR="00441A39">
        <w:rPr>
          <w:rFonts w:hint="eastAsia"/>
        </w:rPr>
        <w:t>。</w:t>
      </w:r>
    </w:p>
    <w:p w:rsidR="00441A39" w:rsidRDefault="00441A39" w:rsidP="00441A39">
      <w:pPr>
        <w:ind w:firstLine="420"/>
      </w:pPr>
      <w:r>
        <w:rPr>
          <w:rFonts w:hint="eastAsia"/>
        </w:rPr>
        <w:t>首先我们要在</w:t>
      </w:r>
      <w:r>
        <w:rPr>
          <w:rFonts w:hint="eastAsia"/>
        </w:rPr>
        <w:t>void</w:t>
      </w:r>
      <w:r>
        <w:t xml:space="preserve"> </w:t>
      </w:r>
      <w:r>
        <w:rPr>
          <w:rFonts w:hint="eastAsia"/>
        </w:rPr>
        <w:t>setup()</w:t>
      </w:r>
      <w:r>
        <w:rPr>
          <w:rFonts w:hint="eastAsia"/>
        </w:rPr>
        <w:t>里面设置波特率，显示数值属于</w:t>
      </w:r>
      <w:r>
        <w:rPr>
          <w:rFonts w:hint="eastAsia"/>
        </w:rPr>
        <w:t>Arduino</w:t>
      </w:r>
      <w:r>
        <w:rPr>
          <w:rFonts w:hint="eastAsia"/>
        </w:rPr>
        <w:t>与</w:t>
      </w:r>
      <w:r>
        <w:rPr>
          <w:rFonts w:hint="eastAsia"/>
        </w:rPr>
        <w:t>PC</w:t>
      </w:r>
      <w:r>
        <w:rPr>
          <w:rFonts w:hint="eastAsia"/>
        </w:rPr>
        <w:t>机通信，所以</w:t>
      </w:r>
      <w:r>
        <w:rPr>
          <w:rFonts w:hint="eastAsia"/>
        </w:rPr>
        <w:t xml:space="preserve"> Arduino</w:t>
      </w:r>
      <w:r>
        <w:rPr>
          <w:rFonts w:hint="eastAsia"/>
        </w:rPr>
        <w:t>的波特率应与</w:t>
      </w:r>
      <w:r>
        <w:rPr>
          <w:rFonts w:hint="eastAsia"/>
        </w:rPr>
        <w:t>PC</w:t>
      </w:r>
      <w:r>
        <w:rPr>
          <w:rFonts w:hint="eastAsia"/>
        </w:rPr>
        <w:t>机软件设置的相同才能显示出正确的数值，否则将会显示乱码或是不显示，在</w:t>
      </w:r>
      <w:r>
        <w:rPr>
          <w:rFonts w:hint="eastAsia"/>
        </w:rPr>
        <w:t>Arduino</w:t>
      </w:r>
      <w:r>
        <w:rPr>
          <w:rFonts w:hint="eastAsia"/>
        </w:rPr>
        <w:t>软件的监视窗口右下角有一个可以设置波特率的按钮，这里设置的波特率需要跟程序里</w:t>
      </w:r>
      <w:r>
        <w:rPr>
          <w:rFonts w:hint="eastAsia"/>
        </w:rPr>
        <w:t>void setup()</w:t>
      </w:r>
      <w:r>
        <w:rPr>
          <w:rFonts w:hint="eastAsia"/>
        </w:rPr>
        <w:t>里面设置波特率相同，程序设置波特率的语句为</w:t>
      </w:r>
      <w:r>
        <w:rPr>
          <w:rFonts w:hint="eastAsia"/>
        </w:rPr>
        <w:t>Serial.begin();</w:t>
      </w:r>
      <w:r>
        <w:rPr>
          <w:rFonts w:hint="eastAsia"/>
        </w:rPr>
        <w:t>括号中为波特率的值。其次就是显示数值的语句了，</w:t>
      </w:r>
      <w:r>
        <w:rPr>
          <w:rFonts w:hint="eastAsia"/>
        </w:rPr>
        <w:t>Serial.print();</w:t>
      </w:r>
      <w:r>
        <w:rPr>
          <w:rFonts w:hint="eastAsia"/>
        </w:rPr>
        <w:t>或者</w:t>
      </w:r>
      <w:r>
        <w:rPr>
          <w:rFonts w:hint="eastAsia"/>
        </w:rPr>
        <w:t>Serial.println();</w:t>
      </w:r>
      <w:r>
        <w:rPr>
          <w:rFonts w:hint="eastAsia"/>
        </w:rPr>
        <w:t>都可以，不同的是后者显示完数值后自动回车，前者不是</w:t>
      </w:r>
      <w:r>
        <w:rPr>
          <w:rFonts w:hint="eastAsia"/>
        </w:rPr>
        <w:t>。</w:t>
      </w:r>
    </w:p>
    <w:p w:rsidR="00441A39" w:rsidRPr="00441A39" w:rsidRDefault="00441A39" w:rsidP="00441A39">
      <w:pPr>
        <w:ind w:firstLine="420"/>
        <w:rPr>
          <w:b/>
          <w:bCs/>
        </w:rPr>
      </w:pPr>
      <w:r w:rsidRPr="00441A39">
        <w:rPr>
          <w:rFonts w:hint="eastAsia"/>
          <w:b/>
          <w:bCs/>
        </w:rPr>
        <w:t>Pulse Width Modulation</w:t>
      </w:r>
    </w:p>
    <w:p w:rsidR="00441A39" w:rsidRDefault="00441A39" w:rsidP="00441A39">
      <w:pPr>
        <w:ind w:firstLine="420"/>
      </w:pPr>
      <w:r>
        <w:rPr>
          <w:rFonts w:hint="eastAsia"/>
        </w:rPr>
        <w:t>就是通常所说的</w:t>
      </w:r>
      <w:r>
        <w:rPr>
          <w:rFonts w:hint="eastAsia"/>
        </w:rPr>
        <w:t>PWM</w:t>
      </w:r>
      <w:r>
        <w:rPr>
          <w:rFonts w:hint="eastAsia"/>
        </w:rPr>
        <w:t>，译为脉冲宽度调制，简称脉宽调制。脉冲宽度调制（</w:t>
      </w:r>
      <w:r>
        <w:rPr>
          <w:rFonts w:hint="eastAsia"/>
        </w:rPr>
        <w:t>PWM</w:t>
      </w:r>
      <w:r>
        <w:rPr>
          <w:rFonts w:hint="eastAsia"/>
        </w:rPr>
        <w:t>）是一种对模拟信号电平进行数字编码的方法，由于计算机不能输出模拟电压，只能输出</w:t>
      </w:r>
      <w:r>
        <w:rPr>
          <w:rFonts w:hint="eastAsia"/>
        </w:rPr>
        <w:t>0</w:t>
      </w:r>
      <w:r>
        <w:rPr>
          <w:rFonts w:hint="eastAsia"/>
        </w:rPr>
        <w:t>或</w:t>
      </w:r>
      <w:r>
        <w:rPr>
          <w:rFonts w:hint="eastAsia"/>
        </w:rPr>
        <w:t>5V</w:t>
      </w:r>
      <w:r>
        <w:rPr>
          <w:rFonts w:hint="eastAsia"/>
        </w:rPr>
        <w:t>的的数字电压值，我们就通过使用高分辨率计数器，利用方波的占空比被调制的方法来对一个具体模拟信号的电平进行编码。</w:t>
      </w:r>
      <w:r>
        <w:rPr>
          <w:rFonts w:hint="eastAsia"/>
        </w:rPr>
        <w:t>PWM</w:t>
      </w:r>
      <w:r>
        <w:rPr>
          <w:rFonts w:hint="eastAsia"/>
        </w:rPr>
        <w:t>信号仍然是数字的，因为在给定的任何时刻，满幅值的直流供电要么是</w:t>
      </w:r>
      <w:r>
        <w:rPr>
          <w:rFonts w:hint="eastAsia"/>
        </w:rPr>
        <w:t>5V(ON)</w:t>
      </w:r>
      <w:r>
        <w:rPr>
          <w:rFonts w:hint="eastAsia"/>
        </w:rPr>
        <w:t>，要么是</w:t>
      </w:r>
      <w:r>
        <w:rPr>
          <w:rFonts w:hint="eastAsia"/>
        </w:rPr>
        <w:t>0V(OFF)</w:t>
      </w:r>
      <w:r>
        <w:rPr>
          <w:rFonts w:hint="eastAsia"/>
        </w:rPr>
        <w:t>。电压或电流源是以一种通</w:t>
      </w:r>
      <w:r>
        <w:rPr>
          <w:rFonts w:hint="eastAsia"/>
        </w:rPr>
        <w:t>(ON)</w:t>
      </w:r>
      <w:r>
        <w:rPr>
          <w:rFonts w:hint="eastAsia"/>
        </w:rPr>
        <w:t>或断</w:t>
      </w:r>
      <w:r>
        <w:rPr>
          <w:rFonts w:hint="eastAsia"/>
        </w:rPr>
        <w:t>(OFF)</w:t>
      </w:r>
      <w:r>
        <w:rPr>
          <w:rFonts w:hint="eastAsia"/>
        </w:rPr>
        <w:t>的重复脉冲序列被加到模拟负载上去的。通的时候即是直流供电被加到负载上的时候，断的时候即是供电被断开的时候。只要带宽足够，任何模拟值都可以使用</w:t>
      </w:r>
      <w:r>
        <w:rPr>
          <w:rFonts w:hint="eastAsia"/>
        </w:rPr>
        <w:t>PWM</w:t>
      </w:r>
      <w:r>
        <w:rPr>
          <w:rFonts w:hint="eastAsia"/>
        </w:rPr>
        <w:t>进行编码。</w:t>
      </w:r>
    </w:p>
    <w:p w:rsidR="00441A39" w:rsidRDefault="00441A39" w:rsidP="00441A39">
      <w:pPr>
        <w:ind w:firstLine="420"/>
      </w:pPr>
      <w:r>
        <w:rPr>
          <w:rFonts w:hint="eastAsia"/>
        </w:rPr>
        <w:t>输出的电压值是通过通和断的时间进行计算的。</w:t>
      </w:r>
    </w:p>
    <w:p w:rsidR="00441A39" w:rsidRDefault="00441A39" w:rsidP="00441A39">
      <w:pPr>
        <w:ind w:firstLine="420"/>
        <w:jc w:val="center"/>
      </w:pPr>
      <w:r>
        <w:rPr>
          <w:rFonts w:hint="eastAsia"/>
        </w:rPr>
        <w:t>输出电压</w:t>
      </w:r>
      <w:r>
        <w:rPr>
          <w:rFonts w:hint="eastAsia"/>
        </w:rPr>
        <w:t>=</w:t>
      </w:r>
      <w:r>
        <w:rPr>
          <w:rFonts w:hint="eastAsia"/>
        </w:rPr>
        <w:t>（接通时间</w:t>
      </w:r>
      <w:r>
        <w:rPr>
          <w:rFonts w:hint="eastAsia"/>
        </w:rPr>
        <w:t>/</w:t>
      </w:r>
      <w:r>
        <w:rPr>
          <w:rFonts w:hint="eastAsia"/>
        </w:rPr>
        <w:t>脉冲时间）</w:t>
      </w:r>
      <w:r>
        <w:rPr>
          <w:rFonts w:hint="eastAsia"/>
        </w:rPr>
        <w:t>*</w:t>
      </w:r>
      <w:r>
        <w:rPr>
          <w:rFonts w:hint="eastAsia"/>
        </w:rPr>
        <w:t>最大电压值</w:t>
      </w:r>
    </w:p>
    <w:p w:rsidR="00A13E87" w:rsidRDefault="00A13E87" w:rsidP="00441A39">
      <w:pPr>
        <w:ind w:firstLine="420"/>
        <w:jc w:val="center"/>
        <w:rPr>
          <w:rFonts w:hint="eastAsia"/>
        </w:rPr>
      </w:pPr>
      <w:r>
        <w:rPr>
          <w:rFonts w:hint="eastAsia"/>
          <w:noProof/>
        </w:rPr>
        <w:drawing>
          <wp:inline distT="0" distB="0" distL="0" distR="0">
            <wp:extent cx="4762500" cy="31337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W示意图.jpg"/>
                    <pic:cNvPicPr/>
                  </pic:nvPicPr>
                  <pic:blipFill>
                    <a:blip r:embed="rId6">
                      <a:extLst>
                        <a:ext uri="{28A0092B-C50C-407E-A947-70E740481C1C}">
                          <a14:useLocalDpi xmlns:a14="http://schemas.microsoft.com/office/drawing/2010/main" val="0"/>
                        </a:ext>
                      </a:extLst>
                    </a:blip>
                    <a:stretch>
                      <a:fillRect/>
                    </a:stretch>
                  </pic:blipFill>
                  <pic:spPr>
                    <a:xfrm>
                      <a:off x="0" y="0"/>
                      <a:ext cx="4762500" cy="3133725"/>
                    </a:xfrm>
                    <a:prstGeom prst="rect">
                      <a:avLst/>
                    </a:prstGeom>
                  </pic:spPr>
                </pic:pic>
              </a:graphicData>
            </a:graphic>
          </wp:inline>
        </w:drawing>
      </w:r>
    </w:p>
    <w:p w:rsidR="00441A39" w:rsidRDefault="00441A39" w:rsidP="00441A39">
      <w:pPr>
        <w:ind w:firstLine="420"/>
      </w:pPr>
      <w:r>
        <w:rPr>
          <w:rFonts w:hint="eastAsia"/>
        </w:rPr>
        <w:t>PWM</w:t>
      </w:r>
      <w:r>
        <w:rPr>
          <w:rFonts w:hint="eastAsia"/>
        </w:rPr>
        <w:t>被用在许多地方，调光灯具、电机调速、声音的制作等等。</w:t>
      </w:r>
    </w:p>
    <w:p w:rsidR="00441A39" w:rsidRDefault="00441A39" w:rsidP="00441A39">
      <w:pPr>
        <w:ind w:firstLine="420"/>
      </w:pPr>
      <w:r>
        <w:rPr>
          <w:rFonts w:hint="eastAsia"/>
        </w:rPr>
        <w:t>PWM</w:t>
      </w:r>
      <w:r>
        <w:rPr>
          <w:rFonts w:hint="eastAsia"/>
        </w:rPr>
        <w:t>有</w:t>
      </w:r>
      <w:r>
        <w:rPr>
          <w:rFonts w:hint="eastAsia"/>
        </w:rPr>
        <w:t>三个基本参数：</w:t>
      </w:r>
    </w:p>
    <w:p w:rsidR="00A13E87" w:rsidRDefault="00A13E87" w:rsidP="00A13E87">
      <w:pPr>
        <w:ind w:firstLine="420"/>
        <w:jc w:val="center"/>
        <w:rPr>
          <w:rFonts w:hint="eastAsia"/>
        </w:rPr>
      </w:pPr>
      <w:r>
        <w:rPr>
          <w:rFonts w:hint="eastAsia"/>
          <w:noProof/>
        </w:rPr>
        <w:lastRenderedPageBreak/>
        <w:drawing>
          <wp:inline distT="0" distB="0" distL="0" distR="0" wp14:anchorId="5C39BB76" wp14:editId="2DD99082">
            <wp:extent cx="2857500" cy="1352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W参数.jpg"/>
                    <pic:cNvPicPr/>
                  </pic:nvPicPr>
                  <pic:blipFill>
                    <a:blip r:embed="rId7">
                      <a:extLst>
                        <a:ext uri="{28A0092B-C50C-407E-A947-70E740481C1C}">
                          <a14:useLocalDpi xmlns:a14="http://schemas.microsoft.com/office/drawing/2010/main" val="0"/>
                        </a:ext>
                      </a:extLst>
                    </a:blip>
                    <a:stretch>
                      <a:fillRect/>
                    </a:stretch>
                  </pic:blipFill>
                  <pic:spPr>
                    <a:xfrm>
                      <a:off x="0" y="0"/>
                      <a:ext cx="2857500" cy="1352550"/>
                    </a:xfrm>
                    <a:prstGeom prst="rect">
                      <a:avLst/>
                    </a:prstGeom>
                  </pic:spPr>
                </pic:pic>
              </a:graphicData>
            </a:graphic>
          </wp:inline>
        </w:drawing>
      </w:r>
    </w:p>
    <w:p w:rsidR="00441A39" w:rsidRDefault="00441A39" w:rsidP="00441A39">
      <w:pPr>
        <w:ind w:firstLine="420"/>
      </w:pPr>
      <w:r>
        <w:rPr>
          <w:rFonts w:hint="eastAsia"/>
        </w:rPr>
        <w:t>1</w:t>
      </w:r>
      <w:r>
        <w:rPr>
          <w:rFonts w:hint="eastAsia"/>
        </w:rPr>
        <w:t>、脉冲宽度变化幅度（最小值</w:t>
      </w:r>
      <w:r>
        <w:rPr>
          <w:rFonts w:hint="eastAsia"/>
        </w:rPr>
        <w:t>/</w:t>
      </w:r>
      <w:r>
        <w:rPr>
          <w:rFonts w:hint="eastAsia"/>
        </w:rPr>
        <w:t>最大值）</w:t>
      </w:r>
    </w:p>
    <w:p w:rsidR="00441A39" w:rsidRDefault="00441A39" w:rsidP="00441A39">
      <w:pPr>
        <w:ind w:firstLine="420"/>
      </w:pPr>
      <w:r>
        <w:rPr>
          <w:rFonts w:hint="eastAsia"/>
        </w:rPr>
        <w:t>2</w:t>
      </w:r>
      <w:r>
        <w:rPr>
          <w:rFonts w:hint="eastAsia"/>
        </w:rPr>
        <w:t>、脉冲周期（</w:t>
      </w:r>
      <w:r>
        <w:rPr>
          <w:rFonts w:hint="eastAsia"/>
        </w:rPr>
        <w:t xml:space="preserve">1 </w:t>
      </w:r>
      <w:r>
        <w:rPr>
          <w:rFonts w:hint="eastAsia"/>
        </w:rPr>
        <w:t>秒内脉冲频率个数的倒数）</w:t>
      </w:r>
    </w:p>
    <w:p w:rsidR="00441A39" w:rsidRDefault="00441A39" w:rsidP="00441A39">
      <w:pPr>
        <w:ind w:firstLine="420"/>
      </w:pPr>
      <w:r>
        <w:rPr>
          <w:rFonts w:hint="eastAsia"/>
        </w:rPr>
        <w:t>3</w:t>
      </w:r>
      <w:r>
        <w:rPr>
          <w:rFonts w:hint="eastAsia"/>
        </w:rPr>
        <w:t>、电压高度（例如：</w:t>
      </w:r>
      <w:r>
        <w:rPr>
          <w:rFonts w:hint="eastAsia"/>
        </w:rPr>
        <w:t>0V-5V</w:t>
      </w:r>
      <w:r>
        <w:rPr>
          <w:rFonts w:hint="eastAsia"/>
        </w:rPr>
        <w:t>）</w:t>
      </w:r>
    </w:p>
    <w:p w:rsidR="00441A39" w:rsidRDefault="00441A39" w:rsidP="00441A39">
      <w:pPr>
        <w:ind w:firstLine="420"/>
      </w:pPr>
      <w:r>
        <w:rPr>
          <w:rFonts w:hint="eastAsia"/>
        </w:rPr>
        <w:t>Arduino</w:t>
      </w:r>
      <w:r>
        <w:rPr>
          <w:rFonts w:hint="eastAsia"/>
        </w:rPr>
        <w:t>控制器有</w:t>
      </w:r>
      <w:r>
        <w:rPr>
          <w:rFonts w:hint="eastAsia"/>
        </w:rPr>
        <w:t>6</w:t>
      </w:r>
      <w:r>
        <w:rPr>
          <w:rFonts w:hint="eastAsia"/>
        </w:rPr>
        <w:t>个</w:t>
      </w:r>
      <w:r>
        <w:rPr>
          <w:rFonts w:hint="eastAsia"/>
        </w:rPr>
        <w:t>PWM</w:t>
      </w:r>
      <w:r>
        <w:rPr>
          <w:rFonts w:hint="eastAsia"/>
        </w:rPr>
        <w:t>接口</w:t>
      </w:r>
      <w:r>
        <w:rPr>
          <w:rFonts w:hint="eastAsia"/>
        </w:rPr>
        <w:t>，</w:t>
      </w:r>
      <w:r>
        <w:rPr>
          <w:rFonts w:hint="eastAsia"/>
        </w:rPr>
        <w:t>分别是</w:t>
      </w:r>
      <w:r w:rsidRPr="00441A39">
        <w:rPr>
          <w:rFonts w:hint="eastAsia"/>
        </w:rPr>
        <w:t>数字接口</w:t>
      </w:r>
      <w:r w:rsidRPr="00441A39">
        <w:rPr>
          <w:rFonts w:hint="eastAsia"/>
        </w:rPr>
        <w:t xml:space="preserve"> 3</w:t>
      </w:r>
      <w:r w:rsidRPr="00441A39">
        <w:rPr>
          <w:rFonts w:hint="eastAsia"/>
        </w:rPr>
        <w:t>、</w:t>
      </w:r>
      <w:r w:rsidRPr="00441A39">
        <w:rPr>
          <w:rFonts w:hint="eastAsia"/>
        </w:rPr>
        <w:t>5</w:t>
      </w:r>
      <w:r w:rsidRPr="00441A39">
        <w:rPr>
          <w:rFonts w:hint="eastAsia"/>
        </w:rPr>
        <w:t>、</w:t>
      </w:r>
      <w:r w:rsidRPr="00441A39">
        <w:rPr>
          <w:rFonts w:hint="eastAsia"/>
        </w:rPr>
        <w:t>6</w:t>
      </w:r>
      <w:r w:rsidRPr="00441A39">
        <w:rPr>
          <w:rFonts w:hint="eastAsia"/>
        </w:rPr>
        <w:t>、</w:t>
      </w:r>
      <w:r w:rsidRPr="00441A39">
        <w:rPr>
          <w:rFonts w:hint="eastAsia"/>
        </w:rPr>
        <w:t>9</w:t>
      </w:r>
      <w:r w:rsidRPr="00441A39">
        <w:rPr>
          <w:rFonts w:hint="eastAsia"/>
        </w:rPr>
        <w:t>、</w:t>
      </w:r>
      <w:r w:rsidRPr="00441A39">
        <w:rPr>
          <w:rFonts w:hint="eastAsia"/>
        </w:rPr>
        <w:t>10</w:t>
      </w:r>
      <w:r w:rsidRPr="00441A39">
        <w:rPr>
          <w:rFonts w:hint="eastAsia"/>
        </w:rPr>
        <w:t>、</w:t>
      </w:r>
      <w:r w:rsidRPr="00441A39">
        <w:rPr>
          <w:rFonts w:hint="eastAsia"/>
        </w:rPr>
        <w:t>11</w:t>
      </w:r>
      <w:r>
        <w:rPr>
          <w:rFonts w:hint="eastAsia"/>
        </w:rPr>
        <w:t>。</w:t>
      </w:r>
    </w:p>
    <w:p w:rsidR="00A13E87" w:rsidRDefault="00A13E87" w:rsidP="00A13E87">
      <w:pPr>
        <w:pStyle w:val="2"/>
      </w:pPr>
      <w:r>
        <w:rPr>
          <w:rFonts w:hint="eastAsia"/>
        </w:rPr>
        <w:t>所需器材</w:t>
      </w:r>
    </w:p>
    <w:p w:rsidR="00A13E87" w:rsidRPr="00441A39" w:rsidRDefault="00A13E87" w:rsidP="00A13E87">
      <w:pPr>
        <w:ind w:firstLine="420"/>
        <w:jc w:val="center"/>
        <w:rPr>
          <w:rFonts w:hint="eastAsia"/>
        </w:rPr>
      </w:pPr>
      <w:r>
        <w:rPr>
          <w:rFonts w:hint="eastAsia"/>
          <w:noProof/>
        </w:rPr>
        <w:drawing>
          <wp:inline distT="0" distB="0" distL="0" distR="0">
            <wp:extent cx="4692770" cy="332550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电位器控制亮度器材.jpg"/>
                    <pic:cNvPicPr/>
                  </pic:nvPicPr>
                  <pic:blipFill>
                    <a:blip r:embed="rId8">
                      <a:extLst>
                        <a:ext uri="{28A0092B-C50C-407E-A947-70E740481C1C}">
                          <a14:useLocalDpi xmlns:a14="http://schemas.microsoft.com/office/drawing/2010/main" val="0"/>
                        </a:ext>
                      </a:extLst>
                    </a:blip>
                    <a:stretch>
                      <a:fillRect/>
                    </a:stretch>
                  </pic:blipFill>
                  <pic:spPr>
                    <a:xfrm>
                      <a:off x="0" y="0"/>
                      <a:ext cx="4701304" cy="3331553"/>
                    </a:xfrm>
                    <a:prstGeom prst="rect">
                      <a:avLst/>
                    </a:prstGeom>
                  </pic:spPr>
                </pic:pic>
              </a:graphicData>
            </a:graphic>
          </wp:inline>
        </w:drawing>
      </w:r>
    </w:p>
    <w:p w:rsidR="005960AD" w:rsidRDefault="005960AD" w:rsidP="005960AD">
      <w:pPr>
        <w:pStyle w:val="2"/>
      </w:pPr>
      <w:r>
        <w:rPr>
          <w:rFonts w:hint="eastAsia"/>
        </w:rPr>
        <w:lastRenderedPageBreak/>
        <w:t>原理图</w:t>
      </w:r>
    </w:p>
    <w:p w:rsidR="005960AD" w:rsidRDefault="00A13E87" w:rsidP="00A13E87">
      <w:pPr>
        <w:jc w:val="center"/>
      </w:pPr>
      <w:r>
        <w:rPr>
          <w:rFonts w:hint="eastAsia"/>
          <w:noProof/>
        </w:rPr>
        <w:drawing>
          <wp:inline distT="0" distB="0" distL="0" distR="0" wp14:anchorId="3FAA9A49" wp14:editId="0EEDAB0E">
            <wp:extent cx="3733800" cy="3924300"/>
            <wp:effectExtent l="0" t="0" r="0" b="0"/>
            <wp:docPr id="7" name="图片 7" descr="图片包含 物体, 天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电位器控制亮度原理图.jpg"/>
                    <pic:cNvPicPr/>
                  </pic:nvPicPr>
                  <pic:blipFill>
                    <a:blip r:embed="rId9">
                      <a:extLst>
                        <a:ext uri="{28A0092B-C50C-407E-A947-70E740481C1C}">
                          <a14:useLocalDpi xmlns:a14="http://schemas.microsoft.com/office/drawing/2010/main" val="0"/>
                        </a:ext>
                      </a:extLst>
                    </a:blip>
                    <a:stretch>
                      <a:fillRect/>
                    </a:stretch>
                  </pic:blipFill>
                  <pic:spPr>
                    <a:xfrm>
                      <a:off x="0" y="0"/>
                      <a:ext cx="3733800" cy="3924300"/>
                    </a:xfrm>
                    <a:prstGeom prst="rect">
                      <a:avLst/>
                    </a:prstGeom>
                  </pic:spPr>
                </pic:pic>
              </a:graphicData>
            </a:graphic>
          </wp:inline>
        </w:drawing>
      </w:r>
    </w:p>
    <w:p w:rsidR="005960AD" w:rsidRDefault="005960AD" w:rsidP="005960AD">
      <w:pPr>
        <w:pStyle w:val="2"/>
      </w:pPr>
      <w:r>
        <w:rPr>
          <w:rFonts w:hint="eastAsia"/>
        </w:rPr>
        <w:t>实物连接图</w:t>
      </w:r>
    </w:p>
    <w:p w:rsidR="005960AD" w:rsidRDefault="00A13E87" w:rsidP="00A13E87">
      <w:pPr>
        <w:jc w:val="center"/>
      </w:pPr>
      <w:r>
        <w:rPr>
          <w:rFonts w:hint="eastAsia"/>
          <w:noProof/>
        </w:rPr>
        <w:drawing>
          <wp:inline distT="0" distB="0" distL="0" distR="0" wp14:anchorId="71F16A8E" wp14:editId="5591C391">
            <wp:extent cx="3790950" cy="4133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电位器控制亮度连线.jpg"/>
                    <pic:cNvPicPr/>
                  </pic:nvPicPr>
                  <pic:blipFill>
                    <a:blip r:embed="rId10">
                      <a:extLst>
                        <a:ext uri="{28A0092B-C50C-407E-A947-70E740481C1C}">
                          <a14:useLocalDpi xmlns:a14="http://schemas.microsoft.com/office/drawing/2010/main" val="0"/>
                        </a:ext>
                      </a:extLst>
                    </a:blip>
                    <a:stretch>
                      <a:fillRect/>
                    </a:stretch>
                  </pic:blipFill>
                  <pic:spPr>
                    <a:xfrm>
                      <a:off x="0" y="0"/>
                      <a:ext cx="3790950" cy="4133850"/>
                    </a:xfrm>
                    <a:prstGeom prst="rect">
                      <a:avLst/>
                    </a:prstGeom>
                  </pic:spPr>
                </pic:pic>
              </a:graphicData>
            </a:graphic>
          </wp:inline>
        </w:drawing>
      </w:r>
    </w:p>
    <w:p w:rsidR="005960AD" w:rsidRDefault="002435C9" w:rsidP="002435C9">
      <w:pPr>
        <w:pStyle w:val="2"/>
      </w:pPr>
      <w:r>
        <w:rPr>
          <w:rFonts w:hint="eastAsia"/>
        </w:rPr>
        <w:lastRenderedPageBreak/>
        <w:t>程序代码</w:t>
      </w:r>
    </w:p>
    <w:p w:rsidR="00A13E87" w:rsidRDefault="00A13E87" w:rsidP="00A13E87">
      <w:pPr>
        <w:rPr>
          <w:rFonts w:hint="eastAsia"/>
        </w:rPr>
      </w:pPr>
      <w:r>
        <w:rPr>
          <w:rFonts w:hint="eastAsia"/>
        </w:rPr>
        <w:t>int potpin = 0; //</w:t>
      </w:r>
      <w:r>
        <w:rPr>
          <w:rFonts w:hint="eastAsia"/>
        </w:rPr>
        <w:t>定义模拟接口</w:t>
      </w:r>
      <w:r>
        <w:rPr>
          <w:rFonts w:hint="eastAsia"/>
        </w:rPr>
        <w:t xml:space="preserve"> 0</w:t>
      </w:r>
    </w:p>
    <w:p w:rsidR="00A13E87" w:rsidRDefault="00A13E87" w:rsidP="00A13E87">
      <w:pPr>
        <w:rPr>
          <w:rFonts w:hint="eastAsia"/>
        </w:rPr>
      </w:pPr>
      <w:r>
        <w:rPr>
          <w:rFonts w:hint="eastAsia"/>
        </w:rPr>
        <w:t>int ledpin = 11; //</w:t>
      </w:r>
      <w:r>
        <w:rPr>
          <w:rFonts w:hint="eastAsia"/>
        </w:rPr>
        <w:t>定义数字接口</w:t>
      </w:r>
      <w:r>
        <w:rPr>
          <w:rFonts w:hint="eastAsia"/>
        </w:rPr>
        <w:t xml:space="preserve"> 11</w:t>
      </w:r>
      <w:r>
        <w:rPr>
          <w:rFonts w:hint="eastAsia"/>
        </w:rPr>
        <w:t>（</w:t>
      </w:r>
      <w:r>
        <w:rPr>
          <w:rFonts w:hint="eastAsia"/>
        </w:rPr>
        <w:t xml:space="preserve">PWM </w:t>
      </w:r>
      <w:r>
        <w:rPr>
          <w:rFonts w:hint="eastAsia"/>
        </w:rPr>
        <w:t>输出）</w:t>
      </w:r>
    </w:p>
    <w:p w:rsidR="00A13E87" w:rsidRDefault="00A13E87" w:rsidP="00A13E87">
      <w:pPr>
        <w:rPr>
          <w:rFonts w:hint="eastAsia"/>
        </w:rPr>
      </w:pPr>
      <w:r>
        <w:rPr>
          <w:rFonts w:hint="eastAsia"/>
        </w:rPr>
        <w:t xml:space="preserve">int val = 0; // </w:t>
      </w:r>
      <w:r>
        <w:rPr>
          <w:rFonts w:hint="eastAsia"/>
        </w:rPr>
        <w:t>暂存来自传感器的变量数值</w:t>
      </w:r>
    </w:p>
    <w:p w:rsidR="00A13E87" w:rsidRDefault="00A13E87" w:rsidP="00A13E87">
      <w:r>
        <w:t>void setup()</w:t>
      </w:r>
    </w:p>
    <w:p w:rsidR="00A13E87" w:rsidRDefault="00A13E87" w:rsidP="00A13E87">
      <w:r>
        <w:t>{</w:t>
      </w:r>
    </w:p>
    <w:p w:rsidR="00A13E87" w:rsidRDefault="00A13E87" w:rsidP="00A13E87">
      <w:pPr>
        <w:rPr>
          <w:rFonts w:hint="eastAsia"/>
        </w:rPr>
      </w:pPr>
      <w:r>
        <w:rPr>
          <w:rFonts w:hint="eastAsia"/>
        </w:rPr>
        <w:t xml:space="preserve">  pinMode(ledpin, OUTPUT); //</w:t>
      </w:r>
      <w:r>
        <w:rPr>
          <w:rFonts w:hint="eastAsia"/>
        </w:rPr>
        <w:t>定义数字接口</w:t>
      </w:r>
      <w:r>
        <w:rPr>
          <w:rFonts w:hint="eastAsia"/>
        </w:rPr>
        <w:t xml:space="preserve"> 11 </w:t>
      </w:r>
      <w:r>
        <w:rPr>
          <w:rFonts w:hint="eastAsia"/>
        </w:rPr>
        <w:t>为输出</w:t>
      </w:r>
    </w:p>
    <w:p w:rsidR="00A13E87" w:rsidRDefault="00A13E87" w:rsidP="00A13E87">
      <w:pPr>
        <w:rPr>
          <w:rFonts w:hint="eastAsia"/>
        </w:rPr>
      </w:pPr>
      <w:r>
        <w:rPr>
          <w:rFonts w:hint="eastAsia"/>
        </w:rPr>
        <w:t xml:space="preserve">  Serial.begin(9600);//</w:t>
      </w:r>
      <w:r>
        <w:rPr>
          <w:rFonts w:hint="eastAsia"/>
        </w:rPr>
        <w:t>设置波特率为</w:t>
      </w:r>
      <w:r>
        <w:rPr>
          <w:rFonts w:hint="eastAsia"/>
        </w:rPr>
        <w:t xml:space="preserve"> 9600</w:t>
      </w:r>
    </w:p>
    <w:p w:rsidR="00A13E87" w:rsidRDefault="00A13E87" w:rsidP="00A13E87">
      <w:pPr>
        <w:rPr>
          <w:rFonts w:hint="eastAsia"/>
        </w:rPr>
      </w:pPr>
      <w:r>
        <w:rPr>
          <w:rFonts w:hint="eastAsia"/>
        </w:rPr>
        <w:t xml:space="preserve">  //</w:t>
      </w:r>
      <w:r>
        <w:rPr>
          <w:rFonts w:hint="eastAsia"/>
        </w:rPr>
        <w:t>注意：模拟接口自动设置为输入</w:t>
      </w:r>
    </w:p>
    <w:p w:rsidR="00A13E87" w:rsidRDefault="00A13E87" w:rsidP="00A13E87">
      <w:r>
        <w:t>}</w:t>
      </w:r>
    </w:p>
    <w:p w:rsidR="00A13E87" w:rsidRDefault="00A13E87" w:rsidP="00A13E87">
      <w:r>
        <w:t>void loop()</w:t>
      </w:r>
    </w:p>
    <w:p w:rsidR="00A13E87" w:rsidRDefault="00A13E87" w:rsidP="00A13E87">
      <w:r>
        <w:t>{</w:t>
      </w:r>
    </w:p>
    <w:p w:rsidR="00A13E87" w:rsidRDefault="00A13E87" w:rsidP="00A13E87">
      <w:pPr>
        <w:rPr>
          <w:rFonts w:hint="eastAsia"/>
        </w:rPr>
      </w:pPr>
      <w:r>
        <w:rPr>
          <w:rFonts w:hint="eastAsia"/>
        </w:rPr>
        <w:t xml:space="preserve">  val = analogRead(potpin); // </w:t>
      </w:r>
      <w:r>
        <w:rPr>
          <w:rFonts w:hint="eastAsia"/>
        </w:rPr>
        <w:t>读取传感器的模拟值并赋值给</w:t>
      </w:r>
      <w:r>
        <w:rPr>
          <w:rFonts w:hint="eastAsia"/>
        </w:rPr>
        <w:t xml:space="preserve"> val</w:t>
      </w:r>
    </w:p>
    <w:p w:rsidR="00A13E87" w:rsidRDefault="00A13E87" w:rsidP="00A13E87">
      <w:pPr>
        <w:rPr>
          <w:rFonts w:hint="eastAsia"/>
        </w:rPr>
      </w:pPr>
      <w:r>
        <w:rPr>
          <w:rFonts w:hint="eastAsia"/>
        </w:rPr>
        <w:t xml:space="preserve">  Serial.println(val);//</w:t>
      </w:r>
      <w:r>
        <w:rPr>
          <w:rFonts w:hint="eastAsia"/>
        </w:rPr>
        <w:t>显示</w:t>
      </w:r>
      <w:r>
        <w:rPr>
          <w:rFonts w:hint="eastAsia"/>
        </w:rPr>
        <w:t xml:space="preserve"> val </w:t>
      </w:r>
      <w:r>
        <w:rPr>
          <w:rFonts w:hint="eastAsia"/>
        </w:rPr>
        <w:t>变量</w:t>
      </w:r>
    </w:p>
    <w:p w:rsidR="00A13E87" w:rsidRDefault="00A13E87" w:rsidP="00A13E87">
      <w:pPr>
        <w:rPr>
          <w:rFonts w:hint="eastAsia"/>
        </w:rPr>
      </w:pPr>
      <w:r>
        <w:rPr>
          <w:rFonts w:hint="eastAsia"/>
        </w:rPr>
        <w:t xml:space="preserve">  analogWrite(ledpin, val / 4); // </w:t>
      </w:r>
      <w:r>
        <w:rPr>
          <w:rFonts w:hint="eastAsia"/>
        </w:rPr>
        <w:t>打开</w:t>
      </w:r>
      <w:r>
        <w:rPr>
          <w:rFonts w:hint="eastAsia"/>
        </w:rPr>
        <w:t xml:space="preserve"> LED </w:t>
      </w:r>
      <w:r>
        <w:rPr>
          <w:rFonts w:hint="eastAsia"/>
        </w:rPr>
        <w:t>并设置亮度（</w:t>
      </w:r>
      <w:r>
        <w:rPr>
          <w:rFonts w:hint="eastAsia"/>
        </w:rPr>
        <w:t xml:space="preserve">PWM </w:t>
      </w:r>
      <w:r>
        <w:rPr>
          <w:rFonts w:hint="eastAsia"/>
        </w:rPr>
        <w:t>输出最大值</w:t>
      </w:r>
      <w:r>
        <w:rPr>
          <w:rFonts w:hint="eastAsia"/>
        </w:rPr>
        <w:t xml:space="preserve"> 255</w:t>
      </w:r>
      <w:r>
        <w:rPr>
          <w:rFonts w:hint="eastAsia"/>
        </w:rPr>
        <w:t>）</w:t>
      </w:r>
    </w:p>
    <w:p w:rsidR="00A13E87" w:rsidRDefault="00A13E87" w:rsidP="00A13E87">
      <w:pPr>
        <w:rPr>
          <w:rFonts w:hint="eastAsia"/>
        </w:rPr>
      </w:pPr>
      <w:r>
        <w:rPr>
          <w:rFonts w:hint="eastAsia"/>
        </w:rPr>
        <w:t xml:space="preserve">  delay(10);//</w:t>
      </w:r>
      <w:r>
        <w:rPr>
          <w:rFonts w:hint="eastAsia"/>
        </w:rPr>
        <w:t>延时</w:t>
      </w:r>
      <w:r>
        <w:rPr>
          <w:rFonts w:hint="eastAsia"/>
        </w:rPr>
        <w:t xml:space="preserve"> 0.01 </w:t>
      </w:r>
      <w:r>
        <w:rPr>
          <w:rFonts w:hint="eastAsia"/>
        </w:rPr>
        <w:t>秒</w:t>
      </w:r>
    </w:p>
    <w:p w:rsidR="00A13E87" w:rsidRPr="00A13E87" w:rsidRDefault="00A13E87" w:rsidP="00A13E87">
      <w:pPr>
        <w:rPr>
          <w:rFonts w:hint="eastAsia"/>
        </w:rPr>
      </w:pPr>
      <w:r>
        <w:t>}</w:t>
      </w:r>
      <w:bookmarkStart w:id="0" w:name="_GoBack"/>
      <w:bookmarkEnd w:id="0"/>
    </w:p>
    <w:sectPr w:rsidR="00A13E87" w:rsidRPr="00A13E8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FE6" w:rsidRDefault="008E1FE6" w:rsidP="00A13E87">
      <w:r>
        <w:separator/>
      </w:r>
    </w:p>
  </w:endnote>
  <w:endnote w:type="continuationSeparator" w:id="0">
    <w:p w:rsidR="008E1FE6" w:rsidRDefault="008E1FE6" w:rsidP="00A1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225368"/>
      <w:docPartObj>
        <w:docPartGallery w:val="Page Numbers (Bottom of Page)"/>
        <w:docPartUnique/>
      </w:docPartObj>
    </w:sdtPr>
    <w:sdtContent>
      <w:sdt>
        <w:sdtPr>
          <w:id w:val="1728636285"/>
          <w:docPartObj>
            <w:docPartGallery w:val="Page Numbers (Top of Page)"/>
            <w:docPartUnique/>
          </w:docPartObj>
        </w:sdtPr>
        <w:sdtContent>
          <w:p w:rsidR="00A13E87" w:rsidRDefault="00A13E8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A13E87" w:rsidRDefault="00A13E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FE6" w:rsidRDefault="008E1FE6" w:rsidP="00A13E87">
      <w:r>
        <w:separator/>
      </w:r>
    </w:p>
  </w:footnote>
  <w:footnote w:type="continuationSeparator" w:id="0">
    <w:p w:rsidR="008E1FE6" w:rsidRDefault="008E1FE6" w:rsidP="00A1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AD"/>
    <w:rsid w:val="002435C9"/>
    <w:rsid w:val="00263FA4"/>
    <w:rsid w:val="00441A39"/>
    <w:rsid w:val="005960AD"/>
    <w:rsid w:val="006E068D"/>
    <w:rsid w:val="008E1FE6"/>
    <w:rsid w:val="00A13E87"/>
    <w:rsid w:val="00D87CEC"/>
    <w:rsid w:val="00E44819"/>
    <w:rsid w:val="00E9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77D5"/>
  <w15:chartTrackingRefBased/>
  <w15:docId w15:val="{52E555F6-CCB0-4937-94C9-01DBC512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0AD"/>
    <w:pPr>
      <w:widowControl w:val="0"/>
      <w:jc w:val="both"/>
    </w:pPr>
    <w:rPr>
      <w:rFonts w:ascii="Times New Roman" w:eastAsia="宋体" w:hAnsi="Times New Roman"/>
    </w:rPr>
  </w:style>
  <w:style w:type="paragraph" w:styleId="1">
    <w:name w:val="heading 1"/>
    <w:basedOn w:val="a"/>
    <w:next w:val="a"/>
    <w:link w:val="10"/>
    <w:uiPriority w:val="9"/>
    <w:qFormat/>
    <w:rsid w:val="005960A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960AD"/>
    <w:pPr>
      <w:keepNext/>
      <w:keepLines/>
      <w:spacing w:before="75" w:after="75"/>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rsid w:val="002435C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0AD"/>
    <w:rPr>
      <w:rFonts w:eastAsia="黑体"/>
      <w:bCs/>
      <w:kern w:val="44"/>
      <w:sz w:val="32"/>
      <w:szCs w:val="44"/>
    </w:rPr>
  </w:style>
  <w:style w:type="character" w:customStyle="1" w:styleId="20">
    <w:name w:val="标题 2 字符"/>
    <w:basedOn w:val="a0"/>
    <w:link w:val="2"/>
    <w:uiPriority w:val="9"/>
    <w:rsid w:val="005960AD"/>
    <w:rPr>
      <w:rFonts w:asciiTheme="majorHAnsi" w:eastAsia="黑体" w:hAnsiTheme="majorHAnsi" w:cstheme="majorBidi"/>
      <w:b/>
      <w:bCs/>
      <w:szCs w:val="32"/>
    </w:rPr>
  </w:style>
  <w:style w:type="character" w:customStyle="1" w:styleId="30">
    <w:name w:val="标题 3 字符"/>
    <w:basedOn w:val="a0"/>
    <w:link w:val="3"/>
    <w:uiPriority w:val="9"/>
    <w:rsid w:val="002435C9"/>
    <w:rPr>
      <w:rFonts w:ascii="Times New Roman" w:eastAsia="宋体" w:hAnsi="Times New Roman"/>
      <w:b/>
      <w:bCs/>
      <w:sz w:val="32"/>
      <w:szCs w:val="32"/>
    </w:rPr>
  </w:style>
  <w:style w:type="paragraph" w:styleId="a3">
    <w:name w:val="header"/>
    <w:basedOn w:val="a"/>
    <w:link w:val="a4"/>
    <w:uiPriority w:val="99"/>
    <w:unhideWhenUsed/>
    <w:rsid w:val="00A13E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E87"/>
    <w:rPr>
      <w:rFonts w:ascii="Times New Roman" w:eastAsia="宋体" w:hAnsi="Times New Roman"/>
      <w:sz w:val="18"/>
      <w:szCs w:val="18"/>
    </w:rPr>
  </w:style>
  <w:style w:type="paragraph" w:styleId="a5">
    <w:name w:val="footer"/>
    <w:basedOn w:val="a"/>
    <w:link w:val="a6"/>
    <w:uiPriority w:val="99"/>
    <w:unhideWhenUsed/>
    <w:rsid w:val="00A13E87"/>
    <w:pPr>
      <w:tabs>
        <w:tab w:val="center" w:pos="4153"/>
        <w:tab w:val="right" w:pos="8306"/>
      </w:tabs>
      <w:snapToGrid w:val="0"/>
      <w:jc w:val="left"/>
    </w:pPr>
    <w:rPr>
      <w:sz w:val="18"/>
      <w:szCs w:val="18"/>
    </w:rPr>
  </w:style>
  <w:style w:type="character" w:customStyle="1" w:styleId="a6">
    <w:name w:val="页脚 字符"/>
    <w:basedOn w:val="a0"/>
    <w:link w:val="a5"/>
    <w:uiPriority w:val="99"/>
    <w:rsid w:val="00A13E87"/>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2019-07-06T12:39:00Z</dcterms:created>
  <dcterms:modified xsi:type="dcterms:W3CDTF">2019-07-06T12:59:00Z</dcterms:modified>
</cp:coreProperties>
</file>