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819" w:rsidRDefault="00252F6E" w:rsidP="00252F6E">
      <w:pPr>
        <w:pStyle w:val="1"/>
      </w:pPr>
      <w:r>
        <w:rPr>
          <w:rFonts w:hint="eastAsia"/>
        </w:rPr>
        <w:t>4</w:t>
      </w:r>
      <w:r>
        <w:rPr>
          <w:rFonts w:hint="eastAsia"/>
        </w:rPr>
        <w:t>位数码管</w:t>
      </w:r>
    </w:p>
    <w:p w:rsidR="00901430" w:rsidRDefault="00901430" w:rsidP="00901430">
      <w:pPr>
        <w:ind w:firstLine="420"/>
      </w:pPr>
      <w:r>
        <w:t>1</w:t>
      </w:r>
      <w:r>
        <w:t>位数码管需要</w:t>
      </w:r>
      <w:r>
        <w:t>8</w:t>
      </w:r>
      <w:r>
        <w:t>根线与单片机连接，如果是</w:t>
      </w:r>
      <w:r>
        <w:t>4</w:t>
      </w:r>
      <w:r>
        <w:rPr>
          <w:rFonts w:hint="eastAsia"/>
        </w:rPr>
        <w:t>个</w:t>
      </w:r>
      <w:r>
        <w:t>数码管也用同样的方式连</w:t>
      </w:r>
      <w:r>
        <w:rPr>
          <w:rFonts w:hint="eastAsia"/>
        </w:rPr>
        <w:t>接，则需要</w:t>
      </w:r>
      <w:r>
        <w:t xml:space="preserve"> 32</w:t>
      </w:r>
      <w:r>
        <w:t>个端口，很显然</w:t>
      </w:r>
      <w:r>
        <w:t>UNO</w:t>
      </w:r>
      <w:r>
        <w:t>主板没有这么多端口，那么最终有什么方法节省端口</w:t>
      </w:r>
      <w:r>
        <w:rPr>
          <w:rFonts w:hint="eastAsia"/>
        </w:rPr>
        <w:t>呢？答案是“动态扫描显示”</w:t>
      </w:r>
      <w:r>
        <w:rPr>
          <w:rFonts w:hint="eastAsia"/>
        </w:rPr>
        <w:t>。</w:t>
      </w:r>
    </w:p>
    <w:p w:rsidR="00901430" w:rsidRDefault="00901430" w:rsidP="00901430">
      <w:pPr>
        <w:ind w:firstLine="420"/>
      </w:pPr>
      <w:r>
        <w:rPr>
          <w:rFonts w:hint="eastAsia"/>
        </w:rPr>
        <w:t>数码管根据位数不同，其封装的引脚也各不相同。但其内部都是将单个数码管的段选线</w:t>
      </w:r>
      <w:r>
        <w:rPr>
          <w:rFonts w:hint="eastAsia"/>
        </w:rPr>
        <w:t>a</w:t>
      </w:r>
      <w:r>
        <w:rPr>
          <w:rFonts w:hint="eastAsia"/>
        </w:rPr>
        <w:t>，</w:t>
      </w:r>
      <w:r>
        <w:rPr>
          <w:rFonts w:hint="eastAsia"/>
        </w:rPr>
        <w:t>b</w:t>
      </w:r>
      <w:r>
        <w:rPr>
          <w:rFonts w:hint="eastAsia"/>
        </w:rPr>
        <w:t>，</w:t>
      </w:r>
      <w:r>
        <w:rPr>
          <w:rFonts w:hint="eastAsia"/>
        </w:rPr>
        <w:t>c</w:t>
      </w:r>
      <w:r>
        <w:rPr>
          <w:rFonts w:hint="eastAsia"/>
        </w:rPr>
        <w:t>，</w:t>
      </w:r>
      <w:r>
        <w:rPr>
          <w:rFonts w:hint="eastAsia"/>
        </w:rPr>
        <w:t>d</w:t>
      </w:r>
      <w:r>
        <w:rPr>
          <w:rFonts w:hint="eastAsia"/>
        </w:rPr>
        <w:t>，</w:t>
      </w:r>
      <w:r>
        <w:rPr>
          <w:rFonts w:hint="eastAsia"/>
        </w:rPr>
        <w:t>e</w:t>
      </w:r>
      <w:r>
        <w:rPr>
          <w:rFonts w:hint="eastAsia"/>
        </w:rPr>
        <w:t>，</w:t>
      </w:r>
      <w:r>
        <w:rPr>
          <w:rFonts w:hint="eastAsia"/>
        </w:rPr>
        <w:t>f</w:t>
      </w:r>
      <w:r>
        <w:rPr>
          <w:rFonts w:hint="eastAsia"/>
        </w:rPr>
        <w:t>，</w:t>
      </w:r>
      <w:r>
        <w:rPr>
          <w:rFonts w:hint="eastAsia"/>
        </w:rPr>
        <w:t>g</w:t>
      </w:r>
      <w:r>
        <w:rPr>
          <w:rFonts w:hint="eastAsia"/>
        </w:rPr>
        <w:t>，</w:t>
      </w:r>
      <w:r>
        <w:rPr>
          <w:rFonts w:hint="eastAsia"/>
        </w:rPr>
        <w:t>dp</w:t>
      </w:r>
      <w:r>
        <w:rPr>
          <w:rFonts w:hint="eastAsia"/>
        </w:rPr>
        <w:t>对应连接在一起，公共极则相互独立。使用时分别通过控制不同的位选线（即单个数码管的公共极）来控制单个数码管的显示。以人眼难以分辨的速度进行刷新显示，即可达到多个数码管同时显示的效果。</w:t>
      </w:r>
    </w:p>
    <w:p w:rsidR="00901430" w:rsidRDefault="00901430" w:rsidP="00901430">
      <w:pPr>
        <w:ind w:firstLine="420"/>
      </w:pPr>
      <w:r>
        <w:rPr>
          <w:rFonts w:hint="eastAsia"/>
        </w:rPr>
        <w:t>四位数码管引脚分布如下图所示，其中</w:t>
      </w:r>
      <w:r>
        <w:rPr>
          <w:rFonts w:hint="eastAsia"/>
        </w:rPr>
        <w:t>1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rPr>
          <w:rFonts w:hint="eastAsia"/>
        </w:rPr>
        <w:t>，</w:t>
      </w:r>
      <w:r>
        <w:rPr>
          <w:rFonts w:hint="eastAsia"/>
        </w:rPr>
        <w:t>3</w:t>
      </w:r>
      <w:r>
        <w:rPr>
          <w:rFonts w:hint="eastAsia"/>
        </w:rPr>
        <w:t>，</w:t>
      </w:r>
      <w:r>
        <w:rPr>
          <w:rFonts w:hint="eastAsia"/>
        </w:rPr>
        <w:t>4</w:t>
      </w:r>
      <w:r>
        <w:rPr>
          <w:rFonts w:hint="eastAsia"/>
        </w:rPr>
        <w:t>表示对应位数码管的公共极。</w:t>
      </w:r>
    </w:p>
    <w:p w:rsidR="00901430" w:rsidRDefault="00901430" w:rsidP="00901430">
      <w:pPr>
        <w:pStyle w:val="a4"/>
        <w:shd w:val="clear" w:color="auto" w:fill="FFFFFF"/>
        <w:spacing w:before="0" w:beforeAutospacing="0" w:after="240" w:afterAutospacing="0" w:line="390" w:lineRule="atLeast"/>
        <w:jc w:val="center"/>
        <w:rPr>
          <w:rFonts w:ascii="微软雅黑" w:eastAsia="微软雅黑" w:hAnsi="微软雅黑"/>
          <w:color w:val="4D4D4D"/>
        </w:rPr>
      </w:pPr>
      <w:r>
        <w:rPr>
          <w:rFonts w:ascii="微软雅黑" w:eastAsia="微软雅黑" w:hAnsi="微软雅黑"/>
          <w:noProof/>
          <w:color w:val="4D4D4D"/>
        </w:rPr>
        <w:drawing>
          <wp:inline distT="0" distB="0" distL="0" distR="0">
            <wp:extent cx="2372408" cy="2126300"/>
            <wp:effectExtent l="0" t="0" r="8890" b="7620"/>
            <wp:docPr id="1" name="图片 1" descr="四位数码管引脚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四位数码管引脚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736" cy="2130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430" w:rsidRDefault="00901430" w:rsidP="00901430">
      <w:pPr>
        <w:pStyle w:val="2"/>
      </w:pPr>
      <w:r>
        <w:rPr>
          <w:rFonts w:hint="eastAsia"/>
        </w:rPr>
        <w:t>实物连接图</w:t>
      </w:r>
    </w:p>
    <w:p w:rsidR="00901430" w:rsidRDefault="00901430" w:rsidP="004B0C75">
      <w:pPr>
        <w:pStyle w:val="a4"/>
        <w:shd w:val="clear" w:color="auto" w:fill="FFFFFF"/>
        <w:spacing w:before="0" w:beforeAutospacing="0" w:after="240" w:afterAutospacing="0" w:line="390" w:lineRule="atLeast"/>
        <w:jc w:val="center"/>
        <w:rPr>
          <w:rFonts w:ascii="微软雅黑" w:eastAsia="微软雅黑" w:hAnsi="微软雅黑"/>
          <w:color w:val="4D4D4D"/>
        </w:rPr>
      </w:pPr>
      <w:r>
        <w:rPr>
          <w:noProof/>
        </w:rPr>
        <w:drawing>
          <wp:inline distT="0" distB="0" distL="0" distR="0">
            <wp:extent cx="3281608" cy="3856857"/>
            <wp:effectExtent l="0" t="0" r="0" b="0"/>
            <wp:docPr id="2" name="图片 2" descr="http://pt5w6zbiy.bkt.clouddn.com/201906160812_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t5w6zbiy.bkt.clouddn.com/201906160812_4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420" cy="3867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01430" w:rsidRDefault="00901430" w:rsidP="00901430">
      <w:pPr>
        <w:pStyle w:val="2"/>
      </w:pPr>
      <w:r>
        <w:rPr>
          <w:rFonts w:hint="eastAsia"/>
        </w:rPr>
        <w:lastRenderedPageBreak/>
        <w:t>程序</w:t>
      </w:r>
    </w:p>
    <w:p w:rsidR="004B0C75" w:rsidRDefault="004B0C75" w:rsidP="004B0C75">
      <w:r>
        <w:t>int ledCount = 8;</w:t>
      </w:r>
    </w:p>
    <w:p w:rsidR="004B0C75" w:rsidRDefault="004B0C75" w:rsidP="004B0C75">
      <w:r>
        <w:t>int segCount = 4;</w:t>
      </w:r>
    </w:p>
    <w:p w:rsidR="004B0C75" w:rsidRDefault="004B0C75" w:rsidP="004B0C75"/>
    <w:p w:rsidR="004B0C75" w:rsidRDefault="004B0C75" w:rsidP="004B0C75">
      <w:r>
        <w:t>long previousMillis = 0;</w:t>
      </w:r>
    </w:p>
    <w:p w:rsidR="004B0C75" w:rsidRDefault="004B0C75" w:rsidP="004B0C75">
      <w:pPr>
        <w:rPr>
          <w:rFonts w:hint="eastAsia"/>
        </w:rPr>
      </w:pPr>
      <w:r>
        <w:rPr>
          <w:rFonts w:hint="eastAsia"/>
        </w:rPr>
        <w:t>//</w:t>
      </w:r>
      <w:r>
        <w:rPr>
          <w:rFonts w:hint="eastAsia"/>
        </w:rPr>
        <w:t>定义段码，这里是共阴段码，可以使用数码管段码软件改变数组值或者任意显示形状</w:t>
      </w:r>
    </w:p>
    <w:p w:rsidR="004B0C75" w:rsidRDefault="004B0C75" w:rsidP="004B0C75">
      <w:r>
        <w:t>const unsigned char DuanMa[10] = {0x3f, 0x06, 0x5b, 0x4f, 0x66, 0x6d, 0x7d, 0x07, 0x7f, 0x6f};</w:t>
      </w:r>
    </w:p>
    <w:p w:rsidR="004B0C75" w:rsidRDefault="004B0C75" w:rsidP="004B0C75">
      <w:pPr>
        <w:rPr>
          <w:rFonts w:hint="eastAsia"/>
        </w:rPr>
      </w:pPr>
      <w:r>
        <w:rPr>
          <w:rFonts w:hint="eastAsia"/>
        </w:rPr>
        <w:t>//</w:t>
      </w:r>
      <w:r>
        <w:rPr>
          <w:rFonts w:hint="eastAsia"/>
        </w:rPr>
        <w:t>位码</w:t>
      </w:r>
    </w:p>
    <w:p w:rsidR="004B0C75" w:rsidRDefault="004B0C75" w:rsidP="004B0C75">
      <w:r>
        <w:t>//unsigned char const dofly_WeiMa[]={0,1,2,3};</w:t>
      </w:r>
    </w:p>
    <w:p w:rsidR="004B0C75" w:rsidRDefault="004B0C75" w:rsidP="004B0C75">
      <w:r>
        <w:t>int ledPins[] = {</w:t>
      </w:r>
    </w:p>
    <w:p w:rsidR="004B0C75" w:rsidRDefault="004B0C75" w:rsidP="004B0C75">
      <w:r>
        <w:t xml:space="preserve">  12, 8, 5, 3, 2, 11, 6, 4,</w:t>
      </w:r>
    </w:p>
    <w:p w:rsidR="004B0C75" w:rsidRDefault="004B0C75" w:rsidP="004B0C75">
      <w:pPr>
        <w:rPr>
          <w:rFonts w:hint="eastAsia"/>
        </w:rPr>
      </w:pPr>
      <w:r>
        <w:rPr>
          <w:rFonts w:hint="eastAsia"/>
        </w:rPr>
        <w:t xml:space="preserve">};   // 11,7,4,2,1,10,5,3 </w:t>
      </w:r>
      <w:r>
        <w:rPr>
          <w:rFonts w:hint="eastAsia"/>
        </w:rPr>
        <w:t>注释是数码管实际引脚数，和芯片一样，逆时针数</w:t>
      </w:r>
    </w:p>
    <w:p w:rsidR="004B0C75" w:rsidRDefault="004B0C75" w:rsidP="004B0C75">
      <w:r>
        <w:t>int segPins[] = {</w:t>
      </w:r>
    </w:p>
    <w:p w:rsidR="004B0C75" w:rsidRDefault="004B0C75" w:rsidP="004B0C75">
      <w:pPr>
        <w:rPr>
          <w:rFonts w:hint="eastAsia"/>
        </w:rPr>
      </w:pPr>
      <w:r>
        <w:rPr>
          <w:rFonts w:hint="eastAsia"/>
        </w:rPr>
        <w:t xml:space="preserve">  13, 10, 9, 7 //12,9,8,6 </w:t>
      </w:r>
      <w:r>
        <w:rPr>
          <w:rFonts w:hint="eastAsia"/>
        </w:rPr>
        <w:t>注释是数码管实际引脚数，和芯片一样，逆时针数</w:t>
      </w:r>
    </w:p>
    <w:p w:rsidR="004B0C75" w:rsidRDefault="004B0C75" w:rsidP="004B0C75">
      <w:r>
        <w:t>};</w:t>
      </w:r>
    </w:p>
    <w:p w:rsidR="004B0C75" w:rsidRDefault="004B0C75" w:rsidP="004B0C75">
      <w:pPr>
        <w:rPr>
          <w:rFonts w:hint="eastAsia"/>
        </w:rPr>
      </w:pPr>
      <w:r>
        <w:rPr>
          <w:rFonts w:hint="eastAsia"/>
        </w:rPr>
        <w:t>unsigned char displayTemp[4];//</w:t>
      </w:r>
      <w:r>
        <w:rPr>
          <w:rFonts w:hint="eastAsia"/>
        </w:rPr>
        <w:t>显示缓冲区</w:t>
      </w:r>
    </w:p>
    <w:p w:rsidR="004B0C75" w:rsidRDefault="004B0C75" w:rsidP="004B0C75">
      <w:r>
        <w:t>void setup() {</w:t>
      </w:r>
    </w:p>
    <w:p w:rsidR="004B0C75" w:rsidRDefault="004B0C75" w:rsidP="004B0C75">
      <w:pPr>
        <w:rPr>
          <w:rFonts w:hint="eastAsia"/>
        </w:rPr>
      </w:pPr>
      <w:r>
        <w:rPr>
          <w:rFonts w:hint="eastAsia"/>
        </w:rPr>
        <w:t xml:space="preserve">  // </w:t>
      </w:r>
      <w:r>
        <w:rPr>
          <w:rFonts w:hint="eastAsia"/>
        </w:rPr>
        <w:t>循环设置，把对应的端口都设置成输出</w:t>
      </w:r>
    </w:p>
    <w:p w:rsidR="004B0C75" w:rsidRDefault="004B0C75" w:rsidP="004B0C75">
      <w:r>
        <w:t xml:space="preserve">  for (int thisLed = 0; thisLed &lt; ledCount; thisLed++) {</w:t>
      </w:r>
    </w:p>
    <w:p w:rsidR="004B0C75" w:rsidRDefault="004B0C75" w:rsidP="004B0C75">
      <w:r>
        <w:t xml:space="preserve">    pinMode(ledPins[thisLed], OUTPUT);</w:t>
      </w:r>
    </w:p>
    <w:p w:rsidR="004B0C75" w:rsidRDefault="004B0C75" w:rsidP="004B0C75">
      <w:r>
        <w:t xml:space="preserve">  }</w:t>
      </w:r>
    </w:p>
    <w:p w:rsidR="004B0C75" w:rsidRDefault="004B0C75" w:rsidP="004B0C75">
      <w:r>
        <w:t xml:space="preserve">  for (int thisSeg = 0; thisSeg &lt; segCount; thisSeg++) {</w:t>
      </w:r>
    </w:p>
    <w:p w:rsidR="004B0C75" w:rsidRDefault="004B0C75" w:rsidP="004B0C75">
      <w:r>
        <w:t xml:space="preserve">    pinMode(segPins[thisSeg], OUTPUT);</w:t>
      </w:r>
    </w:p>
    <w:p w:rsidR="004B0C75" w:rsidRDefault="004B0C75" w:rsidP="004B0C75">
      <w:r>
        <w:t xml:space="preserve">  }</w:t>
      </w:r>
    </w:p>
    <w:p w:rsidR="004B0C75" w:rsidRDefault="004B0C75" w:rsidP="004B0C75">
      <w:r>
        <w:t>}</w:t>
      </w:r>
    </w:p>
    <w:p w:rsidR="004B0C75" w:rsidRDefault="004B0C75" w:rsidP="004B0C75">
      <w:pPr>
        <w:rPr>
          <w:rFonts w:hint="eastAsia"/>
        </w:rPr>
      </w:pPr>
      <w:r>
        <w:rPr>
          <w:rFonts w:hint="eastAsia"/>
        </w:rPr>
        <w:t xml:space="preserve">// </w:t>
      </w:r>
      <w:r>
        <w:rPr>
          <w:rFonts w:hint="eastAsia"/>
        </w:rPr>
        <w:t>数据处理，把需要处理的</w:t>
      </w:r>
      <w:r>
        <w:rPr>
          <w:rFonts w:hint="eastAsia"/>
        </w:rPr>
        <w:t>byte</w:t>
      </w:r>
      <w:r>
        <w:rPr>
          <w:rFonts w:hint="eastAsia"/>
        </w:rPr>
        <w:t>数据写到对应的引脚端口。</w:t>
      </w:r>
    </w:p>
    <w:p w:rsidR="004B0C75" w:rsidRDefault="004B0C75" w:rsidP="004B0C75">
      <w:r>
        <w:t>void deal(unsigned char value) {</w:t>
      </w:r>
    </w:p>
    <w:p w:rsidR="004B0C75" w:rsidRDefault="004B0C75" w:rsidP="004B0C75">
      <w:r>
        <w:t xml:space="preserve">  for (int i = 0; i &lt; 8; i++)</w:t>
      </w:r>
    </w:p>
    <w:p w:rsidR="004B0C75" w:rsidRDefault="004B0C75" w:rsidP="004B0C75">
      <w:pPr>
        <w:rPr>
          <w:rFonts w:hint="eastAsia"/>
        </w:rPr>
      </w:pPr>
      <w:r>
        <w:rPr>
          <w:rFonts w:hint="eastAsia"/>
        </w:rPr>
        <w:t xml:space="preserve">    digitalWrite(ledPins[i], bitRead(value, i)); //</w:t>
      </w:r>
      <w:r>
        <w:rPr>
          <w:rFonts w:hint="eastAsia"/>
        </w:rPr>
        <w:t>使用了</w:t>
      </w:r>
      <w:r>
        <w:rPr>
          <w:rFonts w:hint="eastAsia"/>
        </w:rPr>
        <w:t>bitWrite</w:t>
      </w:r>
      <w:r>
        <w:rPr>
          <w:rFonts w:hint="eastAsia"/>
        </w:rPr>
        <w:t>函数，非常简单</w:t>
      </w:r>
    </w:p>
    <w:p w:rsidR="004B0C75" w:rsidRDefault="004B0C75" w:rsidP="004B0C75">
      <w:pPr>
        <w:rPr>
          <w:rFonts w:hint="eastAsia"/>
        </w:rPr>
      </w:pPr>
      <w:r>
        <w:rPr>
          <w:rFonts w:hint="eastAsia"/>
        </w:rPr>
        <w:t xml:space="preserve">  // !bitRead(value,i)</w:t>
      </w:r>
      <w:r>
        <w:rPr>
          <w:rFonts w:hint="eastAsia"/>
        </w:rPr>
        <w:t>，这里前面加！</w:t>
      </w:r>
      <w:r>
        <w:rPr>
          <w:rFonts w:hint="eastAsia"/>
        </w:rPr>
        <w:t>(</w:t>
      </w:r>
      <w:r>
        <w:rPr>
          <w:rFonts w:hint="eastAsia"/>
        </w:rPr>
        <w:t>非运算符号</w:t>
      </w:r>
      <w:r>
        <w:rPr>
          <w:rFonts w:hint="eastAsia"/>
        </w:rPr>
        <w:t>)</w:t>
      </w:r>
      <w:r>
        <w:rPr>
          <w:rFonts w:hint="eastAsia"/>
        </w:rPr>
        <w:t>，取决于使用的是共阴还是共阳数码管。</w:t>
      </w:r>
    </w:p>
    <w:p w:rsidR="004B0C75" w:rsidRDefault="004B0C75" w:rsidP="004B0C75">
      <w:r>
        <w:t>}</w:t>
      </w:r>
    </w:p>
    <w:p w:rsidR="004B0C75" w:rsidRDefault="004B0C75" w:rsidP="004B0C75">
      <w:pPr>
        <w:rPr>
          <w:rFonts w:hint="eastAsia"/>
        </w:rPr>
      </w:pPr>
      <w:r>
        <w:rPr>
          <w:rFonts w:hint="eastAsia"/>
        </w:rPr>
        <w:t xml:space="preserve">// </w:t>
      </w:r>
      <w:r>
        <w:rPr>
          <w:rFonts w:hint="eastAsia"/>
        </w:rPr>
        <w:t>主循环</w:t>
      </w:r>
    </w:p>
    <w:p w:rsidR="004B0C75" w:rsidRDefault="004B0C75" w:rsidP="004B0C75">
      <w:r>
        <w:t>void loop() {</w:t>
      </w:r>
    </w:p>
    <w:p w:rsidR="004B0C75" w:rsidRDefault="004B0C75" w:rsidP="004B0C75"/>
    <w:p w:rsidR="004B0C75" w:rsidRDefault="004B0C75" w:rsidP="004B0C75">
      <w:pPr>
        <w:rPr>
          <w:rFonts w:hint="eastAsia"/>
        </w:rPr>
      </w:pPr>
      <w:r>
        <w:rPr>
          <w:rFonts w:hint="eastAsia"/>
        </w:rPr>
        <w:t xml:space="preserve">  static unsigned int num;//</w:t>
      </w:r>
      <w:r>
        <w:rPr>
          <w:rFonts w:hint="eastAsia"/>
        </w:rPr>
        <w:t>定义一个数据</w:t>
      </w:r>
    </w:p>
    <w:p w:rsidR="004B0C75" w:rsidRDefault="004B0C75" w:rsidP="004B0C75">
      <w:r>
        <w:t xml:space="preserve">  static unsigned  long lastTime = 0;</w:t>
      </w:r>
    </w:p>
    <w:p w:rsidR="004B0C75" w:rsidRDefault="004B0C75" w:rsidP="004B0C75"/>
    <w:p w:rsidR="004B0C75" w:rsidRDefault="004B0C75" w:rsidP="004B0C75">
      <w:r>
        <w:t xml:space="preserve">  if (millis() - lastTime &gt;= 1000) {</w:t>
      </w:r>
    </w:p>
    <w:p w:rsidR="004B0C75" w:rsidRDefault="004B0C75" w:rsidP="004B0C75">
      <w:r>
        <w:t xml:space="preserve">    lastTime = millis();</w:t>
      </w:r>
    </w:p>
    <w:p w:rsidR="004B0C75" w:rsidRDefault="004B0C75" w:rsidP="004B0C75">
      <w:r>
        <w:t xml:space="preserve">    //serialOutput();</w:t>
      </w:r>
    </w:p>
    <w:p w:rsidR="004B0C75" w:rsidRDefault="004B0C75" w:rsidP="004B0C75">
      <w:r>
        <w:t xml:space="preserve">    num++;</w:t>
      </w:r>
    </w:p>
    <w:p w:rsidR="004B0C75" w:rsidRDefault="004B0C75" w:rsidP="004B0C75">
      <w:r>
        <w:t xml:space="preserve">  }</w:t>
      </w:r>
    </w:p>
    <w:p w:rsidR="004B0C75" w:rsidRDefault="004B0C75" w:rsidP="004B0C75">
      <w:pPr>
        <w:rPr>
          <w:rFonts w:hint="eastAsia"/>
        </w:rPr>
      </w:pPr>
      <w:r>
        <w:rPr>
          <w:rFonts w:hint="eastAsia"/>
        </w:rPr>
        <w:t xml:space="preserve">  displayTemp[0] = DuanMa[num / 1000];   //</w:t>
      </w:r>
      <w:r>
        <w:rPr>
          <w:rFonts w:hint="eastAsia"/>
        </w:rPr>
        <w:t>动态显示</w:t>
      </w:r>
    </w:p>
    <w:p w:rsidR="004B0C75" w:rsidRDefault="004B0C75" w:rsidP="004B0C75">
      <w:r>
        <w:t xml:space="preserve">  displayTemp[1] = DuanMa[(num % 1000) / 100];</w:t>
      </w:r>
    </w:p>
    <w:p w:rsidR="004B0C75" w:rsidRDefault="004B0C75" w:rsidP="004B0C75">
      <w:r>
        <w:lastRenderedPageBreak/>
        <w:t xml:space="preserve">  displayTemp[2] = DuanMa[((num % 1000) % 100) / 10];</w:t>
      </w:r>
    </w:p>
    <w:p w:rsidR="004B0C75" w:rsidRDefault="004B0C75" w:rsidP="004B0C75">
      <w:r>
        <w:t xml:space="preserve">  displayTemp[3] = DuanMa[((num % 1000) % 100) % 10];</w:t>
      </w:r>
    </w:p>
    <w:p w:rsidR="004B0C75" w:rsidRDefault="004B0C75" w:rsidP="004B0C75"/>
    <w:p w:rsidR="004B0C75" w:rsidRDefault="004B0C75" w:rsidP="004B0C75">
      <w:r>
        <w:t xml:space="preserve">  static int i;</w:t>
      </w:r>
    </w:p>
    <w:p w:rsidR="004B0C75" w:rsidRDefault="004B0C75" w:rsidP="004B0C75">
      <w:r>
        <w:t xml:space="preserve">  unsigned long currentMillis = millis();</w:t>
      </w:r>
    </w:p>
    <w:p w:rsidR="004B0C75" w:rsidRDefault="004B0C75" w:rsidP="004B0C75">
      <w:r>
        <w:t xml:space="preserve">  if (currentMillis - previousMillis &gt; 0) {</w:t>
      </w:r>
    </w:p>
    <w:p w:rsidR="004B0C75" w:rsidRDefault="004B0C75" w:rsidP="004B0C75">
      <w:r>
        <w:t xml:space="preserve">    previousMillis = currentMillis;</w:t>
      </w:r>
    </w:p>
    <w:p w:rsidR="004B0C75" w:rsidRDefault="004B0C75" w:rsidP="004B0C75"/>
    <w:p w:rsidR="004B0C75" w:rsidRDefault="004B0C75" w:rsidP="004B0C75">
      <w:pPr>
        <w:rPr>
          <w:rFonts w:hint="eastAsia"/>
        </w:rPr>
      </w:pPr>
      <w:r>
        <w:rPr>
          <w:rFonts w:hint="eastAsia"/>
        </w:rPr>
        <w:t xml:space="preserve">    deal(0);// </w:t>
      </w:r>
      <w:r>
        <w:rPr>
          <w:rFonts w:hint="eastAsia"/>
        </w:rPr>
        <w:t>清除“鬼影”</w:t>
      </w:r>
    </w:p>
    <w:p w:rsidR="004B0C75" w:rsidRDefault="004B0C75" w:rsidP="004B0C75">
      <w:pPr>
        <w:rPr>
          <w:rFonts w:hint="eastAsia"/>
        </w:rPr>
      </w:pPr>
      <w:r>
        <w:rPr>
          <w:rFonts w:hint="eastAsia"/>
        </w:rPr>
        <w:t xml:space="preserve">    for (int a = 0; a &lt; 4; a++) //</w:t>
      </w:r>
      <w:r>
        <w:rPr>
          <w:rFonts w:hint="eastAsia"/>
        </w:rPr>
        <w:t>循环写位码，任何时刻只有</w:t>
      </w:r>
      <w:r>
        <w:rPr>
          <w:rFonts w:hint="eastAsia"/>
        </w:rPr>
        <w:t>1</w:t>
      </w:r>
      <w:r>
        <w:rPr>
          <w:rFonts w:hint="eastAsia"/>
        </w:rPr>
        <w:t>位数码管选通，之前全部关闭，然后再选通需要的那位数码管</w:t>
      </w:r>
    </w:p>
    <w:p w:rsidR="004B0C75" w:rsidRDefault="004B0C75" w:rsidP="004B0C75">
      <w:r>
        <w:t xml:space="preserve">      digitalWrite(segPins[a], 1); //</w:t>
      </w:r>
    </w:p>
    <w:p w:rsidR="004B0C75" w:rsidRDefault="004B0C75" w:rsidP="004B0C75">
      <w:r>
        <w:t xml:space="preserve">    digitalWrite(segPins[i], 0); //</w:t>
      </w:r>
    </w:p>
    <w:p w:rsidR="004B0C75" w:rsidRDefault="004B0C75" w:rsidP="004B0C75">
      <w:pPr>
        <w:rPr>
          <w:rFonts w:hint="eastAsia"/>
        </w:rPr>
      </w:pPr>
      <w:r>
        <w:rPr>
          <w:rFonts w:hint="eastAsia"/>
        </w:rPr>
        <w:t xml:space="preserve">    deal(displayTemp[i]);//</w:t>
      </w:r>
      <w:r>
        <w:rPr>
          <w:rFonts w:hint="eastAsia"/>
        </w:rPr>
        <w:t>读取对应的段码值</w:t>
      </w:r>
    </w:p>
    <w:p w:rsidR="004B0C75" w:rsidRDefault="004B0C75" w:rsidP="004B0C75">
      <w:r>
        <w:t xml:space="preserve">    i++;</w:t>
      </w:r>
    </w:p>
    <w:p w:rsidR="004B0C75" w:rsidRDefault="004B0C75" w:rsidP="004B0C75">
      <w:pPr>
        <w:rPr>
          <w:rFonts w:hint="eastAsia"/>
        </w:rPr>
      </w:pPr>
      <w:r>
        <w:rPr>
          <w:rFonts w:hint="eastAsia"/>
        </w:rPr>
        <w:t xml:space="preserve">    if (i == 4) //4</w:t>
      </w:r>
      <w:r>
        <w:rPr>
          <w:rFonts w:hint="eastAsia"/>
        </w:rPr>
        <w:t>位结束后重新循环</w:t>
      </w:r>
    </w:p>
    <w:p w:rsidR="004B0C75" w:rsidRDefault="004B0C75" w:rsidP="004B0C75">
      <w:r>
        <w:t xml:space="preserve">      i = 0;</w:t>
      </w:r>
    </w:p>
    <w:p w:rsidR="004B0C75" w:rsidRDefault="004B0C75" w:rsidP="004B0C75">
      <w:r>
        <w:t xml:space="preserve">  }</w:t>
      </w:r>
    </w:p>
    <w:p w:rsidR="00901430" w:rsidRPr="00901430" w:rsidRDefault="004B0C75" w:rsidP="00901430">
      <w:pPr>
        <w:rPr>
          <w:rFonts w:hint="eastAsia"/>
        </w:rPr>
      </w:pPr>
      <w:r>
        <w:t>}</w:t>
      </w:r>
    </w:p>
    <w:sectPr w:rsidR="00901430" w:rsidRPr="0090143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79E7" w:rsidRDefault="007679E7" w:rsidP="004B0C75">
      <w:r>
        <w:separator/>
      </w:r>
    </w:p>
  </w:endnote>
  <w:endnote w:type="continuationSeparator" w:id="0">
    <w:p w:rsidR="007679E7" w:rsidRDefault="007679E7" w:rsidP="004B0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969414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4B0C75" w:rsidRDefault="004B0C75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B0C75" w:rsidRDefault="004B0C7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79E7" w:rsidRDefault="007679E7" w:rsidP="004B0C75">
      <w:r>
        <w:separator/>
      </w:r>
    </w:p>
  </w:footnote>
  <w:footnote w:type="continuationSeparator" w:id="0">
    <w:p w:rsidR="007679E7" w:rsidRDefault="007679E7" w:rsidP="004B0C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F6E"/>
    <w:rsid w:val="00252F6E"/>
    <w:rsid w:val="004B0C75"/>
    <w:rsid w:val="007679E7"/>
    <w:rsid w:val="00901430"/>
    <w:rsid w:val="00E4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417F6"/>
  <w15:chartTrackingRefBased/>
  <w15:docId w15:val="{26EA8B33-9A6C-4FBD-8D34-D7D2358D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430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901430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01430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1430"/>
    <w:rPr>
      <w:rFonts w:eastAsia="黑体"/>
      <w:bCs/>
      <w:kern w:val="44"/>
      <w:sz w:val="32"/>
      <w:szCs w:val="44"/>
    </w:rPr>
  </w:style>
  <w:style w:type="character" w:styleId="a3">
    <w:name w:val="Subtle Emphasis"/>
    <w:basedOn w:val="a0"/>
    <w:uiPriority w:val="19"/>
    <w:qFormat/>
    <w:rsid w:val="00901430"/>
    <w:rPr>
      <w:i/>
      <w:iCs/>
      <w:color w:val="404040" w:themeColor="text1" w:themeTint="BF"/>
    </w:rPr>
  </w:style>
  <w:style w:type="paragraph" w:styleId="a4">
    <w:name w:val="Normal (Web)"/>
    <w:basedOn w:val="a"/>
    <w:uiPriority w:val="99"/>
    <w:semiHidden/>
    <w:unhideWhenUsed/>
    <w:rsid w:val="0090143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901430"/>
    <w:rPr>
      <w:rFonts w:asciiTheme="majorHAnsi" w:eastAsia="黑体" w:hAnsiTheme="majorHAnsi" w:cstheme="majorBidi"/>
      <w:b/>
      <w:bCs/>
      <w:szCs w:val="32"/>
    </w:rPr>
  </w:style>
  <w:style w:type="paragraph" w:styleId="a5">
    <w:name w:val="header"/>
    <w:basedOn w:val="a"/>
    <w:link w:val="a6"/>
    <w:uiPriority w:val="99"/>
    <w:unhideWhenUsed/>
    <w:rsid w:val="004B0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B0C75"/>
    <w:rPr>
      <w:rFonts w:ascii="Times New Roman" w:eastAsia="宋体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B0C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B0C75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6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2</cp:revision>
  <dcterms:created xsi:type="dcterms:W3CDTF">2019-07-10T13:48:00Z</dcterms:created>
  <dcterms:modified xsi:type="dcterms:W3CDTF">2019-07-10T14:24:00Z</dcterms:modified>
</cp:coreProperties>
</file>