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9AE3" w14:textId="702C8D03" w:rsidR="001E11FE" w:rsidRPr="001E11FE" w:rsidRDefault="001E11FE" w:rsidP="001E11FE">
      <w:pPr>
        <w:pStyle w:val="1"/>
        <w:rPr>
          <w:rFonts w:asciiTheme="majorBidi" w:hAnsiTheme="majorBidi"/>
        </w:rPr>
      </w:pPr>
      <w:r w:rsidRPr="001E11FE">
        <w:rPr>
          <w:rFonts w:asciiTheme="majorBidi" w:hAnsiTheme="majorBidi"/>
        </w:rPr>
        <w:t>全球定位系统（</w:t>
      </w:r>
      <w:r w:rsidRPr="001E11FE">
        <w:rPr>
          <w:rFonts w:asciiTheme="majorBidi" w:hAnsiTheme="majorBidi"/>
        </w:rPr>
        <w:t>GPS</w:t>
      </w:r>
      <w:r w:rsidRPr="001E11FE">
        <w:rPr>
          <w:rFonts w:asciiTheme="majorBidi" w:hAnsiTheme="majorBidi"/>
        </w:rPr>
        <w:t>）的相对论修正</w:t>
      </w:r>
    </w:p>
    <w:p w14:paraId="4A2B818E" w14:textId="11B7D68C" w:rsidR="001E11FE" w:rsidRPr="001E11FE" w:rsidRDefault="001E11FE" w:rsidP="001E11FE">
      <w:pPr>
        <w:jc w:val="center"/>
        <w:rPr>
          <w:rFonts w:asciiTheme="majorBidi" w:hAnsiTheme="majorBidi" w:cstheme="majorBidi"/>
        </w:rPr>
      </w:pPr>
      <w:r w:rsidRPr="001E11FE">
        <w:rPr>
          <w:rFonts w:asciiTheme="majorBidi" w:hAnsiTheme="majorBidi" w:cstheme="majorBidi"/>
        </w:rPr>
        <w:t>郑庆璋</w:t>
      </w:r>
      <w:r w:rsidRPr="001E11FE">
        <w:rPr>
          <w:rFonts w:asciiTheme="majorBidi" w:hAnsiTheme="majorBidi" w:cstheme="majorBidi"/>
        </w:rPr>
        <w:tab/>
      </w:r>
      <w:r w:rsidRPr="001E11FE">
        <w:rPr>
          <w:rFonts w:asciiTheme="majorBidi" w:hAnsiTheme="majorBidi" w:cstheme="majorBidi"/>
        </w:rPr>
        <w:t>罗蔚茵</w:t>
      </w:r>
    </w:p>
    <w:p w14:paraId="0216094B" w14:textId="700B88FF" w:rsidR="001E11FE" w:rsidRPr="001E11FE" w:rsidRDefault="001E11FE" w:rsidP="001E11FE">
      <w:pPr>
        <w:jc w:val="center"/>
        <w:rPr>
          <w:rFonts w:asciiTheme="majorBidi" w:hAnsiTheme="majorBidi" w:cstheme="majorBidi"/>
        </w:rPr>
      </w:pPr>
      <w:r w:rsidRPr="001E11FE">
        <w:rPr>
          <w:rFonts w:asciiTheme="majorBidi" w:hAnsiTheme="majorBidi" w:cstheme="majorBidi"/>
        </w:rPr>
        <w:t>（中山大学物理系</w:t>
      </w:r>
      <w:r w:rsidRPr="001E11FE">
        <w:rPr>
          <w:rFonts w:asciiTheme="majorBidi" w:hAnsiTheme="majorBidi" w:cstheme="majorBidi"/>
        </w:rPr>
        <w:tab/>
      </w:r>
      <w:r w:rsidRPr="001E11FE">
        <w:rPr>
          <w:rFonts w:asciiTheme="majorBidi" w:hAnsiTheme="majorBidi" w:cstheme="majorBidi"/>
        </w:rPr>
        <w:t>广东广州</w:t>
      </w:r>
      <w:r w:rsidRPr="001E11FE">
        <w:rPr>
          <w:rFonts w:asciiTheme="majorBidi" w:hAnsiTheme="majorBidi" w:cstheme="majorBidi"/>
        </w:rPr>
        <w:tab/>
        <w:t>510275</w:t>
      </w:r>
      <w:r w:rsidRPr="001E11FE">
        <w:rPr>
          <w:rFonts w:asciiTheme="majorBidi" w:hAnsiTheme="majorBidi" w:cstheme="majorBidi"/>
        </w:rPr>
        <w:t>）</w:t>
      </w:r>
    </w:p>
    <w:p w14:paraId="226F3A85" w14:textId="6FBAA391" w:rsidR="001E11FE" w:rsidRPr="001E11FE" w:rsidRDefault="001E11FE" w:rsidP="001E11FE">
      <w:pPr>
        <w:jc w:val="center"/>
        <w:rPr>
          <w:rFonts w:asciiTheme="majorBidi" w:hAnsiTheme="majorBidi" w:cstheme="majorBidi"/>
        </w:rPr>
      </w:pPr>
      <w:r w:rsidRPr="001E11FE">
        <w:rPr>
          <w:rFonts w:asciiTheme="majorBidi" w:hAnsiTheme="majorBidi" w:cstheme="majorBidi"/>
        </w:rPr>
        <w:t>（收稿日期：</w:t>
      </w:r>
      <w:r w:rsidRPr="001E11FE">
        <w:rPr>
          <w:rFonts w:asciiTheme="majorBidi" w:hAnsiTheme="majorBidi" w:cstheme="majorBidi"/>
        </w:rPr>
        <w:t>2011-04-15</w:t>
      </w:r>
      <w:r w:rsidRPr="001E11FE">
        <w:rPr>
          <w:rFonts w:asciiTheme="majorBidi" w:hAnsiTheme="majorBidi" w:cstheme="majorBidi"/>
        </w:rPr>
        <w:t>）</w:t>
      </w:r>
    </w:p>
    <w:p w14:paraId="3D70E022" w14:textId="0ACF768A" w:rsidR="001E11FE" w:rsidRPr="001E11FE" w:rsidRDefault="001E11FE" w:rsidP="001E11FE">
      <w:pPr>
        <w:ind w:firstLine="420"/>
        <w:rPr>
          <w:rFonts w:asciiTheme="majorBidi" w:hAnsiTheme="majorBidi" w:cstheme="majorBidi"/>
        </w:rPr>
      </w:pPr>
      <w:r w:rsidRPr="001E11FE">
        <w:rPr>
          <w:rFonts w:asciiTheme="majorBidi" w:hAnsiTheme="majorBidi" w:cstheme="majorBidi"/>
          <w:b/>
          <w:bCs/>
        </w:rPr>
        <w:t>摘要</w:t>
      </w:r>
      <w:r w:rsidRPr="001E11FE">
        <w:rPr>
          <w:rFonts w:asciiTheme="majorBidi" w:hAnsiTheme="majorBidi" w:cstheme="majorBidi"/>
        </w:rPr>
        <w:t>：讨论对全球定位系统（</w:t>
      </w:r>
      <w:r w:rsidRPr="001E11FE">
        <w:rPr>
          <w:rFonts w:asciiTheme="majorBidi" w:hAnsiTheme="majorBidi" w:cstheme="majorBidi"/>
        </w:rPr>
        <w:t>GPS</w:t>
      </w:r>
      <w:r w:rsidRPr="001E11FE">
        <w:rPr>
          <w:rFonts w:asciiTheme="majorBidi" w:hAnsiTheme="majorBidi" w:cstheme="majorBidi"/>
        </w:rPr>
        <w:t>）中卫星钟与地面钟的相对论修正，指出一天下来，卫星钟比地面钟的走时率要快约</w:t>
      </w:r>
      <w:r w:rsidRPr="001E11FE">
        <w:rPr>
          <w:rFonts w:asciiTheme="majorBidi" w:hAnsiTheme="majorBidi" w:cstheme="majorBidi"/>
        </w:rPr>
        <w:t>38</w:t>
      </w:r>
      <w:r>
        <w:rPr>
          <w:rFonts w:asciiTheme="majorBidi" w:hAnsiTheme="majorBidi" w:cstheme="majorBidi" w:hint="eastAsia"/>
        </w:rPr>
        <w:t xml:space="preserve"> </w:t>
      </w:r>
      <w:r w:rsidRPr="001E11FE">
        <w:rPr>
          <w:rFonts w:asciiTheme="majorBidi" w:hAnsiTheme="majorBidi" w:cstheme="majorBidi"/>
        </w:rPr>
        <w:t>μs</w:t>
      </w:r>
      <w:r w:rsidRPr="001E11FE">
        <w:rPr>
          <w:rFonts w:asciiTheme="majorBidi" w:hAnsiTheme="majorBidi" w:cstheme="majorBidi"/>
        </w:rPr>
        <w:t>，在这段时间内，光走过约</w:t>
      </w:r>
      <w:r w:rsidRPr="001E11FE">
        <w:rPr>
          <w:rFonts w:asciiTheme="majorBidi" w:hAnsiTheme="majorBidi" w:cstheme="majorBidi"/>
        </w:rPr>
        <w:t>11</w:t>
      </w:r>
      <w:r>
        <w:rPr>
          <w:rFonts w:asciiTheme="majorBidi" w:hAnsiTheme="majorBidi" w:cstheme="majorBidi" w:hint="eastAsia"/>
        </w:rPr>
        <w:t xml:space="preserve"> </w:t>
      </w:r>
      <w:r w:rsidRPr="001E11FE">
        <w:rPr>
          <w:rFonts w:asciiTheme="majorBidi" w:hAnsiTheme="majorBidi" w:cstheme="majorBidi"/>
        </w:rPr>
        <w:t>km</w:t>
      </w:r>
      <w:r w:rsidRPr="001E11FE">
        <w:rPr>
          <w:rFonts w:asciiTheme="majorBidi" w:hAnsiTheme="majorBidi" w:cstheme="majorBidi"/>
        </w:rPr>
        <w:t>的距离，若不作修正，则结果是没有实用意义的</w:t>
      </w:r>
      <w:r>
        <w:rPr>
          <w:rFonts w:asciiTheme="majorBidi" w:hAnsiTheme="majorBidi" w:cstheme="majorBidi"/>
        </w:rPr>
        <w:t>。</w:t>
      </w:r>
      <w:r w:rsidRPr="001E11FE">
        <w:rPr>
          <w:rFonts w:asciiTheme="majorBidi" w:hAnsiTheme="majorBidi" w:cstheme="majorBidi"/>
        </w:rPr>
        <w:t>此外，进一步分析指出，运动效应使卫星钟比地面钟一天走慢约</w:t>
      </w:r>
      <w:r w:rsidRPr="001E11FE">
        <w:rPr>
          <w:rFonts w:asciiTheme="majorBidi" w:hAnsiTheme="majorBidi" w:cstheme="majorBidi"/>
        </w:rPr>
        <w:t>7</w:t>
      </w:r>
      <w:r>
        <w:rPr>
          <w:rFonts w:asciiTheme="majorBidi" w:hAnsiTheme="majorBidi" w:cstheme="majorBidi" w:hint="eastAsia"/>
        </w:rPr>
        <w:t xml:space="preserve"> </w:t>
      </w:r>
      <w:r w:rsidRPr="001E11FE">
        <w:rPr>
          <w:rFonts w:asciiTheme="majorBidi" w:hAnsiTheme="majorBidi" w:cstheme="majorBidi"/>
        </w:rPr>
        <w:t>μs</w:t>
      </w:r>
      <w:r>
        <w:rPr>
          <w:rFonts w:asciiTheme="majorBidi" w:hAnsiTheme="majorBidi" w:cstheme="majorBidi"/>
        </w:rPr>
        <w:t>；</w:t>
      </w:r>
      <w:r w:rsidRPr="001E11FE">
        <w:rPr>
          <w:rFonts w:asciiTheme="majorBidi" w:hAnsiTheme="majorBidi" w:cstheme="majorBidi"/>
        </w:rPr>
        <w:t>引力效应使卫星钟比地面钟一天走快约</w:t>
      </w:r>
      <w:r w:rsidRPr="001E11FE">
        <w:rPr>
          <w:rFonts w:asciiTheme="majorBidi" w:hAnsiTheme="majorBidi" w:cstheme="majorBidi"/>
        </w:rPr>
        <w:t>45 μs</w:t>
      </w:r>
      <w:r>
        <w:rPr>
          <w:rFonts w:asciiTheme="majorBidi" w:hAnsiTheme="majorBidi" w:cstheme="majorBidi"/>
        </w:rPr>
        <w:t>。</w:t>
      </w:r>
    </w:p>
    <w:p w14:paraId="2E53557D" w14:textId="08EBC3DB" w:rsidR="001E11FE" w:rsidRPr="001E11FE" w:rsidRDefault="001E11FE" w:rsidP="001E11FE">
      <w:pPr>
        <w:ind w:firstLine="420"/>
        <w:rPr>
          <w:rFonts w:asciiTheme="majorBidi" w:hAnsiTheme="majorBidi" w:cstheme="majorBidi"/>
        </w:rPr>
      </w:pPr>
      <w:r w:rsidRPr="001E11FE">
        <w:rPr>
          <w:rFonts w:asciiTheme="majorBidi" w:hAnsiTheme="majorBidi" w:cstheme="majorBidi"/>
          <w:b/>
          <w:bCs/>
        </w:rPr>
        <w:t>关键词</w:t>
      </w:r>
      <w:r w:rsidRPr="001E11FE">
        <w:rPr>
          <w:rFonts w:asciiTheme="majorBidi" w:hAnsiTheme="majorBidi" w:cstheme="majorBidi"/>
        </w:rPr>
        <w:t>：全球定位系统</w:t>
      </w:r>
      <w:r>
        <w:rPr>
          <w:rFonts w:asciiTheme="majorBidi" w:hAnsiTheme="majorBidi" w:cstheme="majorBidi"/>
        </w:rPr>
        <w:tab/>
      </w:r>
      <w:r w:rsidRPr="001E11FE">
        <w:rPr>
          <w:rFonts w:asciiTheme="majorBidi" w:hAnsiTheme="majorBidi" w:cstheme="majorBidi"/>
        </w:rPr>
        <w:t>卫星钟</w:t>
      </w:r>
      <w:r>
        <w:rPr>
          <w:rFonts w:asciiTheme="majorBidi" w:hAnsiTheme="majorBidi" w:cstheme="majorBidi"/>
        </w:rPr>
        <w:tab/>
      </w:r>
      <w:r w:rsidRPr="001E11FE">
        <w:rPr>
          <w:rFonts w:asciiTheme="majorBidi" w:hAnsiTheme="majorBidi" w:cstheme="majorBidi"/>
        </w:rPr>
        <w:t>地面钟</w:t>
      </w:r>
      <w:r>
        <w:rPr>
          <w:rFonts w:asciiTheme="majorBidi" w:hAnsiTheme="majorBidi" w:cstheme="majorBidi"/>
        </w:rPr>
        <w:tab/>
      </w:r>
      <w:r w:rsidRPr="001E11FE">
        <w:rPr>
          <w:rFonts w:asciiTheme="majorBidi" w:hAnsiTheme="majorBidi" w:cstheme="majorBidi"/>
        </w:rPr>
        <w:t>相对论修正</w:t>
      </w:r>
    </w:p>
    <w:p w14:paraId="7184E77A" w14:textId="1BB175FC" w:rsidR="001E11FE" w:rsidRPr="001E11FE" w:rsidRDefault="001E11FE" w:rsidP="001E11FE">
      <w:pPr>
        <w:pStyle w:val="2"/>
        <w:rPr>
          <w:rFonts w:asciiTheme="majorBidi" w:hAnsiTheme="majorBidi"/>
        </w:rPr>
      </w:pPr>
      <w:r w:rsidRPr="001E11FE">
        <w:rPr>
          <w:rFonts w:asciiTheme="majorBidi" w:hAnsiTheme="majorBidi"/>
        </w:rPr>
        <w:t>1</w:t>
      </w:r>
      <w:r>
        <w:rPr>
          <w:rFonts w:asciiTheme="majorBidi" w:hAnsiTheme="majorBidi"/>
        </w:rPr>
        <w:tab/>
      </w:r>
      <w:r w:rsidRPr="001E11FE">
        <w:rPr>
          <w:rFonts w:asciiTheme="majorBidi" w:hAnsiTheme="majorBidi"/>
        </w:rPr>
        <w:t>引言</w:t>
      </w:r>
    </w:p>
    <w:p w14:paraId="03C3FC2D" w14:textId="77777777" w:rsidR="001E11FE" w:rsidRDefault="001E11FE" w:rsidP="001E11FE">
      <w:pPr>
        <w:ind w:firstLine="420"/>
        <w:rPr>
          <w:rFonts w:asciiTheme="majorBidi" w:hAnsiTheme="majorBidi" w:cstheme="majorBidi"/>
        </w:rPr>
      </w:pPr>
      <w:r w:rsidRPr="001E11FE">
        <w:rPr>
          <w:rFonts w:asciiTheme="majorBidi" w:hAnsiTheme="majorBidi" w:cstheme="majorBidi"/>
        </w:rPr>
        <w:t>传统的观念认为，狭义相对论的运动学效应只有在微观世界中才明显出现，才有实际应用；而广义相对论则由于引力微弱，只有在宇观世界方显作用</w:t>
      </w:r>
      <w:r>
        <w:rPr>
          <w:rFonts w:asciiTheme="majorBidi" w:hAnsiTheme="majorBidi" w:cstheme="majorBidi"/>
        </w:rPr>
        <w:t>。</w:t>
      </w:r>
      <w:r w:rsidRPr="001E11FE">
        <w:rPr>
          <w:rFonts w:asciiTheme="majorBidi" w:hAnsiTheme="majorBidi" w:cstheme="majorBidi"/>
        </w:rPr>
        <w:t>然而，自从全球卫星定位系统（</w:t>
      </w:r>
      <w:r w:rsidRPr="001E11FE">
        <w:rPr>
          <w:rFonts w:asciiTheme="majorBidi" w:hAnsiTheme="majorBidi" w:cstheme="majorBidi"/>
        </w:rPr>
        <w:t>GPS</w:t>
      </w:r>
      <w:r w:rsidRPr="001E11FE">
        <w:rPr>
          <w:rFonts w:asciiTheme="majorBidi" w:hAnsiTheme="majorBidi" w:cstheme="majorBidi"/>
        </w:rPr>
        <w:t>）开发以来，情况大为改观</w:t>
      </w:r>
      <w:r>
        <w:rPr>
          <w:rFonts w:asciiTheme="majorBidi" w:hAnsiTheme="majorBidi" w:cstheme="majorBidi"/>
        </w:rPr>
        <w:t>。</w:t>
      </w:r>
    </w:p>
    <w:p w14:paraId="31D31E9F" w14:textId="77777777" w:rsidR="001E11FE" w:rsidRDefault="001E11FE" w:rsidP="001E11FE">
      <w:pPr>
        <w:ind w:firstLine="420"/>
        <w:rPr>
          <w:rFonts w:asciiTheme="majorBidi" w:hAnsiTheme="majorBidi" w:cstheme="majorBidi"/>
        </w:rPr>
      </w:pPr>
      <w:r w:rsidRPr="001E11FE">
        <w:rPr>
          <w:rFonts w:asciiTheme="majorBidi" w:hAnsiTheme="majorBidi" w:cstheme="majorBidi"/>
        </w:rPr>
        <w:t>全球定位系统</w:t>
      </w:r>
      <w:r w:rsidRPr="001E11FE">
        <w:rPr>
          <w:rFonts w:asciiTheme="majorBidi" w:hAnsiTheme="majorBidi" w:cstheme="majorBidi"/>
        </w:rPr>
        <w:t>GPS</w:t>
      </w:r>
      <w:r w:rsidRPr="001E11FE">
        <w:rPr>
          <w:rFonts w:asciiTheme="majorBidi" w:hAnsiTheme="majorBidi" w:cstheme="majorBidi"/>
        </w:rPr>
        <w:t>（</w:t>
      </w:r>
      <w:r w:rsidRPr="001E11FE">
        <w:rPr>
          <w:rFonts w:asciiTheme="majorBidi" w:hAnsiTheme="majorBidi" w:cstheme="majorBidi"/>
        </w:rPr>
        <w:t>Global Positioning System</w:t>
      </w:r>
      <w:r w:rsidRPr="001E11FE">
        <w:rPr>
          <w:rFonts w:asciiTheme="majorBidi" w:hAnsiTheme="majorBidi" w:cstheme="majorBidi"/>
        </w:rPr>
        <w:t>）至少由</w:t>
      </w:r>
      <w:r w:rsidRPr="001E11FE">
        <w:rPr>
          <w:rFonts w:asciiTheme="majorBidi" w:hAnsiTheme="majorBidi" w:cstheme="majorBidi"/>
        </w:rPr>
        <w:t>24</w:t>
      </w:r>
      <w:r w:rsidRPr="001E11FE">
        <w:rPr>
          <w:rFonts w:asciiTheme="majorBidi" w:hAnsiTheme="majorBidi" w:cstheme="majorBidi"/>
        </w:rPr>
        <w:t>颗绕地极卫星所组成，分成</w:t>
      </w:r>
      <w:r w:rsidRPr="001E11FE">
        <w:rPr>
          <w:rFonts w:asciiTheme="majorBidi" w:hAnsiTheme="majorBidi" w:cstheme="majorBidi"/>
        </w:rPr>
        <w:t>6</w:t>
      </w:r>
      <w:r w:rsidRPr="001E11FE">
        <w:rPr>
          <w:rFonts w:asciiTheme="majorBidi" w:hAnsiTheme="majorBidi" w:cstheme="majorBidi"/>
        </w:rPr>
        <w:t>个轨道，运行于约</w:t>
      </w:r>
      <w:r>
        <w:rPr>
          <w:rFonts w:asciiTheme="majorBidi" w:hAnsiTheme="majorBidi" w:cstheme="majorBidi" w:hint="eastAsia"/>
        </w:rPr>
        <w:t xml:space="preserve"> </w:t>
      </w:r>
      <w:r w:rsidRPr="001E11FE">
        <w:rPr>
          <w:rFonts w:asciiTheme="majorBidi" w:hAnsiTheme="majorBidi" w:cstheme="majorBidi"/>
        </w:rPr>
        <w:t>20</w:t>
      </w:r>
      <w:r>
        <w:rPr>
          <w:rFonts w:asciiTheme="majorBidi" w:hAnsiTheme="majorBidi" w:cstheme="majorBidi" w:hint="eastAsia"/>
        </w:rPr>
        <w:t xml:space="preserve"> </w:t>
      </w:r>
      <w:r w:rsidRPr="001E11FE">
        <w:rPr>
          <w:rFonts w:asciiTheme="majorBidi" w:hAnsiTheme="majorBidi" w:cstheme="majorBidi"/>
        </w:rPr>
        <w:t>200 km</w:t>
      </w:r>
      <w:r w:rsidRPr="001E11FE">
        <w:rPr>
          <w:rFonts w:asciiTheme="majorBidi" w:hAnsiTheme="majorBidi" w:cstheme="majorBidi"/>
        </w:rPr>
        <w:t>的高空，绕地球一周约</w:t>
      </w:r>
      <w:r w:rsidRPr="001E11FE">
        <w:rPr>
          <w:rFonts w:asciiTheme="majorBidi" w:hAnsiTheme="majorBidi" w:cstheme="majorBidi"/>
        </w:rPr>
        <w:t>12 h</w:t>
      </w:r>
      <w:r>
        <w:rPr>
          <w:rFonts w:asciiTheme="majorBidi" w:hAnsiTheme="majorBidi" w:cstheme="majorBidi"/>
        </w:rPr>
        <w:t>。</w:t>
      </w:r>
      <w:r w:rsidRPr="001E11FE">
        <w:rPr>
          <w:rFonts w:asciiTheme="majorBidi" w:hAnsiTheme="majorBidi" w:cstheme="majorBidi"/>
        </w:rPr>
        <w:t>由此可保证地面上任何地方、任何时刻的接收机，都能无障碍地接收到</w:t>
      </w:r>
      <w:r w:rsidRPr="001E11FE">
        <w:rPr>
          <w:rFonts w:asciiTheme="majorBidi" w:hAnsiTheme="majorBidi" w:cstheme="majorBidi"/>
        </w:rPr>
        <w:t>4</w:t>
      </w:r>
      <w:r w:rsidRPr="001E11FE">
        <w:rPr>
          <w:rFonts w:asciiTheme="majorBidi" w:hAnsiTheme="majorBidi" w:cstheme="majorBidi"/>
        </w:rPr>
        <w:t>颗卫星发射载有卫星轨道数据及时间的无线电信号，实时地计算出接收机所在位置的坐标、移动速度及时间</w:t>
      </w:r>
      <w:r>
        <w:rPr>
          <w:rFonts w:asciiTheme="majorBidi" w:hAnsiTheme="majorBidi" w:cstheme="majorBidi"/>
        </w:rPr>
        <w:t>。</w:t>
      </w:r>
    </w:p>
    <w:p w14:paraId="176B769E" w14:textId="77777777" w:rsidR="00C63CD6" w:rsidRDefault="001E11FE" w:rsidP="00C63CD6">
      <w:pPr>
        <w:ind w:firstLine="420"/>
        <w:rPr>
          <w:rFonts w:asciiTheme="majorBidi" w:hAnsiTheme="majorBidi" w:cstheme="majorBidi"/>
        </w:rPr>
      </w:pPr>
      <w:r w:rsidRPr="001E11FE">
        <w:rPr>
          <w:rFonts w:asciiTheme="majorBidi" w:hAnsiTheme="majorBidi" w:cstheme="majorBidi"/>
        </w:rPr>
        <w:t>由于信息传递速度即光速是不变量，因此精确定位的关键是卫星发射信号的时刻和接收机收到信号的时间差</w:t>
      </w:r>
      <w:r>
        <w:rPr>
          <w:rFonts w:asciiTheme="majorBidi" w:hAnsiTheme="majorBidi" w:cstheme="majorBidi"/>
        </w:rPr>
        <w:t>。</w:t>
      </w:r>
      <w:r w:rsidRPr="001E11FE">
        <w:rPr>
          <w:rFonts w:asciiTheme="majorBidi" w:hAnsiTheme="majorBidi" w:cstheme="majorBidi"/>
        </w:rPr>
        <w:t>准确度在</w:t>
      </w:r>
      <w:r w:rsidRPr="001E11FE">
        <w:rPr>
          <w:rFonts w:asciiTheme="majorBidi" w:hAnsiTheme="majorBidi" w:cstheme="majorBidi"/>
        </w:rPr>
        <w:t>30 m</w:t>
      </w:r>
      <w:r w:rsidRPr="001E11FE">
        <w:rPr>
          <w:rFonts w:asciiTheme="majorBidi" w:hAnsiTheme="majorBidi" w:cstheme="majorBidi"/>
        </w:rPr>
        <w:t>之内的</w:t>
      </w:r>
      <w:r w:rsidRPr="001E11FE">
        <w:rPr>
          <w:rFonts w:asciiTheme="majorBidi" w:hAnsiTheme="majorBidi" w:cstheme="majorBidi"/>
        </w:rPr>
        <w:t>GPS</w:t>
      </w:r>
      <w:r w:rsidRPr="001E11FE">
        <w:rPr>
          <w:rFonts w:asciiTheme="majorBidi" w:hAnsiTheme="majorBidi" w:cstheme="majorBidi"/>
        </w:rPr>
        <w:t>接受器就意味着它已经利用了相对论效应的修正</w:t>
      </w:r>
      <w:r>
        <w:rPr>
          <w:rFonts w:asciiTheme="majorBidi" w:hAnsiTheme="majorBidi" w:cstheme="majorBidi"/>
        </w:rPr>
        <w:t>。</w:t>
      </w:r>
      <w:r w:rsidRPr="001E11FE">
        <w:rPr>
          <w:rFonts w:asciiTheme="majorBidi" w:hAnsiTheme="majorBidi" w:cstheme="majorBidi"/>
        </w:rPr>
        <w:t>华盛顿大学物理学家</w:t>
      </w:r>
      <w:r w:rsidRPr="001E11FE">
        <w:rPr>
          <w:rFonts w:asciiTheme="majorBidi" w:hAnsiTheme="majorBidi" w:cstheme="majorBidi"/>
        </w:rPr>
        <w:t>Clifford M</w:t>
      </w:r>
      <w:r>
        <w:rPr>
          <w:rFonts w:asciiTheme="majorBidi" w:hAnsiTheme="majorBidi" w:cstheme="majorBidi" w:hint="eastAsia"/>
        </w:rPr>
        <w:t>.</w:t>
      </w:r>
      <w:r w:rsidRPr="001E11FE">
        <w:rPr>
          <w:rFonts w:asciiTheme="majorBidi" w:hAnsiTheme="majorBidi" w:cstheme="majorBidi"/>
        </w:rPr>
        <w:t>Will</w:t>
      </w:r>
      <w:r w:rsidRPr="001E11FE">
        <w:rPr>
          <w:rFonts w:asciiTheme="majorBidi" w:hAnsiTheme="majorBidi" w:cstheme="majorBidi"/>
        </w:rPr>
        <w:t>指出</w:t>
      </w:r>
      <w:r>
        <w:rPr>
          <w:rStyle w:val="af0"/>
          <w:rFonts w:asciiTheme="majorBidi" w:hAnsiTheme="majorBidi" w:cstheme="majorBidi"/>
        </w:rPr>
        <w:footnoteReference w:id="1"/>
      </w:r>
      <w:r>
        <w:rPr>
          <w:rFonts w:asciiTheme="majorBidi" w:hAnsiTheme="majorBidi" w:cstheme="majorBidi"/>
        </w:rPr>
        <w:t>：</w:t>
      </w:r>
      <w:r>
        <w:rPr>
          <w:rFonts w:asciiTheme="majorBidi" w:hAnsiTheme="majorBidi" w:cstheme="majorBidi" w:hint="eastAsia"/>
        </w:rPr>
        <w:t>“</w:t>
      </w:r>
      <w:r w:rsidRPr="001E11FE">
        <w:rPr>
          <w:rFonts w:asciiTheme="majorBidi" w:hAnsiTheme="majorBidi" w:cstheme="majorBidi"/>
        </w:rPr>
        <w:t>如果不考虑相对论效应，卫星上的时钟就和地面上的时钟不同步</w:t>
      </w:r>
      <w:r>
        <w:rPr>
          <w:rFonts w:asciiTheme="majorBidi" w:hAnsiTheme="majorBidi" w:cstheme="majorBidi"/>
        </w:rPr>
        <w:t>。</w:t>
      </w:r>
      <w:r w:rsidR="00C63CD6">
        <w:rPr>
          <w:rFonts w:asciiTheme="majorBidi" w:hAnsiTheme="majorBidi" w:cstheme="majorBidi" w:hint="eastAsia"/>
        </w:rPr>
        <w:t>”</w:t>
      </w:r>
      <w:r w:rsidRPr="001E11FE">
        <w:rPr>
          <w:rFonts w:asciiTheme="majorBidi" w:hAnsiTheme="majorBidi" w:cstheme="majorBidi"/>
        </w:rPr>
        <w:t>相对论认为，快速运动的钟走时率要比静止的慢；而在较强引力场中的钟也比在较弱引力场中的要慢</w:t>
      </w:r>
      <w:r>
        <w:rPr>
          <w:rFonts w:asciiTheme="majorBidi" w:hAnsiTheme="majorBidi" w:cstheme="majorBidi"/>
        </w:rPr>
        <w:t>。</w:t>
      </w:r>
      <w:r w:rsidRPr="001E11FE">
        <w:rPr>
          <w:rFonts w:asciiTheme="majorBidi" w:hAnsiTheme="majorBidi" w:cstheme="majorBidi"/>
        </w:rPr>
        <w:t>Will</w:t>
      </w:r>
      <w:r w:rsidRPr="001E11FE">
        <w:rPr>
          <w:rFonts w:asciiTheme="majorBidi" w:hAnsiTheme="majorBidi" w:cstheme="majorBidi"/>
        </w:rPr>
        <w:t>进一步指出，由于运动原因，</w:t>
      </w:r>
      <w:r w:rsidRPr="001E11FE">
        <w:rPr>
          <w:rFonts w:asciiTheme="majorBidi" w:hAnsiTheme="majorBidi" w:cstheme="majorBidi"/>
        </w:rPr>
        <w:t>GPS</w:t>
      </w:r>
      <w:r w:rsidRPr="001E11FE">
        <w:rPr>
          <w:rFonts w:asciiTheme="majorBidi" w:hAnsiTheme="majorBidi" w:cstheme="majorBidi"/>
        </w:rPr>
        <w:t>卫星钟每天要比地面钟大约慢</w:t>
      </w:r>
      <w:r w:rsidRPr="001E11FE">
        <w:rPr>
          <w:rFonts w:asciiTheme="majorBidi" w:hAnsiTheme="majorBidi" w:cstheme="majorBidi"/>
        </w:rPr>
        <w:t>7</w:t>
      </w:r>
      <w:r w:rsidR="00C63CD6">
        <w:rPr>
          <w:rFonts w:asciiTheme="majorBidi" w:hAnsiTheme="majorBidi" w:cstheme="majorBidi" w:hint="eastAsia"/>
        </w:rPr>
        <w:t xml:space="preserve"> </w:t>
      </w:r>
      <w:r w:rsidRPr="001E11FE">
        <w:rPr>
          <w:rFonts w:asciiTheme="majorBidi" w:hAnsiTheme="majorBidi" w:cstheme="majorBidi"/>
        </w:rPr>
        <w:t>μs</w:t>
      </w:r>
      <w:r>
        <w:rPr>
          <w:rFonts w:asciiTheme="majorBidi" w:hAnsiTheme="majorBidi" w:cstheme="majorBidi"/>
        </w:rPr>
        <w:t>；</w:t>
      </w:r>
      <w:r w:rsidRPr="001E11FE">
        <w:rPr>
          <w:rFonts w:asciiTheme="majorBidi" w:hAnsiTheme="majorBidi" w:cstheme="majorBidi"/>
        </w:rPr>
        <w:t>而引力对两者施加了更大的相对论效应，使卫星钟大约每天要比地面钟快</w:t>
      </w:r>
      <w:r w:rsidRPr="001E11FE">
        <w:rPr>
          <w:rFonts w:asciiTheme="majorBidi" w:hAnsiTheme="majorBidi" w:cstheme="majorBidi"/>
        </w:rPr>
        <w:t>45</w:t>
      </w:r>
      <w:r w:rsidR="00C63CD6">
        <w:rPr>
          <w:rFonts w:asciiTheme="majorBidi" w:hAnsiTheme="majorBidi" w:cstheme="majorBidi" w:hint="eastAsia"/>
        </w:rPr>
        <w:t xml:space="preserve"> </w:t>
      </w:r>
      <w:r w:rsidRPr="001E11FE">
        <w:rPr>
          <w:rFonts w:asciiTheme="majorBidi" w:hAnsiTheme="majorBidi" w:cstheme="majorBidi"/>
        </w:rPr>
        <w:t>μs</w:t>
      </w:r>
      <w:r>
        <w:rPr>
          <w:rFonts w:asciiTheme="majorBidi" w:hAnsiTheme="majorBidi" w:cstheme="majorBidi"/>
        </w:rPr>
        <w:t>。</w:t>
      </w:r>
      <w:r w:rsidRPr="001E11FE">
        <w:rPr>
          <w:rFonts w:asciiTheme="majorBidi" w:hAnsiTheme="majorBidi" w:cstheme="majorBidi"/>
        </w:rPr>
        <w:t>两种效应共产生</w:t>
      </w:r>
      <w:r w:rsidRPr="001E11FE">
        <w:rPr>
          <w:rFonts w:asciiTheme="majorBidi" w:hAnsiTheme="majorBidi" w:cstheme="majorBidi"/>
        </w:rPr>
        <w:t>38</w:t>
      </w:r>
      <w:r w:rsidR="00C63CD6">
        <w:rPr>
          <w:rFonts w:asciiTheme="majorBidi" w:hAnsiTheme="majorBidi" w:cstheme="majorBidi" w:hint="eastAsia"/>
        </w:rPr>
        <w:t xml:space="preserve"> </w:t>
      </w:r>
      <w:r w:rsidRPr="001E11FE">
        <w:rPr>
          <w:rFonts w:asciiTheme="majorBidi" w:hAnsiTheme="majorBidi" w:cstheme="majorBidi"/>
        </w:rPr>
        <w:t>μs</w:t>
      </w:r>
      <w:r w:rsidRPr="001E11FE">
        <w:rPr>
          <w:rFonts w:asciiTheme="majorBidi" w:hAnsiTheme="majorBidi" w:cstheme="majorBidi"/>
        </w:rPr>
        <w:t>的偏差，在这段时间内，光走过约</w:t>
      </w:r>
      <w:r w:rsidRPr="001E11FE">
        <w:rPr>
          <w:rFonts w:asciiTheme="majorBidi" w:hAnsiTheme="majorBidi" w:cstheme="majorBidi"/>
        </w:rPr>
        <w:t>11 km</w:t>
      </w:r>
      <w:r w:rsidRPr="001E11FE">
        <w:rPr>
          <w:rFonts w:asciiTheme="majorBidi" w:hAnsiTheme="majorBidi" w:cstheme="majorBidi"/>
        </w:rPr>
        <w:t>的距离，可谓</w:t>
      </w:r>
      <w:r w:rsidR="00C63CD6">
        <w:rPr>
          <w:rFonts w:asciiTheme="majorBidi" w:hAnsiTheme="majorBidi" w:cstheme="majorBidi" w:hint="eastAsia"/>
        </w:rPr>
        <w:t>“</w:t>
      </w:r>
      <w:r w:rsidRPr="001E11FE">
        <w:rPr>
          <w:rFonts w:asciiTheme="majorBidi" w:hAnsiTheme="majorBidi" w:cstheme="majorBidi"/>
        </w:rPr>
        <w:t>差之毫厘，谬之千里</w:t>
      </w:r>
      <w:r w:rsidR="00C63CD6">
        <w:rPr>
          <w:rFonts w:asciiTheme="majorBidi" w:hAnsiTheme="majorBidi" w:cstheme="majorBidi" w:hint="eastAsia"/>
        </w:rPr>
        <w:t>”</w:t>
      </w:r>
      <w:r>
        <w:rPr>
          <w:rFonts w:asciiTheme="majorBidi" w:hAnsiTheme="majorBidi" w:cstheme="majorBidi"/>
        </w:rPr>
        <w:t>。</w:t>
      </w:r>
    </w:p>
    <w:p w14:paraId="1F90E5EA" w14:textId="77777777" w:rsidR="00C63CD6" w:rsidRDefault="001E11FE" w:rsidP="00C63CD6">
      <w:pPr>
        <w:ind w:firstLine="420"/>
        <w:rPr>
          <w:rFonts w:asciiTheme="majorBidi" w:hAnsiTheme="majorBidi" w:cstheme="majorBidi"/>
        </w:rPr>
      </w:pPr>
      <w:r w:rsidRPr="001E11FE">
        <w:rPr>
          <w:rFonts w:asciiTheme="majorBidi" w:hAnsiTheme="majorBidi" w:cstheme="majorBidi"/>
        </w:rPr>
        <w:t>本文在相对论的物理基础上，介绍对</w:t>
      </w:r>
      <w:r w:rsidRPr="001E11FE">
        <w:rPr>
          <w:rFonts w:asciiTheme="majorBidi" w:hAnsiTheme="majorBidi" w:cstheme="majorBidi"/>
        </w:rPr>
        <w:t>GPS</w:t>
      </w:r>
      <w:r w:rsidRPr="001E11FE">
        <w:rPr>
          <w:rFonts w:asciiTheme="majorBidi" w:hAnsiTheme="majorBidi" w:cstheme="majorBidi"/>
        </w:rPr>
        <w:t>时钟不同步修正的基本思想，并粗略做一些数值估算，目的是引起大家对相对论在日常生活应用中意义的重视</w:t>
      </w:r>
      <w:r>
        <w:rPr>
          <w:rFonts w:asciiTheme="majorBidi" w:hAnsiTheme="majorBidi" w:cstheme="majorBidi"/>
        </w:rPr>
        <w:t>。</w:t>
      </w:r>
    </w:p>
    <w:p w14:paraId="562032AC" w14:textId="6B1BAB8B" w:rsidR="001E11FE" w:rsidRPr="001E11FE" w:rsidRDefault="001E11FE" w:rsidP="00C63CD6">
      <w:pPr>
        <w:pStyle w:val="2"/>
      </w:pPr>
      <w:r w:rsidRPr="001E11FE">
        <w:t xml:space="preserve">2  </w:t>
      </w:r>
      <w:r w:rsidRPr="001E11FE">
        <w:t>估算相对论效应的物理基础</w:t>
      </w:r>
    </w:p>
    <w:p w14:paraId="2465BCAD" w14:textId="7156DE73" w:rsidR="00C63CD6" w:rsidRDefault="001E11FE" w:rsidP="00C63CD6">
      <w:pPr>
        <w:ind w:firstLine="420"/>
        <w:rPr>
          <w:rFonts w:asciiTheme="majorBidi" w:hAnsiTheme="majorBidi" w:cstheme="majorBidi"/>
        </w:rPr>
      </w:pPr>
      <w:r w:rsidRPr="001E11FE">
        <w:rPr>
          <w:rFonts w:asciiTheme="majorBidi" w:hAnsiTheme="majorBidi" w:cstheme="majorBidi"/>
        </w:rPr>
        <w:t>为突出主要矛盾，只考虑地球引力场所起的作用</w:t>
      </w:r>
      <w:r>
        <w:rPr>
          <w:rFonts w:asciiTheme="majorBidi" w:hAnsiTheme="majorBidi" w:cstheme="majorBidi"/>
        </w:rPr>
        <w:t>。</w:t>
      </w:r>
      <w:r w:rsidRPr="001E11FE">
        <w:rPr>
          <w:rFonts w:asciiTheme="majorBidi" w:hAnsiTheme="majorBidi" w:cstheme="majorBidi"/>
        </w:rPr>
        <w:t>这是我们估算相对论效应对</w:t>
      </w:r>
      <w:r w:rsidRPr="001E11FE">
        <w:rPr>
          <w:rFonts w:asciiTheme="majorBidi" w:hAnsiTheme="majorBidi" w:cstheme="majorBidi"/>
        </w:rPr>
        <w:t>GPS</w:t>
      </w:r>
      <w:r w:rsidRPr="001E11FE">
        <w:rPr>
          <w:rFonts w:asciiTheme="majorBidi" w:hAnsiTheme="majorBidi" w:cstheme="majorBidi"/>
        </w:rPr>
        <w:t>时钟不同步修正的物理基础</w:t>
      </w:r>
      <w:r>
        <w:rPr>
          <w:rFonts w:asciiTheme="majorBidi" w:hAnsiTheme="majorBidi" w:cstheme="majorBidi"/>
        </w:rPr>
        <w:t>。</w:t>
      </w:r>
    </w:p>
    <w:p w14:paraId="256FC5FC" w14:textId="77777777" w:rsidR="001174B7" w:rsidRDefault="001E11FE" w:rsidP="001174B7">
      <w:pPr>
        <w:ind w:firstLine="420"/>
        <w:rPr>
          <w:rFonts w:asciiTheme="majorBidi" w:hAnsiTheme="majorBidi" w:cstheme="majorBidi"/>
        </w:rPr>
      </w:pPr>
      <w:r w:rsidRPr="001E11FE">
        <w:rPr>
          <w:rFonts w:asciiTheme="majorBidi" w:hAnsiTheme="majorBidi" w:cstheme="majorBidi"/>
        </w:rPr>
        <w:t>首先，选地心系（坐标原点在地心，坐标轴指向远处恒星）为基本参考系</w:t>
      </w:r>
      <w:r>
        <w:rPr>
          <w:rFonts w:asciiTheme="majorBidi" w:hAnsiTheme="majorBidi" w:cstheme="majorBidi"/>
        </w:rPr>
        <w:t>。</w:t>
      </w:r>
      <w:r w:rsidRPr="001E11FE">
        <w:rPr>
          <w:rFonts w:asciiTheme="majorBidi" w:hAnsiTheme="majorBidi" w:cstheme="majorBidi"/>
        </w:rPr>
        <w:t>表面上看，地心绕日公转的加速度约为</w:t>
      </w:r>
      <w:r w:rsidRPr="001174B7">
        <w:rPr>
          <w:rFonts w:asciiTheme="majorBidi" w:hAnsiTheme="majorBidi" w:cstheme="majorBidi"/>
          <w:i/>
          <w:iCs/>
        </w:rPr>
        <w:t>a</w:t>
      </w:r>
      <w:r w:rsidRPr="001174B7">
        <w:rPr>
          <w:rFonts w:asciiTheme="majorBidi" w:hAnsiTheme="majorBidi" w:cstheme="majorBidi"/>
          <w:vertAlign w:val="subscript"/>
        </w:rPr>
        <w:t>地心</w:t>
      </w:r>
      <w:r w:rsidR="001174B7">
        <w:rPr>
          <w:rFonts w:asciiTheme="majorBidi" w:hAnsiTheme="majorBidi" w:cstheme="majorBidi" w:hint="eastAsia"/>
        </w:rPr>
        <w:t xml:space="preserve"> </w:t>
      </w:r>
      <w:r w:rsidRPr="001E11FE">
        <w:rPr>
          <w:rFonts w:asciiTheme="majorBidi" w:hAnsiTheme="majorBidi" w:cstheme="majorBidi"/>
        </w:rPr>
        <w:t>=</w:t>
      </w:r>
      <w:r w:rsidR="001174B7">
        <w:rPr>
          <w:rFonts w:asciiTheme="majorBidi" w:hAnsiTheme="majorBidi" w:cstheme="majorBidi" w:hint="eastAsia"/>
        </w:rPr>
        <w:t xml:space="preserve"> </w:t>
      </w:r>
      <w:r w:rsidRPr="001E11FE">
        <w:rPr>
          <w:rFonts w:asciiTheme="majorBidi" w:hAnsiTheme="majorBidi" w:cstheme="majorBidi"/>
        </w:rPr>
        <w:t>5</w:t>
      </w:r>
      <w:r w:rsidR="001174B7">
        <w:rPr>
          <w:rFonts w:asciiTheme="majorBidi" w:hAnsiTheme="majorBidi" w:cstheme="majorBidi" w:hint="eastAsia"/>
        </w:rPr>
        <w:t>.</w:t>
      </w:r>
      <w:r w:rsidRPr="001E11FE">
        <w:rPr>
          <w:rFonts w:asciiTheme="majorBidi" w:hAnsiTheme="majorBidi" w:cstheme="majorBidi"/>
        </w:rPr>
        <w:t>9×10</w:t>
      </w:r>
      <w:r w:rsidR="001174B7">
        <w:rPr>
          <w:rFonts w:asciiTheme="majorBidi" w:hAnsiTheme="majorBidi" w:cstheme="majorBidi"/>
          <w:vertAlign w:val="superscript"/>
        </w:rPr>
        <w:t>−</w:t>
      </w:r>
      <w:r w:rsidR="001174B7">
        <w:rPr>
          <w:rFonts w:asciiTheme="majorBidi" w:hAnsiTheme="majorBidi" w:cstheme="majorBidi" w:hint="eastAsia"/>
          <w:vertAlign w:val="superscript"/>
        </w:rPr>
        <w:t>3</w:t>
      </w:r>
      <w:r w:rsidR="001174B7">
        <w:rPr>
          <w:rFonts w:asciiTheme="majorBidi" w:hAnsiTheme="majorBidi" w:cstheme="majorBidi" w:hint="eastAsia"/>
        </w:rPr>
        <w:t xml:space="preserve"> </w:t>
      </w:r>
      <w:r w:rsidRPr="001E11FE">
        <w:rPr>
          <w:rFonts w:asciiTheme="majorBidi" w:hAnsiTheme="majorBidi" w:cstheme="majorBidi"/>
        </w:rPr>
        <w:t>m/s</w:t>
      </w:r>
      <w:r w:rsidR="001174B7">
        <w:rPr>
          <w:rFonts w:asciiTheme="majorBidi" w:hAnsiTheme="majorBidi" w:cstheme="majorBidi" w:hint="eastAsia"/>
          <w:vertAlign w:val="superscript"/>
        </w:rPr>
        <w:t>2</w:t>
      </w:r>
      <w:r w:rsidRPr="001E11FE">
        <w:rPr>
          <w:rFonts w:asciiTheme="majorBidi" w:hAnsiTheme="majorBidi" w:cstheme="majorBidi"/>
        </w:rPr>
        <w:t>不算很小，但注意到太阳的引力刚好与这点的惯性离心力抵消（等效原理）</w:t>
      </w:r>
      <w:r>
        <w:rPr>
          <w:rFonts w:asciiTheme="majorBidi" w:hAnsiTheme="majorBidi" w:cstheme="majorBidi"/>
        </w:rPr>
        <w:t>。</w:t>
      </w:r>
      <w:r w:rsidRPr="001E11FE">
        <w:rPr>
          <w:rFonts w:asciiTheme="majorBidi" w:hAnsiTheme="majorBidi" w:cstheme="majorBidi"/>
        </w:rPr>
        <w:t>因此可以说，相对于太阳引力场（甚至银河系和更远的星系团），地心系是一个局域惯性系</w:t>
      </w:r>
      <w:r>
        <w:rPr>
          <w:rFonts w:asciiTheme="majorBidi" w:hAnsiTheme="majorBidi" w:cstheme="majorBidi"/>
        </w:rPr>
        <w:t>。</w:t>
      </w:r>
      <w:r w:rsidRPr="001E11FE">
        <w:rPr>
          <w:rFonts w:asciiTheme="majorBidi" w:hAnsiTheme="majorBidi" w:cstheme="majorBidi"/>
        </w:rPr>
        <w:t>至于这个局域惯性系的适用范围有多大，要视研究问题的性质而定</w:t>
      </w:r>
      <w:r>
        <w:rPr>
          <w:rFonts w:asciiTheme="majorBidi" w:hAnsiTheme="majorBidi" w:cstheme="majorBidi"/>
        </w:rPr>
        <w:t>。</w:t>
      </w:r>
    </w:p>
    <w:p w14:paraId="338D8CDB" w14:textId="77777777" w:rsidR="001174B7" w:rsidRDefault="001E11FE" w:rsidP="001174B7">
      <w:pPr>
        <w:ind w:firstLine="420"/>
        <w:rPr>
          <w:rFonts w:asciiTheme="majorBidi" w:hAnsiTheme="majorBidi" w:cstheme="majorBidi"/>
        </w:rPr>
      </w:pPr>
      <w:r w:rsidRPr="001E11FE">
        <w:rPr>
          <w:rFonts w:asciiTheme="majorBidi" w:hAnsiTheme="majorBidi" w:cstheme="majorBidi"/>
        </w:rPr>
        <w:t>对于现在所讨论的问题，地心到日心的距离</w:t>
      </w:r>
      <w:r w:rsidRPr="001174B7">
        <w:rPr>
          <w:rFonts w:asciiTheme="majorBidi" w:hAnsiTheme="majorBidi" w:cstheme="majorBidi"/>
          <w:i/>
          <w:iCs/>
        </w:rPr>
        <w:t>R</w:t>
      </w:r>
      <w:r w:rsidR="001174B7">
        <w:rPr>
          <w:rFonts w:asciiTheme="majorBidi" w:hAnsiTheme="majorBidi" w:cstheme="majorBidi" w:hint="eastAsia"/>
          <w:vertAlign w:val="subscript"/>
        </w:rPr>
        <w:t>日</w:t>
      </w:r>
      <w:r w:rsidR="001174B7">
        <w:rPr>
          <w:rFonts w:asciiTheme="majorBidi" w:hAnsiTheme="majorBidi" w:cstheme="majorBidi" w:hint="eastAsia"/>
        </w:rPr>
        <w:t xml:space="preserve"> </w:t>
      </w:r>
      <w:r w:rsidRPr="001E11FE">
        <w:rPr>
          <w:rFonts w:asciiTheme="majorBidi" w:hAnsiTheme="majorBidi" w:cstheme="majorBidi"/>
        </w:rPr>
        <w:t>=</w:t>
      </w:r>
      <w:r w:rsidR="001174B7">
        <w:rPr>
          <w:rFonts w:asciiTheme="majorBidi" w:hAnsiTheme="majorBidi" w:cstheme="majorBidi" w:hint="eastAsia"/>
        </w:rPr>
        <w:t xml:space="preserve"> </w:t>
      </w:r>
      <w:r w:rsidRPr="001E11FE">
        <w:rPr>
          <w:rFonts w:asciiTheme="majorBidi" w:hAnsiTheme="majorBidi" w:cstheme="majorBidi"/>
        </w:rPr>
        <w:t>1</w:t>
      </w:r>
      <w:r w:rsidR="001174B7">
        <w:rPr>
          <w:rFonts w:asciiTheme="majorBidi" w:hAnsiTheme="majorBidi" w:cstheme="majorBidi" w:hint="eastAsia"/>
        </w:rPr>
        <w:t>.</w:t>
      </w:r>
      <w:r w:rsidRPr="001E11FE">
        <w:rPr>
          <w:rFonts w:asciiTheme="majorBidi" w:hAnsiTheme="majorBidi" w:cstheme="majorBidi"/>
        </w:rPr>
        <w:t>49×10</w:t>
      </w:r>
      <w:r w:rsidR="001174B7">
        <w:rPr>
          <w:rFonts w:asciiTheme="majorBidi" w:hAnsiTheme="majorBidi" w:cstheme="majorBidi" w:hint="eastAsia"/>
          <w:vertAlign w:val="superscript"/>
        </w:rPr>
        <w:t>11</w:t>
      </w:r>
      <w:r w:rsidR="001174B7">
        <w:rPr>
          <w:rFonts w:asciiTheme="majorBidi" w:hAnsiTheme="majorBidi" w:cstheme="majorBidi" w:hint="eastAsia"/>
        </w:rPr>
        <w:t xml:space="preserve"> </w:t>
      </w:r>
      <w:r w:rsidRPr="001E11FE">
        <w:rPr>
          <w:rFonts w:asciiTheme="majorBidi" w:hAnsiTheme="majorBidi" w:cstheme="majorBidi"/>
        </w:rPr>
        <w:t>m</w:t>
      </w:r>
      <w:r w:rsidRPr="001E11FE">
        <w:rPr>
          <w:rFonts w:asciiTheme="majorBidi" w:hAnsiTheme="majorBidi" w:cstheme="majorBidi"/>
        </w:rPr>
        <w:t>，</w:t>
      </w:r>
      <w:r w:rsidRPr="001E11FE">
        <w:rPr>
          <w:rFonts w:asciiTheme="majorBidi" w:hAnsiTheme="majorBidi" w:cstheme="majorBidi"/>
        </w:rPr>
        <w:t>GPS</w:t>
      </w:r>
      <w:r w:rsidRPr="001E11FE">
        <w:rPr>
          <w:rFonts w:asciiTheme="majorBidi" w:hAnsiTheme="majorBidi" w:cstheme="majorBidi"/>
        </w:rPr>
        <w:t>卫星到日心的距离与</w:t>
      </w:r>
      <w:r w:rsidRPr="001174B7">
        <w:rPr>
          <w:rFonts w:asciiTheme="majorBidi" w:hAnsiTheme="majorBidi" w:cstheme="majorBidi"/>
          <w:i/>
          <w:iCs/>
        </w:rPr>
        <w:t>R</w:t>
      </w:r>
      <w:r w:rsidRPr="001174B7">
        <w:rPr>
          <w:rFonts w:asciiTheme="majorBidi" w:hAnsiTheme="majorBidi" w:cstheme="majorBidi"/>
          <w:vertAlign w:val="subscript"/>
        </w:rPr>
        <w:t>日</w:t>
      </w:r>
      <w:r w:rsidRPr="001E11FE">
        <w:rPr>
          <w:rFonts w:asciiTheme="majorBidi" w:hAnsiTheme="majorBidi" w:cstheme="majorBidi"/>
        </w:rPr>
        <w:t>的最大差距为</w:t>
      </w:r>
    </w:p>
    <w:p w14:paraId="12A6D6A2" w14:textId="279112C9" w:rsidR="001E11FE" w:rsidRPr="001E11FE" w:rsidRDefault="001174B7" w:rsidP="004D605D">
      <w:pPr>
        <w:ind w:firstLine="420"/>
        <w:jc w:val="center"/>
        <w:rPr>
          <w:rFonts w:asciiTheme="majorBidi" w:hAnsiTheme="majorBidi" w:cstheme="majorBidi"/>
        </w:rPr>
      </w:pPr>
      <w:r>
        <w:rPr>
          <w:rFonts w:cs="Times New Roman"/>
        </w:rPr>
        <w:lastRenderedPageBreak/>
        <w:t>Δ</w:t>
      </w:r>
      <w:r w:rsidR="001E11FE" w:rsidRPr="004D605D">
        <w:rPr>
          <w:rFonts w:asciiTheme="majorBidi" w:hAnsiTheme="majorBidi" w:cstheme="majorBidi"/>
          <w:i/>
          <w:iCs/>
        </w:rPr>
        <w:t>R</w:t>
      </w:r>
      <w:r w:rsidR="001E11FE" w:rsidRPr="004D605D">
        <w:rPr>
          <w:rFonts w:asciiTheme="majorBidi" w:hAnsiTheme="majorBidi" w:cstheme="majorBidi"/>
          <w:vertAlign w:val="subscript"/>
        </w:rPr>
        <w:t>日</w:t>
      </w:r>
      <w:r w:rsidR="001E11FE" w:rsidRPr="001E11FE">
        <w:rPr>
          <w:rFonts w:asciiTheme="majorBidi" w:hAnsiTheme="majorBidi" w:cstheme="majorBidi"/>
        </w:rPr>
        <w:t xml:space="preserve"> =</w:t>
      </w:r>
      <w:r w:rsidR="004D605D">
        <w:rPr>
          <w:rFonts w:asciiTheme="majorBidi" w:hAnsiTheme="majorBidi" w:cstheme="majorBidi" w:hint="eastAsia"/>
        </w:rPr>
        <w:t xml:space="preserve"> </w:t>
      </w:r>
      <w:r w:rsidR="001E11FE" w:rsidRPr="004D605D">
        <w:rPr>
          <w:rFonts w:asciiTheme="majorBidi" w:hAnsiTheme="majorBidi" w:cstheme="majorBidi"/>
          <w:i/>
          <w:iCs/>
        </w:rPr>
        <w:t>R</w:t>
      </w:r>
      <w:r w:rsidR="001E11FE" w:rsidRPr="004D605D">
        <w:rPr>
          <w:rFonts w:asciiTheme="majorBidi" w:hAnsiTheme="majorBidi" w:cstheme="majorBidi"/>
          <w:vertAlign w:val="subscript"/>
        </w:rPr>
        <w:t>地</w:t>
      </w:r>
      <w:r w:rsidR="004D605D">
        <w:rPr>
          <w:rFonts w:asciiTheme="majorBidi" w:hAnsiTheme="majorBidi" w:cstheme="majorBidi" w:hint="eastAsia"/>
        </w:rPr>
        <w:t xml:space="preserve"> </w:t>
      </w:r>
      <w:r w:rsidR="001E11FE" w:rsidRPr="001E11FE">
        <w:rPr>
          <w:rFonts w:asciiTheme="majorBidi" w:hAnsiTheme="majorBidi" w:cstheme="majorBidi"/>
        </w:rPr>
        <w:t xml:space="preserve">+ </w:t>
      </w:r>
      <w:r w:rsidR="001E11FE" w:rsidRPr="004D605D">
        <w:rPr>
          <w:rFonts w:asciiTheme="majorBidi" w:hAnsiTheme="majorBidi" w:cstheme="majorBidi"/>
          <w:i/>
          <w:iCs/>
        </w:rPr>
        <w:t>h</w:t>
      </w:r>
      <w:r w:rsidR="001E11FE" w:rsidRPr="004D605D">
        <w:rPr>
          <w:rFonts w:asciiTheme="majorBidi" w:hAnsiTheme="majorBidi" w:cstheme="majorBidi"/>
          <w:vertAlign w:val="subscript"/>
        </w:rPr>
        <w:t>卫</w:t>
      </w:r>
      <w:r w:rsidR="001E11FE" w:rsidRPr="001E11FE">
        <w:rPr>
          <w:rFonts w:asciiTheme="majorBidi" w:hAnsiTheme="majorBidi" w:cstheme="majorBidi"/>
        </w:rPr>
        <w:t xml:space="preserve"> = 2</w:t>
      </w:r>
      <w:r w:rsidR="004D605D">
        <w:rPr>
          <w:rFonts w:asciiTheme="majorBidi" w:hAnsiTheme="majorBidi" w:cstheme="majorBidi" w:hint="eastAsia"/>
        </w:rPr>
        <w:t>.</w:t>
      </w:r>
      <w:r w:rsidR="001E11FE" w:rsidRPr="001E11FE">
        <w:rPr>
          <w:rFonts w:asciiTheme="majorBidi" w:hAnsiTheme="majorBidi" w:cstheme="majorBidi"/>
        </w:rPr>
        <w:t>66×10</w:t>
      </w:r>
      <w:r w:rsidR="004D605D">
        <w:rPr>
          <w:rFonts w:asciiTheme="majorBidi" w:hAnsiTheme="majorBidi" w:cstheme="majorBidi" w:hint="eastAsia"/>
          <w:vertAlign w:val="superscript"/>
        </w:rPr>
        <w:t>7</w:t>
      </w:r>
      <w:r w:rsidR="004D605D">
        <w:rPr>
          <w:rFonts w:asciiTheme="majorBidi" w:hAnsiTheme="majorBidi" w:cstheme="majorBidi" w:hint="eastAsia"/>
        </w:rPr>
        <w:t xml:space="preserve"> </w:t>
      </w:r>
      <w:r w:rsidR="001E11FE" w:rsidRPr="001E11FE">
        <w:rPr>
          <w:rFonts w:asciiTheme="majorBidi" w:hAnsiTheme="majorBidi" w:cstheme="majorBidi"/>
        </w:rPr>
        <w:t>m</w:t>
      </w:r>
    </w:p>
    <w:p w14:paraId="0BEBE5B4" w14:textId="4B9526C9" w:rsidR="001E11FE" w:rsidRDefault="001E11FE" w:rsidP="004D605D">
      <w:pPr>
        <w:rPr>
          <w:rFonts w:asciiTheme="majorBidi" w:hAnsiTheme="majorBidi" w:cstheme="majorBidi"/>
        </w:rPr>
      </w:pPr>
      <w:r w:rsidRPr="001E11FE">
        <w:rPr>
          <w:rFonts w:asciiTheme="majorBidi" w:hAnsiTheme="majorBidi" w:cstheme="majorBidi"/>
        </w:rPr>
        <w:t>其中</w:t>
      </w:r>
      <w:r w:rsidRPr="004D605D">
        <w:rPr>
          <w:rFonts w:asciiTheme="majorBidi" w:hAnsiTheme="majorBidi" w:cstheme="majorBidi"/>
          <w:i/>
          <w:iCs/>
        </w:rPr>
        <w:t>R</w:t>
      </w:r>
      <w:r w:rsidRPr="004D605D">
        <w:rPr>
          <w:rFonts w:asciiTheme="majorBidi" w:hAnsiTheme="majorBidi" w:cstheme="majorBidi"/>
          <w:vertAlign w:val="subscript"/>
        </w:rPr>
        <w:t>地</w:t>
      </w:r>
      <w:r w:rsidR="004D605D">
        <w:rPr>
          <w:rFonts w:asciiTheme="majorBidi" w:hAnsiTheme="majorBidi" w:cstheme="majorBidi" w:hint="eastAsia"/>
        </w:rPr>
        <w:t xml:space="preserve"> </w:t>
      </w:r>
      <w:r w:rsidRPr="001E11FE">
        <w:rPr>
          <w:rFonts w:asciiTheme="majorBidi" w:hAnsiTheme="majorBidi" w:cstheme="majorBidi"/>
        </w:rPr>
        <w:t>=</w:t>
      </w:r>
      <w:r w:rsidR="004D605D">
        <w:rPr>
          <w:rFonts w:asciiTheme="majorBidi" w:hAnsiTheme="majorBidi" w:cstheme="majorBidi" w:hint="eastAsia"/>
        </w:rPr>
        <w:t xml:space="preserve"> </w:t>
      </w:r>
      <w:r w:rsidRPr="001E11FE">
        <w:rPr>
          <w:rFonts w:asciiTheme="majorBidi" w:hAnsiTheme="majorBidi" w:cstheme="majorBidi"/>
        </w:rPr>
        <w:t>6</w:t>
      </w:r>
      <w:r w:rsidR="004D605D">
        <w:rPr>
          <w:rFonts w:asciiTheme="majorBidi" w:hAnsiTheme="majorBidi" w:cstheme="majorBidi" w:hint="eastAsia"/>
        </w:rPr>
        <w:t>.</w:t>
      </w:r>
      <w:r w:rsidRPr="001E11FE">
        <w:rPr>
          <w:rFonts w:asciiTheme="majorBidi" w:hAnsiTheme="majorBidi" w:cstheme="majorBidi"/>
        </w:rPr>
        <w:t>4×10</w:t>
      </w:r>
      <w:r w:rsidR="004D605D">
        <w:rPr>
          <w:rFonts w:asciiTheme="majorBidi" w:hAnsiTheme="majorBidi" w:cstheme="majorBidi" w:hint="eastAsia"/>
          <w:vertAlign w:val="superscript"/>
        </w:rPr>
        <w:t>6</w:t>
      </w:r>
      <w:r w:rsidR="004D605D">
        <w:rPr>
          <w:rFonts w:asciiTheme="majorBidi" w:hAnsiTheme="majorBidi" w:cstheme="majorBidi" w:hint="eastAsia"/>
        </w:rPr>
        <w:t xml:space="preserve"> </w:t>
      </w:r>
      <w:r w:rsidRPr="001E11FE">
        <w:rPr>
          <w:rFonts w:asciiTheme="majorBidi" w:hAnsiTheme="majorBidi" w:cstheme="majorBidi"/>
        </w:rPr>
        <w:t>m</w:t>
      </w:r>
      <w:r w:rsidRPr="001E11FE">
        <w:rPr>
          <w:rFonts w:asciiTheme="majorBidi" w:hAnsiTheme="majorBidi" w:cstheme="majorBidi"/>
        </w:rPr>
        <w:t>为地球的半径，</w:t>
      </w:r>
      <w:r w:rsidRPr="004D605D">
        <w:rPr>
          <w:rFonts w:asciiTheme="majorBidi" w:hAnsiTheme="majorBidi" w:cstheme="majorBidi"/>
          <w:i/>
          <w:iCs/>
        </w:rPr>
        <w:t>h</w:t>
      </w:r>
      <w:r w:rsidRPr="004D605D">
        <w:rPr>
          <w:rFonts w:asciiTheme="majorBidi" w:hAnsiTheme="majorBidi" w:cstheme="majorBidi"/>
          <w:vertAlign w:val="subscript"/>
        </w:rPr>
        <w:t>卫</w:t>
      </w:r>
      <w:r w:rsidR="004D605D">
        <w:rPr>
          <w:rFonts w:asciiTheme="majorBidi" w:hAnsiTheme="majorBidi" w:cstheme="majorBidi" w:hint="eastAsia"/>
        </w:rPr>
        <w:t xml:space="preserve"> </w:t>
      </w:r>
      <w:r w:rsidRPr="001E11FE">
        <w:rPr>
          <w:rFonts w:asciiTheme="majorBidi" w:hAnsiTheme="majorBidi" w:cstheme="majorBidi"/>
        </w:rPr>
        <w:t>=</w:t>
      </w:r>
      <w:r w:rsidR="004D605D">
        <w:rPr>
          <w:rFonts w:asciiTheme="majorBidi" w:hAnsiTheme="majorBidi" w:cstheme="majorBidi" w:hint="eastAsia"/>
        </w:rPr>
        <w:t xml:space="preserve"> </w:t>
      </w:r>
      <w:r w:rsidRPr="001E11FE">
        <w:rPr>
          <w:rFonts w:asciiTheme="majorBidi" w:hAnsiTheme="majorBidi" w:cstheme="majorBidi"/>
        </w:rPr>
        <w:t>2</w:t>
      </w:r>
      <w:r w:rsidR="004D605D">
        <w:rPr>
          <w:rFonts w:asciiTheme="majorBidi" w:hAnsiTheme="majorBidi" w:cstheme="majorBidi" w:hint="eastAsia"/>
        </w:rPr>
        <w:t>.</w:t>
      </w:r>
      <w:r w:rsidRPr="001E11FE">
        <w:rPr>
          <w:rFonts w:asciiTheme="majorBidi" w:hAnsiTheme="majorBidi" w:cstheme="majorBidi"/>
        </w:rPr>
        <w:t>02×10</w:t>
      </w:r>
      <w:r w:rsidR="004D605D">
        <w:rPr>
          <w:rFonts w:asciiTheme="majorBidi" w:hAnsiTheme="majorBidi" w:cstheme="majorBidi" w:hint="eastAsia"/>
          <w:vertAlign w:val="superscript"/>
        </w:rPr>
        <w:t>7</w:t>
      </w:r>
      <w:r w:rsidR="004D605D">
        <w:rPr>
          <w:rFonts w:asciiTheme="majorBidi" w:hAnsiTheme="majorBidi" w:cstheme="majorBidi" w:hint="eastAsia"/>
        </w:rPr>
        <w:t xml:space="preserve"> </w:t>
      </w:r>
      <w:r w:rsidRPr="001E11FE">
        <w:rPr>
          <w:rFonts w:asciiTheme="majorBidi" w:hAnsiTheme="majorBidi" w:cstheme="majorBidi"/>
        </w:rPr>
        <w:t>m</w:t>
      </w:r>
      <w:r w:rsidRPr="001E11FE">
        <w:rPr>
          <w:rFonts w:asciiTheme="majorBidi" w:hAnsiTheme="majorBidi" w:cstheme="majorBidi"/>
        </w:rPr>
        <w:t>为卫星离地面的高度</w:t>
      </w:r>
      <w:r>
        <w:rPr>
          <w:rFonts w:asciiTheme="majorBidi" w:hAnsiTheme="majorBidi" w:cstheme="majorBidi"/>
        </w:rPr>
        <w:t>。</w:t>
      </w:r>
      <w:r w:rsidRPr="001E11FE">
        <w:rPr>
          <w:rFonts w:asciiTheme="majorBidi" w:hAnsiTheme="majorBidi" w:cstheme="majorBidi"/>
        </w:rPr>
        <w:t>在这个范围内，太阳的引力场强最大误差值为</w:t>
      </w:r>
    </w:p>
    <w:p w14:paraId="24C75594" w14:textId="1916D7D5" w:rsidR="00C56C4A" w:rsidRDefault="00D63258" w:rsidP="00C56C4A">
      <w:pPr>
        <w:jc w:val="center"/>
        <w:rPr>
          <w:rFonts w:asciiTheme="majorBidi" w:hAnsiTheme="majorBidi" w:cstheme="majorBidi"/>
        </w:rPr>
      </w:pPr>
      <w:r w:rsidRPr="00C56C4A">
        <w:rPr>
          <w:rFonts w:asciiTheme="majorBidi" w:hAnsiTheme="majorBidi" w:cstheme="majorBidi"/>
        </w:rPr>
        <w:fldChar w:fldCharType="begin"/>
      </w:r>
      <w:r w:rsidRPr="00C56C4A">
        <w:rPr>
          <w:rFonts w:asciiTheme="majorBidi" w:hAnsiTheme="majorBidi" w:cstheme="majorBidi"/>
        </w:rPr>
        <w:instrText xml:space="preserve"> </w:instrText>
      </w:r>
      <w:r w:rsidRPr="00C56C4A">
        <w:rPr>
          <w:rFonts w:asciiTheme="majorBidi" w:hAnsiTheme="majorBidi" w:cstheme="majorBidi" w:hint="eastAsia"/>
        </w:rPr>
        <w:instrText>EQ</w:instrText>
      </w:r>
      <w:r w:rsidRPr="00C56C4A">
        <w:rPr>
          <w:rFonts w:asciiTheme="majorBidi" w:hAnsiTheme="majorBidi" w:cstheme="majorBidi"/>
        </w:rPr>
        <w:fldChar w:fldCharType="separate"/>
      </w:r>
      <w:r w:rsidRPr="00C56C4A">
        <w:rPr>
          <w:rFonts w:asciiTheme="majorBidi" w:hAnsiTheme="majorBidi" w:cstheme="majorBidi"/>
        </w:rPr>
        <w:fldChar w:fldCharType="end"/>
      </w:r>
      <w:r w:rsidR="00C56C4A" w:rsidRPr="00C56C4A">
        <w:rPr>
          <w:rFonts w:asciiTheme="majorBidi" w:hAnsiTheme="majorBidi" w:cstheme="majorBidi"/>
        </w:rPr>
        <w:fldChar w:fldCharType="begin"/>
      </w:r>
      <w:r w:rsidR="00C56C4A" w:rsidRPr="00C56C4A">
        <w:rPr>
          <w:rFonts w:asciiTheme="majorBidi" w:hAnsiTheme="majorBidi" w:cstheme="majorBidi"/>
        </w:rPr>
        <w:instrText xml:space="preserve"> </w:instrText>
      </w:r>
      <w:r w:rsidR="00C56C4A" w:rsidRPr="00C56C4A">
        <w:rPr>
          <w:rFonts w:asciiTheme="majorBidi" w:hAnsiTheme="majorBidi" w:cstheme="majorBidi" w:hint="eastAsia"/>
        </w:rPr>
        <w:instrText>EQ \b\bc\|(\F(d</w:instrText>
      </w:r>
      <w:r w:rsidR="00C56C4A" w:rsidRPr="00C56C4A">
        <w:rPr>
          <w:rFonts w:asciiTheme="majorBidi" w:hAnsiTheme="majorBidi" w:cstheme="majorBidi" w:hint="eastAsia"/>
          <w:i/>
          <w:iCs/>
        </w:rPr>
        <w:instrText>g</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,d</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rPr>
        <w:instrText>)</w:instrText>
      </w:r>
      <w:r w:rsidR="00C56C4A" w:rsidRPr="00C56C4A">
        <w:rPr>
          <w:rFonts w:asciiTheme="majorBidi" w:hAnsiTheme="majorBidi" w:cstheme="majorBidi" w:hint="eastAsia"/>
        </w:rPr>
        <w:instrText>·</w:instrText>
      </w:r>
      <w:r w:rsidR="00C56C4A" w:rsidRPr="00C56C4A">
        <w:rPr>
          <w:rFonts w:cs="Times New Roman"/>
        </w:rPr>
        <w:instrText>Δ</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rPr>
        <w:instrText xml:space="preserve"> </w:instrText>
      </w:r>
      <w:r w:rsidR="00C56C4A" w:rsidRPr="00C56C4A">
        <w:rPr>
          <w:rFonts w:asciiTheme="majorBidi" w:hAnsiTheme="majorBidi" w:cstheme="majorBidi"/>
        </w:rPr>
        <w:fldChar w:fldCharType="separate"/>
      </w:r>
      <w:r w:rsidR="00C56C4A" w:rsidRPr="00C56C4A">
        <w:rPr>
          <w:rFonts w:asciiTheme="majorBidi" w:hAnsiTheme="majorBidi" w:cstheme="majorBidi"/>
        </w:rPr>
        <w:fldChar w:fldCharType="end"/>
      </w:r>
      <w:r w:rsidR="00C56C4A" w:rsidRPr="00C56C4A">
        <w:rPr>
          <w:rFonts w:asciiTheme="majorBidi" w:hAnsiTheme="majorBidi" w:cstheme="majorBidi" w:hint="eastAsia"/>
          <w:i/>
          <w:iCs/>
          <w:vertAlign w:val="subscript"/>
        </w:rPr>
        <w:t>r</w:t>
      </w:r>
      <w:r w:rsidR="00C56C4A" w:rsidRPr="00C56C4A">
        <w:rPr>
          <w:rFonts w:asciiTheme="majorBidi" w:hAnsiTheme="majorBidi" w:cstheme="majorBidi" w:hint="eastAsia"/>
          <w:vertAlign w:val="subscript"/>
        </w:rPr>
        <w:t xml:space="preserve"> = </w:t>
      </w:r>
      <w:r w:rsidR="00C56C4A" w:rsidRPr="00C56C4A">
        <w:rPr>
          <w:rFonts w:asciiTheme="majorBidi" w:hAnsiTheme="majorBidi" w:cstheme="majorBidi" w:hint="eastAsia"/>
          <w:i/>
          <w:iCs/>
          <w:vertAlign w:val="subscript"/>
        </w:rPr>
        <w:t>R</w:t>
      </w:r>
      <w:r w:rsidR="00C56C4A" w:rsidRPr="00C56C4A">
        <w:rPr>
          <w:rFonts w:asciiTheme="majorBidi" w:hAnsiTheme="majorBidi" w:cstheme="majorBidi" w:hint="eastAsia"/>
          <w:vertAlign w:val="subscript"/>
        </w:rPr>
        <w:t>日</w:t>
      </w:r>
      <w:r w:rsidR="00C56C4A" w:rsidRPr="00C56C4A">
        <w:rPr>
          <w:rFonts w:asciiTheme="majorBidi" w:hAnsiTheme="majorBidi" w:cstheme="majorBidi" w:hint="eastAsia"/>
        </w:rPr>
        <w:t xml:space="preserve"> = </w:t>
      </w:r>
      <w:r w:rsidR="00C56C4A" w:rsidRPr="00C56C4A">
        <w:rPr>
          <w:rFonts w:asciiTheme="majorBidi" w:hAnsiTheme="majorBidi" w:cstheme="majorBidi"/>
        </w:rPr>
        <w:fldChar w:fldCharType="begin"/>
      </w:r>
      <w:r w:rsidR="00C56C4A" w:rsidRPr="00C56C4A">
        <w:rPr>
          <w:rFonts w:asciiTheme="majorBidi" w:hAnsiTheme="majorBidi" w:cstheme="majorBidi"/>
        </w:rPr>
        <w:instrText xml:space="preserve"> </w:instrText>
      </w:r>
      <w:r w:rsidR="00C56C4A" w:rsidRPr="00C56C4A">
        <w:rPr>
          <w:rFonts w:asciiTheme="majorBidi" w:hAnsiTheme="majorBidi" w:cstheme="majorBidi" w:hint="eastAsia"/>
        </w:rPr>
        <w:instrText>EQ \b\bc\|(\F(d,d</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rPr>
        <w:instrText>)\b\bc(\F(</w:instrText>
      </w:r>
      <w:r w:rsidR="00C56C4A" w:rsidRPr="00C56C4A">
        <w:rPr>
          <w:rFonts w:asciiTheme="majorBidi" w:hAnsiTheme="majorBidi" w:cstheme="majorBidi" w:hint="eastAsia"/>
          <w:i/>
          <w:iCs/>
        </w:rPr>
        <w:instrText>GM</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perscript"/>
        </w:rPr>
        <w:instrText>2</w:instrText>
      </w:r>
      <w:r w:rsidR="00C56C4A" w:rsidRPr="00C56C4A">
        <w:rPr>
          <w:rFonts w:asciiTheme="majorBidi" w:hAnsiTheme="majorBidi" w:cstheme="majorBidi" w:hint="eastAsia"/>
        </w:rPr>
        <w:instrText>))</w:instrText>
      </w:r>
      <w:r w:rsidR="00C56C4A" w:rsidRPr="00C56C4A">
        <w:rPr>
          <w:rFonts w:asciiTheme="majorBidi" w:hAnsiTheme="majorBidi" w:cstheme="majorBidi" w:hint="eastAsia"/>
        </w:rPr>
        <w:instrText>·</w:instrText>
      </w:r>
      <w:r w:rsidR="00C56C4A" w:rsidRPr="00C56C4A">
        <w:rPr>
          <w:rFonts w:cs="Times New Roman"/>
        </w:rPr>
        <w:instrText>Δ</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rPr>
        <w:instrText xml:space="preserve"> </w:instrText>
      </w:r>
      <w:r w:rsidR="00C56C4A" w:rsidRPr="00C56C4A">
        <w:rPr>
          <w:rFonts w:asciiTheme="majorBidi" w:hAnsiTheme="majorBidi" w:cstheme="majorBidi"/>
        </w:rPr>
        <w:fldChar w:fldCharType="separate"/>
      </w:r>
      <w:r w:rsidR="00C56C4A" w:rsidRPr="00C56C4A">
        <w:rPr>
          <w:rFonts w:asciiTheme="majorBidi" w:hAnsiTheme="majorBidi" w:cstheme="majorBidi"/>
        </w:rPr>
        <w:fldChar w:fldCharType="end"/>
      </w:r>
      <w:r w:rsidR="00C56C4A" w:rsidRPr="00C56C4A">
        <w:rPr>
          <w:rFonts w:asciiTheme="majorBidi" w:hAnsiTheme="majorBidi" w:cstheme="majorBidi" w:hint="eastAsia"/>
          <w:i/>
          <w:iCs/>
          <w:vertAlign w:val="subscript"/>
        </w:rPr>
        <w:t>r</w:t>
      </w:r>
      <w:r w:rsidR="00C56C4A" w:rsidRPr="00C56C4A">
        <w:rPr>
          <w:rFonts w:asciiTheme="majorBidi" w:hAnsiTheme="majorBidi" w:cstheme="majorBidi" w:hint="eastAsia"/>
          <w:vertAlign w:val="subscript"/>
        </w:rPr>
        <w:t xml:space="preserve"> = </w:t>
      </w:r>
      <w:r w:rsidR="00C56C4A" w:rsidRPr="00C56C4A">
        <w:rPr>
          <w:rFonts w:asciiTheme="majorBidi" w:hAnsiTheme="majorBidi" w:cstheme="majorBidi" w:hint="eastAsia"/>
          <w:i/>
          <w:iCs/>
          <w:vertAlign w:val="subscript"/>
        </w:rPr>
        <w:t>R</w:t>
      </w:r>
      <w:r w:rsidR="00C56C4A" w:rsidRPr="00C56C4A">
        <w:rPr>
          <w:rFonts w:asciiTheme="majorBidi" w:hAnsiTheme="majorBidi" w:cstheme="majorBidi" w:hint="eastAsia"/>
          <w:vertAlign w:val="subscript"/>
        </w:rPr>
        <w:t>日</w:t>
      </w:r>
      <w:r w:rsidR="00C56C4A" w:rsidRPr="00C56C4A">
        <w:rPr>
          <w:rFonts w:asciiTheme="majorBidi" w:hAnsiTheme="majorBidi" w:cstheme="majorBidi" w:hint="eastAsia"/>
        </w:rPr>
        <w:t xml:space="preserve"> = </w:t>
      </w:r>
      <w:r w:rsidR="00C56C4A" w:rsidRPr="00C56C4A">
        <w:rPr>
          <w:rFonts w:asciiTheme="majorBidi" w:hAnsiTheme="majorBidi" w:cstheme="majorBidi"/>
        </w:rPr>
        <w:fldChar w:fldCharType="begin"/>
      </w:r>
      <w:r w:rsidR="00C56C4A" w:rsidRPr="00C56C4A">
        <w:rPr>
          <w:rFonts w:asciiTheme="majorBidi" w:hAnsiTheme="majorBidi" w:cstheme="majorBidi"/>
        </w:rPr>
        <w:instrText xml:space="preserve"> </w:instrText>
      </w:r>
      <w:r w:rsidR="00C56C4A" w:rsidRPr="00C56C4A">
        <w:rPr>
          <w:rFonts w:asciiTheme="majorBidi" w:hAnsiTheme="majorBidi" w:cstheme="majorBidi" w:hint="eastAsia"/>
        </w:rPr>
        <w:instrText>EQ \F(</w:instrText>
      </w:r>
      <w:r w:rsidR="00C56C4A" w:rsidRPr="00C56C4A">
        <w:rPr>
          <w:rFonts w:asciiTheme="majorBidi" w:hAnsiTheme="majorBidi" w:cstheme="majorBidi" w:hint="eastAsia"/>
          <w:i/>
          <w:iCs/>
        </w:rPr>
        <w:instrText>GM</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vertAlign w:val="superscript"/>
        </w:rPr>
        <w:instrText>2</w:instrText>
      </w:r>
      <w:r w:rsidR="00C56C4A" w:rsidRPr="00C56C4A">
        <w:rPr>
          <w:rFonts w:asciiTheme="majorBidi" w:hAnsiTheme="majorBidi" w:cstheme="majorBidi" w:hint="eastAsia"/>
        </w:rPr>
        <w:instrText>)</w:instrText>
      </w:r>
      <w:r w:rsidR="00C56C4A" w:rsidRPr="00C56C4A">
        <w:rPr>
          <w:rFonts w:asciiTheme="majorBidi" w:hAnsiTheme="majorBidi" w:cstheme="majorBidi"/>
        </w:rPr>
        <w:instrText xml:space="preserve"> </w:instrText>
      </w:r>
      <w:r w:rsidR="00C56C4A" w:rsidRPr="00C56C4A">
        <w:rPr>
          <w:rFonts w:asciiTheme="majorBidi" w:hAnsiTheme="majorBidi" w:cstheme="majorBidi"/>
        </w:rPr>
        <w:fldChar w:fldCharType="separate"/>
      </w:r>
      <w:r w:rsidR="00C56C4A" w:rsidRPr="00C56C4A">
        <w:rPr>
          <w:rFonts w:asciiTheme="majorBidi" w:hAnsiTheme="majorBidi" w:cstheme="majorBidi"/>
        </w:rPr>
        <w:fldChar w:fldCharType="end"/>
      </w:r>
      <w:r w:rsidR="00C56C4A" w:rsidRPr="00C56C4A">
        <w:rPr>
          <w:rFonts w:asciiTheme="majorBidi" w:hAnsiTheme="majorBidi" w:cstheme="majorBidi" w:hint="eastAsia"/>
        </w:rPr>
        <w:t>·</w:t>
      </w:r>
      <w:r w:rsidR="00C56C4A" w:rsidRPr="00C56C4A">
        <w:rPr>
          <w:rFonts w:asciiTheme="majorBidi" w:hAnsiTheme="majorBidi" w:cstheme="majorBidi"/>
        </w:rPr>
        <w:fldChar w:fldCharType="begin"/>
      </w:r>
      <w:r w:rsidR="00C56C4A" w:rsidRPr="00C56C4A">
        <w:rPr>
          <w:rFonts w:asciiTheme="majorBidi" w:hAnsiTheme="majorBidi" w:cstheme="majorBidi"/>
        </w:rPr>
        <w:instrText xml:space="preserve"> </w:instrText>
      </w:r>
      <w:r w:rsidR="00C56C4A" w:rsidRPr="00C56C4A">
        <w:rPr>
          <w:rFonts w:asciiTheme="majorBidi" w:hAnsiTheme="majorBidi" w:cstheme="majorBidi" w:hint="eastAsia"/>
        </w:rPr>
        <w:instrText>EQ \F(2</w:instrText>
      </w:r>
      <w:r w:rsidR="00C56C4A" w:rsidRPr="00C56C4A">
        <w:rPr>
          <w:rFonts w:asciiTheme="majorBidi" w:hAnsiTheme="majorBidi" w:cstheme="majorBidi"/>
        </w:rPr>
        <w:instrText>Δ</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rPr>
        <w:instrText xml:space="preserve"> </w:instrText>
      </w:r>
      <w:r w:rsidR="00C56C4A" w:rsidRPr="00C56C4A">
        <w:rPr>
          <w:rFonts w:asciiTheme="majorBidi" w:hAnsiTheme="majorBidi" w:cstheme="majorBidi"/>
        </w:rPr>
        <w:fldChar w:fldCharType="separate"/>
      </w:r>
      <w:r w:rsidR="00C56C4A" w:rsidRPr="00C56C4A">
        <w:rPr>
          <w:rFonts w:asciiTheme="majorBidi" w:hAnsiTheme="majorBidi" w:cstheme="majorBidi"/>
        </w:rPr>
        <w:fldChar w:fldCharType="end"/>
      </w:r>
      <w:r w:rsidR="00C56C4A" w:rsidRPr="00C56C4A">
        <w:rPr>
          <w:rFonts w:asciiTheme="majorBidi" w:hAnsiTheme="majorBidi" w:cstheme="majorBidi" w:hint="eastAsia"/>
        </w:rPr>
        <w:t xml:space="preserve">= </w:t>
      </w:r>
      <w:r w:rsidR="00C56C4A" w:rsidRPr="00C56C4A">
        <w:rPr>
          <w:rFonts w:asciiTheme="majorBidi" w:hAnsiTheme="majorBidi" w:cstheme="majorBidi" w:hint="eastAsia"/>
          <w:i/>
          <w:iCs/>
        </w:rPr>
        <w:t>g</w:t>
      </w:r>
      <w:r w:rsidR="00C56C4A" w:rsidRPr="00C56C4A">
        <w:rPr>
          <w:rFonts w:asciiTheme="majorBidi" w:hAnsiTheme="majorBidi" w:cstheme="majorBidi" w:hint="eastAsia"/>
          <w:vertAlign w:val="subscript"/>
        </w:rPr>
        <w:t>日</w:t>
      </w:r>
      <w:r w:rsidR="00C56C4A" w:rsidRPr="00C56C4A">
        <w:rPr>
          <w:rFonts w:asciiTheme="majorBidi" w:hAnsiTheme="majorBidi" w:cstheme="majorBidi" w:hint="eastAsia"/>
        </w:rPr>
        <w:t>·</w:t>
      </w:r>
      <w:r w:rsidR="00C56C4A" w:rsidRPr="00C56C4A">
        <w:rPr>
          <w:rFonts w:asciiTheme="majorBidi" w:hAnsiTheme="majorBidi" w:cstheme="majorBidi"/>
        </w:rPr>
        <w:fldChar w:fldCharType="begin"/>
      </w:r>
      <w:r w:rsidR="00C56C4A" w:rsidRPr="00C56C4A">
        <w:rPr>
          <w:rFonts w:asciiTheme="majorBidi" w:hAnsiTheme="majorBidi" w:cstheme="majorBidi"/>
        </w:rPr>
        <w:instrText xml:space="preserve"> </w:instrText>
      </w:r>
      <w:r w:rsidR="00C56C4A" w:rsidRPr="00C56C4A">
        <w:rPr>
          <w:rFonts w:asciiTheme="majorBidi" w:hAnsiTheme="majorBidi" w:cstheme="majorBidi" w:hint="eastAsia"/>
        </w:rPr>
        <w:instrText>EQ \F(2</w:instrText>
      </w:r>
      <w:r w:rsidR="00C56C4A" w:rsidRPr="00C56C4A">
        <w:rPr>
          <w:rFonts w:asciiTheme="majorBidi" w:hAnsiTheme="majorBidi" w:cstheme="majorBidi"/>
        </w:rPr>
        <w:instrText>Δ</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hint="eastAsia"/>
          <w:i/>
          <w:iCs/>
        </w:rPr>
        <w:instrText>R</w:instrText>
      </w:r>
      <w:r w:rsidR="00C56C4A" w:rsidRPr="00C56C4A">
        <w:rPr>
          <w:rFonts w:asciiTheme="majorBidi" w:hAnsiTheme="majorBidi" w:cstheme="majorBidi" w:hint="eastAsia"/>
          <w:vertAlign w:val="subscript"/>
        </w:rPr>
        <w:instrText>日</w:instrText>
      </w:r>
      <w:r w:rsidR="00C56C4A" w:rsidRPr="00C56C4A">
        <w:rPr>
          <w:rFonts w:asciiTheme="majorBidi" w:hAnsiTheme="majorBidi" w:cstheme="majorBidi" w:hint="eastAsia"/>
        </w:rPr>
        <w:instrText>)</w:instrText>
      </w:r>
      <w:r w:rsidR="00C56C4A" w:rsidRPr="00C56C4A">
        <w:rPr>
          <w:rFonts w:asciiTheme="majorBidi" w:hAnsiTheme="majorBidi" w:cstheme="majorBidi"/>
        </w:rPr>
        <w:instrText xml:space="preserve"> </w:instrText>
      </w:r>
      <w:r w:rsidR="00C56C4A" w:rsidRPr="00C56C4A">
        <w:rPr>
          <w:rFonts w:asciiTheme="majorBidi" w:hAnsiTheme="majorBidi" w:cstheme="majorBidi"/>
        </w:rPr>
        <w:fldChar w:fldCharType="separate"/>
      </w:r>
      <w:r w:rsidR="00C56C4A" w:rsidRPr="00C56C4A">
        <w:rPr>
          <w:rFonts w:asciiTheme="majorBidi" w:hAnsiTheme="majorBidi" w:cstheme="majorBidi"/>
        </w:rPr>
        <w:fldChar w:fldCharType="end"/>
      </w:r>
    </w:p>
    <w:p w14:paraId="3ADD6587" w14:textId="270146D9" w:rsidR="001E11FE" w:rsidRPr="00C56C4A" w:rsidRDefault="00C56C4A" w:rsidP="00C56C4A">
      <w:pPr>
        <w:jc w:val="center"/>
        <w:rPr>
          <w:rFonts w:asciiTheme="majorBidi" w:hAnsiTheme="majorBidi" w:cstheme="majorBidi"/>
        </w:rPr>
      </w:pPr>
      <w:r w:rsidRPr="00C56C4A">
        <w:rPr>
          <w:rFonts w:asciiTheme="majorBidi" w:hAnsiTheme="majorBidi" w:cstheme="majorBidi" w:hint="eastAsia"/>
        </w:rPr>
        <w:t xml:space="preserve">= </w:t>
      </w:r>
      <w:r w:rsidR="001E11FE" w:rsidRPr="00C56C4A">
        <w:rPr>
          <w:rFonts w:asciiTheme="majorBidi" w:hAnsiTheme="majorBidi" w:cstheme="majorBidi"/>
        </w:rPr>
        <w:t>3</w:t>
      </w:r>
      <w:r w:rsidR="004D605D" w:rsidRPr="00C56C4A">
        <w:rPr>
          <w:rFonts w:asciiTheme="majorBidi" w:hAnsiTheme="majorBidi" w:cstheme="majorBidi" w:hint="eastAsia"/>
        </w:rPr>
        <w:t>.</w:t>
      </w:r>
      <w:r w:rsidR="001E11FE" w:rsidRPr="00C56C4A">
        <w:rPr>
          <w:rFonts w:asciiTheme="majorBidi" w:hAnsiTheme="majorBidi" w:cstheme="majorBidi"/>
        </w:rPr>
        <w:t>57×10</w:t>
      </w:r>
      <w:r w:rsidR="004D605D" w:rsidRPr="00C56C4A">
        <w:rPr>
          <w:rFonts w:asciiTheme="majorBidi" w:hAnsiTheme="majorBidi" w:cstheme="majorBidi"/>
          <w:vertAlign w:val="superscript"/>
        </w:rPr>
        <w:t>−</w:t>
      </w:r>
      <w:r w:rsidR="004D605D" w:rsidRPr="00C56C4A">
        <w:rPr>
          <w:rFonts w:asciiTheme="majorBidi" w:hAnsiTheme="majorBidi" w:cstheme="majorBidi" w:hint="eastAsia"/>
          <w:vertAlign w:val="superscript"/>
        </w:rPr>
        <w:t>4</w:t>
      </w:r>
      <w:r w:rsidR="001E11FE" w:rsidRPr="00C56C4A">
        <w:rPr>
          <w:rFonts w:asciiTheme="majorBidi" w:hAnsiTheme="majorBidi" w:cstheme="majorBidi"/>
          <w:i/>
          <w:iCs/>
        </w:rPr>
        <w:t>g</w:t>
      </w:r>
      <w:r w:rsidR="004D605D" w:rsidRPr="00C56C4A">
        <w:rPr>
          <w:rFonts w:asciiTheme="majorBidi" w:hAnsiTheme="majorBidi" w:cstheme="majorBidi" w:hint="eastAsia"/>
          <w:vertAlign w:val="subscript"/>
        </w:rPr>
        <w:t>日</w:t>
      </w:r>
      <w:r w:rsidR="004D605D" w:rsidRPr="00C56C4A">
        <w:rPr>
          <w:rFonts w:asciiTheme="majorBidi" w:hAnsiTheme="majorBidi" w:cstheme="majorBidi" w:hint="eastAsia"/>
        </w:rPr>
        <w:t xml:space="preserve"> </w:t>
      </w:r>
      <w:r w:rsidR="001E11FE" w:rsidRPr="00C56C4A">
        <w:rPr>
          <w:rFonts w:asciiTheme="majorBidi" w:hAnsiTheme="majorBidi" w:cstheme="majorBidi"/>
        </w:rPr>
        <w:t>=</w:t>
      </w:r>
      <w:r w:rsidR="004D605D" w:rsidRPr="00C56C4A">
        <w:rPr>
          <w:rFonts w:asciiTheme="majorBidi" w:hAnsiTheme="majorBidi" w:cstheme="majorBidi" w:hint="eastAsia"/>
        </w:rPr>
        <w:t xml:space="preserve"> </w:t>
      </w:r>
      <w:r w:rsidR="001E11FE" w:rsidRPr="00C56C4A">
        <w:rPr>
          <w:rFonts w:asciiTheme="majorBidi" w:hAnsiTheme="majorBidi" w:cstheme="majorBidi"/>
        </w:rPr>
        <w:t>3</w:t>
      </w:r>
      <w:r w:rsidR="004D605D" w:rsidRPr="00C56C4A">
        <w:rPr>
          <w:rFonts w:asciiTheme="majorBidi" w:hAnsiTheme="majorBidi" w:cstheme="majorBidi" w:hint="eastAsia"/>
        </w:rPr>
        <w:t>.</w:t>
      </w:r>
      <w:r w:rsidR="001E11FE" w:rsidRPr="00C56C4A">
        <w:rPr>
          <w:rFonts w:asciiTheme="majorBidi" w:hAnsiTheme="majorBidi" w:cstheme="majorBidi"/>
        </w:rPr>
        <w:t>57×10</w:t>
      </w:r>
      <w:r w:rsidR="004D605D" w:rsidRPr="00C56C4A">
        <w:rPr>
          <w:rFonts w:asciiTheme="majorBidi" w:hAnsiTheme="majorBidi" w:cstheme="majorBidi"/>
          <w:vertAlign w:val="superscript"/>
        </w:rPr>
        <w:t>−</w:t>
      </w:r>
      <w:r w:rsidR="004D605D" w:rsidRPr="00C56C4A">
        <w:rPr>
          <w:rFonts w:asciiTheme="majorBidi" w:hAnsiTheme="majorBidi" w:cstheme="majorBidi" w:hint="eastAsia"/>
          <w:vertAlign w:val="superscript"/>
        </w:rPr>
        <w:t>4</w:t>
      </w:r>
      <w:r w:rsidR="001E11FE" w:rsidRPr="00C56C4A">
        <w:rPr>
          <w:rFonts w:asciiTheme="majorBidi" w:hAnsiTheme="majorBidi" w:cstheme="majorBidi"/>
          <w:i/>
          <w:iCs/>
        </w:rPr>
        <w:t>a</w:t>
      </w:r>
      <w:r w:rsidR="001E11FE" w:rsidRPr="00C56C4A">
        <w:rPr>
          <w:rFonts w:asciiTheme="majorBidi" w:hAnsiTheme="majorBidi" w:cstheme="majorBidi"/>
          <w:vertAlign w:val="subscript"/>
        </w:rPr>
        <w:t>地心</w:t>
      </w:r>
    </w:p>
    <w:p w14:paraId="5A8CCB93" w14:textId="2A8D8B94" w:rsidR="001E11FE" w:rsidRPr="001E11FE" w:rsidRDefault="001E11FE" w:rsidP="004D605D">
      <w:pPr>
        <w:ind w:firstLine="420"/>
        <w:rPr>
          <w:rFonts w:asciiTheme="majorBidi" w:hAnsiTheme="majorBidi" w:cstheme="majorBidi"/>
        </w:rPr>
      </w:pPr>
      <w:r w:rsidRPr="001E11FE">
        <w:rPr>
          <w:rFonts w:asciiTheme="majorBidi" w:hAnsiTheme="majorBidi" w:cstheme="majorBidi"/>
        </w:rPr>
        <w:t>在我们估算的精度（两位有效数字）范围内，只考虑地球引力场所起的作用是可以接受的</w:t>
      </w:r>
      <w:r>
        <w:rPr>
          <w:rFonts w:asciiTheme="majorBidi" w:hAnsiTheme="majorBidi" w:cstheme="majorBidi"/>
        </w:rPr>
        <w:t>。</w:t>
      </w:r>
    </w:p>
    <w:p w14:paraId="666AB6F1" w14:textId="472B31CF" w:rsidR="001E11FE" w:rsidRPr="001E11FE" w:rsidRDefault="001E11FE" w:rsidP="00C63CD6">
      <w:pPr>
        <w:pStyle w:val="2"/>
      </w:pPr>
      <w:r w:rsidRPr="001E11FE">
        <w:t xml:space="preserve">3  </w:t>
      </w:r>
      <w:r w:rsidRPr="001E11FE">
        <w:t>史瓦西度规</w:t>
      </w:r>
    </w:p>
    <w:p w14:paraId="26F93503" w14:textId="6A7057EB" w:rsidR="001E11FE" w:rsidRPr="004D605D" w:rsidRDefault="001E11FE" w:rsidP="00C63CD6">
      <w:pPr>
        <w:ind w:firstLine="420"/>
        <w:rPr>
          <w:rFonts w:asciiTheme="majorBidi" w:hAnsiTheme="majorBidi" w:cstheme="majorBidi"/>
          <w:vertAlign w:val="superscript"/>
        </w:rPr>
      </w:pPr>
      <w:r w:rsidRPr="001E11FE">
        <w:rPr>
          <w:rFonts w:asciiTheme="majorBidi" w:hAnsiTheme="majorBidi" w:cstheme="majorBidi"/>
        </w:rPr>
        <w:t>在地心系中，可以不考虑地球的自转而只考虑引力效应，这是因为地球的自转效应与其引力效应相比可以忽略</w:t>
      </w:r>
      <w:r w:rsidR="00C63CD6">
        <w:rPr>
          <w:rStyle w:val="af0"/>
          <w:rFonts w:asciiTheme="majorBidi" w:hAnsiTheme="majorBidi" w:cstheme="majorBidi"/>
        </w:rPr>
        <w:footnoteReference w:id="2"/>
      </w:r>
      <w:r w:rsidRPr="001E11FE">
        <w:rPr>
          <w:rFonts w:asciiTheme="majorBidi" w:hAnsiTheme="majorBidi" w:cstheme="majorBidi"/>
        </w:rPr>
        <w:t>，因此把地球附近的引力场近似地视为球对称的史瓦西（</w:t>
      </w:r>
      <w:r w:rsidRPr="001E11FE">
        <w:rPr>
          <w:rFonts w:asciiTheme="majorBidi" w:hAnsiTheme="majorBidi" w:cstheme="majorBidi"/>
        </w:rPr>
        <w:t>Schwarzschild</w:t>
      </w:r>
      <w:r w:rsidRPr="001E11FE">
        <w:rPr>
          <w:rFonts w:asciiTheme="majorBidi" w:hAnsiTheme="majorBidi" w:cstheme="majorBidi"/>
        </w:rPr>
        <w:t>）引力场，其时空间隔为</w:t>
      </w:r>
      <w:r w:rsidR="004D605D">
        <w:rPr>
          <w:rFonts w:asciiTheme="majorBidi" w:hAnsiTheme="majorBidi" w:cstheme="majorBidi" w:hint="eastAsia"/>
          <w:vertAlign w:val="superscript"/>
        </w:rPr>
        <w:t>[1]</w:t>
      </w:r>
    </w:p>
    <w:p w14:paraId="05DFBA41" w14:textId="22C9522B" w:rsidR="001E11FE" w:rsidRPr="001E11FE" w:rsidRDefault="004D605D" w:rsidP="004D605D">
      <w:pPr>
        <w:jc w:val="right"/>
        <w:rPr>
          <w:rFonts w:asciiTheme="majorBidi" w:hAnsiTheme="majorBidi" w:cstheme="majorBidi"/>
        </w:rPr>
      </w:pPr>
      <w:r>
        <w:rPr>
          <w:rFonts w:asciiTheme="majorBidi" w:hAnsiTheme="majorBidi" w:cstheme="majorBidi"/>
        </w:rPr>
        <w:t>d</w:t>
      </w:r>
      <w:r w:rsidRPr="004D605D">
        <w:rPr>
          <w:rFonts w:asciiTheme="majorBidi" w:hAnsiTheme="majorBidi" w:cstheme="majorBidi"/>
          <w:i/>
          <w:iCs/>
        </w:rPr>
        <w:t>s</w:t>
      </w:r>
      <w:r>
        <w:rPr>
          <w:rFonts w:asciiTheme="majorBidi" w:hAnsiTheme="majorBidi" w:cstheme="majorBidi" w:hint="eastAsia"/>
          <w:vertAlign w:val="superscript"/>
        </w:rPr>
        <w:t>2</w:t>
      </w:r>
      <w:r>
        <w:rPr>
          <w:rFonts w:asciiTheme="majorBidi" w:hAnsiTheme="majorBidi" w:cstheme="majorBidi" w:hint="eastAsia"/>
        </w:rPr>
        <w:t xml:space="preserve"> = </w:t>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w:instrText>
      </w:r>
      <w:r w:rsidRPr="004D605D">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rPr>
        <w:instrText>,</w:instrText>
      </w:r>
      <w:r w:rsidRPr="004D605D">
        <w:rPr>
          <w:rFonts w:asciiTheme="majorBidi" w:hAnsiTheme="majorBidi" w:cstheme="majorBidi" w:hint="eastAsia"/>
          <w:i/>
          <w:iCs/>
        </w:rPr>
        <w:instrText>r</w:instrText>
      </w:r>
      <w:r>
        <w:rPr>
          <w:rFonts w:asciiTheme="majorBidi" w:hAnsiTheme="majorBidi" w:cstheme="majorBidi" w:hint="eastAsia"/>
        </w:rPr>
        <w:instrText>))</w:instrText>
      </w:r>
      <w:r>
        <w:rPr>
          <w:rFonts w:asciiTheme="majorBidi" w:hAnsiTheme="majorBidi" w:cstheme="majorBidi"/>
          <w:vertAlign w:val="superscript"/>
        </w:rPr>
        <w:instrText>−</w:instrText>
      </w:r>
      <w:r>
        <w:rPr>
          <w:rFonts w:asciiTheme="majorBidi" w:hAnsiTheme="majorBidi" w:cstheme="majorBidi" w:hint="eastAsia"/>
          <w:vertAlign w:val="superscript"/>
        </w:rPr>
        <w:instrText>1</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Pr="004D605D">
        <w:rPr>
          <w:rFonts w:asciiTheme="majorBidi" w:hAnsiTheme="majorBidi" w:cstheme="majorBidi" w:hint="eastAsia"/>
          <w:i/>
          <w:iCs/>
        </w:rPr>
        <w:t>c</w:t>
      </w:r>
      <w:r>
        <w:rPr>
          <w:rFonts w:asciiTheme="majorBidi" w:hAnsiTheme="majorBidi" w:cstheme="majorBidi" w:hint="eastAsia"/>
          <w:vertAlign w:val="superscript"/>
        </w:rPr>
        <w:t>2</w:t>
      </w:r>
      <w:r>
        <w:rPr>
          <w:rFonts w:asciiTheme="majorBidi" w:hAnsiTheme="majorBidi" w:cstheme="majorBidi" w:hint="eastAsia"/>
        </w:rPr>
        <w:t>d</w:t>
      </w:r>
      <w:r w:rsidRPr="004D605D">
        <w:rPr>
          <w:rFonts w:asciiTheme="majorBidi" w:hAnsiTheme="majorBidi" w:cstheme="majorBidi" w:hint="eastAsia"/>
          <w:i/>
          <w:iCs/>
        </w:rPr>
        <w:t>t</w:t>
      </w:r>
      <w:r>
        <w:rPr>
          <w:rFonts w:asciiTheme="majorBidi" w:hAnsiTheme="majorBidi" w:cstheme="majorBidi" w:hint="eastAsia"/>
          <w:vertAlign w:val="superscript"/>
        </w:rPr>
        <w:t>2</w:t>
      </w:r>
      <w:r>
        <w:rPr>
          <w:rFonts w:asciiTheme="majorBidi" w:hAnsiTheme="majorBidi" w:cstheme="majorBidi" w:hint="eastAsia"/>
        </w:rPr>
        <w:t xml:space="preserve">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w:instrText>
      </w:r>
      <w:r w:rsidRPr="004D605D">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rPr>
        <w:instrText>,</w:instrText>
      </w:r>
      <w:r w:rsidRPr="004D605D">
        <w:rPr>
          <w:rFonts w:asciiTheme="majorBidi" w:hAnsiTheme="majorBidi" w:cstheme="majorBidi" w:hint="eastAsia"/>
          <w:i/>
          <w:iCs/>
        </w:rPr>
        <w:instrText>r</w:instrText>
      </w:r>
      <w:r>
        <w:rPr>
          <w:rFonts w:asciiTheme="majorBidi" w:hAnsiTheme="majorBidi" w:cstheme="majorBidi" w:hint="eastAsia"/>
        </w:rPr>
        <w:instrText>))</w:instrText>
      </w:r>
      <w:r>
        <w:rPr>
          <w:rFonts w:asciiTheme="majorBidi" w:hAnsiTheme="majorBidi" w:cstheme="majorBidi"/>
          <w:vertAlign w:val="superscript"/>
        </w:rPr>
        <w:instrText>−</w:instrText>
      </w:r>
      <w:r>
        <w:rPr>
          <w:rFonts w:asciiTheme="majorBidi" w:hAnsiTheme="majorBidi" w:cstheme="majorBidi" w:hint="eastAsia"/>
          <w:vertAlign w:val="superscript"/>
        </w:rPr>
        <w:instrText>1</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Pr="004D605D">
        <w:rPr>
          <w:rFonts w:asciiTheme="majorBidi" w:hAnsiTheme="majorBidi" w:cstheme="majorBidi" w:hint="eastAsia"/>
          <w:i/>
          <w:iCs/>
        </w:rPr>
        <w:t>c</w:t>
      </w:r>
      <w:r>
        <w:rPr>
          <w:rFonts w:asciiTheme="majorBidi" w:hAnsiTheme="majorBidi" w:cstheme="majorBidi" w:hint="eastAsia"/>
          <w:vertAlign w:val="superscript"/>
        </w:rPr>
        <w:t>2</w:t>
      </w:r>
      <w:r>
        <w:rPr>
          <w:rFonts w:asciiTheme="majorBidi" w:hAnsiTheme="majorBidi" w:cstheme="majorBidi" w:hint="eastAsia"/>
        </w:rPr>
        <w:t>d</w:t>
      </w:r>
      <w:r>
        <w:rPr>
          <w:rFonts w:asciiTheme="majorBidi" w:hAnsiTheme="majorBidi" w:cstheme="majorBidi" w:hint="eastAsia"/>
          <w:i/>
          <w:iCs/>
        </w:rPr>
        <w:t>r</w:t>
      </w:r>
      <w:r>
        <w:rPr>
          <w:rFonts w:asciiTheme="majorBidi" w:hAnsiTheme="majorBidi" w:cstheme="majorBidi" w:hint="eastAsia"/>
          <w:vertAlign w:val="superscript"/>
        </w:rPr>
        <w:t>2</w:t>
      </w:r>
      <w:r>
        <w:rPr>
          <w:rFonts w:asciiTheme="majorBidi" w:hAnsiTheme="majorBidi" w:cstheme="majorBidi" w:hint="eastAsia"/>
        </w:rPr>
        <w:t xml:space="preserve"> + </w:t>
      </w:r>
      <w:r w:rsidRPr="004D605D">
        <w:rPr>
          <w:rFonts w:asciiTheme="majorBidi" w:hAnsiTheme="majorBidi" w:cstheme="majorBidi" w:hint="eastAsia"/>
          <w:i/>
          <w:iCs/>
        </w:rPr>
        <w:t>r</w:t>
      </w:r>
      <w:r>
        <w:rPr>
          <w:rFonts w:asciiTheme="majorBidi" w:hAnsiTheme="majorBidi" w:cstheme="majorBidi" w:hint="eastAsia"/>
          <w:vertAlign w:val="superscript"/>
        </w:rPr>
        <w:t>2</w:t>
      </w:r>
      <w:r>
        <w:rPr>
          <w:rFonts w:asciiTheme="majorBidi" w:hAnsiTheme="majorBidi" w:cstheme="majorBidi" w:hint="eastAsia"/>
        </w:rPr>
        <w:t>(d</w:t>
      </w:r>
      <w:r w:rsidRPr="004D605D">
        <w:rPr>
          <w:rFonts w:asciiTheme="majorBidi" w:hAnsiTheme="majorBidi" w:cstheme="majorBidi"/>
          <w:i/>
          <w:iCs/>
        </w:rPr>
        <w:t>θ</w:t>
      </w:r>
      <w:r w:rsidRPr="004D605D">
        <w:rPr>
          <w:rFonts w:asciiTheme="majorBidi" w:hAnsiTheme="majorBidi" w:cstheme="majorBidi" w:hint="eastAsia"/>
          <w:vertAlign w:val="superscript"/>
        </w:rPr>
        <w:t>2</w:t>
      </w:r>
      <w:r>
        <w:rPr>
          <w:rFonts w:asciiTheme="majorBidi" w:hAnsiTheme="majorBidi" w:cstheme="majorBidi" w:hint="eastAsia"/>
        </w:rPr>
        <w:t xml:space="preserve"> + sin</w:t>
      </w:r>
      <w:r w:rsidRPr="004D605D">
        <w:rPr>
          <w:rFonts w:asciiTheme="majorBidi" w:hAnsiTheme="majorBidi" w:cstheme="majorBidi" w:hint="eastAsia"/>
          <w:vertAlign w:val="superscript"/>
        </w:rPr>
        <w:t>2</w:t>
      </w:r>
      <w:r w:rsidRPr="004D605D">
        <w:rPr>
          <w:rFonts w:asciiTheme="majorBidi" w:hAnsiTheme="majorBidi" w:cstheme="majorBidi"/>
          <w:i/>
          <w:iCs/>
        </w:rPr>
        <w:t>θ</w:t>
      </w:r>
      <w:r>
        <w:rPr>
          <w:rFonts w:asciiTheme="majorBidi" w:hAnsiTheme="majorBidi" w:cstheme="majorBidi" w:hint="eastAsia"/>
        </w:rPr>
        <w:t>d</w:t>
      </w:r>
      <w:r w:rsidRPr="004D605D">
        <w:rPr>
          <w:rFonts w:asciiTheme="majorBidi" w:hAnsiTheme="majorBidi" w:cstheme="majorBidi"/>
          <w:i/>
          <w:iCs/>
        </w:rPr>
        <w:t>φ</w:t>
      </w:r>
      <w:r>
        <w:rPr>
          <w:rFonts w:asciiTheme="majorBidi" w:hAnsiTheme="majorBidi" w:cstheme="majorBidi" w:hint="eastAsia"/>
          <w:vertAlign w:val="superscript"/>
        </w:rPr>
        <w:t>2</w:t>
      </w:r>
      <w:r>
        <w:rPr>
          <w:rFonts w:asciiTheme="majorBidi" w:hAnsiTheme="majorBidi" w:cstheme="majorBidi" w:hint="eastAsia"/>
        </w:rPr>
        <w:t>)</w:t>
      </w:r>
      <w:r>
        <w:rPr>
          <w:rFonts w:asciiTheme="majorBidi" w:hAnsiTheme="majorBidi" w:cstheme="majorBidi"/>
        </w:rPr>
        <w:tab/>
      </w:r>
      <w:r>
        <w:rPr>
          <w:rFonts w:asciiTheme="majorBidi" w:hAnsiTheme="majorBidi" w:cstheme="majorBidi"/>
        </w:rPr>
        <w:tab/>
      </w:r>
      <w:r w:rsidR="001E11FE" w:rsidRPr="001E11FE">
        <w:rPr>
          <w:rFonts w:asciiTheme="majorBidi" w:hAnsiTheme="majorBidi" w:cstheme="majorBidi"/>
        </w:rPr>
        <w:t>（</w:t>
      </w:r>
      <w:r w:rsidR="001E11FE" w:rsidRPr="001E11FE">
        <w:rPr>
          <w:rFonts w:asciiTheme="majorBidi" w:hAnsiTheme="majorBidi" w:cstheme="majorBidi"/>
        </w:rPr>
        <w:t>1</w:t>
      </w:r>
      <w:r w:rsidR="001E11FE" w:rsidRPr="001E11FE">
        <w:rPr>
          <w:rFonts w:asciiTheme="majorBidi" w:hAnsiTheme="majorBidi" w:cstheme="majorBidi"/>
        </w:rPr>
        <w:t>）</w:t>
      </w:r>
    </w:p>
    <w:p w14:paraId="020C49B0" w14:textId="0793A934" w:rsidR="004D605D" w:rsidRDefault="001E11FE" w:rsidP="001E11FE">
      <w:pPr>
        <w:rPr>
          <w:rFonts w:asciiTheme="majorBidi" w:hAnsiTheme="majorBidi" w:cstheme="majorBidi"/>
        </w:rPr>
      </w:pPr>
      <w:r w:rsidRPr="001E11FE">
        <w:rPr>
          <w:rFonts w:asciiTheme="majorBidi" w:hAnsiTheme="majorBidi" w:cstheme="majorBidi"/>
        </w:rPr>
        <w:t>其中</w:t>
      </w:r>
      <w:r w:rsidRPr="00E30C10">
        <w:rPr>
          <w:rFonts w:asciiTheme="majorBidi" w:hAnsiTheme="majorBidi" w:cstheme="majorBidi"/>
          <w:i/>
          <w:iCs/>
        </w:rPr>
        <w:t>c</w:t>
      </w:r>
      <w:r w:rsidRPr="001E11FE">
        <w:rPr>
          <w:rFonts w:asciiTheme="majorBidi" w:hAnsiTheme="majorBidi" w:cstheme="majorBidi"/>
        </w:rPr>
        <w:t>为真空中光速</w:t>
      </w:r>
      <w:r w:rsidR="00E30C10">
        <w:rPr>
          <w:rFonts w:asciiTheme="majorBidi" w:hAnsiTheme="majorBidi" w:cstheme="majorBidi" w:hint="eastAsia"/>
        </w:rPr>
        <w:t>，</w:t>
      </w:r>
      <w:r w:rsidR="00E30C10" w:rsidRPr="00E30C10">
        <w:rPr>
          <w:rFonts w:asciiTheme="majorBidi" w:hAnsiTheme="majorBidi" w:cstheme="majorBidi" w:hint="eastAsia"/>
          <w:i/>
          <w:iCs/>
        </w:rPr>
        <w:t>r</w:t>
      </w:r>
      <w:r w:rsidR="00E30C10">
        <w:rPr>
          <w:rFonts w:asciiTheme="majorBidi" w:hAnsiTheme="majorBidi" w:cstheme="majorBidi" w:hint="eastAsia"/>
          <w:vertAlign w:val="subscript"/>
        </w:rPr>
        <w:t>S</w:t>
      </w:r>
      <w:r w:rsidR="00E30C10">
        <w:rPr>
          <w:rFonts w:asciiTheme="majorBidi" w:hAnsiTheme="majorBidi" w:cstheme="majorBidi" w:hint="eastAsia"/>
        </w:rPr>
        <w:t xml:space="preserve"> = </w:t>
      </w:r>
      <w:r w:rsidR="00E30C10">
        <w:rPr>
          <w:rFonts w:asciiTheme="majorBidi" w:hAnsiTheme="majorBidi" w:cstheme="majorBidi"/>
        </w:rPr>
        <w:fldChar w:fldCharType="begin"/>
      </w:r>
      <w:r w:rsidR="00E30C10">
        <w:rPr>
          <w:rFonts w:asciiTheme="majorBidi" w:hAnsiTheme="majorBidi" w:cstheme="majorBidi"/>
        </w:rPr>
        <w:instrText xml:space="preserve"> </w:instrText>
      </w:r>
      <w:r w:rsidR="00E30C10">
        <w:rPr>
          <w:rFonts w:asciiTheme="majorBidi" w:hAnsiTheme="majorBidi" w:cstheme="majorBidi" w:hint="eastAsia"/>
        </w:rPr>
        <w:instrText>EQ \F(2</w:instrText>
      </w:r>
      <w:r w:rsidR="00E30C10" w:rsidRPr="00E30C10">
        <w:rPr>
          <w:rFonts w:asciiTheme="majorBidi" w:hAnsiTheme="majorBidi" w:cstheme="majorBidi" w:hint="eastAsia"/>
          <w:i/>
          <w:iCs/>
        </w:rPr>
        <w:instrText>GM</w:instrText>
      </w:r>
      <w:r w:rsidR="00E30C10">
        <w:rPr>
          <w:rFonts w:asciiTheme="majorBidi" w:hAnsiTheme="majorBidi" w:cstheme="majorBidi" w:hint="eastAsia"/>
        </w:rPr>
        <w:instrText>,</w:instrText>
      </w:r>
      <w:r w:rsidR="00E30C10" w:rsidRPr="00E30C10">
        <w:rPr>
          <w:rFonts w:asciiTheme="majorBidi" w:hAnsiTheme="majorBidi" w:cstheme="majorBidi" w:hint="eastAsia"/>
          <w:i/>
          <w:iCs/>
        </w:rPr>
        <w:instrText>c</w:instrText>
      </w:r>
      <w:r w:rsidR="00E30C10">
        <w:rPr>
          <w:rFonts w:asciiTheme="majorBidi" w:hAnsiTheme="majorBidi" w:cstheme="majorBidi" w:hint="eastAsia"/>
          <w:vertAlign w:val="superscript"/>
        </w:rPr>
        <w:instrText>2</w:instrText>
      </w:r>
      <w:r w:rsidR="00E30C10">
        <w:rPr>
          <w:rFonts w:asciiTheme="majorBidi" w:hAnsiTheme="majorBidi" w:cstheme="majorBidi" w:hint="eastAsia"/>
        </w:rPr>
        <w:instrText>)</w:instrText>
      </w:r>
      <w:r w:rsidR="00E30C10">
        <w:rPr>
          <w:rFonts w:asciiTheme="majorBidi" w:hAnsiTheme="majorBidi" w:cstheme="majorBidi"/>
        </w:rPr>
        <w:instrText xml:space="preserve"> </w:instrText>
      </w:r>
      <w:r w:rsidR="00E30C10">
        <w:rPr>
          <w:rFonts w:asciiTheme="majorBidi" w:hAnsiTheme="majorBidi" w:cstheme="majorBidi"/>
        </w:rPr>
        <w:fldChar w:fldCharType="separate"/>
      </w:r>
      <w:r w:rsidR="00E30C10">
        <w:rPr>
          <w:rFonts w:asciiTheme="majorBidi" w:hAnsiTheme="majorBidi" w:cstheme="majorBidi"/>
        </w:rPr>
        <w:fldChar w:fldCharType="end"/>
      </w:r>
      <w:r w:rsidRPr="001E11FE">
        <w:rPr>
          <w:rFonts w:asciiTheme="majorBidi" w:hAnsiTheme="majorBidi" w:cstheme="majorBidi"/>
        </w:rPr>
        <w:t>称为史瓦西半径</w:t>
      </w:r>
      <w:r>
        <w:rPr>
          <w:rFonts w:asciiTheme="majorBidi" w:hAnsiTheme="majorBidi" w:cstheme="majorBidi"/>
        </w:rPr>
        <w:t>。</w:t>
      </w:r>
    </w:p>
    <w:p w14:paraId="54ED070E" w14:textId="1050B9C6" w:rsidR="001E11FE" w:rsidRDefault="001E11FE" w:rsidP="004D605D">
      <w:pPr>
        <w:ind w:firstLine="420"/>
        <w:rPr>
          <w:rFonts w:asciiTheme="majorBidi" w:hAnsiTheme="majorBidi" w:cstheme="majorBidi"/>
        </w:rPr>
      </w:pPr>
      <w:r w:rsidRPr="001E11FE">
        <w:rPr>
          <w:rFonts w:asciiTheme="majorBidi" w:hAnsiTheme="majorBidi" w:cstheme="majorBidi"/>
        </w:rPr>
        <w:t>注意到</w:t>
      </w:r>
      <w:r w:rsidRPr="001E11FE">
        <w:rPr>
          <w:rFonts w:asciiTheme="majorBidi" w:hAnsiTheme="majorBidi" w:cstheme="majorBidi"/>
        </w:rPr>
        <w:t xml:space="preserve"> d</w:t>
      </w:r>
      <w:r w:rsidRPr="004D605D">
        <w:rPr>
          <w:rFonts w:asciiTheme="majorBidi" w:hAnsiTheme="majorBidi" w:cstheme="majorBidi"/>
          <w:i/>
          <w:iCs/>
        </w:rPr>
        <w:t>s</w:t>
      </w:r>
      <w:r w:rsidR="004D605D">
        <w:rPr>
          <w:rFonts w:asciiTheme="majorBidi" w:hAnsiTheme="majorBidi" w:cstheme="majorBidi" w:hint="eastAsia"/>
          <w:vertAlign w:val="superscript"/>
        </w:rPr>
        <w:t>2</w:t>
      </w:r>
      <w:r w:rsidR="004D605D">
        <w:rPr>
          <w:rFonts w:asciiTheme="majorBidi" w:hAnsiTheme="majorBidi" w:cstheme="majorBidi" w:hint="eastAsia"/>
        </w:rPr>
        <w:t xml:space="preserve"> </w:t>
      </w:r>
      <w:r w:rsidRPr="001E11FE">
        <w:rPr>
          <w:rFonts w:asciiTheme="majorBidi" w:hAnsiTheme="majorBidi" w:cstheme="majorBidi"/>
        </w:rPr>
        <w:t>=</w:t>
      </w:r>
      <w:r w:rsidR="004D605D">
        <w:rPr>
          <w:rFonts w:asciiTheme="majorBidi" w:hAnsiTheme="majorBidi" w:cstheme="majorBidi" w:hint="eastAsia"/>
        </w:rPr>
        <w:t xml:space="preserve"> </w:t>
      </w:r>
      <w:r w:rsidR="004D605D">
        <w:rPr>
          <w:rFonts w:asciiTheme="majorBidi" w:hAnsiTheme="majorBidi" w:cstheme="majorBidi"/>
        </w:rPr>
        <w:t>−</w:t>
      </w:r>
      <w:r w:rsidR="004D605D">
        <w:rPr>
          <w:rFonts w:asciiTheme="majorBidi" w:hAnsiTheme="majorBidi" w:cstheme="majorBidi" w:hint="eastAsia"/>
        </w:rPr>
        <w:t xml:space="preserve"> </w:t>
      </w:r>
      <w:r w:rsidRPr="004D605D">
        <w:rPr>
          <w:rFonts w:asciiTheme="majorBidi" w:hAnsiTheme="majorBidi" w:cstheme="majorBidi"/>
          <w:i/>
          <w:iCs/>
        </w:rPr>
        <w:t>c</w:t>
      </w:r>
      <w:r w:rsidR="004D605D">
        <w:rPr>
          <w:rFonts w:asciiTheme="majorBidi" w:hAnsiTheme="majorBidi" w:cstheme="majorBidi" w:hint="eastAsia"/>
          <w:vertAlign w:val="superscript"/>
        </w:rPr>
        <w:t>2</w:t>
      </w:r>
      <w:r w:rsidRPr="001E11FE">
        <w:rPr>
          <w:rFonts w:asciiTheme="majorBidi" w:hAnsiTheme="majorBidi" w:cstheme="majorBidi"/>
        </w:rPr>
        <w:t>d</w:t>
      </w:r>
      <w:r w:rsidR="004D605D" w:rsidRPr="004D605D">
        <w:rPr>
          <w:rFonts w:asciiTheme="majorBidi" w:hAnsiTheme="majorBidi" w:cstheme="majorBidi"/>
          <w:i/>
          <w:iCs/>
        </w:rPr>
        <w:t>τ</w:t>
      </w:r>
      <w:r w:rsidR="004D605D">
        <w:rPr>
          <w:rFonts w:asciiTheme="majorBidi" w:hAnsiTheme="majorBidi" w:cstheme="majorBidi" w:hint="eastAsia"/>
          <w:vertAlign w:val="superscript"/>
        </w:rPr>
        <w:t>2</w:t>
      </w:r>
      <w:r w:rsidRPr="001E11FE">
        <w:rPr>
          <w:rFonts w:asciiTheme="majorBidi" w:hAnsiTheme="majorBidi" w:cstheme="majorBidi"/>
        </w:rPr>
        <w:t>以及</w:t>
      </w:r>
    </w:p>
    <w:p w14:paraId="10BED6EF" w14:textId="2A2D9CF0" w:rsidR="004D605D" w:rsidRPr="00E30C10" w:rsidRDefault="00E30C10" w:rsidP="00E30C10">
      <w:pPr>
        <w:ind w:firstLine="420"/>
        <w:jc w:val="left"/>
        <w:rPr>
          <w:rFonts w:asciiTheme="majorBidi" w:hAnsiTheme="majorBidi" w:cstheme="majorBidi"/>
        </w:rPr>
      </w:pPr>
      <w:r>
        <w:rPr>
          <w:rFonts w:asciiTheme="majorBidi" w:hAnsiTheme="majorBidi" w:cstheme="majorBidi" w:hint="eastAsia"/>
        </w:rPr>
        <w:t>d</w:t>
      </w:r>
      <w:r w:rsidRPr="00E30C10">
        <w:rPr>
          <w:rFonts w:asciiTheme="majorBidi" w:hAnsiTheme="majorBidi" w:cstheme="majorBidi" w:hint="eastAsia"/>
          <w:i/>
          <w:iCs/>
        </w:rPr>
        <w:t>L</w:t>
      </w:r>
      <w:r>
        <w:rPr>
          <w:rFonts w:asciiTheme="majorBidi" w:hAnsiTheme="majorBidi" w:cstheme="majorBidi" w:hint="eastAsia"/>
          <w:vertAlign w:val="superscript"/>
        </w:rPr>
        <w:t>2</w:t>
      </w:r>
      <w:r>
        <w:rPr>
          <w:rFonts w:asciiTheme="majorBidi" w:hAnsiTheme="majorBidi" w:cstheme="majorBidi" w:hint="eastAsia"/>
        </w:rPr>
        <w:t xml:space="preserve">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w:instrText>
      </w:r>
      <w:r w:rsidRPr="004D605D">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rPr>
        <w:instrText>,</w:instrText>
      </w:r>
      <w:r w:rsidRPr="004D605D">
        <w:rPr>
          <w:rFonts w:asciiTheme="majorBidi" w:hAnsiTheme="majorBidi" w:cstheme="majorBidi" w:hint="eastAsia"/>
          <w:i/>
          <w:iCs/>
        </w:rPr>
        <w:instrText>r</w:instrText>
      </w:r>
      <w:r>
        <w:rPr>
          <w:rFonts w:asciiTheme="majorBidi" w:hAnsiTheme="majorBidi" w:cstheme="majorBidi" w:hint="eastAsia"/>
        </w:rPr>
        <w:instrText>))</w:instrText>
      </w:r>
      <w:r>
        <w:rPr>
          <w:rFonts w:asciiTheme="majorBidi" w:hAnsiTheme="majorBidi" w:cstheme="majorBidi"/>
          <w:vertAlign w:val="superscript"/>
        </w:rPr>
        <w:instrText>−</w:instrText>
      </w:r>
      <w:r>
        <w:rPr>
          <w:rFonts w:asciiTheme="majorBidi" w:hAnsiTheme="majorBidi" w:cstheme="majorBidi" w:hint="eastAsia"/>
          <w:vertAlign w:val="superscript"/>
        </w:rPr>
        <w:instrText>1</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Pr="004D605D">
        <w:rPr>
          <w:rFonts w:asciiTheme="majorBidi" w:hAnsiTheme="majorBidi" w:cstheme="majorBidi" w:hint="eastAsia"/>
          <w:i/>
          <w:iCs/>
        </w:rPr>
        <w:t>c</w:t>
      </w:r>
      <w:r>
        <w:rPr>
          <w:rFonts w:asciiTheme="majorBidi" w:hAnsiTheme="majorBidi" w:cstheme="majorBidi" w:hint="eastAsia"/>
          <w:vertAlign w:val="superscript"/>
        </w:rPr>
        <w:t>2</w:t>
      </w:r>
      <w:r>
        <w:rPr>
          <w:rFonts w:asciiTheme="majorBidi" w:hAnsiTheme="majorBidi" w:cstheme="majorBidi" w:hint="eastAsia"/>
        </w:rPr>
        <w:t>d</w:t>
      </w:r>
      <w:r>
        <w:rPr>
          <w:rFonts w:asciiTheme="majorBidi" w:hAnsiTheme="majorBidi" w:cstheme="majorBidi" w:hint="eastAsia"/>
          <w:i/>
          <w:iCs/>
        </w:rPr>
        <w:t>r</w:t>
      </w:r>
      <w:r>
        <w:rPr>
          <w:rFonts w:asciiTheme="majorBidi" w:hAnsiTheme="majorBidi" w:cstheme="majorBidi" w:hint="eastAsia"/>
          <w:vertAlign w:val="superscript"/>
        </w:rPr>
        <w:t>2</w:t>
      </w:r>
      <w:r>
        <w:rPr>
          <w:rFonts w:asciiTheme="majorBidi" w:hAnsiTheme="majorBidi" w:cstheme="majorBidi" w:hint="eastAsia"/>
        </w:rPr>
        <w:t xml:space="preserve"> + </w:t>
      </w:r>
      <w:r w:rsidRPr="004D605D">
        <w:rPr>
          <w:rFonts w:asciiTheme="majorBidi" w:hAnsiTheme="majorBidi" w:cstheme="majorBidi" w:hint="eastAsia"/>
          <w:i/>
          <w:iCs/>
        </w:rPr>
        <w:t>r</w:t>
      </w:r>
      <w:r>
        <w:rPr>
          <w:rFonts w:asciiTheme="majorBidi" w:hAnsiTheme="majorBidi" w:cstheme="majorBidi" w:hint="eastAsia"/>
          <w:vertAlign w:val="superscript"/>
        </w:rPr>
        <w:t>2</w:t>
      </w:r>
      <w:r>
        <w:rPr>
          <w:rFonts w:asciiTheme="majorBidi" w:hAnsiTheme="majorBidi" w:cstheme="majorBidi" w:hint="eastAsia"/>
        </w:rPr>
        <w:t>(d</w:t>
      </w:r>
      <w:r w:rsidRPr="004D605D">
        <w:rPr>
          <w:rFonts w:asciiTheme="majorBidi" w:hAnsiTheme="majorBidi" w:cstheme="majorBidi"/>
          <w:i/>
          <w:iCs/>
        </w:rPr>
        <w:t>θ</w:t>
      </w:r>
      <w:r w:rsidRPr="004D605D">
        <w:rPr>
          <w:rFonts w:asciiTheme="majorBidi" w:hAnsiTheme="majorBidi" w:cstheme="majorBidi" w:hint="eastAsia"/>
          <w:vertAlign w:val="superscript"/>
        </w:rPr>
        <w:t>2</w:t>
      </w:r>
      <w:r>
        <w:rPr>
          <w:rFonts w:asciiTheme="majorBidi" w:hAnsiTheme="majorBidi" w:cstheme="majorBidi" w:hint="eastAsia"/>
        </w:rPr>
        <w:t xml:space="preserve"> + sin</w:t>
      </w:r>
      <w:r w:rsidRPr="004D605D">
        <w:rPr>
          <w:rFonts w:asciiTheme="majorBidi" w:hAnsiTheme="majorBidi" w:cstheme="majorBidi" w:hint="eastAsia"/>
          <w:vertAlign w:val="superscript"/>
        </w:rPr>
        <w:t>2</w:t>
      </w:r>
      <w:r w:rsidRPr="004D605D">
        <w:rPr>
          <w:rFonts w:asciiTheme="majorBidi" w:hAnsiTheme="majorBidi" w:cstheme="majorBidi"/>
          <w:i/>
          <w:iCs/>
        </w:rPr>
        <w:t>θ</w:t>
      </w:r>
      <w:r>
        <w:rPr>
          <w:rFonts w:asciiTheme="majorBidi" w:hAnsiTheme="majorBidi" w:cstheme="majorBidi" w:hint="eastAsia"/>
        </w:rPr>
        <w:t>d</w:t>
      </w:r>
      <w:r w:rsidRPr="004D605D">
        <w:rPr>
          <w:rFonts w:asciiTheme="majorBidi" w:hAnsiTheme="majorBidi" w:cstheme="majorBidi"/>
          <w:i/>
          <w:iCs/>
        </w:rPr>
        <w:t>φ</w:t>
      </w:r>
      <w:r>
        <w:rPr>
          <w:rFonts w:asciiTheme="majorBidi" w:hAnsiTheme="majorBidi" w:cstheme="majorBidi" w:hint="eastAsia"/>
          <w:vertAlign w:val="superscript"/>
        </w:rPr>
        <w:t>2</w:t>
      </w:r>
      <w:r>
        <w:rPr>
          <w:rFonts w:asciiTheme="majorBidi" w:hAnsiTheme="majorBidi" w:cstheme="majorBidi" w:hint="eastAsia"/>
        </w:rPr>
        <w:t>)</w:t>
      </w:r>
      <w:r w:rsidRPr="00E30C10">
        <w:rPr>
          <w:rFonts w:asciiTheme="majorBidi" w:hAnsiTheme="majorBidi" w:cstheme="majorBidi" w:hint="eastAsia"/>
        </w:rPr>
        <w:t xml:space="preserve"> </w:t>
      </w:r>
    </w:p>
    <w:p w14:paraId="24347D2D" w14:textId="03F394DC" w:rsidR="001E11FE" w:rsidRPr="001E11FE" w:rsidRDefault="001E11FE" w:rsidP="001E11FE">
      <w:pPr>
        <w:rPr>
          <w:rFonts w:asciiTheme="majorBidi" w:hAnsiTheme="majorBidi" w:cstheme="majorBidi"/>
        </w:rPr>
      </w:pPr>
      <w:r w:rsidRPr="001E11FE">
        <w:rPr>
          <w:rFonts w:asciiTheme="majorBidi" w:hAnsiTheme="majorBidi" w:cstheme="majorBidi"/>
        </w:rPr>
        <w:t>其中</w:t>
      </w:r>
      <w:r w:rsidRPr="001E11FE">
        <w:rPr>
          <w:rFonts w:asciiTheme="majorBidi" w:hAnsiTheme="majorBidi" w:cstheme="majorBidi"/>
        </w:rPr>
        <w:t>d</w:t>
      </w:r>
      <w:r w:rsidRPr="004D605D">
        <w:rPr>
          <w:rFonts w:asciiTheme="majorBidi" w:hAnsiTheme="majorBidi" w:cstheme="majorBidi"/>
          <w:i/>
          <w:iCs/>
        </w:rPr>
        <w:t>L</w:t>
      </w:r>
      <w:r w:rsidRPr="001E11FE">
        <w:rPr>
          <w:rFonts w:asciiTheme="majorBidi" w:hAnsiTheme="majorBidi" w:cstheme="majorBidi"/>
        </w:rPr>
        <w:t>为时空中相邻两点的固有距离</w:t>
      </w:r>
      <w:r w:rsidR="004D605D">
        <w:rPr>
          <w:rFonts w:asciiTheme="majorBidi" w:hAnsiTheme="majorBidi" w:cstheme="majorBidi" w:hint="eastAsia"/>
          <w:vertAlign w:val="superscript"/>
        </w:rPr>
        <w:t>[2]</w:t>
      </w:r>
      <w:r w:rsidRPr="001E11FE">
        <w:rPr>
          <w:rFonts w:asciiTheme="majorBidi" w:hAnsiTheme="majorBidi" w:cstheme="majorBidi"/>
        </w:rPr>
        <w:t>，</w:t>
      </w:r>
      <w:r w:rsidRPr="001E11FE">
        <w:rPr>
          <w:rFonts w:asciiTheme="majorBidi" w:hAnsiTheme="majorBidi" w:cstheme="majorBidi"/>
        </w:rPr>
        <w:t>d</w:t>
      </w:r>
      <w:r w:rsidR="004D605D" w:rsidRPr="004D605D">
        <w:rPr>
          <w:rFonts w:asciiTheme="majorBidi" w:hAnsiTheme="majorBidi" w:cstheme="majorBidi"/>
          <w:i/>
          <w:iCs/>
        </w:rPr>
        <w:t>τ</w:t>
      </w:r>
      <w:r w:rsidRPr="001E11FE">
        <w:rPr>
          <w:rFonts w:asciiTheme="majorBidi" w:hAnsiTheme="majorBidi" w:cstheme="majorBidi"/>
        </w:rPr>
        <w:t>为固有时间间隔</w:t>
      </w:r>
      <w:r>
        <w:rPr>
          <w:rFonts w:asciiTheme="majorBidi" w:hAnsiTheme="majorBidi" w:cstheme="majorBidi"/>
        </w:rPr>
        <w:t>。</w:t>
      </w:r>
      <w:r w:rsidRPr="001E11FE">
        <w:rPr>
          <w:rFonts w:asciiTheme="majorBidi" w:hAnsiTheme="majorBidi" w:cstheme="majorBidi"/>
        </w:rPr>
        <w:t>（</w:t>
      </w:r>
      <w:r w:rsidRPr="001E11FE">
        <w:rPr>
          <w:rFonts w:asciiTheme="majorBidi" w:hAnsiTheme="majorBidi" w:cstheme="majorBidi"/>
        </w:rPr>
        <w:t>1</w:t>
      </w:r>
      <w:r w:rsidRPr="001E11FE">
        <w:rPr>
          <w:rFonts w:asciiTheme="majorBidi" w:hAnsiTheme="majorBidi" w:cstheme="majorBidi"/>
        </w:rPr>
        <w:t>）式又可写成</w:t>
      </w:r>
    </w:p>
    <w:p w14:paraId="0CB30011" w14:textId="778F0B15" w:rsidR="001E11FE" w:rsidRPr="001E11FE" w:rsidRDefault="00E30C10" w:rsidP="00E30C10">
      <w:pPr>
        <w:jc w:val="right"/>
        <w:rPr>
          <w:rFonts w:asciiTheme="majorBidi" w:hAnsiTheme="majorBidi" w:cstheme="majorBidi"/>
        </w:rPr>
      </w:pPr>
      <w:r>
        <w:rPr>
          <w:rFonts w:cs="Times New Roman"/>
        </w:rPr>
        <w:t>−</w:t>
      </w:r>
      <w:bookmarkStart w:id="0" w:name="_Hlk211078014"/>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\F(d</w:instrText>
      </w:r>
      <w:r w:rsidRPr="00E30C10">
        <w:rPr>
          <w:rFonts w:asciiTheme="majorBidi" w:hAnsiTheme="majorBidi" w:cstheme="majorBidi" w:hint="eastAsia"/>
          <w:i/>
          <w:iCs/>
        </w:rPr>
        <w:instrText>s</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d</w:instrText>
      </w:r>
      <w:r w:rsidRPr="00E30C10">
        <w:rPr>
          <w:rFonts w:asciiTheme="majorBidi" w:hAnsiTheme="majorBidi" w:cstheme="majorBidi" w:hint="eastAsia"/>
          <w:i/>
          <w:iCs/>
        </w:rPr>
        <w:instrText>t</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w:instrText>
      </w:r>
      <w:r w:rsidRPr="004D605D">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rPr>
        <w:instrText>,</w:instrText>
      </w:r>
      <w:r w:rsidRPr="004D605D">
        <w:rPr>
          <w:rFonts w:asciiTheme="majorBidi" w:hAnsiTheme="majorBidi" w:cstheme="majorBidi" w:hint="eastAsia"/>
          <w:i/>
          <w:iCs/>
        </w:rPr>
        <w:instrText>r</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\F(d</w:instrText>
      </w:r>
      <w:r>
        <w:rPr>
          <w:rFonts w:asciiTheme="majorBidi" w:hAnsiTheme="majorBidi" w:cstheme="majorBidi" w:hint="eastAsia"/>
          <w:i/>
          <w:iCs/>
        </w:rPr>
        <w:instrText>L</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d</w:instrText>
      </w:r>
      <w:r w:rsidRPr="00E30C10">
        <w:rPr>
          <w:rFonts w:asciiTheme="majorBidi" w:hAnsiTheme="majorBidi" w:cstheme="majorBidi" w:hint="eastAsia"/>
          <w:i/>
          <w:iCs/>
        </w:rPr>
        <w:instrText>t</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bookmarkEnd w:id="0"/>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1E11FE">
        <w:rPr>
          <w:rFonts w:asciiTheme="majorBidi" w:hAnsiTheme="majorBidi" w:cstheme="majorBidi"/>
        </w:rPr>
        <w:t>（</w:t>
      </w:r>
      <w:r>
        <w:rPr>
          <w:rFonts w:asciiTheme="majorBidi" w:hAnsiTheme="majorBidi" w:cstheme="majorBidi" w:hint="eastAsia"/>
        </w:rPr>
        <w:t>2</w:t>
      </w:r>
      <w:r w:rsidRPr="001E11FE">
        <w:rPr>
          <w:rFonts w:asciiTheme="majorBidi" w:hAnsiTheme="majorBidi" w:cstheme="majorBidi"/>
        </w:rPr>
        <w:t>）</w:t>
      </w:r>
    </w:p>
    <w:p w14:paraId="52F0B733" w14:textId="3BE67EA1" w:rsidR="001E11FE" w:rsidRPr="001E11FE" w:rsidRDefault="00E30C10" w:rsidP="00E30C10">
      <w:pPr>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\F(d</w:instrText>
      </w:r>
      <w:r>
        <w:rPr>
          <w:rFonts w:asciiTheme="majorBidi" w:hAnsiTheme="majorBidi" w:cstheme="majorBidi"/>
          <w:i/>
          <w:iCs/>
        </w:rPr>
        <w:instrText>τ</w:instrText>
      </w:r>
      <w:r>
        <w:rPr>
          <w:rFonts w:asciiTheme="majorBidi" w:hAnsiTheme="majorBidi" w:cstheme="majorBidi" w:hint="eastAsia"/>
          <w:vertAlign w:val="superscript"/>
        </w:rPr>
        <w:instrText>2</w:instrText>
      </w:r>
      <w:r>
        <w:rPr>
          <w:rFonts w:asciiTheme="majorBidi" w:hAnsiTheme="majorBidi" w:cstheme="majorBidi" w:hint="eastAsia"/>
        </w:rPr>
        <w:instrText>,d</w:instrText>
      </w:r>
      <w:r w:rsidRPr="00E30C10">
        <w:rPr>
          <w:rFonts w:asciiTheme="majorBidi" w:hAnsiTheme="majorBidi" w:cstheme="majorBidi" w:hint="eastAsia"/>
          <w:i/>
          <w:iCs/>
        </w:rPr>
        <w:instrText>t</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w:instrText>
      </w:r>
      <w:r w:rsidRPr="004D605D">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rPr>
        <w:instrText>,</w:instrText>
      </w:r>
      <w:r w:rsidRPr="004D605D">
        <w:rPr>
          <w:rFonts w:asciiTheme="majorBidi" w:hAnsiTheme="majorBidi" w:cstheme="majorBidi" w:hint="eastAsia"/>
          <w:i/>
          <w:iCs/>
        </w:rPr>
        <w:instrText>r</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E30C10">
        <w:rPr>
          <w:rFonts w:ascii="Book Antiqua" w:hAnsi="Book Antiqua" w:cstheme="majorBidi"/>
          <w:i/>
          <w:iCs/>
        </w:rPr>
        <w:instrText>v</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p>
    <w:p w14:paraId="77B10E7E" w14:textId="59F14873" w:rsidR="001E11FE" w:rsidRPr="001E11FE" w:rsidRDefault="001E11FE" w:rsidP="001E11FE">
      <w:pPr>
        <w:rPr>
          <w:rFonts w:asciiTheme="majorBidi" w:hAnsiTheme="majorBidi" w:cstheme="majorBidi"/>
        </w:rPr>
      </w:pPr>
      <w:r w:rsidRPr="001E11FE">
        <w:rPr>
          <w:rFonts w:asciiTheme="majorBidi" w:hAnsiTheme="majorBidi" w:cstheme="majorBidi"/>
        </w:rPr>
        <w:t>其中</w:t>
      </w:r>
      <w:r w:rsidRPr="00E30C10">
        <w:rPr>
          <w:rFonts w:ascii="Book Antiqua" w:hAnsi="Book Antiqua" w:cstheme="majorBidi"/>
          <w:i/>
          <w:iCs/>
        </w:rPr>
        <w:t>v</w:t>
      </w:r>
      <w:r w:rsidRPr="001E11FE">
        <w:rPr>
          <w:rFonts w:asciiTheme="majorBidi" w:hAnsiTheme="majorBidi" w:cstheme="majorBidi"/>
        </w:rPr>
        <w:t>为时空点（这里是钟）的运动速度</w:t>
      </w:r>
      <w:r w:rsidR="00C63CD6">
        <w:rPr>
          <w:rStyle w:val="af0"/>
          <w:rFonts w:asciiTheme="majorBidi" w:hAnsiTheme="majorBidi" w:cstheme="majorBidi"/>
        </w:rPr>
        <w:footnoteReference w:id="3"/>
      </w:r>
      <w:r>
        <w:rPr>
          <w:rFonts w:asciiTheme="majorBidi" w:hAnsiTheme="majorBidi" w:cstheme="majorBidi"/>
        </w:rPr>
        <w:t>。</w:t>
      </w:r>
    </w:p>
    <w:p w14:paraId="5E85F859" w14:textId="77777777" w:rsidR="001E11FE" w:rsidRPr="001E11FE" w:rsidRDefault="001E11FE" w:rsidP="00C63CD6">
      <w:pPr>
        <w:pStyle w:val="2"/>
      </w:pPr>
      <w:r w:rsidRPr="001E11FE">
        <w:t xml:space="preserve">4  </w:t>
      </w:r>
      <w:r w:rsidRPr="001E11FE">
        <w:t>卫星钟和地面钟的相对论修正</w:t>
      </w:r>
    </w:p>
    <w:p w14:paraId="01FDE39F" w14:textId="0C437938" w:rsidR="001E11FE" w:rsidRPr="001E11FE" w:rsidRDefault="001E11FE" w:rsidP="00C63CD6">
      <w:pPr>
        <w:ind w:firstLine="420"/>
        <w:rPr>
          <w:rFonts w:asciiTheme="majorBidi" w:hAnsiTheme="majorBidi" w:cstheme="majorBidi"/>
        </w:rPr>
      </w:pPr>
      <w:r w:rsidRPr="001E11FE">
        <w:rPr>
          <w:rFonts w:asciiTheme="majorBidi" w:hAnsiTheme="majorBidi" w:cstheme="majorBidi"/>
        </w:rPr>
        <w:t>若</w:t>
      </w:r>
      <w:r w:rsidRPr="001E11FE">
        <w:rPr>
          <w:rFonts w:asciiTheme="majorBidi" w:hAnsiTheme="majorBidi" w:cstheme="majorBidi"/>
        </w:rPr>
        <w:t>d</w:t>
      </w:r>
      <w:r w:rsidR="004D605D" w:rsidRPr="00E30C10">
        <w:rPr>
          <w:rFonts w:asciiTheme="majorBidi" w:hAnsiTheme="majorBidi" w:cstheme="majorBidi"/>
          <w:i/>
          <w:iCs/>
        </w:rPr>
        <w:t>τ</w:t>
      </w:r>
      <w:r w:rsidRPr="00E30C10">
        <w:rPr>
          <w:rFonts w:asciiTheme="majorBidi" w:hAnsiTheme="majorBidi" w:cstheme="majorBidi"/>
          <w:vertAlign w:val="subscript"/>
        </w:rPr>
        <w:t>卫</w:t>
      </w:r>
      <w:r w:rsidR="004D605D" w:rsidRPr="00E30C10">
        <w:rPr>
          <w:rFonts w:asciiTheme="majorBidi" w:hAnsiTheme="majorBidi" w:cstheme="majorBidi" w:hint="eastAsia"/>
          <w:vertAlign w:val="subscript"/>
        </w:rPr>
        <w:t>星</w:t>
      </w:r>
      <w:r w:rsidRPr="001E11FE">
        <w:rPr>
          <w:rFonts w:asciiTheme="majorBidi" w:hAnsiTheme="majorBidi" w:cstheme="majorBidi"/>
        </w:rPr>
        <w:t>和</w:t>
      </w:r>
      <w:r w:rsidRPr="001E11FE">
        <w:rPr>
          <w:rFonts w:asciiTheme="majorBidi" w:hAnsiTheme="majorBidi" w:cstheme="majorBidi"/>
        </w:rPr>
        <w:t>d</w:t>
      </w:r>
      <w:r w:rsidR="004D605D" w:rsidRPr="00E30C10">
        <w:rPr>
          <w:rFonts w:asciiTheme="majorBidi" w:hAnsiTheme="majorBidi" w:cstheme="majorBidi"/>
          <w:i/>
          <w:iCs/>
        </w:rPr>
        <w:t>τ</w:t>
      </w:r>
      <w:r w:rsidRPr="00E30C10">
        <w:rPr>
          <w:rFonts w:asciiTheme="majorBidi" w:hAnsiTheme="majorBidi" w:cstheme="majorBidi"/>
          <w:vertAlign w:val="subscript"/>
        </w:rPr>
        <w:t>地面</w:t>
      </w:r>
      <w:r w:rsidRPr="001E11FE">
        <w:rPr>
          <w:rFonts w:asciiTheme="majorBidi" w:hAnsiTheme="majorBidi" w:cstheme="majorBidi"/>
        </w:rPr>
        <w:t>分别为卫星钟和地面钟的固有时间间隔，则有</w:t>
      </w:r>
    </w:p>
    <w:p w14:paraId="3FDD8CA6" w14:textId="2961DA9C" w:rsidR="001E11FE" w:rsidRPr="001E11FE" w:rsidRDefault="00E30C10" w:rsidP="00E30C10">
      <w:pPr>
        <w:jc w:val="righ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w:instrText>
      </w:r>
      <w:r w:rsidRPr="001E11FE">
        <w:rPr>
          <w:rFonts w:asciiTheme="majorBidi" w:hAnsiTheme="majorBidi" w:cstheme="majorBidi"/>
        </w:rPr>
        <w:instrText>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地面</w:instrText>
      </w:r>
      <w:r>
        <w:rPr>
          <w:rFonts w:asciiTheme="majorBidi" w:hAnsiTheme="majorBidi" w:cstheme="majorBidi" w:hint="eastAsia"/>
        </w:rPr>
        <w:instrText>))</w:instrText>
      </w:r>
      <w:r>
        <w:rPr>
          <w:rFonts w:asciiTheme="majorBidi" w:hAnsiTheme="majorBidi" w:cstheme="majorBidi" w:hint="eastAsia"/>
          <w:vertAlign w:val="superscript"/>
        </w:rPr>
        <w:instrText>2</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\F(\b\bc(1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Book Antiqua" w:hAnsi="Book Antiqua" w:cstheme="majorBidi"/>
          <w:i/>
          <w:iCs/>
        </w:rPr>
        <w:instrText>v</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rPr>
        <w:instrText xml:space="preserve"> </w:instrText>
      </w:r>
      <w:r>
        <w:rPr>
          <w:rFonts w:asciiTheme="majorBidi" w:hAnsiTheme="majorBidi" w:cstheme="majorBidi" w:hint="eastAsia"/>
        </w:rPr>
        <w:instrText xml:space="preserve">\b\bc(1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Book Antiqua" w:hAnsi="Book Antiqua" w:cstheme="majorBidi"/>
          <w:i/>
          <w:iCs/>
        </w:rPr>
        <w:instrText>v</w:instrText>
      </w:r>
      <w:r>
        <w:rPr>
          <w:rFonts w:asciiTheme="majorBidi" w:hAnsiTheme="majorBidi" w:cstheme="majorBidi" w:hint="eastAsia"/>
          <w:vertAlign w:val="subscript"/>
        </w:rPr>
        <w:instrText>地面</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1E11FE" w:rsidRPr="001E11FE">
        <w:rPr>
          <w:rFonts w:asciiTheme="majorBidi" w:hAnsiTheme="majorBidi" w:cstheme="majorBidi"/>
        </w:rPr>
        <w:t>（</w:t>
      </w:r>
      <w:r w:rsidR="001E11FE" w:rsidRPr="001E11FE">
        <w:rPr>
          <w:rFonts w:asciiTheme="majorBidi" w:hAnsiTheme="majorBidi" w:cstheme="majorBidi"/>
        </w:rPr>
        <w:t>3</w:t>
      </w:r>
      <w:r w:rsidR="001E11FE" w:rsidRPr="001E11FE">
        <w:rPr>
          <w:rFonts w:asciiTheme="majorBidi" w:hAnsiTheme="majorBidi" w:cstheme="majorBidi"/>
        </w:rPr>
        <w:t>）</w:t>
      </w:r>
    </w:p>
    <w:p w14:paraId="216926C7" w14:textId="33D069E2" w:rsidR="001E11FE" w:rsidRPr="001E11FE" w:rsidRDefault="001E11FE" w:rsidP="00E30C10">
      <w:pPr>
        <w:ind w:firstLine="420"/>
        <w:rPr>
          <w:rFonts w:asciiTheme="majorBidi" w:hAnsiTheme="majorBidi" w:cstheme="majorBidi"/>
        </w:rPr>
      </w:pPr>
      <w:r w:rsidRPr="001E11FE">
        <w:rPr>
          <w:rFonts w:asciiTheme="majorBidi" w:hAnsiTheme="majorBidi" w:cstheme="majorBidi"/>
        </w:rPr>
        <w:t>其中</w:t>
      </w:r>
      <w:r w:rsidR="00E30C10" w:rsidRPr="00350368">
        <w:rPr>
          <w:rFonts w:asciiTheme="majorBidi" w:hAnsiTheme="majorBidi" w:cstheme="majorBidi" w:hint="eastAsia"/>
          <w:i/>
          <w:iCs/>
        </w:rPr>
        <w:t>r</w:t>
      </w:r>
      <w:r w:rsidR="00E30C10">
        <w:rPr>
          <w:rFonts w:asciiTheme="majorBidi" w:hAnsiTheme="majorBidi" w:cstheme="majorBidi" w:hint="eastAsia"/>
          <w:vertAlign w:val="subscript"/>
        </w:rPr>
        <w:t>S</w:t>
      </w:r>
      <w:r w:rsidR="00E30C10">
        <w:rPr>
          <w:rFonts w:asciiTheme="majorBidi" w:hAnsiTheme="majorBidi" w:cstheme="majorBidi" w:hint="eastAsia"/>
          <w:vertAlign w:val="subscript"/>
        </w:rPr>
        <w:t>地</w:t>
      </w:r>
      <w:r w:rsidR="00E30C10">
        <w:rPr>
          <w:rFonts w:asciiTheme="majorBidi" w:hAnsiTheme="majorBidi" w:cstheme="majorBidi" w:hint="eastAsia"/>
        </w:rPr>
        <w:t xml:space="preserve"> = </w:t>
      </w:r>
      <w:r w:rsidR="00350368">
        <w:rPr>
          <w:rFonts w:asciiTheme="majorBidi" w:hAnsiTheme="majorBidi" w:cstheme="majorBidi"/>
        </w:rPr>
        <w:fldChar w:fldCharType="begin"/>
      </w:r>
      <w:r w:rsidR="00350368">
        <w:rPr>
          <w:rFonts w:asciiTheme="majorBidi" w:hAnsiTheme="majorBidi" w:cstheme="majorBidi"/>
        </w:rPr>
        <w:instrText xml:space="preserve"> </w:instrText>
      </w:r>
      <w:r w:rsidR="00350368">
        <w:rPr>
          <w:rFonts w:asciiTheme="majorBidi" w:hAnsiTheme="majorBidi" w:cstheme="majorBidi" w:hint="eastAsia"/>
        </w:rPr>
        <w:instrText>EQ \F(2</w:instrText>
      </w:r>
      <w:r w:rsidR="00350368" w:rsidRPr="00E30C10">
        <w:rPr>
          <w:rFonts w:asciiTheme="majorBidi" w:hAnsiTheme="majorBidi" w:cstheme="majorBidi" w:hint="eastAsia"/>
          <w:i/>
          <w:iCs/>
        </w:rPr>
        <w:instrText>GM</w:instrText>
      </w:r>
      <w:r w:rsidR="00350368" w:rsidRPr="00350368">
        <w:rPr>
          <w:rFonts w:asciiTheme="majorBidi" w:hAnsiTheme="majorBidi" w:cstheme="majorBidi" w:hint="eastAsia"/>
          <w:vertAlign w:val="subscript"/>
        </w:rPr>
        <w:instrText>地</w:instrText>
      </w:r>
      <w:r w:rsidR="00350368">
        <w:rPr>
          <w:rFonts w:asciiTheme="majorBidi" w:hAnsiTheme="majorBidi" w:cstheme="majorBidi" w:hint="eastAsia"/>
        </w:rPr>
        <w:instrText>,</w:instrText>
      </w:r>
      <w:r w:rsidR="00350368" w:rsidRPr="00E30C10">
        <w:rPr>
          <w:rFonts w:asciiTheme="majorBidi" w:hAnsiTheme="majorBidi" w:cstheme="majorBidi" w:hint="eastAsia"/>
          <w:i/>
          <w:iCs/>
        </w:rPr>
        <w:instrText>c</w:instrText>
      </w:r>
      <w:r w:rsidR="00350368">
        <w:rPr>
          <w:rFonts w:asciiTheme="majorBidi" w:hAnsiTheme="majorBidi" w:cstheme="majorBidi" w:hint="eastAsia"/>
          <w:vertAlign w:val="superscript"/>
        </w:rPr>
        <w:instrText>2</w:instrText>
      </w:r>
      <w:r w:rsidR="00350368">
        <w:rPr>
          <w:rFonts w:asciiTheme="majorBidi" w:hAnsiTheme="majorBidi" w:cstheme="majorBidi" w:hint="eastAsia"/>
        </w:rPr>
        <w:instrText>)</w:instrText>
      </w:r>
      <w:r w:rsidR="00350368">
        <w:rPr>
          <w:rFonts w:asciiTheme="majorBidi" w:hAnsiTheme="majorBidi" w:cstheme="majorBidi"/>
        </w:rPr>
        <w:instrText xml:space="preserve"> </w:instrText>
      </w:r>
      <w:r w:rsidR="00350368">
        <w:rPr>
          <w:rFonts w:asciiTheme="majorBidi" w:hAnsiTheme="majorBidi" w:cstheme="majorBidi"/>
        </w:rPr>
        <w:fldChar w:fldCharType="separate"/>
      </w:r>
      <w:r w:rsidR="00350368">
        <w:rPr>
          <w:rFonts w:asciiTheme="majorBidi" w:hAnsiTheme="majorBidi" w:cstheme="majorBidi"/>
        </w:rPr>
        <w:fldChar w:fldCharType="end"/>
      </w:r>
      <w:r w:rsidR="00350368">
        <w:rPr>
          <w:rFonts w:asciiTheme="majorBidi" w:hAnsiTheme="majorBidi" w:cstheme="majorBidi" w:hint="eastAsia"/>
        </w:rPr>
        <w:t>= 8.9</w:t>
      </w:r>
      <w:r w:rsidR="00350368" w:rsidRPr="00350368">
        <w:rPr>
          <w:rFonts w:asciiTheme="majorBidi" w:hAnsiTheme="majorBidi" w:cstheme="majorBidi"/>
        </w:rPr>
        <w:t>×</w:t>
      </w:r>
      <w:r w:rsidR="00350368">
        <w:rPr>
          <w:rFonts w:asciiTheme="majorBidi" w:hAnsiTheme="majorBidi" w:cstheme="majorBidi" w:hint="eastAsia"/>
        </w:rPr>
        <w:t>10</w:t>
      </w:r>
      <w:r w:rsidR="00350368">
        <w:rPr>
          <w:rFonts w:asciiTheme="majorBidi" w:hAnsiTheme="majorBidi" w:cstheme="majorBidi"/>
          <w:vertAlign w:val="superscript"/>
        </w:rPr>
        <w:t>−</w:t>
      </w:r>
      <w:r w:rsidR="00350368">
        <w:rPr>
          <w:rFonts w:asciiTheme="majorBidi" w:hAnsiTheme="majorBidi" w:cstheme="majorBidi" w:hint="eastAsia"/>
          <w:vertAlign w:val="superscript"/>
        </w:rPr>
        <w:t>3</w:t>
      </w:r>
      <w:r w:rsidR="00350368">
        <w:rPr>
          <w:rFonts w:asciiTheme="majorBidi" w:hAnsiTheme="majorBidi" w:cstheme="majorBidi" w:hint="eastAsia"/>
        </w:rPr>
        <w:t xml:space="preserve"> m</w:t>
      </w:r>
      <w:r w:rsidRPr="001E11FE">
        <w:rPr>
          <w:rFonts w:asciiTheme="majorBidi" w:hAnsiTheme="majorBidi" w:cstheme="majorBidi"/>
        </w:rPr>
        <w:t>为地球的史瓦西半径，</w:t>
      </w:r>
      <w:r w:rsidRPr="00350368">
        <w:rPr>
          <w:rFonts w:asciiTheme="majorBidi" w:hAnsiTheme="majorBidi" w:cstheme="majorBidi"/>
          <w:i/>
          <w:iCs/>
        </w:rPr>
        <w:t>r</w:t>
      </w:r>
      <w:r w:rsidRPr="00350368">
        <w:rPr>
          <w:rFonts w:asciiTheme="majorBidi" w:hAnsiTheme="majorBidi" w:cstheme="majorBidi"/>
          <w:vertAlign w:val="subscript"/>
        </w:rPr>
        <w:t>卫星</w:t>
      </w:r>
      <w:r w:rsidRPr="001E11FE">
        <w:rPr>
          <w:rFonts w:asciiTheme="majorBidi" w:hAnsiTheme="majorBidi" w:cstheme="majorBidi"/>
        </w:rPr>
        <w:t>和</w:t>
      </w:r>
      <w:r w:rsidRPr="00350368">
        <w:rPr>
          <w:rFonts w:asciiTheme="majorBidi" w:hAnsiTheme="majorBidi" w:cstheme="majorBidi"/>
          <w:i/>
          <w:iCs/>
        </w:rPr>
        <w:t>r</w:t>
      </w:r>
      <w:r w:rsidRPr="00350368">
        <w:rPr>
          <w:rFonts w:asciiTheme="majorBidi" w:hAnsiTheme="majorBidi" w:cstheme="majorBidi"/>
          <w:vertAlign w:val="subscript"/>
        </w:rPr>
        <w:t>地面</w:t>
      </w:r>
      <w:r w:rsidRPr="001E11FE">
        <w:rPr>
          <w:rFonts w:asciiTheme="majorBidi" w:hAnsiTheme="majorBidi" w:cstheme="majorBidi"/>
        </w:rPr>
        <w:t>为卫星和地面至地心的距离，</w:t>
      </w:r>
      <w:r w:rsidR="00E30C10" w:rsidRPr="00350368">
        <w:rPr>
          <w:rFonts w:ascii="Book Antiqua" w:hAnsi="Book Antiqua" w:cstheme="majorBidi"/>
          <w:i/>
          <w:iCs/>
        </w:rPr>
        <w:t>v</w:t>
      </w:r>
      <w:r w:rsidRPr="00350368">
        <w:rPr>
          <w:rFonts w:asciiTheme="majorBidi" w:hAnsiTheme="majorBidi" w:cstheme="majorBidi"/>
          <w:vertAlign w:val="subscript"/>
        </w:rPr>
        <w:t>卫星</w:t>
      </w:r>
      <w:r w:rsidRPr="001E11FE">
        <w:rPr>
          <w:rFonts w:asciiTheme="majorBidi" w:hAnsiTheme="majorBidi" w:cstheme="majorBidi"/>
        </w:rPr>
        <w:t>和</w:t>
      </w:r>
      <w:r w:rsidR="00E30C10" w:rsidRPr="00350368">
        <w:rPr>
          <w:rFonts w:ascii="Book Antiqua" w:hAnsi="Book Antiqua" w:cstheme="majorBidi"/>
          <w:i/>
          <w:iCs/>
        </w:rPr>
        <w:t>v</w:t>
      </w:r>
      <w:r w:rsidRPr="00350368">
        <w:rPr>
          <w:rFonts w:asciiTheme="majorBidi" w:hAnsiTheme="majorBidi" w:cstheme="majorBidi"/>
          <w:vertAlign w:val="subscript"/>
        </w:rPr>
        <w:t>地面</w:t>
      </w:r>
      <w:r w:rsidRPr="001E11FE">
        <w:rPr>
          <w:rFonts w:asciiTheme="majorBidi" w:hAnsiTheme="majorBidi" w:cstheme="majorBidi"/>
        </w:rPr>
        <w:t>为卫星钟和地面钟的运动速度（图</w:t>
      </w:r>
      <w:r w:rsidR="00E30C10">
        <w:rPr>
          <w:rFonts w:asciiTheme="majorBidi" w:hAnsiTheme="majorBidi" w:cstheme="majorBidi" w:hint="eastAsia"/>
        </w:rPr>
        <w:t xml:space="preserve"> </w:t>
      </w:r>
      <w:r w:rsidRPr="001E11FE">
        <w:rPr>
          <w:rFonts w:asciiTheme="majorBidi" w:hAnsiTheme="majorBidi" w:cstheme="majorBidi"/>
        </w:rPr>
        <w:t>1</w:t>
      </w:r>
      <w:r w:rsidRPr="001E11FE">
        <w:rPr>
          <w:rFonts w:asciiTheme="majorBidi" w:hAnsiTheme="majorBidi" w:cstheme="majorBidi"/>
        </w:rPr>
        <w:t>）</w:t>
      </w:r>
      <w:r>
        <w:rPr>
          <w:rFonts w:asciiTheme="majorBidi" w:hAnsiTheme="majorBidi" w:cstheme="majorBidi"/>
        </w:rPr>
        <w:t>。</w:t>
      </w:r>
    </w:p>
    <w:p w14:paraId="5A016227" w14:textId="7C40DAE0" w:rsidR="001E11FE" w:rsidRPr="001E11FE" w:rsidRDefault="007A266D" w:rsidP="007A266D">
      <w:pPr>
        <w:jc w:val="center"/>
        <w:rPr>
          <w:rFonts w:asciiTheme="majorBidi" w:hAnsiTheme="majorBidi" w:cstheme="majorBidi"/>
        </w:rPr>
      </w:pPr>
      <w:r>
        <w:rPr>
          <w:rFonts w:asciiTheme="majorBidi" w:hAnsiTheme="majorBidi" w:cstheme="majorBidi"/>
          <w:noProof/>
        </w:rPr>
        <w:lastRenderedPageBreak/>
        <mc:AlternateContent>
          <mc:Choice Requires="wpg">
            <w:drawing>
              <wp:inline distT="0" distB="0" distL="0" distR="0" wp14:anchorId="4675E01D" wp14:editId="27226ECA">
                <wp:extent cx="1980090" cy="2046220"/>
                <wp:effectExtent l="0" t="0" r="1270" b="11430"/>
                <wp:docPr id="1177332089" name="组合 6"/>
                <wp:cNvGraphicFramePr/>
                <a:graphic xmlns:a="http://schemas.openxmlformats.org/drawingml/2006/main">
                  <a:graphicData uri="http://schemas.microsoft.com/office/word/2010/wordprocessingGroup">
                    <wpg:wgp>
                      <wpg:cNvGrpSpPr/>
                      <wpg:grpSpPr>
                        <a:xfrm>
                          <a:off x="0" y="0"/>
                          <a:ext cx="1980090" cy="2046220"/>
                          <a:chOff x="0" y="0"/>
                          <a:chExt cx="1980090" cy="2046220"/>
                        </a:xfrm>
                      </wpg:grpSpPr>
                      <wpg:grpSp>
                        <wpg:cNvPr id="1113558947" name="组合 4"/>
                        <wpg:cNvGrpSpPr/>
                        <wpg:grpSpPr>
                          <a:xfrm>
                            <a:off x="0" y="0"/>
                            <a:ext cx="1980090" cy="2046220"/>
                            <a:chOff x="0" y="0"/>
                            <a:chExt cx="1980090" cy="2046220"/>
                          </a:xfrm>
                        </wpg:grpSpPr>
                        <wpg:grpSp>
                          <wpg:cNvPr id="1359390500" name="组合 2"/>
                          <wpg:cNvGrpSpPr/>
                          <wpg:grpSpPr>
                            <a:xfrm>
                              <a:off x="0" y="0"/>
                              <a:ext cx="1980090" cy="2046220"/>
                              <a:chOff x="-2537910" y="-251796"/>
                              <a:chExt cx="1981071" cy="2046220"/>
                            </a:xfrm>
                          </wpg:grpSpPr>
                          <wps:wsp>
                            <wps:cNvPr id="829003210" name="文本框 2"/>
                            <wps:cNvSpPr txBox="1">
                              <a:spLocks noChangeArrowheads="1"/>
                            </wps:cNvSpPr>
                            <wps:spPr bwMode="auto">
                              <a:xfrm>
                                <a:off x="-1276128" y="728455"/>
                                <a:ext cx="321310" cy="207010"/>
                              </a:xfrm>
                              <a:prstGeom prst="rect">
                                <a:avLst/>
                              </a:prstGeom>
                              <a:noFill/>
                              <a:ln w="9525">
                                <a:noFill/>
                                <a:miter lim="800000"/>
                                <a:headEnd/>
                                <a:tailEnd/>
                              </a:ln>
                            </wps:spPr>
                            <wps:txbx>
                              <w:txbxContent>
                                <w:p w14:paraId="5567B719" w14:textId="5D1A2445" w:rsidR="007A266D" w:rsidRPr="007A266D" w:rsidRDefault="007A266D">
                                  <w:pPr>
                                    <w:rPr>
                                      <w:rFonts w:hint="eastAsia"/>
                                      <w:vertAlign w:val="subscript"/>
                                    </w:rPr>
                                  </w:pPr>
                                  <w:r w:rsidRPr="007A266D">
                                    <w:rPr>
                                      <w:rFonts w:ascii="Book Antiqua" w:hAnsi="Book Antiqua"/>
                                      <w:i/>
                                      <w:iCs/>
                                    </w:rPr>
                                    <w:t>v</w:t>
                                  </w:r>
                                  <w:r>
                                    <w:rPr>
                                      <w:rFonts w:hint="eastAsia"/>
                                      <w:vertAlign w:val="subscript"/>
                                    </w:rPr>
                                    <w:t>地面</w:t>
                                  </w:r>
                                </w:p>
                              </w:txbxContent>
                            </wps:txbx>
                            <wps:bodyPr rot="0" vert="horz" wrap="none" lIns="36000" tIns="0" rIns="36000" bIns="0" anchor="t" anchorCtr="0">
                              <a:spAutoFit/>
                            </wps:bodyPr>
                          </wps:wsp>
                          <wps:wsp>
                            <wps:cNvPr id="2054997313" name="椭圆 1"/>
                            <wps:cNvSpPr/>
                            <wps:spPr>
                              <a:xfrm>
                                <a:off x="-2037094" y="248033"/>
                                <a:ext cx="740493" cy="740362"/>
                              </a:xfrm>
                              <a:prstGeom prst="ellipse">
                                <a:avLst/>
                              </a:prstGeom>
                              <a:solidFill>
                                <a:schemeClr val="bg1">
                                  <a:lumMod val="9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868585" name="文本框 2"/>
                            <wps:cNvSpPr txBox="1">
                              <a:spLocks noChangeArrowheads="1"/>
                            </wps:cNvSpPr>
                            <wps:spPr bwMode="auto">
                              <a:xfrm>
                                <a:off x="-1969400" y="371301"/>
                                <a:ext cx="349032" cy="207644"/>
                              </a:xfrm>
                              <a:prstGeom prst="rect">
                                <a:avLst/>
                              </a:prstGeom>
                              <a:noFill/>
                              <a:ln w="9525">
                                <a:noFill/>
                                <a:miter lim="800000"/>
                                <a:headEnd/>
                                <a:tailEnd/>
                              </a:ln>
                            </wps:spPr>
                            <wps:txbx>
                              <w:txbxContent>
                                <w:p w14:paraId="1D18E8AD" w14:textId="1A185F37" w:rsidR="007A266D" w:rsidRPr="007A266D" w:rsidRDefault="007A266D">
                                  <w:pPr>
                                    <w:rPr>
                                      <w:rFonts w:hint="eastAsia"/>
                                    </w:rPr>
                                  </w:pPr>
                                  <w:r>
                                    <w:rPr>
                                      <w:rFonts w:hint="eastAsia"/>
                                    </w:rPr>
                                    <w:t>地球</w:t>
                                  </w:r>
                                </w:p>
                              </w:txbxContent>
                            </wps:txbx>
                            <wps:bodyPr rot="0" vert="horz" wrap="none" lIns="36000" tIns="0" rIns="36000" bIns="0" anchor="t" anchorCtr="0">
                              <a:spAutoFit/>
                            </wps:bodyPr>
                          </wps:wsp>
                          <wps:wsp>
                            <wps:cNvPr id="1066687997" name="椭圆 1"/>
                            <wps:cNvSpPr/>
                            <wps:spPr>
                              <a:xfrm>
                                <a:off x="-2537910" y="-251796"/>
                                <a:ext cx="1741449" cy="1741163"/>
                              </a:xfrm>
                              <a:prstGeom prst="ellips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076501" name="椭圆 1"/>
                            <wps:cNvSpPr/>
                            <wps:spPr>
                              <a:xfrm>
                                <a:off x="-1692281" y="594519"/>
                                <a:ext cx="49605" cy="4957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561702" name="椭圆 1"/>
                            <wps:cNvSpPr/>
                            <wps:spPr>
                              <a:xfrm>
                                <a:off x="-1076640" y="-20819"/>
                                <a:ext cx="49605" cy="4957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8047497" name="文本框 2"/>
                            <wps:cNvSpPr txBox="1">
                              <a:spLocks noChangeArrowheads="1"/>
                            </wps:cNvSpPr>
                            <wps:spPr bwMode="auto">
                              <a:xfrm>
                                <a:off x="-878552" y="-33883"/>
                                <a:ext cx="321713" cy="207644"/>
                              </a:xfrm>
                              <a:prstGeom prst="rect">
                                <a:avLst/>
                              </a:prstGeom>
                              <a:noFill/>
                              <a:ln w="9525">
                                <a:noFill/>
                                <a:miter lim="800000"/>
                                <a:headEnd/>
                                <a:tailEnd/>
                              </a:ln>
                            </wps:spPr>
                            <wps:txbx>
                              <w:txbxContent>
                                <w:p w14:paraId="23F48386" w14:textId="3AD7798C" w:rsidR="007A266D" w:rsidRPr="007A266D" w:rsidRDefault="007A266D" w:rsidP="007A266D">
                                  <w:pPr>
                                    <w:rPr>
                                      <w:rFonts w:hint="eastAsia"/>
                                      <w:vertAlign w:val="subscript"/>
                                    </w:rPr>
                                  </w:pPr>
                                  <w:r w:rsidRPr="007A266D">
                                    <w:rPr>
                                      <w:rFonts w:ascii="Book Antiqua" w:hAnsi="Book Antiqua"/>
                                      <w:i/>
                                      <w:iCs/>
                                    </w:rPr>
                                    <w:t>v</w:t>
                                  </w:r>
                                  <w:r>
                                    <w:rPr>
                                      <w:rFonts w:hint="eastAsia"/>
                                      <w:vertAlign w:val="subscript"/>
                                    </w:rPr>
                                    <w:t>卫星</w:t>
                                  </w:r>
                                </w:p>
                              </w:txbxContent>
                            </wps:txbx>
                            <wps:bodyPr rot="0" vert="horz" wrap="none" lIns="36000" tIns="0" rIns="36000" bIns="0" anchor="t" anchorCtr="0">
                              <a:spAutoFit/>
                            </wps:bodyPr>
                          </wps:wsp>
                          <wps:wsp>
                            <wps:cNvPr id="1733173682" name="文本框 2"/>
                            <wps:cNvSpPr txBox="1">
                              <a:spLocks noChangeArrowheads="1"/>
                            </wps:cNvSpPr>
                            <wps:spPr bwMode="auto">
                              <a:xfrm>
                                <a:off x="-1289818" y="195875"/>
                                <a:ext cx="307101" cy="207644"/>
                              </a:xfrm>
                              <a:prstGeom prst="rect">
                                <a:avLst/>
                              </a:prstGeom>
                              <a:noFill/>
                              <a:ln w="9525">
                                <a:noFill/>
                                <a:miter lim="800000"/>
                                <a:headEnd/>
                                <a:tailEnd/>
                              </a:ln>
                            </wps:spPr>
                            <wps:txbx>
                              <w:txbxContent>
                                <w:p w14:paraId="251E2220" w14:textId="43E3C6F4" w:rsidR="007A266D" w:rsidRPr="007A266D" w:rsidRDefault="007A266D" w:rsidP="007A266D">
                                  <w:pPr>
                                    <w:rPr>
                                      <w:rFonts w:hint="eastAsia"/>
                                      <w:vertAlign w:val="subscript"/>
                                    </w:rPr>
                                  </w:pPr>
                                  <w:r w:rsidRPr="007A266D">
                                    <w:rPr>
                                      <w:rFonts w:asciiTheme="majorBidi" w:hAnsiTheme="majorBidi" w:cstheme="majorBidi"/>
                                      <w:i/>
                                      <w:iCs/>
                                    </w:rPr>
                                    <w:t>r</w:t>
                                  </w:r>
                                  <w:r>
                                    <w:rPr>
                                      <w:rFonts w:hint="eastAsia"/>
                                      <w:vertAlign w:val="subscript"/>
                                    </w:rPr>
                                    <w:t>卫星</w:t>
                                  </w:r>
                                </w:p>
                              </w:txbxContent>
                            </wps:txbx>
                            <wps:bodyPr rot="0" vert="horz" wrap="none" lIns="36000" tIns="0" rIns="36000" bIns="0" anchor="t" anchorCtr="0">
                              <a:spAutoFit/>
                            </wps:bodyPr>
                          </wps:wsp>
                          <wps:wsp>
                            <wps:cNvPr id="1438869100" name="文本框 2"/>
                            <wps:cNvSpPr txBox="1">
                              <a:spLocks noChangeArrowheads="1"/>
                            </wps:cNvSpPr>
                            <wps:spPr bwMode="auto">
                              <a:xfrm>
                                <a:off x="-1636597" y="619691"/>
                                <a:ext cx="307101" cy="207644"/>
                              </a:xfrm>
                              <a:prstGeom prst="rect">
                                <a:avLst/>
                              </a:prstGeom>
                              <a:noFill/>
                              <a:ln w="9525">
                                <a:noFill/>
                                <a:miter lim="800000"/>
                                <a:headEnd/>
                                <a:tailEnd/>
                              </a:ln>
                            </wps:spPr>
                            <wps:txbx>
                              <w:txbxContent>
                                <w:p w14:paraId="10470DE1" w14:textId="584687B1" w:rsidR="007A266D" w:rsidRPr="007A266D" w:rsidRDefault="007A266D" w:rsidP="007A266D">
                                  <w:pPr>
                                    <w:rPr>
                                      <w:rFonts w:hint="eastAsia"/>
                                      <w:vertAlign w:val="subscript"/>
                                    </w:rPr>
                                  </w:pPr>
                                  <w:r w:rsidRPr="007A266D">
                                    <w:rPr>
                                      <w:rFonts w:asciiTheme="majorBidi" w:hAnsiTheme="majorBidi" w:cstheme="majorBidi"/>
                                      <w:i/>
                                      <w:iCs/>
                                    </w:rPr>
                                    <w:t>r</w:t>
                                  </w:r>
                                  <w:r>
                                    <w:rPr>
                                      <w:rFonts w:hint="eastAsia"/>
                                      <w:vertAlign w:val="subscript"/>
                                    </w:rPr>
                                    <w:t>地面</w:t>
                                  </w:r>
                                </w:p>
                              </w:txbxContent>
                            </wps:txbx>
                            <wps:bodyPr rot="0" vert="horz" wrap="none" lIns="36000" tIns="0" rIns="36000" bIns="0" anchor="t" anchorCtr="0">
                              <a:spAutoFit/>
                            </wps:bodyPr>
                          </wps:wsp>
                          <wps:wsp>
                            <wps:cNvPr id="1323335680" name="文本框 2"/>
                            <wps:cNvSpPr txBox="1">
                              <a:spLocks noChangeArrowheads="1"/>
                            </wps:cNvSpPr>
                            <wps:spPr bwMode="auto">
                              <a:xfrm>
                                <a:off x="-1829551" y="590119"/>
                                <a:ext cx="178132" cy="207644"/>
                              </a:xfrm>
                              <a:prstGeom prst="rect">
                                <a:avLst/>
                              </a:prstGeom>
                              <a:noFill/>
                              <a:ln w="9525">
                                <a:noFill/>
                                <a:miter lim="800000"/>
                                <a:headEnd/>
                                <a:tailEnd/>
                              </a:ln>
                            </wps:spPr>
                            <wps:txbx>
                              <w:txbxContent>
                                <w:p w14:paraId="55C3D989" w14:textId="6BAE2164" w:rsidR="007A266D" w:rsidRPr="007A266D" w:rsidRDefault="007A266D">
                                  <w:pPr>
                                    <w:rPr>
                                      <w:rFonts w:hint="eastAsia"/>
                                      <w:i/>
                                      <w:iCs/>
                                    </w:rPr>
                                  </w:pPr>
                                  <w:r w:rsidRPr="007A266D">
                                    <w:rPr>
                                      <w:rFonts w:hint="eastAsia"/>
                                      <w:i/>
                                      <w:iCs/>
                                    </w:rPr>
                                    <w:t>O</w:t>
                                  </w:r>
                                </w:p>
                              </w:txbxContent>
                            </wps:txbx>
                            <wps:bodyPr rot="0" vert="horz" wrap="none" lIns="36000" tIns="0" rIns="36000" bIns="0" anchor="t" anchorCtr="0">
                              <a:spAutoFit/>
                            </wps:bodyPr>
                          </wps:wsp>
                          <wps:wsp>
                            <wps:cNvPr id="548018059" name="文本框 2"/>
                            <wps:cNvSpPr txBox="1">
                              <a:spLocks noChangeArrowheads="1"/>
                            </wps:cNvSpPr>
                            <wps:spPr bwMode="auto">
                              <a:xfrm>
                                <a:off x="-2393504" y="1586780"/>
                                <a:ext cx="1716229" cy="207644"/>
                              </a:xfrm>
                              <a:prstGeom prst="rect">
                                <a:avLst/>
                              </a:prstGeom>
                              <a:noFill/>
                              <a:ln w="9525">
                                <a:noFill/>
                                <a:miter lim="800000"/>
                                <a:headEnd/>
                                <a:tailEnd/>
                              </a:ln>
                            </wps:spPr>
                            <wps:txbx>
                              <w:txbxContent>
                                <w:p w14:paraId="59F217B0" w14:textId="29828015" w:rsidR="007A266D" w:rsidRPr="007A266D" w:rsidRDefault="007A266D" w:rsidP="007A266D">
                                  <w:pPr>
                                    <w:rPr>
                                      <w:rFonts w:asciiTheme="majorBidi" w:hAnsiTheme="majorBidi" w:cstheme="majorBidi" w:hint="eastAsia"/>
                                    </w:rPr>
                                  </w:pPr>
                                  <w:r w:rsidRPr="001E11FE">
                                    <w:rPr>
                                      <w:rFonts w:asciiTheme="majorBidi" w:hAnsiTheme="majorBidi" w:cstheme="majorBidi"/>
                                    </w:rPr>
                                    <w:t>图</w:t>
                                  </w:r>
                                  <w:r w:rsidRPr="001E11FE">
                                    <w:rPr>
                                      <w:rFonts w:asciiTheme="majorBidi" w:hAnsiTheme="majorBidi" w:cstheme="majorBidi"/>
                                    </w:rPr>
                                    <w:t xml:space="preserve">1 </w:t>
                                  </w:r>
                                  <w:r w:rsidRPr="001E11FE">
                                    <w:rPr>
                                      <w:rFonts w:asciiTheme="majorBidi" w:hAnsiTheme="majorBidi" w:cstheme="majorBidi"/>
                                    </w:rPr>
                                    <w:t>卫星绕地球运动示意图</w:t>
                                  </w:r>
                                </w:p>
                              </w:txbxContent>
                            </wps:txbx>
                            <wps:bodyPr rot="0" vert="horz" wrap="none" lIns="36000" tIns="0" rIns="36000" bIns="0" anchor="t" anchorCtr="0">
                              <a:spAutoFit/>
                            </wps:bodyPr>
                          </wps:wsp>
                        </wpg:grpSp>
                        <wps:wsp>
                          <wps:cNvPr id="1916417309" name="直接箭头连接符 3"/>
                          <wps:cNvCnPr/>
                          <wps:spPr>
                            <a:xfrm flipV="1">
                              <a:off x="871267" y="254895"/>
                              <a:ext cx="614244" cy="60908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29006603" name="直接箭头连接符 3"/>
                          <wps:cNvCnPr/>
                          <wps:spPr>
                            <a:xfrm>
                              <a:off x="1485340" y="246642"/>
                              <a:ext cx="248793" cy="25681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747361591" name="任意多边形: 形状 5"/>
                        <wps:cNvSpPr/>
                        <wps:spPr>
                          <a:xfrm>
                            <a:off x="875464" y="867635"/>
                            <a:ext cx="368119" cy="253000"/>
                          </a:xfrm>
                          <a:custGeom>
                            <a:avLst/>
                            <a:gdLst>
                              <a:gd name="connsiteX0" fmla="*/ 0 w 359306"/>
                              <a:gd name="connsiteY0" fmla="*/ 0 h 296911"/>
                              <a:gd name="connsiteX1" fmla="*/ 359306 w 359306"/>
                              <a:gd name="connsiteY1" fmla="*/ 0 h 296911"/>
                              <a:gd name="connsiteX2" fmla="*/ 359306 w 359306"/>
                              <a:gd name="connsiteY2" fmla="*/ 296911 h 296911"/>
                            </a:gdLst>
                            <a:ahLst/>
                            <a:cxnLst>
                              <a:cxn ang="0">
                                <a:pos x="connsiteX0" y="connsiteY0"/>
                              </a:cxn>
                              <a:cxn ang="0">
                                <a:pos x="connsiteX1" y="connsiteY1"/>
                              </a:cxn>
                              <a:cxn ang="0">
                                <a:pos x="connsiteX2" y="connsiteY2"/>
                              </a:cxn>
                            </a:cxnLst>
                            <a:rect l="l" t="t" r="r" b="b"/>
                            <a:pathLst>
                              <a:path w="359306" h="296911">
                                <a:moveTo>
                                  <a:pt x="0" y="0"/>
                                </a:moveTo>
                                <a:lnTo>
                                  <a:pt x="359306" y="0"/>
                                </a:lnTo>
                                <a:lnTo>
                                  <a:pt x="359306" y="296911"/>
                                </a:lnTo>
                              </a:path>
                            </a:pathLst>
                          </a:custGeom>
                          <a:noFill/>
                          <a:ln w="6350">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675E01D" id="组合 6" o:spid="_x0000_s1026" style="width:155.9pt;height:161.1pt;mso-position-horizontal-relative:char;mso-position-vertical-relative:line" coordsize="19800,2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">
                <v:group id="组合 4" o:spid="_x0000_s1027" style="position:absolute;width:19800;height:20462" coordsize="19800,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">
                  <v:group id="组合 2" o:spid="_x0000_s1028" style="position:absolute;width:19800;height:20462" coordorigin="-25379,-2517" coordsize="19810,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">
                    <v:shapetype id="_x0000_t202" coordsize="21600,21600" o:spt="202" path="m,l,21600r21600,l21600,xe">
                      <v:stroke joinstyle="miter"/>
                      <v:path gradientshapeok="t" o:connecttype="rect"/>
                    </v:shapetype>
                    <v:shape id="文本框 2" o:spid="_x0000_s1029" type="#_x0000_t202" style="position:absolute;left:-12761;top:7284;width:3213;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" filled="f" stroked="f">
                      <v:textbox style="mso-fit-shape-to-text:t" inset="1mm,0,1mm,0">
                        <w:txbxContent>
                          <w:p w14:paraId="5567B719" w14:textId="5D1A2445" w:rsidR="007A266D" w:rsidRPr="007A266D" w:rsidRDefault="007A266D">
                            <w:pPr>
                              <w:rPr>
                                <w:rFonts w:hint="eastAsia"/>
                                <w:vertAlign w:val="subscript"/>
                              </w:rPr>
                            </w:pPr>
                            <w:r w:rsidRPr="007A266D">
                              <w:rPr>
                                <w:rFonts w:ascii="Book Antiqua" w:hAnsi="Book Antiqua"/>
                                <w:i/>
                                <w:iCs/>
                              </w:rPr>
                              <w:t>v</w:t>
                            </w:r>
                            <w:r>
                              <w:rPr>
                                <w:rFonts w:hint="eastAsia"/>
                                <w:vertAlign w:val="subscript"/>
                              </w:rPr>
                              <w:t>地面</w:t>
                            </w:r>
                          </w:p>
                        </w:txbxContent>
                      </v:textbox>
                    </v:shape>
                    <v:oval id="椭圆 1" o:spid="_x0000_s1030" style="position:absolute;left:-20370;top:2480;width:7404;height:7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" fillcolor="#f2f2f2 [3052]" strokecolor="black [3213]" strokeweight="1pt">
                      <v:stroke joinstyle="miter"/>
                    </v:oval>
                    <v:shape id="文本框 2" o:spid="_x0000_s1031" type="#_x0000_t202" style="position:absolute;left:-19694;top:3713;width:349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" filled="f" stroked="f">
                      <v:textbox style="mso-fit-shape-to-text:t" inset="1mm,0,1mm,0">
                        <w:txbxContent>
                          <w:p w14:paraId="1D18E8AD" w14:textId="1A185F37" w:rsidR="007A266D" w:rsidRPr="007A266D" w:rsidRDefault="007A266D">
                            <w:pPr>
                              <w:rPr>
                                <w:rFonts w:hint="eastAsia"/>
                              </w:rPr>
                            </w:pPr>
                            <w:r>
                              <w:rPr>
                                <w:rFonts w:hint="eastAsia"/>
                              </w:rPr>
                              <w:t>地球</w:t>
                            </w:r>
                          </w:p>
                        </w:txbxContent>
                      </v:textbox>
                    </v:shape>
                    <v:oval id="椭圆 1" o:spid="_x0000_s1032" style="position:absolute;left:-25379;top:-2517;width:17415;height:17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" filled="f" strokecolor="black [3213]" strokeweight=".5pt">
                      <v:stroke dashstyle="dash" joinstyle="miter"/>
                    </v:oval>
                    <v:oval id="椭圆 1" o:spid="_x0000_s1033" style="position:absolute;left:-16922;top:5945;width:496;height: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" fillcolor="black [3213]" stroked="f" strokeweight="1pt">
                      <v:stroke joinstyle="miter"/>
                    </v:oval>
                    <v:oval id="椭圆 1" o:spid="_x0000_s1034" style="position:absolute;left:-10766;top:-208;width:496;height: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" fillcolor="black [3213]" stroked="f" strokeweight="1pt">
                      <v:stroke joinstyle="miter"/>
                    </v:oval>
                    <v:shape id="文本框 2" o:spid="_x0000_s1035" type="#_x0000_t202" style="position:absolute;left:-8785;top:-338;width:321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" filled="f" stroked="f">
                      <v:textbox style="mso-fit-shape-to-text:t" inset="1mm,0,1mm,0">
                        <w:txbxContent>
                          <w:p w14:paraId="23F48386" w14:textId="3AD7798C" w:rsidR="007A266D" w:rsidRPr="007A266D" w:rsidRDefault="007A266D" w:rsidP="007A266D">
                            <w:pPr>
                              <w:rPr>
                                <w:rFonts w:hint="eastAsia"/>
                                <w:vertAlign w:val="subscript"/>
                              </w:rPr>
                            </w:pPr>
                            <w:r w:rsidRPr="007A266D">
                              <w:rPr>
                                <w:rFonts w:ascii="Book Antiqua" w:hAnsi="Book Antiqua"/>
                                <w:i/>
                                <w:iCs/>
                              </w:rPr>
                              <w:t>v</w:t>
                            </w:r>
                            <w:r>
                              <w:rPr>
                                <w:rFonts w:hint="eastAsia"/>
                                <w:vertAlign w:val="subscript"/>
                              </w:rPr>
                              <w:t>卫星</w:t>
                            </w:r>
                          </w:p>
                        </w:txbxContent>
                      </v:textbox>
                    </v:shape>
                    <v:shape id="文本框 2" o:spid="_x0000_s1036" type="#_x0000_t202" style="position:absolute;left:-12898;top:1958;width:307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" filled="f" stroked="f">
                      <v:textbox style="mso-fit-shape-to-text:t" inset="1mm,0,1mm,0">
                        <w:txbxContent>
                          <w:p w14:paraId="251E2220" w14:textId="43E3C6F4" w:rsidR="007A266D" w:rsidRPr="007A266D" w:rsidRDefault="007A266D" w:rsidP="007A266D">
                            <w:pPr>
                              <w:rPr>
                                <w:rFonts w:hint="eastAsia"/>
                                <w:vertAlign w:val="subscript"/>
                              </w:rPr>
                            </w:pPr>
                            <w:r w:rsidRPr="007A266D">
                              <w:rPr>
                                <w:rFonts w:asciiTheme="majorBidi" w:hAnsiTheme="majorBidi" w:cstheme="majorBidi"/>
                                <w:i/>
                                <w:iCs/>
                              </w:rPr>
                              <w:t>r</w:t>
                            </w:r>
                            <w:r>
                              <w:rPr>
                                <w:rFonts w:hint="eastAsia"/>
                                <w:vertAlign w:val="subscript"/>
                              </w:rPr>
                              <w:t>卫星</w:t>
                            </w:r>
                          </w:p>
                        </w:txbxContent>
                      </v:textbox>
                    </v:shape>
                    <v:shape id="文本框 2" o:spid="_x0000_s1037" type="#_x0000_t202" style="position:absolute;left:-16365;top:6196;width:307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" filled="f" stroked="f">
                      <v:textbox style="mso-fit-shape-to-text:t" inset="1mm,0,1mm,0">
                        <w:txbxContent>
                          <w:p w14:paraId="10470DE1" w14:textId="584687B1" w:rsidR="007A266D" w:rsidRPr="007A266D" w:rsidRDefault="007A266D" w:rsidP="007A266D">
                            <w:pPr>
                              <w:rPr>
                                <w:rFonts w:hint="eastAsia"/>
                                <w:vertAlign w:val="subscript"/>
                              </w:rPr>
                            </w:pPr>
                            <w:r w:rsidRPr="007A266D">
                              <w:rPr>
                                <w:rFonts w:asciiTheme="majorBidi" w:hAnsiTheme="majorBidi" w:cstheme="majorBidi"/>
                                <w:i/>
                                <w:iCs/>
                              </w:rPr>
                              <w:t>r</w:t>
                            </w:r>
                            <w:r>
                              <w:rPr>
                                <w:rFonts w:hint="eastAsia"/>
                                <w:vertAlign w:val="subscript"/>
                              </w:rPr>
                              <w:t>地面</w:t>
                            </w:r>
                          </w:p>
                        </w:txbxContent>
                      </v:textbox>
                    </v:shape>
                    <v:shape id="文本框 2" o:spid="_x0000_s1038" type="#_x0000_t202" style="position:absolute;left:-18295;top:5901;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" filled="f" stroked="f">
                      <v:textbox style="mso-fit-shape-to-text:t" inset="1mm,0,1mm,0">
                        <w:txbxContent>
                          <w:p w14:paraId="55C3D989" w14:textId="6BAE2164" w:rsidR="007A266D" w:rsidRPr="007A266D" w:rsidRDefault="007A266D">
                            <w:pPr>
                              <w:rPr>
                                <w:rFonts w:hint="eastAsia"/>
                                <w:i/>
                                <w:iCs/>
                              </w:rPr>
                            </w:pPr>
                            <w:r w:rsidRPr="007A266D">
                              <w:rPr>
                                <w:rFonts w:hint="eastAsia"/>
                                <w:i/>
                                <w:iCs/>
                              </w:rPr>
                              <w:t>O</w:t>
                            </w:r>
                          </w:p>
                        </w:txbxContent>
                      </v:textbox>
                    </v:shape>
                    <v:shape id="文本框 2" o:spid="_x0000_s1039" type="#_x0000_t202" style="position:absolute;left:-23935;top:15867;width:171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" filled="f" stroked="f">
                      <v:textbox style="mso-fit-shape-to-text:t" inset="1mm,0,1mm,0">
                        <w:txbxContent>
                          <w:p w14:paraId="59F217B0" w14:textId="29828015" w:rsidR="007A266D" w:rsidRPr="007A266D" w:rsidRDefault="007A266D" w:rsidP="007A266D">
                            <w:pPr>
                              <w:rPr>
                                <w:rFonts w:asciiTheme="majorBidi" w:hAnsiTheme="majorBidi" w:cstheme="majorBidi" w:hint="eastAsia"/>
                              </w:rPr>
                            </w:pPr>
                            <w:r w:rsidRPr="001E11FE">
                              <w:rPr>
                                <w:rFonts w:asciiTheme="majorBidi" w:hAnsiTheme="majorBidi" w:cstheme="majorBidi"/>
                              </w:rPr>
                              <w:t>图</w:t>
                            </w:r>
                            <w:r w:rsidRPr="001E11FE">
                              <w:rPr>
                                <w:rFonts w:asciiTheme="majorBidi" w:hAnsiTheme="majorBidi" w:cstheme="majorBidi"/>
                              </w:rPr>
                              <w:t xml:space="preserve">1 </w:t>
                            </w:r>
                            <w:r w:rsidRPr="001E11FE">
                              <w:rPr>
                                <w:rFonts w:asciiTheme="majorBidi" w:hAnsiTheme="majorBidi" w:cstheme="majorBidi"/>
                              </w:rPr>
                              <w:t>卫星绕地球运动示意图</w:t>
                            </w:r>
                          </w:p>
                        </w:txbxContent>
                      </v:textbox>
                    </v:shape>
                  </v:group>
                  <v:shapetype id="_x0000_t32" coordsize="21600,21600" o:spt="32" o:oned="t" path="m,l21600,21600e" filled="f">
                    <v:path arrowok="t" fillok="f" o:connecttype="none"/>
                    <o:lock v:ext="edit" shapetype="t"/>
                  </v:shapetype>
                  <v:shape id="直接箭头连接符 3" o:spid="_x0000_s1040" type="#_x0000_t32" style="position:absolute;left:8712;top:2548;width:6143;height:60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" strokecolor="black [3213]" strokeweight=".5pt">
                    <v:stroke endarrowwidth="narrow" joinstyle="miter"/>
                  </v:shape>
                  <v:shape id="直接箭头连接符 3" o:spid="_x0000_s1041" type="#_x0000_t32" style="position:absolute;left:14853;top:2466;width:2488;height:2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" strokecolor="black [3213]" strokeweight=".5pt">
                    <v:stroke endarrow="block" endarrowwidth="narrow" joinstyle="miter"/>
                  </v:shape>
                </v:group>
                <v:shape id="任意多边形: 形状 5" o:spid="_x0000_s1042" style="position:absolute;left:8754;top:8676;width:3681;height:2530;visibility:visible;mso-wrap-style:square;v-text-anchor:middle" coordsize="359306,296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" path="m,l359306,r,296911e" filled="f" strokecolor="#030e13 [484]" strokeweight=".5pt">
                  <v:stroke endarrow="block" endarrowwidth="narrow" joinstyle="miter"/>
                  <v:path arrowok="t" o:connecttype="custom" o:connectlocs="0,0;368119,0;368119,253000" o:connectangles="0,0,0"/>
                </v:shape>
                <w10:anchorlock/>
              </v:group>
            </w:pict>
          </mc:Fallback>
        </mc:AlternateContent>
      </w:r>
    </w:p>
    <w:p w14:paraId="09822E90" w14:textId="3F876D69" w:rsidR="001E11FE" w:rsidRPr="001E11FE" w:rsidRDefault="001E11FE" w:rsidP="00350368">
      <w:pPr>
        <w:ind w:firstLine="420"/>
        <w:rPr>
          <w:rFonts w:asciiTheme="majorBidi" w:hAnsiTheme="majorBidi" w:cstheme="majorBidi"/>
        </w:rPr>
      </w:pPr>
      <w:r w:rsidRPr="001E11FE">
        <w:rPr>
          <w:rFonts w:asciiTheme="majorBidi" w:hAnsiTheme="majorBidi" w:cstheme="majorBidi"/>
        </w:rPr>
        <w:t>考虑到卫星速度比光速小很多，可用经典力学计算</w:t>
      </w:r>
      <w:r>
        <w:rPr>
          <w:rFonts w:asciiTheme="majorBidi" w:hAnsiTheme="majorBidi" w:cstheme="majorBidi"/>
        </w:rPr>
        <w:t>。</w:t>
      </w:r>
      <w:r w:rsidRPr="001E11FE">
        <w:rPr>
          <w:rFonts w:asciiTheme="majorBidi" w:hAnsiTheme="majorBidi" w:cstheme="majorBidi"/>
        </w:rPr>
        <w:t>由向心力公式</w:t>
      </w:r>
    </w:p>
    <w:p w14:paraId="6240ED61" w14:textId="00841664" w:rsidR="001E11FE" w:rsidRPr="001E11FE" w:rsidRDefault="00350368" w:rsidP="00350368">
      <w:pPr>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350368">
        <w:rPr>
          <w:rFonts w:asciiTheme="majorBidi" w:hAnsiTheme="majorBidi" w:cstheme="majorBidi" w:hint="eastAsia"/>
          <w:i/>
          <w:iCs/>
        </w:rPr>
        <w:instrText>GmM</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sidRPr="00350368">
        <w:rPr>
          <w:rFonts w:asciiTheme="majorBidi" w:hAnsiTheme="majorBidi" w:cstheme="majorBidi" w:hint="eastAsia"/>
          <w:i/>
          <w:iCs/>
        </w:rPr>
        <w:t>m</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350368">
        <w:rPr>
          <w:rFonts w:ascii="Book Antiqua" w:hAnsi="Book Antiqua" w:cstheme="majorBidi"/>
          <w:i/>
          <w:iCs/>
        </w:rPr>
        <w:instrText>v</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p>
    <w:p w14:paraId="6FDF935E" w14:textId="39313589" w:rsidR="001E11FE" w:rsidRDefault="001E11FE" w:rsidP="001E11FE">
      <w:pPr>
        <w:rPr>
          <w:rFonts w:asciiTheme="majorBidi" w:hAnsiTheme="majorBidi" w:cstheme="majorBidi"/>
        </w:rPr>
      </w:pPr>
      <w:r w:rsidRPr="001E11FE">
        <w:rPr>
          <w:rFonts w:asciiTheme="majorBidi" w:hAnsiTheme="majorBidi" w:cstheme="majorBidi"/>
        </w:rPr>
        <w:t>得</w:t>
      </w:r>
    </w:p>
    <w:p w14:paraId="24713663" w14:textId="11B5A5D0" w:rsidR="00350368" w:rsidRPr="00350368" w:rsidRDefault="00350368" w:rsidP="00350368">
      <w:pPr>
        <w:jc w:val="center"/>
        <w:rPr>
          <w:rFonts w:asciiTheme="majorBidi" w:hAnsiTheme="majorBidi" w:cstheme="majorBidi"/>
        </w:rPr>
      </w:pPr>
      <w:r w:rsidRPr="00350368">
        <w:rPr>
          <w:rFonts w:ascii="Book Antiqua" w:hAnsi="Book Antiqua" w:cstheme="majorBidi"/>
          <w:i/>
          <w:iCs/>
        </w:rPr>
        <w:t>v</w:t>
      </w:r>
      <w:r>
        <w:rPr>
          <w:rFonts w:asciiTheme="majorBidi" w:hAnsiTheme="majorBidi" w:cstheme="majorBidi" w:hint="eastAsia"/>
          <w:vertAlign w:val="subscript"/>
        </w:rPr>
        <w:t>卫星</w:t>
      </w:r>
      <w:r>
        <w:rPr>
          <w:rFonts w:asciiTheme="majorBidi" w:hAnsiTheme="majorBidi" w:cstheme="majorBidi" w:hint="eastAsia"/>
          <w:vertAlign w:val="superscript"/>
        </w:rPr>
        <w:t>2</w:t>
      </w:r>
      <w:r>
        <w:rPr>
          <w:rFonts w:asciiTheme="majorBidi" w:hAnsiTheme="majorBidi" w:cstheme="majorBidi" w:hint="eastAsia"/>
        </w:rPr>
        <w:t xml:space="preserve">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350368">
        <w:rPr>
          <w:rFonts w:asciiTheme="majorBidi" w:hAnsiTheme="majorBidi" w:cstheme="majorBidi" w:hint="eastAsia"/>
          <w:i/>
          <w:iCs/>
        </w:rPr>
        <w:instrText>GM</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\F(2</w:instrText>
      </w:r>
      <w:r w:rsidRPr="00350368">
        <w:rPr>
          <w:rFonts w:asciiTheme="majorBidi" w:hAnsiTheme="majorBidi" w:cstheme="majorBidi" w:hint="eastAsia"/>
          <w:i/>
          <w:iCs/>
        </w:rPr>
        <w:instrText>c</w:instrText>
      </w:r>
      <w:r>
        <w:rPr>
          <w:rFonts w:asciiTheme="majorBidi" w:hAnsiTheme="majorBidi" w:cstheme="majorBidi" w:hint="eastAsia"/>
          <w:vertAlign w:val="superscript"/>
        </w:rPr>
        <w:instrText>2</w:instrText>
      </w:r>
      <w:r w:rsidRPr="00350368">
        <w:rPr>
          <w:rFonts w:asciiTheme="majorBidi" w:hAnsiTheme="majorBidi" w:cstheme="majorBidi" w:hint="eastAsia"/>
          <w:i/>
          <w:iCs/>
        </w:rPr>
        <w:instrText>GM</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350368">
        <w:rPr>
          <w:rFonts w:asciiTheme="majorBidi" w:hAnsiTheme="majorBidi" w:cstheme="majorBidi" w:hint="eastAsia"/>
          <w:i/>
          <w:iCs/>
        </w:rPr>
        <w:instrText>c</w:instrText>
      </w:r>
      <w:r>
        <w:rPr>
          <w:rFonts w:asciiTheme="majorBidi" w:hAnsiTheme="majorBidi" w:cstheme="majorBidi" w:hint="eastAsia"/>
          <w:vertAlign w:val="superscript"/>
        </w:rPr>
        <w:instrText>2</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350368">
        <w:rPr>
          <w:rFonts w:asciiTheme="majorBidi" w:hAnsiTheme="majorBidi" w:cstheme="majorBidi" w:hint="eastAsia"/>
          <w:i/>
          <w:iCs/>
        </w:rPr>
        <w:instrText>c</w:instrText>
      </w:r>
      <w:r>
        <w:rPr>
          <w:rFonts w:asciiTheme="majorBidi" w:hAnsiTheme="majorBidi" w:cstheme="majorBidi" w:hint="eastAsia"/>
          <w:vertAlign w:val="superscript"/>
        </w:rPr>
        <w:instrText>2</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p>
    <w:p w14:paraId="32C9DCB2" w14:textId="77777777" w:rsidR="00350368" w:rsidRDefault="001E11FE" w:rsidP="001E11FE">
      <w:pPr>
        <w:rPr>
          <w:rFonts w:asciiTheme="majorBidi" w:hAnsiTheme="majorBidi" w:cstheme="majorBidi"/>
        </w:rPr>
      </w:pPr>
      <w:r w:rsidRPr="001E11FE">
        <w:rPr>
          <w:rFonts w:asciiTheme="majorBidi" w:hAnsiTheme="majorBidi" w:cstheme="majorBidi"/>
        </w:rPr>
        <w:t>即</w:t>
      </w:r>
    </w:p>
    <w:p w14:paraId="6F2578B4" w14:textId="56378EB2" w:rsidR="001E11FE" w:rsidRPr="001E11FE" w:rsidRDefault="00350368" w:rsidP="00350368">
      <w:pPr>
        <w:jc w:val="righ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350368">
        <w:rPr>
          <w:rFonts w:ascii="Book Antiqua" w:hAnsi="Book Antiqua" w:cstheme="majorBidi"/>
          <w:i/>
          <w:iCs/>
        </w:rPr>
        <w:instrText>v</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350368">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1E11FE" w:rsidRPr="001E11FE">
        <w:rPr>
          <w:rFonts w:asciiTheme="majorBidi" w:hAnsiTheme="majorBidi" w:cstheme="majorBidi"/>
        </w:rPr>
        <w:t>（</w:t>
      </w:r>
      <w:r w:rsidR="001E11FE" w:rsidRPr="001E11FE">
        <w:rPr>
          <w:rFonts w:asciiTheme="majorBidi" w:hAnsiTheme="majorBidi" w:cstheme="majorBidi"/>
        </w:rPr>
        <w:t>4</w:t>
      </w:r>
      <w:r w:rsidR="001E11FE" w:rsidRPr="001E11FE">
        <w:rPr>
          <w:rFonts w:asciiTheme="majorBidi" w:hAnsiTheme="majorBidi" w:cstheme="majorBidi"/>
        </w:rPr>
        <w:t>）</w:t>
      </w:r>
    </w:p>
    <w:p w14:paraId="0B947F77" w14:textId="63EFDA5E" w:rsidR="001E11FE" w:rsidRPr="001E11FE" w:rsidRDefault="001E11FE" w:rsidP="001E11FE">
      <w:pPr>
        <w:rPr>
          <w:rFonts w:asciiTheme="majorBidi" w:hAnsiTheme="majorBidi" w:cstheme="majorBidi"/>
        </w:rPr>
      </w:pPr>
      <w:r w:rsidRPr="001E11FE">
        <w:rPr>
          <w:rFonts w:asciiTheme="majorBidi" w:hAnsiTheme="majorBidi" w:cstheme="majorBidi"/>
        </w:rPr>
        <w:t>于是（</w:t>
      </w:r>
      <w:r w:rsidRPr="001E11FE">
        <w:rPr>
          <w:rFonts w:asciiTheme="majorBidi" w:hAnsiTheme="majorBidi" w:cstheme="majorBidi"/>
        </w:rPr>
        <w:t>3</w:t>
      </w:r>
      <w:r w:rsidRPr="001E11FE">
        <w:rPr>
          <w:rFonts w:asciiTheme="majorBidi" w:hAnsiTheme="majorBidi" w:cstheme="majorBidi"/>
        </w:rPr>
        <w:t>）式又可写成</w:t>
      </w:r>
    </w:p>
    <w:p w14:paraId="123D6C65" w14:textId="2C46813C" w:rsidR="001E11FE" w:rsidRPr="001E11FE" w:rsidRDefault="00350368" w:rsidP="00350368">
      <w:pPr>
        <w:jc w:val="righ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w:instrText>
      </w:r>
      <w:r w:rsidRPr="001E11FE">
        <w:rPr>
          <w:rFonts w:asciiTheme="majorBidi" w:hAnsiTheme="majorBidi" w:cstheme="majorBidi"/>
        </w:rPr>
        <w:instrText>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地面</w:instrText>
      </w:r>
      <w:r>
        <w:rPr>
          <w:rFonts w:asciiTheme="majorBidi" w:hAnsiTheme="majorBidi" w:cstheme="majorBidi" w:hint="eastAsia"/>
        </w:rPr>
        <w:instrText>))</w:instrText>
      </w:r>
      <w:r>
        <w:rPr>
          <w:rFonts w:asciiTheme="majorBidi" w:hAnsiTheme="majorBidi" w:cstheme="majorBidi" w:hint="eastAsia"/>
          <w:vertAlign w:val="superscript"/>
        </w:rPr>
        <w:instrText>2</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\F(\b\bc(1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\F(</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sidRPr="00E30C10">
        <w:rPr>
          <w:rFonts w:asciiTheme="majorBidi" w:hAnsiTheme="majorBidi" w:cstheme="majorBidi" w:hint="eastAsia"/>
        </w:rPr>
        <w:instrText xml:space="preserve"> </w:instrText>
      </w:r>
      <w:r>
        <w:rPr>
          <w:rFonts w:asciiTheme="majorBidi" w:hAnsiTheme="majorBidi" w:cstheme="majorBidi" w:hint="eastAsia"/>
        </w:rPr>
        <w:instrText xml:space="preserve">\b\bc(1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Book Antiqua" w:hAnsi="Book Antiqua" w:cstheme="majorBidi"/>
          <w:i/>
          <w:iCs/>
        </w:rPr>
        <w:instrText>v</w:instrText>
      </w:r>
      <w:r>
        <w:rPr>
          <w:rFonts w:asciiTheme="majorBidi" w:hAnsiTheme="majorBidi" w:cstheme="majorBidi" w:hint="eastAsia"/>
          <w:vertAlign w:val="subscript"/>
        </w:rPr>
        <w:instrText>地面</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\F(1 </w:instrText>
      </w:r>
      <w:r>
        <w:rPr>
          <w:rFonts w:asciiTheme="majorBidi" w:hAnsiTheme="majorBidi" w:cstheme="majorBidi"/>
        </w:rPr>
        <w:instrText>−</w:instrText>
      </w:r>
      <w:r>
        <w:rPr>
          <w:rFonts w:asciiTheme="majorBidi" w:hAnsiTheme="majorBidi" w:cstheme="majorBidi" w:hint="eastAsia"/>
        </w:rPr>
        <w:instrText xml:space="preserve"> \F(3</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sidRPr="00E30C10">
        <w:rPr>
          <w:rFonts w:asciiTheme="majorBidi" w:hAnsiTheme="majorBidi" w:cstheme="majorBidi" w:hint="eastAsia"/>
        </w:rPr>
        <w:instrText xml:space="preserve"> </w:instrText>
      </w:r>
      <w:r>
        <w:rPr>
          <w:rFonts w:asciiTheme="majorBidi" w:hAnsiTheme="majorBidi" w:cstheme="majorBidi" w:hint="eastAsia"/>
        </w:rPr>
        <w:instrText xml:space="preserve">\b\bc(1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Book Antiqua" w:hAnsi="Book Antiqua" w:cstheme="majorBidi"/>
          <w:i/>
          <w:iCs/>
        </w:rPr>
        <w:instrText>v</w:instrText>
      </w:r>
      <w:r>
        <w:rPr>
          <w:rFonts w:asciiTheme="majorBidi" w:hAnsiTheme="majorBidi" w:cstheme="majorBidi" w:hint="eastAsia"/>
          <w:vertAlign w:val="subscript"/>
        </w:rPr>
        <w:instrText>地面</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1E11FE" w:rsidRPr="001E11FE">
        <w:rPr>
          <w:rFonts w:asciiTheme="majorBidi" w:hAnsiTheme="majorBidi" w:cstheme="majorBidi"/>
        </w:rPr>
        <w:t>（</w:t>
      </w:r>
      <w:r w:rsidR="001E11FE" w:rsidRPr="001E11FE">
        <w:rPr>
          <w:rFonts w:asciiTheme="majorBidi" w:hAnsiTheme="majorBidi" w:cstheme="majorBidi"/>
        </w:rPr>
        <w:t>5</w:t>
      </w:r>
      <w:r w:rsidR="001E11FE" w:rsidRPr="001E11FE">
        <w:rPr>
          <w:rFonts w:asciiTheme="majorBidi" w:hAnsiTheme="majorBidi" w:cstheme="majorBidi"/>
        </w:rPr>
        <w:t>）</w:t>
      </w:r>
    </w:p>
    <w:p w14:paraId="0BF87814" w14:textId="77777777" w:rsidR="00C63CD6" w:rsidRDefault="001E11FE" w:rsidP="00C63CD6">
      <w:pPr>
        <w:rPr>
          <w:rFonts w:asciiTheme="majorBidi" w:hAnsiTheme="majorBidi" w:cstheme="majorBidi"/>
        </w:rPr>
      </w:pPr>
      <w:r w:rsidRPr="001E11FE">
        <w:rPr>
          <w:rFonts w:asciiTheme="majorBidi" w:hAnsiTheme="majorBidi" w:cstheme="majorBidi"/>
        </w:rPr>
        <w:t>代入有关数据，可以算出卫星钟相对于地面钟每秒走快约</w:t>
      </w:r>
      <w:r w:rsidRPr="001E11FE">
        <w:rPr>
          <w:rFonts w:asciiTheme="majorBidi" w:hAnsiTheme="majorBidi" w:cstheme="majorBidi"/>
        </w:rPr>
        <w:t>0</w:t>
      </w:r>
      <w:r w:rsidR="00C63CD6">
        <w:rPr>
          <w:rFonts w:asciiTheme="majorBidi" w:hAnsiTheme="majorBidi" w:cstheme="majorBidi" w:hint="eastAsia"/>
        </w:rPr>
        <w:t>.</w:t>
      </w:r>
      <w:r w:rsidRPr="001E11FE">
        <w:rPr>
          <w:rFonts w:asciiTheme="majorBidi" w:hAnsiTheme="majorBidi" w:cstheme="majorBidi"/>
        </w:rPr>
        <w:t>44 ns</w:t>
      </w:r>
      <w:r>
        <w:rPr>
          <w:rFonts w:asciiTheme="majorBidi" w:hAnsiTheme="majorBidi" w:cstheme="majorBidi"/>
        </w:rPr>
        <w:t>；</w:t>
      </w:r>
      <w:r w:rsidRPr="001E11FE">
        <w:rPr>
          <w:rFonts w:asciiTheme="majorBidi" w:hAnsiTheme="majorBidi" w:cstheme="majorBidi"/>
        </w:rPr>
        <w:t>其中运动效应走慢约</w:t>
      </w:r>
      <w:r w:rsidRPr="001E11FE">
        <w:rPr>
          <w:rFonts w:asciiTheme="majorBidi" w:hAnsiTheme="majorBidi" w:cstheme="majorBidi"/>
        </w:rPr>
        <w:t>0</w:t>
      </w:r>
      <w:r w:rsidR="00C63CD6">
        <w:rPr>
          <w:rFonts w:asciiTheme="majorBidi" w:hAnsiTheme="majorBidi" w:cstheme="majorBidi" w:hint="eastAsia"/>
        </w:rPr>
        <w:t>.</w:t>
      </w:r>
      <w:r w:rsidRPr="001E11FE">
        <w:rPr>
          <w:rFonts w:asciiTheme="majorBidi" w:hAnsiTheme="majorBidi" w:cstheme="majorBidi"/>
        </w:rPr>
        <w:t>08 ns</w:t>
      </w:r>
      <w:r w:rsidRPr="001E11FE">
        <w:rPr>
          <w:rFonts w:asciiTheme="majorBidi" w:hAnsiTheme="majorBidi" w:cstheme="majorBidi"/>
        </w:rPr>
        <w:t>，引力效应走快约</w:t>
      </w:r>
      <w:r w:rsidRPr="001E11FE">
        <w:rPr>
          <w:rFonts w:asciiTheme="majorBidi" w:hAnsiTheme="majorBidi" w:cstheme="majorBidi"/>
        </w:rPr>
        <w:t>0</w:t>
      </w:r>
      <w:r w:rsidR="00C63CD6">
        <w:rPr>
          <w:rFonts w:asciiTheme="majorBidi" w:hAnsiTheme="majorBidi" w:cstheme="majorBidi" w:hint="eastAsia"/>
        </w:rPr>
        <w:t>.</w:t>
      </w:r>
      <w:r w:rsidRPr="001E11FE">
        <w:rPr>
          <w:rFonts w:asciiTheme="majorBidi" w:hAnsiTheme="majorBidi" w:cstheme="majorBidi"/>
        </w:rPr>
        <w:t>52 ns</w:t>
      </w:r>
      <w:r>
        <w:rPr>
          <w:rFonts w:asciiTheme="majorBidi" w:hAnsiTheme="majorBidi" w:cstheme="majorBidi"/>
        </w:rPr>
        <w:t>。</w:t>
      </w:r>
    </w:p>
    <w:p w14:paraId="24A7C783" w14:textId="56234CFD" w:rsidR="001E11FE" w:rsidRPr="001E11FE" w:rsidRDefault="001E11FE" w:rsidP="00C63CD6">
      <w:pPr>
        <w:ind w:firstLine="420"/>
        <w:rPr>
          <w:rFonts w:asciiTheme="majorBidi" w:hAnsiTheme="majorBidi" w:cstheme="majorBidi"/>
        </w:rPr>
      </w:pPr>
      <w:r w:rsidRPr="001E11FE">
        <w:rPr>
          <w:rFonts w:asciiTheme="majorBidi" w:hAnsiTheme="majorBidi" w:cstheme="majorBidi"/>
        </w:rPr>
        <w:t>由于该误差是累积的，因此，要准确定位，就不能不考虑相对论修正</w:t>
      </w:r>
      <w:r>
        <w:rPr>
          <w:rFonts w:asciiTheme="majorBidi" w:hAnsiTheme="majorBidi" w:cstheme="majorBidi"/>
        </w:rPr>
        <w:t>。</w:t>
      </w:r>
    </w:p>
    <w:p w14:paraId="539D9FD7" w14:textId="77777777" w:rsidR="001E11FE" w:rsidRPr="001E11FE" w:rsidRDefault="001E11FE" w:rsidP="00C63CD6">
      <w:pPr>
        <w:pStyle w:val="2"/>
      </w:pPr>
      <w:r w:rsidRPr="001E11FE">
        <w:t xml:space="preserve">5  </w:t>
      </w:r>
      <w:r w:rsidRPr="001E11FE">
        <w:t>结语</w:t>
      </w:r>
    </w:p>
    <w:p w14:paraId="0A1F2DD5" w14:textId="77777777" w:rsidR="00D00629" w:rsidRDefault="001E11FE" w:rsidP="00D00629">
      <w:pPr>
        <w:ind w:firstLine="420"/>
        <w:rPr>
          <w:rFonts w:asciiTheme="majorBidi" w:hAnsiTheme="majorBidi" w:cstheme="majorBidi"/>
        </w:rPr>
      </w:pPr>
      <w:r w:rsidRPr="001E11FE">
        <w:rPr>
          <w:rFonts w:asciiTheme="majorBidi" w:hAnsiTheme="majorBidi" w:cstheme="majorBidi"/>
        </w:rPr>
        <w:t>（</w:t>
      </w:r>
      <w:r w:rsidRPr="001E11FE">
        <w:rPr>
          <w:rFonts w:asciiTheme="majorBidi" w:hAnsiTheme="majorBidi" w:cstheme="majorBidi"/>
        </w:rPr>
        <w:t>1</w:t>
      </w:r>
      <w:r w:rsidRPr="001E11FE">
        <w:rPr>
          <w:rFonts w:asciiTheme="majorBidi" w:hAnsiTheme="majorBidi" w:cstheme="majorBidi"/>
        </w:rPr>
        <w:t>）相对论的应用不再只是微观世界高速运动的粒子，或宇观世界大尺度时空的</w:t>
      </w:r>
      <w:r w:rsidR="00D00629">
        <w:rPr>
          <w:rFonts w:asciiTheme="majorBidi" w:hAnsiTheme="majorBidi" w:cstheme="majorBidi" w:hint="eastAsia"/>
        </w:rPr>
        <w:t>“</w:t>
      </w:r>
      <w:r w:rsidRPr="001E11FE">
        <w:rPr>
          <w:rFonts w:asciiTheme="majorBidi" w:hAnsiTheme="majorBidi" w:cstheme="majorBidi"/>
        </w:rPr>
        <w:t>专利</w:t>
      </w:r>
      <w:r w:rsidR="00D00629">
        <w:rPr>
          <w:rFonts w:asciiTheme="majorBidi" w:hAnsiTheme="majorBidi" w:cstheme="majorBidi" w:hint="eastAsia"/>
        </w:rPr>
        <w:t>”，</w:t>
      </w:r>
      <w:r w:rsidRPr="001E11FE">
        <w:rPr>
          <w:rFonts w:asciiTheme="majorBidi" w:hAnsiTheme="majorBidi" w:cstheme="majorBidi"/>
        </w:rPr>
        <w:t>而是深</w:t>
      </w:r>
      <w:r w:rsidR="00D00629">
        <w:rPr>
          <w:rFonts w:asciiTheme="majorBidi" w:hAnsiTheme="majorBidi" w:cstheme="majorBidi" w:hint="eastAsia"/>
        </w:rPr>
        <w:t>入</w:t>
      </w:r>
      <w:r w:rsidRPr="001E11FE">
        <w:rPr>
          <w:rFonts w:asciiTheme="majorBidi" w:hAnsiTheme="majorBidi" w:cstheme="majorBidi"/>
        </w:rPr>
        <w:t>到日常生活中的</w:t>
      </w:r>
      <w:r w:rsidRPr="001E11FE">
        <w:rPr>
          <w:rFonts w:asciiTheme="majorBidi" w:hAnsiTheme="majorBidi" w:cstheme="majorBidi"/>
        </w:rPr>
        <w:t>GPS</w:t>
      </w:r>
      <w:r w:rsidRPr="001E11FE">
        <w:rPr>
          <w:rFonts w:asciiTheme="majorBidi" w:hAnsiTheme="majorBidi" w:cstheme="majorBidi"/>
        </w:rPr>
        <w:t>或其他需要精密计算的领域</w:t>
      </w:r>
      <w:r>
        <w:rPr>
          <w:rFonts w:asciiTheme="majorBidi" w:hAnsiTheme="majorBidi" w:cstheme="majorBidi"/>
        </w:rPr>
        <w:t>。</w:t>
      </w:r>
    </w:p>
    <w:p w14:paraId="6F9B0C71" w14:textId="77777777" w:rsidR="00D00629" w:rsidRDefault="001E11FE" w:rsidP="00D00629">
      <w:pPr>
        <w:ind w:firstLine="420"/>
        <w:rPr>
          <w:rFonts w:asciiTheme="majorBidi" w:hAnsiTheme="majorBidi" w:cstheme="majorBidi"/>
        </w:rPr>
      </w:pPr>
      <w:r w:rsidRPr="001E11FE">
        <w:rPr>
          <w:rFonts w:asciiTheme="majorBidi" w:hAnsiTheme="majorBidi" w:cstheme="majorBidi"/>
        </w:rPr>
        <w:t>（</w:t>
      </w:r>
      <w:r w:rsidRPr="001E11FE">
        <w:rPr>
          <w:rFonts w:asciiTheme="majorBidi" w:hAnsiTheme="majorBidi" w:cstheme="majorBidi"/>
        </w:rPr>
        <w:t>2</w:t>
      </w:r>
      <w:r w:rsidRPr="001E11FE">
        <w:rPr>
          <w:rFonts w:asciiTheme="majorBidi" w:hAnsiTheme="majorBidi" w:cstheme="majorBidi"/>
        </w:rPr>
        <w:t>）卫星钟到地心的距离约为地面钟到地心距离的</w:t>
      </w:r>
      <w:r w:rsidRPr="001E11FE">
        <w:rPr>
          <w:rFonts w:asciiTheme="majorBidi" w:hAnsiTheme="majorBidi" w:cstheme="majorBidi"/>
        </w:rPr>
        <w:t>4</w:t>
      </w:r>
      <w:r w:rsidRPr="001E11FE">
        <w:rPr>
          <w:rFonts w:asciiTheme="majorBidi" w:hAnsiTheme="majorBidi" w:cstheme="majorBidi"/>
        </w:rPr>
        <w:t>倍，而引力场强约为</w:t>
      </w:r>
      <w:r w:rsidRPr="001E11FE">
        <w:rPr>
          <w:rFonts w:asciiTheme="majorBidi" w:hAnsiTheme="majorBidi" w:cstheme="majorBidi"/>
        </w:rPr>
        <w:t>16</w:t>
      </w:r>
      <w:r w:rsidRPr="001E11FE">
        <w:rPr>
          <w:rFonts w:asciiTheme="majorBidi" w:hAnsiTheme="majorBidi" w:cstheme="majorBidi"/>
        </w:rPr>
        <w:t>倍，引力效应使它比地面钟走快很多，每天走快约</w:t>
      </w:r>
      <w:r w:rsidRPr="001E11FE">
        <w:rPr>
          <w:rFonts w:asciiTheme="majorBidi" w:hAnsiTheme="majorBidi" w:cstheme="majorBidi"/>
        </w:rPr>
        <w:t>45 μs</w:t>
      </w:r>
      <w:r>
        <w:rPr>
          <w:rFonts w:asciiTheme="majorBidi" w:hAnsiTheme="majorBidi" w:cstheme="majorBidi"/>
        </w:rPr>
        <w:t>；</w:t>
      </w:r>
      <w:r w:rsidRPr="001E11FE">
        <w:rPr>
          <w:rFonts w:asciiTheme="majorBidi" w:hAnsiTheme="majorBidi" w:cstheme="majorBidi"/>
        </w:rPr>
        <w:t>而地面钟与地面连在一起，它的运动速度远小于卫星速度，这就使得卫星钟比地面钟每天走慢约</w:t>
      </w:r>
      <w:r w:rsidRPr="001E11FE">
        <w:rPr>
          <w:rFonts w:asciiTheme="majorBidi" w:hAnsiTheme="majorBidi" w:cstheme="majorBidi"/>
        </w:rPr>
        <w:t>7 μs</w:t>
      </w:r>
      <w:r>
        <w:rPr>
          <w:rFonts w:asciiTheme="majorBidi" w:hAnsiTheme="majorBidi" w:cstheme="majorBidi"/>
        </w:rPr>
        <w:t>。</w:t>
      </w:r>
      <w:r w:rsidRPr="001E11FE">
        <w:rPr>
          <w:rFonts w:asciiTheme="majorBidi" w:hAnsiTheme="majorBidi" w:cstheme="majorBidi"/>
        </w:rPr>
        <w:t>总的效应是使卫星钟比地面钟每天走快约</w:t>
      </w:r>
      <w:r w:rsidRPr="001E11FE">
        <w:rPr>
          <w:rFonts w:asciiTheme="majorBidi" w:hAnsiTheme="majorBidi" w:cstheme="majorBidi"/>
        </w:rPr>
        <w:t>38 μs</w:t>
      </w:r>
      <w:r>
        <w:rPr>
          <w:rFonts w:asciiTheme="majorBidi" w:hAnsiTheme="majorBidi" w:cstheme="majorBidi"/>
        </w:rPr>
        <w:t>。</w:t>
      </w:r>
      <w:r w:rsidRPr="001E11FE">
        <w:rPr>
          <w:rFonts w:asciiTheme="majorBidi" w:hAnsiTheme="majorBidi" w:cstheme="majorBidi"/>
        </w:rPr>
        <w:t>为什么通常十分微弱的引力在</w:t>
      </w:r>
      <w:r w:rsidRPr="001E11FE">
        <w:rPr>
          <w:rFonts w:asciiTheme="majorBidi" w:hAnsiTheme="majorBidi" w:cstheme="majorBidi"/>
        </w:rPr>
        <w:t>GPS</w:t>
      </w:r>
      <w:r w:rsidRPr="001E11FE">
        <w:rPr>
          <w:rFonts w:asciiTheme="majorBidi" w:hAnsiTheme="majorBidi" w:cstheme="majorBidi"/>
        </w:rPr>
        <w:t>的修正中起主要作用</w:t>
      </w:r>
      <w:r w:rsidR="00D00629">
        <w:rPr>
          <w:rFonts w:asciiTheme="majorBidi" w:hAnsiTheme="majorBidi" w:cstheme="majorBidi" w:hint="eastAsia"/>
        </w:rPr>
        <w:t>？</w:t>
      </w:r>
      <w:r w:rsidRPr="001E11FE">
        <w:rPr>
          <w:rFonts w:asciiTheme="majorBidi" w:hAnsiTheme="majorBidi" w:cstheme="majorBidi"/>
        </w:rPr>
        <w:t>这是因为运动效应在此情况下更微弱</w:t>
      </w:r>
      <w:r>
        <w:rPr>
          <w:rFonts w:asciiTheme="majorBidi" w:hAnsiTheme="majorBidi" w:cstheme="majorBidi"/>
        </w:rPr>
        <w:t>。</w:t>
      </w:r>
      <w:r w:rsidRPr="001E11FE">
        <w:rPr>
          <w:rFonts w:asciiTheme="majorBidi" w:hAnsiTheme="majorBidi" w:cstheme="majorBidi"/>
        </w:rPr>
        <w:t>从（</w:t>
      </w:r>
      <w:r w:rsidRPr="001E11FE">
        <w:rPr>
          <w:rFonts w:asciiTheme="majorBidi" w:hAnsiTheme="majorBidi" w:cstheme="majorBidi"/>
        </w:rPr>
        <w:t>4</w:t>
      </w:r>
      <w:r w:rsidRPr="001E11FE">
        <w:rPr>
          <w:rFonts w:asciiTheme="majorBidi" w:hAnsiTheme="majorBidi" w:cstheme="majorBidi"/>
        </w:rPr>
        <w:t>）、（</w:t>
      </w:r>
      <w:r w:rsidRPr="001E11FE">
        <w:rPr>
          <w:rFonts w:asciiTheme="majorBidi" w:hAnsiTheme="majorBidi" w:cstheme="majorBidi"/>
        </w:rPr>
        <w:t>5</w:t>
      </w:r>
      <w:r w:rsidRPr="001E11FE">
        <w:rPr>
          <w:rFonts w:asciiTheme="majorBidi" w:hAnsiTheme="majorBidi" w:cstheme="majorBidi"/>
        </w:rPr>
        <w:t>）式就容易看到，即使卫星钟运动速度快如卫星，它的运动学效应也只有引力效应的一半</w:t>
      </w:r>
      <w:r>
        <w:rPr>
          <w:rFonts w:asciiTheme="majorBidi" w:hAnsiTheme="majorBidi" w:cstheme="majorBidi"/>
        </w:rPr>
        <w:t>。</w:t>
      </w:r>
    </w:p>
    <w:p w14:paraId="695F54B9" w14:textId="2B99C157" w:rsidR="001E11FE" w:rsidRPr="001E11FE" w:rsidRDefault="001E11FE" w:rsidP="00D00629">
      <w:pPr>
        <w:ind w:firstLine="420"/>
        <w:rPr>
          <w:rFonts w:asciiTheme="majorBidi" w:hAnsiTheme="majorBidi" w:cstheme="majorBidi"/>
        </w:rPr>
      </w:pPr>
      <w:r w:rsidRPr="001E11FE">
        <w:rPr>
          <w:rFonts w:asciiTheme="majorBidi" w:hAnsiTheme="majorBidi" w:cstheme="majorBidi"/>
        </w:rPr>
        <w:t>（</w:t>
      </w:r>
      <w:r w:rsidRPr="001E11FE">
        <w:rPr>
          <w:rFonts w:asciiTheme="majorBidi" w:hAnsiTheme="majorBidi" w:cstheme="majorBidi"/>
        </w:rPr>
        <w:t>3</w:t>
      </w:r>
      <w:r w:rsidRPr="001E11FE">
        <w:rPr>
          <w:rFonts w:asciiTheme="majorBidi" w:hAnsiTheme="majorBidi" w:cstheme="majorBidi"/>
        </w:rPr>
        <w:t>）由于传播信号的速度是光速，</w:t>
      </w:r>
      <w:r w:rsidRPr="001E11FE">
        <w:rPr>
          <w:rFonts w:asciiTheme="majorBidi" w:hAnsiTheme="majorBidi" w:cstheme="majorBidi"/>
        </w:rPr>
        <w:t xml:space="preserve">38μs </w:t>
      </w:r>
      <w:r w:rsidRPr="001E11FE">
        <w:rPr>
          <w:rFonts w:asciiTheme="majorBidi" w:hAnsiTheme="majorBidi" w:cstheme="majorBidi"/>
        </w:rPr>
        <w:t>这段时差内，信号传播约</w:t>
      </w:r>
      <w:r w:rsidRPr="001E11FE">
        <w:rPr>
          <w:rFonts w:asciiTheme="majorBidi" w:hAnsiTheme="majorBidi" w:cstheme="majorBidi"/>
        </w:rPr>
        <w:t>11 km</w:t>
      </w:r>
      <w:r w:rsidRPr="001E11FE">
        <w:rPr>
          <w:rFonts w:asciiTheme="majorBidi" w:hAnsiTheme="majorBidi" w:cstheme="majorBidi"/>
        </w:rPr>
        <w:t>的距离，因此如不作修正，对精确定位是没有意义的</w:t>
      </w:r>
      <w:r>
        <w:rPr>
          <w:rFonts w:asciiTheme="majorBidi" w:hAnsiTheme="majorBidi" w:cstheme="majorBidi"/>
        </w:rPr>
        <w:t>。</w:t>
      </w:r>
      <w:r w:rsidRPr="001E11FE">
        <w:rPr>
          <w:rFonts w:asciiTheme="majorBidi" w:hAnsiTheme="majorBidi" w:cstheme="majorBidi"/>
        </w:rPr>
        <w:t>当然，本文所作的分析和讨论（包括附录中的数值估算），也只是给出相对论修正的主要结果</w:t>
      </w:r>
      <w:r>
        <w:rPr>
          <w:rFonts w:asciiTheme="majorBidi" w:hAnsiTheme="majorBidi" w:cstheme="majorBidi"/>
        </w:rPr>
        <w:t>。</w:t>
      </w:r>
      <w:r w:rsidRPr="001E11FE">
        <w:rPr>
          <w:rFonts w:asciiTheme="majorBidi" w:hAnsiTheme="majorBidi" w:cstheme="majorBidi"/>
        </w:rPr>
        <w:t>如要更进一步提高定位的精度，还要考虑卫星沿着一个偏心轨道，有时离地球较近，有时又离得较远；要考虑地面钟的运动以及太阳引力梯度的影响等，作更深</w:t>
      </w:r>
      <w:r w:rsidR="00D00629">
        <w:rPr>
          <w:rFonts w:asciiTheme="majorBidi" w:hAnsiTheme="majorBidi" w:cstheme="majorBidi" w:hint="eastAsia"/>
        </w:rPr>
        <w:t>入</w:t>
      </w:r>
      <w:r w:rsidRPr="001E11FE">
        <w:rPr>
          <w:rFonts w:asciiTheme="majorBidi" w:hAnsiTheme="majorBidi" w:cstheme="majorBidi"/>
        </w:rPr>
        <w:t>的分析和细致的精密计算</w:t>
      </w:r>
      <w:r>
        <w:rPr>
          <w:rFonts w:asciiTheme="majorBidi" w:hAnsiTheme="majorBidi" w:cstheme="majorBidi"/>
        </w:rPr>
        <w:t>。</w:t>
      </w:r>
    </w:p>
    <w:p w14:paraId="09423D91" w14:textId="77777777" w:rsidR="001E11FE" w:rsidRPr="001E11FE" w:rsidRDefault="001E11FE" w:rsidP="00D00629">
      <w:pPr>
        <w:pStyle w:val="3"/>
      </w:pPr>
      <w:r w:rsidRPr="001E11FE">
        <w:lastRenderedPageBreak/>
        <w:t>附录：</w:t>
      </w:r>
    </w:p>
    <w:p w14:paraId="459418B8" w14:textId="77777777" w:rsidR="00D00629" w:rsidRDefault="001E11FE" w:rsidP="00D00629">
      <w:pPr>
        <w:ind w:firstLine="420"/>
        <w:rPr>
          <w:rFonts w:asciiTheme="majorBidi" w:hAnsiTheme="majorBidi" w:cstheme="majorBidi"/>
        </w:rPr>
      </w:pPr>
      <w:r w:rsidRPr="001E11FE">
        <w:rPr>
          <w:rFonts w:asciiTheme="majorBidi" w:hAnsiTheme="majorBidi" w:cstheme="majorBidi"/>
        </w:rPr>
        <w:t>（</w:t>
      </w:r>
      <w:r w:rsidRPr="001E11FE">
        <w:rPr>
          <w:rFonts w:asciiTheme="majorBidi" w:hAnsiTheme="majorBidi" w:cstheme="majorBidi"/>
        </w:rPr>
        <w:t>1</w:t>
      </w:r>
      <w:r w:rsidRPr="001E11FE">
        <w:rPr>
          <w:rFonts w:asciiTheme="majorBidi" w:hAnsiTheme="majorBidi" w:cstheme="majorBidi"/>
        </w:rPr>
        <w:t>）有关数值估算</w:t>
      </w:r>
    </w:p>
    <w:p w14:paraId="40839565" w14:textId="70637B47" w:rsidR="001E11FE" w:rsidRPr="001E11FE" w:rsidRDefault="001E11FE" w:rsidP="00D00629">
      <w:pPr>
        <w:ind w:firstLine="420"/>
        <w:rPr>
          <w:rFonts w:asciiTheme="majorBidi" w:hAnsiTheme="majorBidi" w:cstheme="majorBidi"/>
        </w:rPr>
      </w:pPr>
      <w:r w:rsidRPr="001E11FE">
        <w:rPr>
          <w:rFonts w:asciiTheme="majorBidi" w:hAnsiTheme="majorBidi" w:cstheme="majorBidi"/>
        </w:rPr>
        <w:t>首先估算卫星钟的运动速度</w:t>
      </w:r>
      <w:r>
        <w:rPr>
          <w:rFonts w:asciiTheme="majorBidi" w:hAnsiTheme="majorBidi" w:cstheme="majorBidi"/>
        </w:rPr>
        <w:t>。</w:t>
      </w:r>
      <w:r w:rsidRPr="001E11FE">
        <w:rPr>
          <w:rFonts w:asciiTheme="majorBidi" w:hAnsiTheme="majorBidi" w:cstheme="majorBidi"/>
        </w:rPr>
        <w:t>由（</w:t>
      </w:r>
      <w:r w:rsidRPr="001E11FE">
        <w:rPr>
          <w:rFonts w:asciiTheme="majorBidi" w:hAnsiTheme="majorBidi" w:cstheme="majorBidi"/>
        </w:rPr>
        <w:t>4</w:t>
      </w:r>
      <w:r w:rsidRPr="001E11FE">
        <w:rPr>
          <w:rFonts w:asciiTheme="majorBidi" w:hAnsiTheme="majorBidi" w:cstheme="majorBidi"/>
        </w:rPr>
        <w:t>）式知</w:t>
      </w:r>
    </w:p>
    <w:p w14:paraId="1307137E" w14:textId="4649BB24" w:rsidR="001E11FE" w:rsidRPr="00106FF8" w:rsidRDefault="00350368" w:rsidP="00106FF8">
      <w:pPr>
        <w:jc w:val="center"/>
        <w:rPr>
          <w:rFonts w:asciiTheme="majorBidi" w:hAnsiTheme="majorBidi" w:cstheme="majorBidi"/>
        </w:rPr>
      </w:pPr>
      <w:r w:rsidRPr="00350368">
        <w:rPr>
          <w:rFonts w:ascii="Book Antiqua" w:hAnsi="Book Antiqua" w:cstheme="majorBidi"/>
          <w:i/>
          <w:iCs/>
        </w:rPr>
        <w:t>v</w:t>
      </w:r>
      <w:r>
        <w:rPr>
          <w:rFonts w:asciiTheme="majorBidi" w:hAnsiTheme="majorBidi" w:cstheme="majorBidi" w:hint="eastAsia"/>
          <w:vertAlign w:val="subscript"/>
        </w:rPr>
        <w:t>卫星</w:t>
      </w:r>
      <w:r>
        <w:rPr>
          <w:rFonts w:asciiTheme="majorBidi" w:hAnsiTheme="majorBidi" w:cstheme="majorBidi" w:hint="eastAsia"/>
        </w:rPr>
        <w:t xml:space="preserve">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\R(\F(</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00106FF8" w:rsidRPr="00627B93">
        <w:rPr>
          <w:rFonts w:asciiTheme="majorBidi" w:hAnsiTheme="majorBidi" w:cstheme="majorBidi" w:hint="eastAsia"/>
          <w:i/>
          <w:iCs/>
        </w:rPr>
        <w:t>c</w:t>
      </w:r>
      <w:r w:rsidR="00106FF8">
        <w:rPr>
          <w:rFonts w:asciiTheme="majorBidi" w:hAnsiTheme="majorBidi" w:cstheme="majorBidi" w:hint="eastAsia"/>
        </w:rPr>
        <w:t xml:space="preserve"> = 3.88</w:t>
      </w:r>
      <w:r w:rsidR="00106FF8" w:rsidRPr="00106FF8">
        <w:rPr>
          <w:rFonts w:asciiTheme="majorBidi" w:hAnsiTheme="majorBidi" w:cstheme="majorBidi"/>
        </w:rPr>
        <w:t>×</w:t>
      </w:r>
      <w:r w:rsidR="00106FF8">
        <w:rPr>
          <w:rFonts w:asciiTheme="majorBidi" w:hAnsiTheme="majorBidi" w:cstheme="majorBidi" w:hint="eastAsia"/>
        </w:rPr>
        <w:t>10</w:t>
      </w:r>
      <w:r w:rsidR="00106FF8">
        <w:rPr>
          <w:rFonts w:asciiTheme="majorBidi" w:hAnsiTheme="majorBidi" w:cstheme="majorBidi" w:hint="eastAsia"/>
          <w:vertAlign w:val="superscript"/>
        </w:rPr>
        <w:t>3</w:t>
      </w:r>
      <w:r w:rsidR="00106FF8">
        <w:rPr>
          <w:rFonts w:asciiTheme="majorBidi" w:hAnsiTheme="majorBidi" w:cstheme="majorBidi" w:hint="eastAsia"/>
        </w:rPr>
        <w:t xml:space="preserve"> m/s</w:t>
      </w:r>
    </w:p>
    <w:p w14:paraId="11838D69" w14:textId="77777777" w:rsidR="001E11FE" w:rsidRPr="001E11FE" w:rsidRDefault="001E11FE" w:rsidP="00D00629">
      <w:pPr>
        <w:ind w:firstLine="420"/>
        <w:rPr>
          <w:rFonts w:asciiTheme="majorBidi" w:hAnsiTheme="majorBidi" w:cstheme="majorBidi"/>
        </w:rPr>
      </w:pPr>
      <w:r w:rsidRPr="001E11FE">
        <w:rPr>
          <w:rFonts w:asciiTheme="majorBidi" w:hAnsiTheme="majorBidi" w:cstheme="majorBidi"/>
        </w:rPr>
        <w:t>其次考虑地面钟，地面钟与所处的地理位置及</w:t>
      </w:r>
      <w:r w:rsidRPr="001E11FE">
        <w:rPr>
          <w:rFonts w:asciiTheme="majorBidi" w:hAnsiTheme="majorBidi" w:cstheme="majorBidi"/>
        </w:rPr>
        <w:t xml:space="preserve"> </w:t>
      </w:r>
      <w:r w:rsidRPr="001E11FE">
        <w:rPr>
          <w:rFonts w:asciiTheme="majorBidi" w:hAnsiTheme="majorBidi" w:cstheme="majorBidi"/>
        </w:rPr>
        <w:t>相对于地面的运动有关，若它停在赤道上，则</w:t>
      </w:r>
    </w:p>
    <w:p w14:paraId="7ED4B74D" w14:textId="731F71C8" w:rsidR="001E11FE" w:rsidRPr="00106FF8" w:rsidRDefault="00106FF8" w:rsidP="00106FF8">
      <w:pPr>
        <w:jc w:val="center"/>
        <w:rPr>
          <w:rFonts w:asciiTheme="majorBidi" w:hAnsiTheme="majorBidi" w:cstheme="majorBidi"/>
        </w:rPr>
      </w:pPr>
      <w:r w:rsidRPr="00106FF8">
        <w:rPr>
          <w:rFonts w:ascii="Book Antiqua" w:hAnsi="Book Antiqua" w:cstheme="majorBidi"/>
          <w:i/>
          <w:iCs/>
        </w:rPr>
        <w:t>v</w:t>
      </w:r>
      <w:r>
        <w:rPr>
          <w:rFonts w:asciiTheme="majorBidi" w:hAnsiTheme="majorBidi" w:cstheme="majorBidi" w:hint="eastAsia"/>
          <w:vertAlign w:val="subscript"/>
        </w:rPr>
        <w:t>地面</w:t>
      </w:r>
      <w:r>
        <w:rPr>
          <w:rFonts w:asciiTheme="majorBidi" w:hAnsiTheme="majorBidi" w:cstheme="majorBidi" w:hint="eastAsia"/>
        </w:rPr>
        <w:t xml:space="preserve">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\F(2</w:instrText>
      </w:r>
      <w:r>
        <w:rPr>
          <w:rFonts w:asciiTheme="majorBidi" w:hAnsiTheme="majorBidi" w:cstheme="majorBidi"/>
        </w:rPr>
        <w:instrText>π</w:instrText>
      </w:r>
      <w:r w:rsidRPr="00106FF8">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sidRPr="00106FF8">
        <w:rPr>
          <w:rFonts w:asciiTheme="majorBidi" w:hAnsiTheme="majorBidi" w:cstheme="majorBidi" w:hint="eastAsia"/>
          <w:i/>
          <w:iCs/>
        </w:rPr>
        <w:instrText>T</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4.65</w:t>
      </w:r>
      <w:r w:rsidRPr="00106FF8">
        <w:rPr>
          <w:rFonts w:asciiTheme="majorBidi" w:hAnsiTheme="majorBidi" w:cstheme="majorBidi"/>
        </w:rPr>
        <w:t>×</w:t>
      </w:r>
      <w:r>
        <w:rPr>
          <w:rFonts w:asciiTheme="majorBidi" w:hAnsiTheme="majorBidi" w:cstheme="majorBidi" w:hint="eastAsia"/>
        </w:rPr>
        <w:t>10</w:t>
      </w:r>
      <w:r>
        <w:rPr>
          <w:rFonts w:asciiTheme="majorBidi" w:hAnsiTheme="majorBidi" w:cstheme="majorBidi" w:hint="eastAsia"/>
          <w:vertAlign w:val="superscript"/>
        </w:rPr>
        <w:t>2</w:t>
      </w:r>
      <w:r>
        <w:rPr>
          <w:rFonts w:asciiTheme="majorBidi" w:hAnsiTheme="majorBidi" w:cstheme="majorBidi" w:hint="eastAsia"/>
        </w:rPr>
        <w:t xml:space="preserve"> m/s</w:t>
      </w:r>
    </w:p>
    <w:p w14:paraId="6990E630" w14:textId="2142FDD3" w:rsidR="001E11FE" w:rsidRPr="001E11FE" w:rsidRDefault="001E11FE" w:rsidP="00D00629">
      <w:pPr>
        <w:rPr>
          <w:rFonts w:asciiTheme="majorBidi" w:hAnsiTheme="majorBidi" w:cstheme="majorBidi"/>
        </w:rPr>
      </w:pPr>
      <w:r w:rsidRPr="001E11FE">
        <w:rPr>
          <w:rFonts w:asciiTheme="majorBidi" w:hAnsiTheme="majorBidi" w:cstheme="majorBidi"/>
        </w:rPr>
        <w:t>与卫星钟相差一个数量级；而相对论运动学效应则是由</w:t>
      </w:r>
      <w:r w:rsidR="00D00629">
        <w:rPr>
          <w:rFonts w:asciiTheme="majorBidi" w:hAnsiTheme="majorBidi" w:cstheme="majorBidi" w:hint="eastAsia"/>
        </w:rPr>
        <w:t xml:space="preserve"> </w:t>
      </w:r>
      <w:r w:rsidR="00106FF8">
        <w:rPr>
          <w:rFonts w:asciiTheme="majorBidi" w:hAnsiTheme="majorBidi" w:cstheme="majorBidi"/>
        </w:rPr>
        <w:fldChar w:fldCharType="begin"/>
      </w:r>
      <w:r w:rsidR="00106FF8">
        <w:rPr>
          <w:rFonts w:asciiTheme="majorBidi" w:hAnsiTheme="majorBidi" w:cstheme="majorBidi"/>
        </w:rPr>
        <w:instrText xml:space="preserve"> </w:instrText>
      </w:r>
      <w:r w:rsidR="00106FF8">
        <w:rPr>
          <w:rFonts w:asciiTheme="majorBidi" w:hAnsiTheme="majorBidi" w:cstheme="majorBidi" w:hint="eastAsia"/>
        </w:rPr>
        <w:instrText>EQ \F(</w:instrText>
      </w:r>
      <w:r w:rsidR="00106FF8" w:rsidRPr="00106FF8">
        <w:rPr>
          <w:rFonts w:ascii="Book Antiqua" w:hAnsi="Book Antiqua" w:cstheme="majorBidi"/>
          <w:i/>
          <w:iCs/>
        </w:rPr>
        <w:instrText>v</w:instrText>
      </w:r>
      <w:r w:rsidR="00106FF8">
        <w:rPr>
          <w:rFonts w:asciiTheme="majorBidi" w:hAnsiTheme="majorBidi" w:cstheme="majorBidi" w:hint="eastAsia"/>
          <w:vertAlign w:val="superscript"/>
        </w:rPr>
        <w:instrText>2</w:instrText>
      </w:r>
      <w:r w:rsidR="00106FF8">
        <w:rPr>
          <w:rFonts w:asciiTheme="majorBidi" w:hAnsiTheme="majorBidi" w:cstheme="majorBidi" w:hint="eastAsia"/>
        </w:rPr>
        <w:instrText>,</w:instrText>
      </w:r>
      <w:r w:rsidR="00106FF8" w:rsidRPr="00106FF8">
        <w:rPr>
          <w:rFonts w:asciiTheme="majorBidi" w:hAnsiTheme="majorBidi" w:cstheme="majorBidi" w:hint="eastAsia"/>
          <w:i/>
          <w:iCs/>
        </w:rPr>
        <w:instrText>c</w:instrText>
      </w:r>
      <w:r w:rsidR="00106FF8">
        <w:rPr>
          <w:rFonts w:asciiTheme="majorBidi" w:hAnsiTheme="majorBidi" w:cstheme="majorBidi" w:hint="eastAsia"/>
          <w:vertAlign w:val="superscript"/>
        </w:rPr>
        <w:instrText>2</w:instrText>
      </w:r>
      <w:r w:rsidR="00106FF8">
        <w:rPr>
          <w:rFonts w:asciiTheme="majorBidi" w:hAnsiTheme="majorBidi" w:cstheme="majorBidi" w:hint="eastAsia"/>
        </w:rPr>
        <w:instrText>)</w:instrText>
      </w:r>
      <w:r w:rsidR="00106FF8">
        <w:rPr>
          <w:rFonts w:asciiTheme="majorBidi" w:hAnsiTheme="majorBidi" w:cstheme="majorBidi"/>
        </w:rPr>
        <w:instrText xml:space="preserve"> </w:instrText>
      </w:r>
      <w:r w:rsidR="00106FF8">
        <w:rPr>
          <w:rFonts w:asciiTheme="majorBidi" w:hAnsiTheme="majorBidi" w:cstheme="majorBidi"/>
        </w:rPr>
        <w:fldChar w:fldCharType="separate"/>
      </w:r>
      <w:r w:rsidR="00106FF8">
        <w:rPr>
          <w:rFonts w:asciiTheme="majorBidi" w:hAnsiTheme="majorBidi" w:cstheme="majorBidi"/>
        </w:rPr>
        <w:fldChar w:fldCharType="end"/>
      </w:r>
      <w:r w:rsidRPr="001E11FE">
        <w:rPr>
          <w:rFonts w:asciiTheme="majorBidi" w:hAnsiTheme="majorBidi" w:cstheme="majorBidi"/>
        </w:rPr>
        <w:t>确定的，即其效应实际相差两个数量级</w:t>
      </w:r>
      <w:r>
        <w:rPr>
          <w:rFonts w:asciiTheme="majorBidi" w:hAnsiTheme="majorBidi" w:cstheme="majorBidi"/>
        </w:rPr>
        <w:t>。</w:t>
      </w:r>
      <w:r w:rsidRPr="001E11FE">
        <w:rPr>
          <w:rFonts w:asciiTheme="majorBidi" w:hAnsiTheme="majorBidi" w:cstheme="majorBidi"/>
        </w:rPr>
        <w:t>因此暂时忽略地面钟的运动也不会对我们的粗略估算产生太大的影响</w:t>
      </w:r>
      <w:r>
        <w:rPr>
          <w:rFonts w:asciiTheme="majorBidi" w:hAnsiTheme="majorBidi" w:cstheme="majorBidi"/>
        </w:rPr>
        <w:t>。</w:t>
      </w:r>
      <w:r w:rsidRPr="001E11FE">
        <w:rPr>
          <w:rFonts w:asciiTheme="majorBidi" w:hAnsiTheme="majorBidi" w:cstheme="majorBidi"/>
        </w:rPr>
        <w:t>考虑到</w:t>
      </w:r>
      <w:r w:rsidR="0047745E">
        <w:rPr>
          <w:rFonts w:asciiTheme="majorBidi" w:hAnsiTheme="majorBidi" w:cstheme="majorBidi" w:hint="eastAsia"/>
        </w:rPr>
        <w:t xml:space="preserve"> </w:t>
      </w:r>
      <w:r w:rsidR="0047745E">
        <w:rPr>
          <w:rFonts w:asciiTheme="majorBidi" w:hAnsiTheme="majorBidi" w:cstheme="majorBidi"/>
        </w:rPr>
        <w:fldChar w:fldCharType="begin"/>
      </w:r>
      <w:r w:rsidR="0047745E">
        <w:rPr>
          <w:rFonts w:asciiTheme="majorBidi" w:hAnsiTheme="majorBidi" w:cstheme="majorBidi"/>
        </w:rPr>
        <w:instrText xml:space="preserve"> </w:instrText>
      </w:r>
      <w:r w:rsidR="0047745E">
        <w:rPr>
          <w:rFonts w:asciiTheme="majorBidi" w:hAnsiTheme="majorBidi" w:cstheme="majorBidi" w:hint="eastAsia"/>
        </w:rPr>
        <w:instrText>EQ \F(</w:instrText>
      </w:r>
      <w:r w:rsidR="0047745E" w:rsidRPr="0047745E">
        <w:rPr>
          <w:rFonts w:asciiTheme="majorBidi" w:hAnsiTheme="majorBidi" w:cstheme="majorBidi" w:hint="eastAsia"/>
          <w:i/>
          <w:iCs/>
        </w:rPr>
        <w:instrText>r</w:instrText>
      </w:r>
      <w:r w:rsidR="0047745E">
        <w:rPr>
          <w:rFonts w:asciiTheme="majorBidi" w:hAnsiTheme="majorBidi" w:cstheme="majorBidi" w:hint="eastAsia"/>
          <w:vertAlign w:val="subscript"/>
        </w:rPr>
        <w:instrText>S</w:instrText>
      </w:r>
      <w:r w:rsidR="0047745E">
        <w:rPr>
          <w:rFonts w:asciiTheme="majorBidi" w:hAnsiTheme="majorBidi" w:cstheme="majorBidi" w:hint="eastAsia"/>
          <w:vertAlign w:val="subscript"/>
        </w:rPr>
        <w:instrText>地</w:instrText>
      </w:r>
      <w:r w:rsidR="0047745E">
        <w:rPr>
          <w:rFonts w:asciiTheme="majorBidi" w:hAnsiTheme="majorBidi" w:cstheme="majorBidi" w:hint="eastAsia"/>
        </w:rPr>
        <w:instrText>,</w:instrText>
      </w:r>
      <w:r w:rsidR="0047745E" w:rsidRPr="0047745E">
        <w:rPr>
          <w:rFonts w:asciiTheme="majorBidi" w:hAnsiTheme="majorBidi" w:cstheme="majorBidi" w:hint="eastAsia"/>
          <w:i/>
          <w:iCs/>
        </w:rPr>
        <w:instrText>r</w:instrText>
      </w:r>
      <w:r w:rsidR="0047745E">
        <w:rPr>
          <w:rFonts w:asciiTheme="majorBidi" w:hAnsiTheme="majorBidi" w:cstheme="majorBidi" w:hint="eastAsia"/>
          <w:vertAlign w:val="subscript"/>
        </w:rPr>
        <w:instrText>地面</w:instrText>
      </w:r>
      <w:r w:rsidR="0047745E">
        <w:rPr>
          <w:rFonts w:asciiTheme="majorBidi" w:hAnsiTheme="majorBidi" w:cstheme="majorBidi" w:hint="eastAsia"/>
        </w:rPr>
        <w:instrText>)</w:instrText>
      </w:r>
      <w:r w:rsidR="0047745E">
        <w:rPr>
          <w:rFonts w:asciiTheme="majorBidi" w:hAnsiTheme="majorBidi" w:cstheme="majorBidi"/>
        </w:rPr>
        <w:instrText xml:space="preserve"> </w:instrText>
      </w:r>
      <w:r w:rsidR="0047745E">
        <w:rPr>
          <w:rFonts w:asciiTheme="majorBidi" w:hAnsiTheme="majorBidi" w:cstheme="majorBidi"/>
        </w:rPr>
        <w:fldChar w:fldCharType="separate"/>
      </w:r>
      <w:r w:rsidR="0047745E">
        <w:rPr>
          <w:rFonts w:asciiTheme="majorBidi" w:hAnsiTheme="majorBidi" w:cstheme="majorBidi"/>
        </w:rPr>
        <w:fldChar w:fldCharType="end"/>
      </w:r>
      <w:r w:rsidRPr="001E11FE">
        <w:rPr>
          <w:rFonts w:asciiTheme="majorBidi" w:hAnsiTheme="majorBidi" w:cstheme="majorBidi"/>
        </w:rPr>
        <w:t>是非常小的微量，其高次项可以忽略，（</w:t>
      </w:r>
      <w:r w:rsidRPr="001E11FE">
        <w:rPr>
          <w:rFonts w:asciiTheme="majorBidi" w:hAnsiTheme="majorBidi" w:cstheme="majorBidi"/>
        </w:rPr>
        <w:t>5</w:t>
      </w:r>
      <w:r w:rsidRPr="001E11FE">
        <w:rPr>
          <w:rFonts w:asciiTheme="majorBidi" w:hAnsiTheme="majorBidi" w:cstheme="majorBidi"/>
        </w:rPr>
        <w:t>）式可以化简为</w:t>
      </w:r>
    </w:p>
    <w:p w14:paraId="76DBA99C" w14:textId="601C2F71" w:rsidR="001E11FE" w:rsidRPr="001E11FE" w:rsidRDefault="006E41AB" w:rsidP="00984BC3">
      <w:pPr>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w:instrText>
      </w:r>
      <w:r w:rsidRPr="001E11FE">
        <w:rPr>
          <w:rFonts w:asciiTheme="majorBidi" w:hAnsiTheme="majorBidi" w:cstheme="majorBidi"/>
        </w:rPr>
        <w:instrText>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地面</w:instrText>
      </w:r>
      <w:r>
        <w:rPr>
          <w:rFonts w:asciiTheme="majorBidi" w:hAnsiTheme="majorBidi" w:cstheme="majorBidi" w:hint="eastAsia"/>
        </w:rPr>
        <w:instrText>))</w:instrText>
      </w:r>
      <w:r>
        <w:rPr>
          <w:rFonts w:asciiTheme="majorBidi" w:hAnsiTheme="majorBidi" w:cstheme="majorBidi" w:hint="eastAsia"/>
          <w:vertAlign w:val="superscript"/>
        </w:rPr>
        <w:instrText>2</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\F(\b\bc(1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Book Antiqua" w:hAnsi="Book Antiqua" w:cstheme="majorBidi"/>
          <w:i/>
          <w:iCs/>
        </w:rPr>
        <w:instrText>v</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E30C10">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 xml:space="preserve">),1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\F(1 </w:instrText>
      </w:r>
      <w:r>
        <w:rPr>
          <w:rFonts w:asciiTheme="majorBidi" w:hAnsiTheme="majorBidi" w:cstheme="majorBidi"/>
        </w:rPr>
        <w:instrText>−</w:instrText>
      </w:r>
      <w:r>
        <w:rPr>
          <w:rFonts w:asciiTheme="majorBidi" w:hAnsiTheme="majorBidi" w:cstheme="majorBidi" w:hint="eastAsia"/>
        </w:rPr>
        <w:instrText xml:space="preserve"> \F(3</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350368">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 xml:space="preserve">),1 </w:instrText>
      </w:r>
      <w:r>
        <w:rPr>
          <w:rFonts w:asciiTheme="majorBidi" w:hAnsiTheme="majorBidi" w:cstheme="majorBidi"/>
        </w:rPr>
        <w:instrText>−</w:instrText>
      </w:r>
      <w:r>
        <w:rPr>
          <w:rFonts w:asciiTheme="majorBidi" w:hAnsiTheme="majorBidi" w:cstheme="majorBidi" w:hint="eastAsia"/>
        </w:rPr>
        <w:instrText xml:space="preserve"> \F(</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E30C10">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Pr="006E41AB">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\F(3</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))\b\bc(1 + \F(</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Pr="006E41AB">
        <w:rPr>
          <w:rFonts w:asciiTheme="majorBidi" w:hAnsiTheme="majorBidi" w:cstheme="majorBidi"/>
        </w:rPr>
        <w:t>≈</w:t>
      </w:r>
      <w:r>
        <w:rPr>
          <w:rFonts w:asciiTheme="majorBidi" w:hAnsiTheme="majorBidi" w:cstheme="majorBidi" w:hint="eastAsia"/>
        </w:rPr>
        <w:t xml:space="preserve"> 1 </w:t>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00984BC3">
        <w:rPr>
          <w:rFonts w:asciiTheme="majorBidi" w:hAnsiTheme="majorBidi" w:cstheme="majorBidi" w:hint="eastAsia"/>
        </w:rPr>
        <w:instrText>(3</w:instrText>
      </w:r>
      <w:r w:rsidR="00984BC3" w:rsidRPr="00984BC3">
        <w:rPr>
          <w:rFonts w:asciiTheme="majorBidi" w:hAnsiTheme="majorBidi" w:cstheme="majorBidi" w:hint="eastAsia"/>
          <w:i/>
          <w:iCs/>
        </w:rPr>
        <w:instrText>r</w:instrText>
      </w:r>
      <w:r w:rsidR="00984BC3">
        <w:rPr>
          <w:rFonts w:asciiTheme="majorBidi" w:hAnsiTheme="majorBidi" w:cstheme="majorBidi" w:hint="eastAsia"/>
          <w:vertAlign w:val="subscript"/>
        </w:rPr>
        <w:instrText>S</w:instrText>
      </w:r>
      <w:r w:rsidR="00984BC3">
        <w:rPr>
          <w:rFonts w:asciiTheme="majorBidi" w:hAnsiTheme="majorBidi" w:cstheme="majorBidi" w:hint="eastAsia"/>
          <w:vertAlign w:val="subscript"/>
        </w:rPr>
        <w:instrText>地</w:instrText>
      </w:r>
      <w:r w:rsidR="00984BC3">
        <w:rPr>
          <w:rFonts w:asciiTheme="majorBidi" w:hAnsiTheme="majorBidi" w:cstheme="majorBidi" w:hint="eastAsia"/>
        </w:rPr>
        <w:instrText>,2</w:instrText>
      </w:r>
      <w:r w:rsidR="00984BC3" w:rsidRPr="00984BC3">
        <w:rPr>
          <w:rFonts w:asciiTheme="majorBidi" w:hAnsiTheme="majorBidi" w:cstheme="majorBidi" w:hint="eastAsia"/>
          <w:i/>
          <w:iCs/>
        </w:rPr>
        <w:instrText>r</w:instrText>
      </w:r>
      <w:r w:rsidR="00984BC3">
        <w:rPr>
          <w:rFonts w:asciiTheme="majorBidi" w:hAnsiTheme="majorBidi" w:cstheme="majorBidi" w:hint="eastAsia"/>
          <w:vertAlign w:val="subscript"/>
        </w:rPr>
        <w:instrText>卫星</w:instrText>
      </w:r>
      <w:r w:rsidR="00984BC3">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00984BC3">
        <w:rPr>
          <w:rFonts w:asciiTheme="majorBidi" w:hAnsiTheme="majorBidi" w:cstheme="majorBidi" w:hint="eastAsia"/>
        </w:rPr>
        <w:t xml:space="preserve">+ </w:t>
      </w:r>
      <w:r w:rsidR="00984BC3">
        <w:rPr>
          <w:rFonts w:asciiTheme="majorBidi" w:hAnsiTheme="majorBidi" w:cstheme="majorBidi"/>
        </w:rPr>
        <w:fldChar w:fldCharType="begin"/>
      </w:r>
      <w:r w:rsidR="00984BC3">
        <w:rPr>
          <w:rFonts w:asciiTheme="majorBidi" w:hAnsiTheme="majorBidi" w:cstheme="majorBidi"/>
        </w:rPr>
        <w:instrText xml:space="preserve"> </w:instrText>
      </w:r>
      <w:r w:rsidR="00984BC3">
        <w:rPr>
          <w:rFonts w:asciiTheme="majorBidi" w:hAnsiTheme="majorBidi" w:cstheme="majorBidi" w:hint="eastAsia"/>
        </w:rPr>
        <w:instrText>EQ \F(</w:instrText>
      </w:r>
      <w:r w:rsidR="00984BC3" w:rsidRPr="00984BC3">
        <w:rPr>
          <w:rFonts w:asciiTheme="majorBidi" w:hAnsiTheme="majorBidi" w:cstheme="majorBidi" w:hint="eastAsia"/>
          <w:i/>
          <w:iCs/>
        </w:rPr>
        <w:instrText>r</w:instrText>
      </w:r>
      <w:r w:rsidR="00984BC3">
        <w:rPr>
          <w:rFonts w:asciiTheme="majorBidi" w:hAnsiTheme="majorBidi" w:cstheme="majorBidi" w:hint="eastAsia"/>
          <w:vertAlign w:val="subscript"/>
        </w:rPr>
        <w:instrText>S</w:instrText>
      </w:r>
      <w:r w:rsidR="00984BC3">
        <w:rPr>
          <w:rFonts w:asciiTheme="majorBidi" w:hAnsiTheme="majorBidi" w:cstheme="majorBidi" w:hint="eastAsia"/>
          <w:vertAlign w:val="subscript"/>
        </w:rPr>
        <w:instrText>地</w:instrText>
      </w:r>
      <w:r w:rsidR="00984BC3">
        <w:rPr>
          <w:rFonts w:asciiTheme="majorBidi" w:hAnsiTheme="majorBidi" w:cstheme="majorBidi" w:hint="eastAsia"/>
        </w:rPr>
        <w:instrText>,</w:instrText>
      </w:r>
      <w:r w:rsidR="00984BC3" w:rsidRPr="00984BC3">
        <w:rPr>
          <w:rFonts w:asciiTheme="majorBidi" w:hAnsiTheme="majorBidi" w:cstheme="majorBidi" w:hint="eastAsia"/>
          <w:i/>
          <w:iCs/>
        </w:rPr>
        <w:instrText>r</w:instrText>
      </w:r>
      <w:r w:rsidR="00984BC3">
        <w:rPr>
          <w:rFonts w:asciiTheme="majorBidi" w:hAnsiTheme="majorBidi" w:cstheme="majorBidi" w:hint="eastAsia"/>
          <w:vertAlign w:val="subscript"/>
        </w:rPr>
        <w:instrText>地面</w:instrText>
      </w:r>
      <w:r w:rsidR="00984BC3">
        <w:rPr>
          <w:rFonts w:asciiTheme="majorBidi" w:hAnsiTheme="majorBidi" w:cstheme="majorBidi" w:hint="eastAsia"/>
        </w:rPr>
        <w:instrText>)</w:instrText>
      </w:r>
      <w:r w:rsidR="00984BC3">
        <w:rPr>
          <w:rFonts w:asciiTheme="majorBidi" w:hAnsiTheme="majorBidi" w:cstheme="majorBidi"/>
        </w:rPr>
        <w:instrText xml:space="preserve"> </w:instrText>
      </w:r>
      <w:r w:rsidR="00984BC3">
        <w:rPr>
          <w:rFonts w:asciiTheme="majorBidi" w:hAnsiTheme="majorBidi" w:cstheme="majorBidi"/>
        </w:rPr>
        <w:fldChar w:fldCharType="separate"/>
      </w:r>
      <w:r w:rsidR="00984BC3">
        <w:rPr>
          <w:rFonts w:asciiTheme="majorBidi" w:hAnsiTheme="majorBidi" w:cstheme="majorBidi"/>
        </w:rPr>
        <w:fldChar w:fldCharType="end"/>
      </w:r>
    </w:p>
    <w:p w14:paraId="30B7FE31" w14:textId="76458FA3" w:rsidR="001E11FE" w:rsidRPr="001E11FE" w:rsidRDefault="00984BC3" w:rsidP="00984BC3">
      <w:pPr>
        <w:jc w:val="right"/>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w:instrText>
      </w:r>
      <w:r w:rsidRPr="001E11FE">
        <w:rPr>
          <w:rFonts w:asciiTheme="majorBidi" w:hAnsiTheme="majorBidi" w:cstheme="majorBidi"/>
        </w:rPr>
        <w:instrText>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Pr="006E41AB">
        <w:rPr>
          <w:rFonts w:asciiTheme="majorBidi" w:hAnsiTheme="majorBidi" w:cstheme="majorBidi"/>
        </w:rPr>
        <w:t>≈</w:t>
      </w:r>
      <w:r>
        <w:rPr>
          <w:rFonts w:asciiTheme="majorBidi" w:hAnsiTheme="majorBidi" w:cstheme="majorBidi" w:hint="eastAsia"/>
        </w:rPr>
        <w:t xml:space="preserve"> 1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\F(1,2) \b\bc(</w:instrText>
      </w:r>
      <w:r>
        <w:rPr>
          <w:rFonts w:asciiTheme="majorBidi" w:hAnsiTheme="majorBidi" w:cstheme="majorBidi"/>
        </w:rPr>
        <w:instrText>−</w:instrText>
      </w:r>
      <w:r>
        <w:rPr>
          <w:rFonts w:asciiTheme="majorBidi" w:hAnsiTheme="majorBidi" w:cstheme="majorBidi" w:hint="eastAsia"/>
        </w:rPr>
        <w:instrText xml:space="preserve"> </w:instrTex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\F(3</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instrText xml:space="preserve">+ </w:instrTex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1 </w:t>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\F(3</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,4</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ab/>
      </w:r>
      <w:r>
        <w:rPr>
          <w:rFonts w:asciiTheme="majorBidi" w:hAnsiTheme="majorBidi" w:cstheme="majorBidi"/>
        </w:rPr>
        <w:tab/>
      </w:r>
      <w:r w:rsidR="001E11FE" w:rsidRPr="001E11FE">
        <w:rPr>
          <w:rFonts w:asciiTheme="majorBidi" w:hAnsiTheme="majorBidi" w:cstheme="majorBidi"/>
        </w:rPr>
        <w:t>（</w:t>
      </w:r>
      <w:r w:rsidR="001E11FE" w:rsidRPr="001E11FE">
        <w:rPr>
          <w:rFonts w:asciiTheme="majorBidi" w:hAnsiTheme="majorBidi" w:cstheme="majorBidi"/>
        </w:rPr>
        <w:t>6</w:t>
      </w:r>
      <w:r w:rsidR="001E11FE" w:rsidRPr="001E11FE">
        <w:rPr>
          <w:rFonts w:asciiTheme="majorBidi" w:hAnsiTheme="majorBidi" w:cstheme="majorBidi"/>
        </w:rPr>
        <w:t>）</w:t>
      </w:r>
    </w:p>
    <w:p w14:paraId="15EA25A3" w14:textId="7D3BD9B4" w:rsidR="001E11FE" w:rsidRPr="001E11FE" w:rsidRDefault="001E11FE" w:rsidP="001E11FE">
      <w:pPr>
        <w:rPr>
          <w:rFonts w:asciiTheme="majorBidi" w:hAnsiTheme="majorBidi" w:cstheme="majorBidi"/>
        </w:rPr>
      </w:pPr>
      <w:r w:rsidRPr="001E11FE">
        <w:rPr>
          <w:rFonts w:asciiTheme="majorBidi" w:hAnsiTheme="majorBidi" w:cstheme="majorBidi"/>
        </w:rPr>
        <w:t>把</w:t>
      </w:r>
      <w:r w:rsidR="0047745E">
        <w:rPr>
          <w:rFonts w:asciiTheme="majorBidi" w:hAnsiTheme="majorBidi" w:cstheme="majorBidi" w:hint="eastAsia"/>
        </w:rPr>
        <w:t xml:space="preserve"> </w:t>
      </w:r>
      <w:r w:rsidR="0047745E" w:rsidRPr="00350368">
        <w:rPr>
          <w:rFonts w:asciiTheme="majorBidi" w:hAnsiTheme="majorBidi" w:cstheme="majorBidi" w:hint="eastAsia"/>
          <w:i/>
          <w:iCs/>
        </w:rPr>
        <w:t>r</w:t>
      </w:r>
      <w:r w:rsidR="0047745E">
        <w:rPr>
          <w:rFonts w:asciiTheme="majorBidi" w:hAnsiTheme="majorBidi" w:cstheme="majorBidi" w:hint="eastAsia"/>
          <w:vertAlign w:val="subscript"/>
        </w:rPr>
        <w:t>S</w:t>
      </w:r>
      <w:r w:rsidR="0047745E">
        <w:rPr>
          <w:rFonts w:asciiTheme="majorBidi" w:hAnsiTheme="majorBidi" w:cstheme="majorBidi" w:hint="eastAsia"/>
          <w:vertAlign w:val="subscript"/>
        </w:rPr>
        <w:t>地</w:t>
      </w:r>
      <w:r w:rsidR="0047745E">
        <w:rPr>
          <w:rFonts w:asciiTheme="majorBidi" w:hAnsiTheme="majorBidi" w:cstheme="majorBidi" w:hint="eastAsia"/>
        </w:rPr>
        <w:t xml:space="preserve"> = </w:t>
      </w:r>
      <w:r w:rsidR="0047745E">
        <w:rPr>
          <w:rFonts w:asciiTheme="majorBidi" w:hAnsiTheme="majorBidi" w:cstheme="majorBidi"/>
        </w:rPr>
        <w:fldChar w:fldCharType="begin"/>
      </w:r>
      <w:r w:rsidR="0047745E">
        <w:rPr>
          <w:rFonts w:asciiTheme="majorBidi" w:hAnsiTheme="majorBidi" w:cstheme="majorBidi"/>
        </w:rPr>
        <w:instrText xml:space="preserve"> </w:instrText>
      </w:r>
      <w:r w:rsidR="0047745E">
        <w:rPr>
          <w:rFonts w:asciiTheme="majorBidi" w:hAnsiTheme="majorBidi" w:cstheme="majorBidi" w:hint="eastAsia"/>
        </w:rPr>
        <w:instrText>EQ \F(2</w:instrText>
      </w:r>
      <w:r w:rsidR="0047745E" w:rsidRPr="00E30C10">
        <w:rPr>
          <w:rFonts w:asciiTheme="majorBidi" w:hAnsiTheme="majorBidi" w:cstheme="majorBidi" w:hint="eastAsia"/>
          <w:i/>
          <w:iCs/>
        </w:rPr>
        <w:instrText>GM</w:instrText>
      </w:r>
      <w:r w:rsidR="0047745E" w:rsidRPr="00350368">
        <w:rPr>
          <w:rFonts w:asciiTheme="majorBidi" w:hAnsiTheme="majorBidi" w:cstheme="majorBidi" w:hint="eastAsia"/>
          <w:vertAlign w:val="subscript"/>
        </w:rPr>
        <w:instrText>地</w:instrText>
      </w:r>
      <w:r w:rsidR="0047745E">
        <w:rPr>
          <w:rFonts w:asciiTheme="majorBidi" w:hAnsiTheme="majorBidi" w:cstheme="majorBidi" w:hint="eastAsia"/>
        </w:rPr>
        <w:instrText>,</w:instrText>
      </w:r>
      <w:r w:rsidR="0047745E" w:rsidRPr="00E30C10">
        <w:rPr>
          <w:rFonts w:asciiTheme="majorBidi" w:hAnsiTheme="majorBidi" w:cstheme="majorBidi" w:hint="eastAsia"/>
          <w:i/>
          <w:iCs/>
        </w:rPr>
        <w:instrText>c</w:instrText>
      </w:r>
      <w:r w:rsidR="0047745E">
        <w:rPr>
          <w:rFonts w:asciiTheme="majorBidi" w:hAnsiTheme="majorBidi" w:cstheme="majorBidi" w:hint="eastAsia"/>
          <w:vertAlign w:val="superscript"/>
        </w:rPr>
        <w:instrText>2</w:instrText>
      </w:r>
      <w:r w:rsidR="0047745E">
        <w:rPr>
          <w:rFonts w:asciiTheme="majorBidi" w:hAnsiTheme="majorBidi" w:cstheme="majorBidi" w:hint="eastAsia"/>
        </w:rPr>
        <w:instrText>)</w:instrText>
      </w:r>
      <w:r w:rsidR="0047745E">
        <w:rPr>
          <w:rFonts w:asciiTheme="majorBidi" w:hAnsiTheme="majorBidi" w:cstheme="majorBidi"/>
        </w:rPr>
        <w:instrText xml:space="preserve"> </w:instrText>
      </w:r>
      <w:r w:rsidR="0047745E">
        <w:rPr>
          <w:rFonts w:asciiTheme="majorBidi" w:hAnsiTheme="majorBidi" w:cstheme="majorBidi"/>
        </w:rPr>
        <w:fldChar w:fldCharType="separate"/>
      </w:r>
      <w:r w:rsidR="0047745E">
        <w:rPr>
          <w:rFonts w:asciiTheme="majorBidi" w:hAnsiTheme="majorBidi" w:cstheme="majorBidi"/>
        </w:rPr>
        <w:fldChar w:fldCharType="end"/>
      </w:r>
      <w:r w:rsidR="0047745E">
        <w:rPr>
          <w:rFonts w:asciiTheme="majorBidi" w:hAnsiTheme="majorBidi" w:cstheme="majorBidi" w:hint="eastAsia"/>
        </w:rPr>
        <w:t>= 8.9</w:t>
      </w:r>
      <w:r w:rsidR="0047745E" w:rsidRPr="00350368">
        <w:rPr>
          <w:rFonts w:asciiTheme="majorBidi" w:hAnsiTheme="majorBidi" w:cstheme="majorBidi"/>
        </w:rPr>
        <w:t>×</w:t>
      </w:r>
      <w:r w:rsidR="0047745E">
        <w:rPr>
          <w:rFonts w:asciiTheme="majorBidi" w:hAnsiTheme="majorBidi" w:cstheme="majorBidi" w:hint="eastAsia"/>
        </w:rPr>
        <w:t>10</w:t>
      </w:r>
      <w:r w:rsidR="0047745E">
        <w:rPr>
          <w:rFonts w:asciiTheme="majorBidi" w:hAnsiTheme="majorBidi" w:cstheme="majorBidi"/>
          <w:vertAlign w:val="superscript"/>
        </w:rPr>
        <w:t>−</w:t>
      </w:r>
      <w:r w:rsidR="0047745E">
        <w:rPr>
          <w:rFonts w:asciiTheme="majorBidi" w:hAnsiTheme="majorBidi" w:cstheme="majorBidi" w:hint="eastAsia"/>
          <w:vertAlign w:val="superscript"/>
        </w:rPr>
        <w:t>3</w:t>
      </w:r>
      <w:r w:rsidR="0047745E">
        <w:rPr>
          <w:rFonts w:asciiTheme="majorBidi" w:hAnsiTheme="majorBidi" w:cstheme="majorBidi" w:hint="eastAsia"/>
        </w:rPr>
        <w:t xml:space="preserve"> m</w:t>
      </w:r>
      <w:r w:rsidRPr="001E11FE">
        <w:rPr>
          <w:rFonts w:asciiTheme="majorBidi" w:hAnsiTheme="majorBidi" w:cstheme="majorBidi"/>
        </w:rPr>
        <w:t>和</w:t>
      </w:r>
      <w:r w:rsidRPr="0047745E">
        <w:rPr>
          <w:rFonts w:asciiTheme="majorBidi" w:hAnsiTheme="majorBidi" w:cstheme="majorBidi"/>
          <w:i/>
          <w:iCs/>
        </w:rPr>
        <w:t>r</w:t>
      </w:r>
      <w:r w:rsidRPr="0047745E">
        <w:rPr>
          <w:rFonts w:asciiTheme="majorBidi" w:hAnsiTheme="majorBidi" w:cstheme="majorBidi"/>
          <w:vertAlign w:val="subscript"/>
        </w:rPr>
        <w:t>地</w:t>
      </w:r>
      <w:r w:rsidR="0047745E" w:rsidRPr="0047745E">
        <w:rPr>
          <w:rFonts w:asciiTheme="majorBidi" w:hAnsiTheme="majorBidi" w:cstheme="majorBidi" w:hint="eastAsia"/>
          <w:vertAlign w:val="subscript"/>
        </w:rPr>
        <w:t>面</w:t>
      </w:r>
      <w:r w:rsidR="0047745E">
        <w:rPr>
          <w:rFonts w:asciiTheme="majorBidi" w:hAnsiTheme="majorBidi" w:cstheme="majorBidi" w:hint="eastAsia"/>
        </w:rPr>
        <w:t xml:space="preserve"> </w:t>
      </w:r>
      <w:r w:rsidRPr="001E11FE">
        <w:rPr>
          <w:rFonts w:asciiTheme="majorBidi" w:hAnsiTheme="majorBidi" w:cstheme="majorBidi"/>
        </w:rPr>
        <w:t>=</w:t>
      </w:r>
      <w:r w:rsidR="0047745E">
        <w:rPr>
          <w:rFonts w:asciiTheme="majorBidi" w:hAnsiTheme="majorBidi" w:cstheme="majorBidi" w:hint="eastAsia"/>
        </w:rPr>
        <w:t xml:space="preserve"> </w:t>
      </w:r>
      <w:r w:rsidRPr="001E11FE">
        <w:rPr>
          <w:rFonts w:asciiTheme="majorBidi" w:hAnsiTheme="majorBidi" w:cstheme="majorBidi"/>
        </w:rPr>
        <w:t>6</w:t>
      </w:r>
      <w:r w:rsidR="0047745E">
        <w:rPr>
          <w:rFonts w:asciiTheme="majorBidi" w:hAnsiTheme="majorBidi" w:cstheme="majorBidi" w:hint="eastAsia"/>
        </w:rPr>
        <w:t>.</w:t>
      </w:r>
      <w:r w:rsidRPr="001E11FE">
        <w:rPr>
          <w:rFonts w:asciiTheme="majorBidi" w:hAnsiTheme="majorBidi" w:cstheme="majorBidi"/>
        </w:rPr>
        <w:t>4×10</w:t>
      </w:r>
      <w:r w:rsidR="0047745E">
        <w:rPr>
          <w:rFonts w:asciiTheme="majorBidi" w:hAnsiTheme="majorBidi" w:cstheme="majorBidi" w:hint="eastAsia"/>
          <w:vertAlign w:val="superscript"/>
        </w:rPr>
        <w:t>6</w:t>
      </w:r>
      <w:r w:rsidRPr="001E11FE">
        <w:rPr>
          <w:rFonts w:asciiTheme="majorBidi" w:hAnsiTheme="majorBidi" w:cstheme="majorBidi"/>
        </w:rPr>
        <w:t>以及</w:t>
      </w:r>
      <w:r w:rsidRPr="0047745E">
        <w:rPr>
          <w:rFonts w:asciiTheme="majorBidi" w:hAnsiTheme="majorBidi" w:cstheme="majorBidi"/>
          <w:i/>
          <w:iCs/>
        </w:rPr>
        <w:t>r</w:t>
      </w:r>
      <w:r w:rsidRPr="0047745E">
        <w:rPr>
          <w:rFonts w:asciiTheme="majorBidi" w:hAnsiTheme="majorBidi" w:cstheme="majorBidi"/>
          <w:vertAlign w:val="subscript"/>
        </w:rPr>
        <w:t>卫星</w:t>
      </w:r>
      <w:r w:rsidR="0047745E">
        <w:rPr>
          <w:rFonts w:asciiTheme="majorBidi" w:hAnsiTheme="majorBidi" w:cstheme="majorBidi" w:hint="eastAsia"/>
        </w:rPr>
        <w:t xml:space="preserve"> </w:t>
      </w:r>
      <w:r w:rsidRPr="001E11FE">
        <w:rPr>
          <w:rFonts w:asciiTheme="majorBidi" w:hAnsiTheme="majorBidi" w:cstheme="majorBidi"/>
        </w:rPr>
        <w:t>=</w:t>
      </w:r>
      <w:r w:rsidR="0047745E">
        <w:rPr>
          <w:rFonts w:asciiTheme="majorBidi" w:hAnsiTheme="majorBidi" w:cstheme="majorBidi" w:hint="eastAsia"/>
        </w:rPr>
        <w:t xml:space="preserve"> </w:t>
      </w:r>
      <w:r w:rsidRPr="001E11FE">
        <w:rPr>
          <w:rFonts w:asciiTheme="majorBidi" w:hAnsiTheme="majorBidi" w:cstheme="majorBidi"/>
        </w:rPr>
        <w:t>2</w:t>
      </w:r>
      <w:r w:rsidR="0047745E">
        <w:rPr>
          <w:rFonts w:asciiTheme="majorBidi" w:hAnsiTheme="majorBidi" w:cstheme="majorBidi" w:hint="eastAsia"/>
        </w:rPr>
        <w:t>.</w:t>
      </w:r>
      <w:r w:rsidRPr="001E11FE">
        <w:rPr>
          <w:rFonts w:asciiTheme="majorBidi" w:hAnsiTheme="majorBidi" w:cstheme="majorBidi"/>
        </w:rPr>
        <w:t>66×10</w:t>
      </w:r>
      <w:r w:rsidR="0047745E">
        <w:rPr>
          <w:rFonts w:asciiTheme="majorBidi" w:hAnsiTheme="majorBidi" w:cstheme="majorBidi" w:hint="eastAsia"/>
          <w:vertAlign w:val="superscript"/>
        </w:rPr>
        <w:t>7</w:t>
      </w:r>
      <w:r w:rsidRPr="001E11FE">
        <w:rPr>
          <w:rFonts w:asciiTheme="majorBidi" w:hAnsiTheme="majorBidi" w:cstheme="majorBidi"/>
        </w:rPr>
        <w:t xml:space="preserve"> m</w:t>
      </w:r>
      <w:r w:rsidRPr="001E11FE">
        <w:rPr>
          <w:rFonts w:asciiTheme="majorBidi" w:hAnsiTheme="majorBidi" w:cstheme="majorBidi"/>
        </w:rPr>
        <w:t>代</w:t>
      </w:r>
      <w:r w:rsidR="00D00629">
        <w:rPr>
          <w:rFonts w:asciiTheme="majorBidi" w:hAnsiTheme="majorBidi" w:cstheme="majorBidi" w:hint="eastAsia"/>
        </w:rPr>
        <w:t>入</w:t>
      </w:r>
      <w:r w:rsidRPr="001E11FE">
        <w:rPr>
          <w:rFonts w:asciiTheme="majorBidi" w:hAnsiTheme="majorBidi" w:cstheme="majorBidi"/>
        </w:rPr>
        <w:t>（</w:t>
      </w:r>
      <w:r w:rsidRPr="001E11FE">
        <w:rPr>
          <w:rFonts w:asciiTheme="majorBidi" w:hAnsiTheme="majorBidi" w:cstheme="majorBidi"/>
        </w:rPr>
        <w:t>6</w:t>
      </w:r>
      <w:r w:rsidRPr="001E11FE">
        <w:rPr>
          <w:rFonts w:asciiTheme="majorBidi" w:hAnsiTheme="majorBidi" w:cstheme="majorBidi"/>
        </w:rPr>
        <w:t>）式，得</w:t>
      </w:r>
    </w:p>
    <w:p w14:paraId="52B28ADF" w14:textId="2DD04FD9" w:rsidR="001E11FE" w:rsidRPr="00984BC3" w:rsidRDefault="00984BC3" w:rsidP="00984BC3">
      <w:pPr>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w:instrText>
      </w:r>
      <w:r w:rsidRPr="001E11FE">
        <w:rPr>
          <w:rFonts w:asciiTheme="majorBidi" w:hAnsiTheme="majorBidi" w:cstheme="majorBidi"/>
        </w:rPr>
        <w:instrText>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Pr="006E41AB">
        <w:rPr>
          <w:rFonts w:asciiTheme="majorBidi" w:hAnsiTheme="majorBidi" w:cstheme="majorBidi"/>
        </w:rPr>
        <w:t>≈</w:t>
      </w:r>
      <w:r>
        <w:rPr>
          <w:rFonts w:asciiTheme="majorBidi" w:hAnsiTheme="majorBidi" w:cstheme="majorBidi" w:hint="eastAsia"/>
        </w:rPr>
        <w:t xml:space="preserve"> 1 </w:t>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\F(3</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,4</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1 + 4.44</w:t>
      </w:r>
      <w:r w:rsidRPr="001E11FE">
        <w:rPr>
          <w:rFonts w:asciiTheme="majorBidi" w:hAnsiTheme="majorBidi" w:cstheme="majorBidi"/>
        </w:rPr>
        <w:t>×10</w:t>
      </w:r>
      <w:r>
        <w:rPr>
          <w:rFonts w:asciiTheme="majorBidi" w:hAnsiTheme="majorBidi" w:cstheme="majorBidi"/>
          <w:vertAlign w:val="superscript"/>
        </w:rPr>
        <w:t>−</w:t>
      </w:r>
      <w:r>
        <w:rPr>
          <w:rFonts w:asciiTheme="majorBidi" w:hAnsiTheme="majorBidi" w:cstheme="majorBidi" w:hint="eastAsia"/>
          <w:vertAlign w:val="superscript"/>
        </w:rPr>
        <w:t>10</w:t>
      </w:r>
    </w:p>
    <w:p w14:paraId="268670BE" w14:textId="77777777" w:rsidR="001E11FE" w:rsidRPr="001E11FE" w:rsidRDefault="001E11FE" w:rsidP="001E11FE">
      <w:pPr>
        <w:rPr>
          <w:rFonts w:asciiTheme="majorBidi" w:hAnsiTheme="majorBidi" w:cstheme="majorBidi"/>
        </w:rPr>
      </w:pPr>
      <w:r w:rsidRPr="001E11FE">
        <w:rPr>
          <w:rFonts w:asciiTheme="majorBidi" w:hAnsiTheme="majorBidi" w:cstheme="majorBidi"/>
        </w:rPr>
        <w:t>由此可得</w:t>
      </w:r>
    </w:p>
    <w:p w14:paraId="0E9FF9CD" w14:textId="56CAD3E6" w:rsidR="001E11FE" w:rsidRPr="001E11FE" w:rsidRDefault="00984BC3" w:rsidP="00984BC3">
      <w:pPr>
        <w:jc w:val="cente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Pr>
          <w:rFonts w:asciiTheme="majorBidi" w:hAnsiTheme="majorBidi" w:cstheme="majorBidi"/>
        </w:rPr>
        <w:instrText>Δ</w:instrText>
      </w:r>
      <w:r w:rsidRPr="00E30C10">
        <w:rPr>
          <w:rFonts w:asciiTheme="majorBidi" w:hAnsiTheme="majorBidi" w:cstheme="majorBidi"/>
          <w:i/>
          <w:iCs/>
        </w:rPr>
        <w:instrText>τ</w:instrText>
      </w:r>
      <w:r>
        <w:rPr>
          <w:rFonts w:asciiTheme="majorBidi" w:hAnsiTheme="majorBidi" w:cstheme="majorBidi" w:hint="eastAsia"/>
        </w:rPr>
        <w:instrText>,</w:instrText>
      </w:r>
      <w:r w:rsidRPr="00E30C10">
        <w:rPr>
          <w:rFonts w:asciiTheme="majorBidi" w:hAnsiTheme="majorBidi" w:cstheme="majorBidi"/>
          <w:i/>
          <w:iCs/>
        </w:rPr>
        <w:instrText>τ</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4.44</w:t>
      </w:r>
      <w:r w:rsidRPr="001E11FE">
        <w:rPr>
          <w:rFonts w:asciiTheme="majorBidi" w:hAnsiTheme="majorBidi" w:cstheme="majorBidi"/>
        </w:rPr>
        <w:t>×10</w:t>
      </w:r>
      <w:r>
        <w:rPr>
          <w:rFonts w:asciiTheme="majorBidi" w:hAnsiTheme="majorBidi" w:cstheme="majorBidi"/>
          <w:vertAlign w:val="superscript"/>
        </w:rPr>
        <w:t>−</w:t>
      </w:r>
      <w:r>
        <w:rPr>
          <w:rFonts w:asciiTheme="majorBidi" w:hAnsiTheme="majorBidi" w:cstheme="majorBidi" w:hint="eastAsia"/>
          <w:vertAlign w:val="superscript"/>
        </w:rPr>
        <w:t>10</w:t>
      </w:r>
    </w:p>
    <w:p w14:paraId="2A3ED99B" w14:textId="3E2FFCD1" w:rsidR="001E11FE" w:rsidRPr="001E11FE" w:rsidRDefault="001E11FE" w:rsidP="00984BC3">
      <w:pPr>
        <w:ind w:firstLine="420"/>
        <w:rPr>
          <w:rFonts w:asciiTheme="majorBidi" w:hAnsiTheme="majorBidi" w:cstheme="majorBidi"/>
        </w:rPr>
      </w:pPr>
      <w:r w:rsidRPr="001E11FE">
        <w:rPr>
          <w:rFonts w:asciiTheme="majorBidi" w:hAnsiTheme="majorBidi" w:cstheme="majorBidi"/>
        </w:rPr>
        <w:t>可见卫星钟在</w:t>
      </w:r>
      <w:r w:rsidRPr="001E11FE">
        <w:rPr>
          <w:rFonts w:asciiTheme="majorBidi" w:hAnsiTheme="majorBidi" w:cstheme="majorBidi"/>
        </w:rPr>
        <w:t>1 s</w:t>
      </w:r>
      <w:r w:rsidRPr="001E11FE">
        <w:rPr>
          <w:rFonts w:asciiTheme="majorBidi" w:hAnsiTheme="majorBidi" w:cstheme="majorBidi"/>
        </w:rPr>
        <w:t>内，比地面钟走快约</w:t>
      </w:r>
      <w:r w:rsidRPr="001E11FE">
        <w:rPr>
          <w:rFonts w:asciiTheme="majorBidi" w:hAnsiTheme="majorBidi" w:cstheme="majorBidi"/>
        </w:rPr>
        <w:t>0</w:t>
      </w:r>
      <w:r w:rsidR="00D00629">
        <w:rPr>
          <w:rFonts w:asciiTheme="majorBidi" w:hAnsiTheme="majorBidi" w:cstheme="majorBidi" w:hint="eastAsia"/>
        </w:rPr>
        <w:t>.</w:t>
      </w:r>
      <w:r w:rsidRPr="001E11FE">
        <w:rPr>
          <w:rFonts w:asciiTheme="majorBidi" w:hAnsiTheme="majorBidi" w:cstheme="majorBidi"/>
        </w:rPr>
        <w:t>444 ns</w:t>
      </w:r>
      <w:r w:rsidRPr="001E11FE">
        <w:rPr>
          <w:rFonts w:asciiTheme="majorBidi" w:hAnsiTheme="majorBidi" w:cstheme="majorBidi"/>
        </w:rPr>
        <w:t>，而在一天（</w:t>
      </w:r>
      <w:r w:rsidRPr="001E11FE">
        <w:rPr>
          <w:rFonts w:asciiTheme="majorBidi" w:hAnsiTheme="majorBidi" w:cstheme="majorBidi"/>
        </w:rPr>
        <w:t>86</w:t>
      </w:r>
      <w:r w:rsidR="00D00629">
        <w:rPr>
          <w:rFonts w:asciiTheme="majorBidi" w:hAnsiTheme="majorBidi" w:cstheme="majorBidi" w:hint="eastAsia"/>
        </w:rPr>
        <w:t xml:space="preserve"> </w:t>
      </w:r>
      <w:r w:rsidRPr="001E11FE">
        <w:rPr>
          <w:rFonts w:asciiTheme="majorBidi" w:hAnsiTheme="majorBidi" w:cstheme="majorBidi"/>
        </w:rPr>
        <w:t>400 s</w:t>
      </w:r>
      <w:r w:rsidRPr="001E11FE">
        <w:rPr>
          <w:rFonts w:asciiTheme="majorBidi" w:hAnsiTheme="majorBidi" w:cstheme="majorBidi"/>
        </w:rPr>
        <w:t>）内走快</w:t>
      </w:r>
      <w:r w:rsidRPr="001E11FE">
        <w:rPr>
          <w:rFonts w:asciiTheme="majorBidi" w:hAnsiTheme="majorBidi" w:cstheme="majorBidi"/>
        </w:rPr>
        <w:t>38</w:t>
      </w:r>
      <w:r w:rsidR="00D00629">
        <w:rPr>
          <w:rFonts w:asciiTheme="majorBidi" w:hAnsiTheme="majorBidi" w:cstheme="majorBidi" w:hint="eastAsia"/>
        </w:rPr>
        <w:t>.</w:t>
      </w:r>
      <w:r w:rsidRPr="001E11FE">
        <w:rPr>
          <w:rFonts w:asciiTheme="majorBidi" w:hAnsiTheme="majorBidi" w:cstheme="majorBidi"/>
        </w:rPr>
        <w:t>4 μs</w:t>
      </w:r>
      <w:r>
        <w:rPr>
          <w:rFonts w:asciiTheme="majorBidi" w:hAnsiTheme="majorBidi" w:cstheme="majorBidi"/>
        </w:rPr>
        <w:t>。</w:t>
      </w:r>
    </w:p>
    <w:p w14:paraId="482EE89F" w14:textId="67B413D0" w:rsidR="001E11FE" w:rsidRPr="001E11FE" w:rsidRDefault="001E11FE" w:rsidP="00D00629">
      <w:pPr>
        <w:ind w:firstLine="420"/>
        <w:rPr>
          <w:rFonts w:asciiTheme="majorBidi" w:hAnsiTheme="majorBidi" w:cstheme="majorBidi"/>
        </w:rPr>
      </w:pPr>
      <w:r w:rsidRPr="001E11FE">
        <w:rPr>
          <w:rFonts w:asciiTheme="majorBidi" w:hAnsiTheme="majorBidi" w:cstheme="majorBidi"/>
        </w:rPr>
        <w:t>（</w:t>
      </w:r>
      <w:r w:rsidRPr="001E11FE">
        <w:rPr>
          <w:rFonts w:asciiTheme="majorBidi" w:hAnsiTheme="majorBidi" w:cstheme="majorBidi"/>
        </w:rPr>
        <w:t>2</w:t>
      </w:r>
      <w:r w:rsidRPr="001E11FE">
        <w:rPr>
          <w:rFonts w:asciiTheme="majorBidi" w:hAnsiTheme="majorBidi" w:cstheme="majorBidi"/>
        </w:rPr>
        <w:t>）分别考虑引力效应和运动效应</w:t>
      </w:r>
    </w:p>
    <w:p w14:paraId="4A9F0962" w14:textId="1022077F" w:rsidR="001E11FE" w:rsidRPr="001E11FE" w:rsidRDefault="001E11FE" w:rsidP="00D00629">
      <w:pPr>
        <w:ind w:firstLine="420"/>
        <w:rPr>
          <w:rFonts w:asciiTheme="majorBidi" w:hAnsiTheme="majorBidi" w:cstheme="majorBidi"/>
        </w:rPr>
      </w:pPr>
      <w:r w:rsidRPr="001E11FE">
        <w:rPr>
          <w:rFonts w:asciiTheme="majorBidi" w:hAnsiTheme="majorBidi" w:cstheme="majorBidi"/>
        </w:rPr>
        <w:t>1</w:t>
      </w:r>
      <w:r w:rsidRPr="001E11FE">
        <w:rPr>
          <w:rFonts w:asciiTheme="majorBidi" w:hAnsiTheme="majorBidi" w:cstheme="majorBidi"/>
        </w:rPr>
        <w:t>）考虑引力效应</w:t>
      </w:r>
    </w:p>
    <w:p w14:paraId="5237C479" w14:textId="0094EF5D" w:rsidR="001E11FE" w:rsidRPr="001E11FE" w:rsidRDefault="00984BC3" w:rsidP="001E11FE">
      <w:pP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w:instrText>
      </w:r>
      <w:r>
        <w:rPr>
          <w:rFonts w:asciiTheme="majorBidi" w:hAnsiTheme="majorBidi" w:cstheme="majorBidi"/>
        </w:rPr>
        <w:instrText>Δ</w:instrText>
      </w:r>
      <w:r w:rsidRPr="00E30C10">
        <w:rPr>
          <w:rFonts w:asciiTheme="majorBidi" w:hAnsiTheme="majorBidi" w:cstheme="majorBidi"/>
          <w:i/>
          <w:iCs/>
        </w:rPr>
        <w:instrText>τ</w:instrText>
      </w:r>
      <w:r>
        <w:rPr>
          <w:rFonts w:asciiTheme="majorBidi" w:hAnsiTheme="majorBidi" w:cstheme="majorBidi" w:hint="eastAsia"/>
        </w:rPr>
        <w:instrText>,</w:instrText>
      </w:r>
      <w:r w:rsidRPr="00E30C10">
        <w:rPr>
          <w:rFonts w:asciiTheme="majorBidi" w:hAnsiTheme="majorBidi" w:cstheme="majorBidi"/>
          <w:i/>
          <w:iCs/>
        </w:rPr>
        <w:instrText>τ</w:instrText>
      </w:r>
      <w:r>
        <w:rPr>
          <w:rFonts w:asciiTheme="majorBidi" w:hAnsiTheme="majorBidi" w:cstheme="majorBidi" w:hint="eastAsia"/>
        </w:rPr>
        <w:instrText>))</w:instrText>
      </w:r>
      <w:r w:rsidRPr="00984BC3">
        <w:rPr>
          <w:rFonts w:asciiTheme="majorBidi" w:hAnsiTheme="majorBidi" w:cstheme="majorBidi" w:hint="eastAsia"/>
          <w:i/>
          <w:iCs/>
          <w:vertAlign w:val="subscript"/>
        </w:rPr>
        <w:instrText>G</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sidRPr="00984BC3">
        <w:rPr>
          <w:rFonts w:asciiTheme="majorBidi" w:hAnsiTheme="majorBidi" w:cstheme="majorBidi" w:hint="eastAsia"/>
          <w:i/>
          <w:iCs/>
          <w:vertAlign w:val="subscript"/>
        </w:rPr>
        <w:instrText>G</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sidRPr="00984BC3">
        <w:rPr>
          <w:rFonts w:asciiTheme="majorBidi" w:hAnsiTheme="majorBidi" w:cstheme="majorBidi" w:hint="eastAsia"/>
          <w:i/>
          <w:iCs/>
          <w:vertAlign w:val="subscript"/>
        </w:rPr>
        <w:instrText>G</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1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\F(\b\bc(1 </w:instrText>
      </w:r>
      <w:r>
        <w:rPr>
          <w:rFonts w:asciiTheme="majorBidi" w:hAnsiTheme="majorBidi" w:cstheme="majorBidi"/>
        </w:rPr>
        <w:instrText>−</w:instrText>
      </w:r>
      <w:r>
        <w:rPr>
          <w:rFonts w:asciiTheme="majorBidi" w:hAnsiTheme="majorBidi" w:cstheme="majorBidi" w:hint="eastAsia"/>
        </w:rPr>
        <w:instrText xml:space="preserve"> \F(</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sidRPr="00984BC3">
        <w:rPr>
          <w:rFonts w:asciiTheme="majorBidi" w:hAnsiTheme="majorBidi" w:cstheme="majorBidi" w:hint="eastAsia"/>
          <w:vertAlign w:val="superscript"/>
        </w:rPr>
        <w:instrText xml:space="preserve"> </w:instrText>
      </w:r>
      <w:r>
        <w:rPr>
          <w:rFonts w:asciiTheme="majorBidi" w:hAnsiTheme="majorBidi" w:cstheme="majorBidi" w:hint="eastAsia"/>
          <w:vertAlign w:val="superscript"/>
        </w:rPr>
        <w:instrText>1/2</w:instrText>
      </w:r>
      <w:r>
        <w:rPr>
          <w:rFonts w:asciiTheme="majorBidi" w:hAnsiTheme="majorBidi" w:cstheme="majorBidi" w:hint="eastAsia"/>
        </w:rPr>
        <w:instrText xml:space="preserve">,\b\bc(1 </w:instrText>
      </w:r>
      <w:r>
        <w:rPr>
          <w:rFonts w:asciiTheme="majorBidi" w:hAnsiTheme="majorBidi" w:cstheme="majorBidi"/>
        </w:rPr>
        <w:instrText>−</w:instrText>
      </w:r>
      <w:r>
        <w:rPr>
          <w:rFonts w:asciiTheme="majorBidi" w:hAnsiTheme="majorBidi" w:cstheme="majorBidi" w:hint="eastAsia"/>
        </w:rPr>
        <w:instrText xml:space="preserve"> \F(</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984BC3">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sidRPr="00984BC3">
        <w:rPr>
          <w:rFonts w:asciiTheme="majorBidi" w:hAnsiTheme="majorBidi" w:cstheme="majorBidi" w:hint="eastAsia"/>
          <w:vertAlign w:val="superscript"/>
        </w:rPr>
        <w:instrText xml:space="preserve"> </w:instrText>
      </w:r>
      <w:r>
        <w:rPr>
          <w:rFonts w:asciiTheme="majorBidi" w:hAnsiTheme="majorBidi" w:cstheme="majorBidi" w:hint="eastAsia"/>
          <w:vertAlign w:val="superscript"/>
        </w:rPr>
        <w:instrText>1/2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1 </w:t>
      </w:r>
      <w:r w:rsidRPr="006E41AB">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\F(3</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,2</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))\b\bc(1 + \F(</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Pr="006E41AB">
        <w:rPr>
          <w:rFonts w:asciiTheme="majorBidi" w:hAnsiTheme="majorBidi" w:cstheme="majorBidi" w:hint="eastAsia"/>
          <w:i/>
          <w:iCs/>
        </w:rPr>
        <w:instrText>r</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1 </w:t>
      </w:r>
      <w:r w:rsidRPr="006E41AB">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FD3081">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w:instrText>
      </w:r>
      <w:r w:rsidR="00FD3081" w:rsidRPr="00FD3081">
        <w:rPr>
          <w:rFonts w:asciiTheme="majorBidi" w:hAnsiTheme="majorBidi" w:cstheme="majorBidi" w:hint="eastAsia"/>
          <w:i/>
          <w:iCs/>
        </w:rPr>
        <w:instrText>r</w:instrText>
      </w:r>
      <w:r w:rsidR="00FD3081">
        <w:rPr>
          <w:rFonts w:asciiTheme="majorBidi" w:hAnsiTheme="majorBidi" w:cstheme="majorBidi" w:hint="eastAsia"/>
          <w:vertAlign w:val="subscript"/>
        </w:rPr>
        <w:instrText>卫星</w:instrText>
      </w:r>
      <w:r w:rsidR="00FD3081">
        <w:rPr>
          <w:rFonts w:asciiTheme="majorBidi" w:hAnsiTheme="majorBidi" w:cstheme="majorBidi" w:hint="eastAsia"/>
        </w:rPr>
        <w:instrText xml:space="preserve"> </w:instrText>
      </w:r>
      <w:r w:rsidR="00FD3081">
        <w:rPr>
          <w:rFonts w:asciiTheme="majorBidi" w:hAnsiTheme="majorBidi" w:cstheme="majorBidi"/>
        </w:rPr>
        <w:instrText>−</w:instrText>
      </w:r>
      <w:r w:rsidR="00FD3081">
        <w:rPr>
          <w:rFonts w:asciiTheme="majorBidi" w:hAnsiTheme="majorBidi" w:cstheme="majorBidi" w:hint="eastAsia"/>
        </w:rPr>
        <w:instrText xml:space="preserve"> </w:instrText>
      </w:r>
      <w:r w:rsidR="00FD3081" w:rsidRPr="00FD3081">
        <w:rPr>
          <w:rFonts w:asciiTheme="majorBidi" w:hAnsiTheme="majorBidi" w:cstheme="majorBidi" w:hint="eastAsia"/>
          <w:i/>
          <w:iCs/>
        </w:rPr>
        <w:instrText>r</w:instrText>
      </w:r>
      <w:r w:rsidR="00FD3081">
        <w:rPr>
          <w:rFonts w:asciiTheme="majorBidi" w:hAnsiTheme="majorBidi" w:cstheme="majorBidi" w:hint="eastAsia"/>
          <w:vertAlign w:val="subscript"/>
        </w:rPr>
        <w:instrText>地面</w:instrText>
      </w:r>
      <w:r>
        <w:rPr>
          <w:rFonts w:asciiTheme="majorBidi" w:hAnsiTheme="majorBidi" w:cstheme="majorBidi" w:hint="eastAsia"/>
        </w:rPr>
        <w:instrText>）</w:instrText>
      </w:r>
      <w:r w:rsidR="00FD3081">
        <w:rPr>
          <w:rFonts w:asciiTheme="majorBidi" w:hAnsiTheme="majorBidi" w:cstheme="majorBidi" w:hint="eastAsia"/>
        </w:rPr>
        <w:instrText>,2</w:instrText>
      </w:r>
      <w:r w:rsidR="00FD3081" w:rsidRPr="00FD3081">
        <w:rPr>
          <w:rFonts w:asciiTheme="majorBidi" w:hAnsiTheme="majorBidi" w:cstheme="majorBidi" w:hint="eastAsia"/>
          <w:i/>
          <w:iCs/>
        </w:rPr>
        <w:instrText>r</w:instrText>
      </w:r>
      <w:r w:rsidR="00FD3081">
        <w:rPr>
          <w:rFonts w:asciiTheme="majorBidi" w:hAnsiTheme="majorBidi" w:cstheme="majorBidi" w:hint="eastAsia"/>
          <w:vertAlign w:val="subscript"/>
        </w:rPr>
        <w:instrText>卫星</w:instrText>
      </w:r>
      <w:r w:rsidR="00FD3081" w:rsidRPr="00FD3081">
        <w:rPr>
          <w:rFonts w:asciiTheme="majorBidi" w:hAnsiTheme="majorBidi" w:cstheme="majorBidi" w:hint="eastAsia"/>
          <w:i/>
          <w:iCs/>
        </w:rPr>
        <w:instrText>r</w:instrText>
      </w:r>
      <w:r w:rsidR="00FD3081">
        <w:rPr>
          <w:rFonts w:asciiTheme="majorBidi" w:hAnsiTheme="majorBidi" w:cstheme="majorBidi" w:hint="eastAsia"/>
          <w:vertAlign w:val="subscript"/>
        </w:rPr>
        <w:instrText>地面</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sidR="00FD3081">
        <w:rPr>
          <w:rFonts w:asciiTheme="majorBidi" w:hAnsiTheme="majorBidi" w:cstheme="majorBidi" w:hint="eastAsia"/>
        </w:rPr>
        <w:t>= 5.28</w:t>
      </w:r>
      <w:r w:rsidR="00FD3081" w:rsidRPr="001E11FE">
        <w:rPr>
          <w:rFonts w:asciiTheme="majorBidi" w:hAnsiTheme="majorBidi" w:cstheme="majorBidi"/>
        </w:rPr>
        <w:t>×10</w:t>
      </w:r>
      <w:r w:rsidR="00FD3081">
        <w:rPr>
          <w:rFonts w:asciiTheme="majorBidi" w:hAnsiTheme="majorBidi" w:cstheme="majorBidi"/>
          <w:vertAlign w:val="superscript"/>
        </w:rPr>
        <w:t>−</w:t>
      </w:r>
      <w:r w:rsidR="00FD3081">
        <w:rPr>
          <w:rFonts w:asciiTheme="majorBidi" w:hAnsiTheme="majorBidi" w:cstheme="majorBidi" w:hint="eastAsia"/>
          <w:vertAlign w:val="superscript"/>
        </w:rPr>
        <w:t>10</w:t>
      </w:r>
    </w:p>
    <w:p w14:paraId="61036BE0" w14:textId="4153A9A1" w:rsidR="001E11FE" w:rsidRPr="001E11FE" w:rsidRDefault="001E11FE" w:rsidP="00D00629">
      <w:pPr>
        <w:rPr>
          <w:rFonts w:asciiTheme="majorBidi" w:hAnsiTheme="majorBidi" w:cstheme="majorBidi"/>
        </w:rPr>
      </w:pPr>
      <w:r w:rsidRPr="001E11FE">
        <w:rPr>
          <w:rFonts w:asciiTheme="majorBidi" w:hAnsiTheme="majorBidi" w:cstheme="majorBidi"/>
        </w:rPr>
        <w:t>即卫星钟在</w:t>
      </w:r>
      <w:r w:rsidRPr="001E11FE">
        <w:rPr>
          <w:rFonts w:asciiTheme="majorBidi" w:hAnsiTheme="majorBidi" w:cstheme="majorBidi"/>
        </w:rPr>
        <w:t>1</w:t>
      </w:r>
      <w:r w:rsidR="00D00629">
        <w:rPr>
          <w:rFonts w:asciiTheme="majorBidi" w:hAnsiTheme="majorBidi" w:cstheme="majorBidi" w:hint="eastAsia"/>
        </w:rPr>
        <w:t xml:space="preserve"> </w:t>
      </w:r>
      <w:r w:rsidRPr="001E11FE">
        <w:rPr>
          <w:rFonts w:asciiTheme="majorBidi" w:hAnsiTheme="majorBidi" w:cstheme="majorBidi"/>
        </w:rPr>
        <w:t>s</w:t>
      </w:r>
      <w:r w:rsidRPr="001E11FE">
        <w:rPr>
          <w:rFonts w:asciiTheme="majorBidi" w:hAnsiTheme="majorBidi" w:cstheme="majorBidi"/>
        </w:rPr>
        <w:t>内，引力效应使它比地面钟走快约</w:t>
      </w:r>
      <w:r w:rsidRPr="001E11FE">
        <w:rPr>
          <w:rFonts w:asciiTheme="majorBidi" w:hAnsiTheme="majorBidi" w:cstheme="majorBidi"/>
        </w:rPr>
        <w:t>0</w:t>
      </w:r>
      <w:r w:rsidR="00D00629">
        <w:rPr>
          <w:rFonts w:asciiTheme="majorBidi" w:hAnsiTheme="majorBidi" w:cstheme="majorBidi" w:hint="eastAsia"/>
        </w:rPr>
        <w:t>.</w:t>
      </w:r>
      <w:r w:rsidRPr="001E11FE">
        <w:rPr>
          <w:rFonts w:asciiTheme="majorBidi" w:hAnsiTheme="majorBidi" w:cstheme="majorBidi"/>
        </w:rPr>
        <w:t>528 ns</w:t>
      </w:r>
      <w:r w:rsidRPr="001E11FE">
        <w:rPr>
          <w:rFonts w:asciiTheme="majorBidi" w:hAnsiTheme="majorBidi" w:cstheme="majorBidi"/>
        </w:rPr>
        <w:t>，而在一天（</w:t>
      </w:r>
      <w:r w:rsidRPr="001E11FE">
        <w:rPr>
          <w:rFonts w:asciiTheme="majorBidi" w:hAnsiTheme="majorBidi" w:cstheme="majorBidi"/>
        </w:rPr>
        <w:t>86</w:t>
      </w:r>
      <w:r w:rsidR="00D00629">
        <w:rPr>
          <w:rFonts w:asciiTheme="majorBidi" w:hAnsiTheme="majorBidi" w:cstheme="majorBidi" w:hint="eastAsia"/>
        </w:rPr>
        <w:t xml:space="preserve"> </w:t>
      </w:r>
      <w:r w:rsidRPr="001E11FE">
        <w:rPr>
          <w:rFonts w:asciiTheme="majorBidi" w:hAnsiTheme="majorBidi" w:cstheme="majorBidi"/>
        </w:rPr>
        <w:t>400 s</w:t>
      </w:r>
      <w:r w:rsidRPr="001E11FE">
        <w:rPr>
          <w:rFonts w:asciiTheme="majorBidi" w:hAnsiTheme="majorBidi" w:cstheme="majorBidi"/>
        </w:rPr>
        <w:t>）内走快</w:t>
      </w:r>
      <w:r w:rsidRPr="001E11FE">
        <w:rPr>
          <w:rFonts w:asciiTheme="majorBidi" w:hAnsiTheme="majorBidi" w:cstheme="majorBidi"/>
        </w:rPr>
        <w:t>45</w:t>
      </w:r>
      <w:r w:rsidR="00D00629">
        <w:rPr>
          <w:rFonts w:asciiTheme="majorBidi" w:hAnsiTheme="majorBidi" w:cstheme="majorBidi" w:hint="eastAsia"/>
        </w:rPr>
        <w:t>.</w:t>
      </w:r>
      <w:r w:rsidRPr="001E11FE">
        <w:rPr>
          <w:rFonts w:asciiTheme="majorBidi" w:hAnsiTheme="majorBidi" w:cstheme="majorBidi"/>
        </w:rPr>
        <w:t>4 μs</w:t>
      </w:r>
      <w:r>
        <w:rPr>
          <w:rFonts w:asciiTheme="majorBidi" w:hAnsiTheme="majorBidi" w:cstheme="majorBidi"/>
        </w:rPr>
        <w:t>。</w:t>
      </w:r>
    </w:p>
    <w:p w14:paraId="5B4E4D0F" w14:textId="7443162B" w:rsidR="001E11FE" w:rsidRPr="001E11FE" w:rsidRDefault="001E11FE" w:rsidP="00D00629">
      <w:pPr>
        <w:ind w:firstLine="420"/>
        <w:rPr>
          <w:rFonts w:asciiTheme="majorBidi" w:hAnsiTheme="majorBidi" w:cstheme="majorBidi"/>
        </w:rPr>
      </w:pPr>
      <w:r w:rsidRPr="001E11FE">
        <w:rPr>
          <w:rFonts w:asciiTheme="majorBidi" w:hAnsiTheme="majorBidi" w:cstheme="majorBidi"/>
        </w:rPr>
        <w:t>2</w:t>
      </w:r>
      <w:r w:rsidRPr="001E11FE">
        <w:rPr>
          <w:rFonts w:asciiTheme="majorBidi" w:hAnsiTheme="majorBidi" w:cstheme="majorBidi"/>
        </w:rPr>
        <w:t>）考虑运动效应</w:t>
      </w:r>
    </w:p>
    <w:p w14:paraId="1D936518" w14:textId="623FAF81" w:rsidR="00C65860" w:rsidRPr="001E11FE" w:rsidRDefault="00C65860" w:rsidP="00C65860">
      <w:pPr>
        <w:rPr>
          <w:rFonts w:asciiTheme="majorBidi" w:hAnsiTheme="majorBidi" w:cstheme="majorBidi"/>
        </w:rPr>
      </w:pP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w:instrText>
      </w:r>
      <w:r>
        <w:rPr>
          <w:rFonts w:asciiTheme="majorBidi" w:hAnsiTheme="majorBidi" w:cstheme="majorBidi"/>
        </w:rPr>
        <w:instrText>Δ</w:instrText>
      </w:r>
      <w:r w:rsidRPr="00E30C10">
        <w:rPr>
          <w:rFonts w:asciiTheme="majorBidi" w:hAnsiTheme="majorBidi" w:cstheme="majorBidi"/>
          <w:i/>
          <w:iCs/>
        </w:rPr>
        <w:instrText>τ</w:instrText>
      </w:r>
      <w:r>
        <w:rPr>
          <w:rFonts w:asciiTheme="majorBidi" w:hAnsiTheme="majorBidi" w:cstheme="majorBidi" w:hint="eastAsia"/>
        </w:rPr>
        <w:instrText>,</w:instrText>
      </w:r>
      <w:r w:rsidRPr="00E30C10">
        <w:rPr>
          <w:rFonts w:asciiTheme="majorBidi" w:hAnsiTheme="majorBidi" w:cstheme="majorBidi"/>
          <w:i/>
          <w:iCs/>
        </w:rPr>
        <w:instrText>τ</w:instrText>
      </w:r>
      <w:r>
        <w:rPr>
          <w:rFonts w:asciiTheme="majorBidi" w:hAnsiTheme="majorBidi" w:cstheme="majorBidi" w:hint="eastAsia"/>
        </w:rPr>
        <w:instrText>))</w:instrText>
      </w:r>
      <w:r w:rsidRPr="00C65860">
        <w:rPr>
          <w:rFonts w:asciiTheme="majorBidi" w:hAnsiTheme="majorBidi" w:cstheme="majorBidi" w:hint="eastAsia"/>
          <w:vertAlign w:val="subscript"/>
        </w:rPr>
        <w:instrText>m</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 xml:space="preserve"> </w:instrText>
      </w:r>
      <w:r>
        <w:rPr>
          <w:rFonts w:asciiTheme="majorBidi" w:hAnsiTheme="majorBidi" w:cstheme="majorBidi"/>
        </w:rPr>
        <w:instrText>−</w:instrText>
      </w:r>
      <w:r>
        <w:rPr>
          <w:rFonts w:asciiTheme="majorBidi" w:hAnsiTheme="majorBidi" w:cstheme="majorBidi" w:hint="eastAsia"/>
        </w:rPr>
        <w:instrText xml:space="preserve"> 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sidRPr="00C65860">
        <w:rPr>
          <w:rFonts w:asciiTheme="majorBidi" w:hAnsiTheme="majorBidi" w:cstheme="majorBidi" w:hint="eastAsia"/>
          <w:vertAlign w:val="subscript"/>
        </w:rPr>
        <w:instrText>m</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\b\bc(\F(d</w:instrText>
      </w:r>
      <w:r w:rsidRPr="00E30C10">
        <w:rPr>
          <w:rFonts w:asciiTheme="majorBidi" w:hAnsiTheme="majorBidi" w:cstheme="majorBidi"/>
          <w:i/>
          <w:iCs/>
        </w:rPr>
        <w:instrText>τ</w:instrText>
      </w:r>
      <w:r w:rsidRPr="00E30C10">
        <w:rPr>
          <w:rFonts w:asciiTheme="majorBidi" w:hAnsiTheme="majorBidi" w:cstheme="majorBidi"/>
          <w:vertAlign w:val="subscript"/>
        </w:rPr>
        <w:instrText>卫</w:instrText>
      </w:r>
      <w:r w:rsidRPr="00E30C10">
        <w:rPr>
          <w:rFonts w:asciiTheme="majorBidi" w:hAnsiTheme="majorBidi" w:cstheme="majorBidi" w:hint="eastAsia"/>
          <w:vertAlign w:val="subscript"/>
        </w:rPr>
        <w:instrText>星</w:instrText>
      </w:r>
      <w:r>
        <w:rPr>
          <w:rFonts w:asciiTheme="majorBidi" w:hAnsiTheme="majorBidi" w:cstheme="majorBidi" w:hint="eastAsia"/>
        </w:rPr>
        <w:instrText>,d</w:instrText>
      </w:r>
      <w:r w:rsidRPr="00E30C10">
        <w:rPr>
          <w:rFonts w:asciiTheme="majorBidi" w:hAnsiTheme="majorBidi" w:cstheme="majorBidi"/>
          <w:i/>
          <w:iCs/>
        </w:rPr>
        <w:instrText>τ</w:instrText>
      </w:r>
      <w:r>
        <w:rPr>
          <w:rFonts w:asciiTheme="majorBidi" w:hAnsiTheme="majorBidi" w:cstheme="majorBidi" w:hint="eastAsia"/>
          <w:vertAlign w:val="subscript"/>
        </w:rPr>
        <w:instrText>地面</w:instrText>
      </w:r>
      <w:r>
        <w:rPr>
          <w:rFonts w:asciiTheme="majorBidi" w:hAnsiTheme="majorBidi" w:cstheme="majorBidi" w:hint="eastAsia"/>
        </w:rPr>
        <w:instrText>))</w:instrText>
      </w:r>
      <w:r w:rsidRPr="00C65860">
        <w:rPr>
          <w:rFonts w:asciiTheme="majorBidi" w:hAnsiTheme="majorBidi" w:cstheme="majorBidi" w:hint="eastAsia"/>
          <w:vertAlign w:val="subscript"/>
        </w:rPr>
        <w:instrText>m</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1 =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\F(\b\bc(1 </w:instrText>
      </w:r>
      <w:r>
        <w:rPr>
          <w:rFonts w:asciiTheme="majorBidi" w:hAnsiTheme="majorBidi" w:cstheme="majorBidi"/>
        </w:rPr>
        <w:instrText>−</w:instrText>
      </w:r>
      <w:r>
        <w:rPr>
          <w:rFonts w:asciiTheme="majorBidi" w:hAnsiTheme="majorBidi" w:cstheme="majorBidi" w:hint="eastAsia"/>
        </w:rPr>
        <w:instrText xml:space="preserve"> \F(</w:instrText>
      </w:r>
      <w:r w:rsidRPr="00C65860">
        <w:rPr>
          <w:rFonts w:ascii="Book Antiqua" w:hAnsi="Book Antiqua" w:cstheme="majorBidi"/>
          <w:i/>
          <w:iCs/>
        </w:rPr>
        <w:instrText>v</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984BC3">
        <w:rPr>
          <w:rFonts w:asciiTheme="majorBidi" w:hAnsiTheme="majorBidi" w:cstheme="majorBidi" w:hint="eastAsia"/>
          <w:vertAlign w:val="superscript"/>
        </w:rPr>
        <w:instrText xml:space="preserve"> </w:instrText>
      </w:r>
      <w:r>
        <w:rPr>
          <w:rFonts w:asciiTheme="majorBidi" w:hAnsiTheme="majorBidi" w:cstheme="majorBidi" w:hint="eastAsia"/>
          <w:vertAlign w:val="superscript"/>
        </w:rPr>
        <w:instrText>1/2</w:instrText>
      </w:r>
      <w:r>
        <w:rPr>
          <w:rFonts w:asciiTheme="majorBidi" w:hAnsiTheme="majorBidi" w:cstheme="majorBidi" w:hint="eastAsia"/>
        </w:rPr>
        <w:instrText xml:space="preserve">,\b\bc(1 </w:instrText>
      </w:r>
      <w:r>
        <w:rPr>
          <w:rFonts w:asciiTheme="majorBidi" w:hAnsiTheme="majorBidi" w:cstheme="majorBidi"/>
        </w:rPr>
        <w:instrText>−</w:instrText>
      </w:r>
      <w:r>
        <w:rPr>
          <w:rFonts w:asciiTheme="majorBidi" w:hAnsiTheme="majorBidi" w:cstheme="majorBidi" w:hint="eastAsia"/>
        </w:rPr>
        <w:instrText xml:space="preserve"> \F(</w:instrText>
      </w:r>
      <w:r w:rsidRPr="00C65860">
        <w:rPr>
          <w:rFonts w:ascii="Book Antiqua" w:hAnsi="Book Antiqua" w:cstheme="majorBidi"/>
          <w:i/>
          <w:iCs/>
        </w:rPr>
        <w:instrText>v</w:instrText>
      </w:r>
      <w:r>
        <w:rPr>
          <w:rFonts w:asciiTheme="majorBidi" w:hAnsiTheme="majorBidi" w:cstheme="majorBidi" w:hint="eastAsia"/>
          <w:vertAlign w:val="subscript"/>
        </w:rPr>
        <w:instrText>地面</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sidRPr="00984BC3">
        <w:rPr>
          <w:rFonts w:asciiTheme="majorBidi" w:hAnsiTheme="majorBidi" w:cstheme="majorBidi" w:hint="eastAsia"/>
          <w:vertAlign w:val="superscript"/>
        </w:rPr>
        <w:instrText xml:space="preserve"> </w:instrText>
      </w:r>
      <w:r>
        <w:rPr>
          <w:rFonts w:asciiTheme="majorBidi" w:hAnsiTheme="majorBidi" w:cstheme="majorBidi" w:hint="eastAsia"/>
          <w:vertAlign w:val="superscript"/>
        </w:rPr>
        <w:instrText>1/2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1 </w:t>
      </w:r>
      <w:r w:rsidRPr="006E41AB">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 xml:space="preserve">EQ \b\bc(1 </w:instrText>
      </w:r>
      <w:r>
        <w:rPr>
          <w:rFonts w:asciiTheme="majorBidi" w:hAnsiTheme="majorBidi" w:cstheme="majorBidi"/>
        </w:rPr>
        <w:instrText>−</w:instrText>
      </w:r>
      <w:r>
        <w:rPr>
          <w:rFonts w:asciiTheme="majorBidi" w:hAnsiTheme="majorBidi" w:cstheme="majorBidi" w:hint="eastAsia"/>
        </w:rPr>
        <w:instrText xml:space="preserve"> \F(</w:instrText>
      </w:r>
      <w:r w:rsidRPr="00C65860">
        <w:rPr>
          <w:rFonts w:ascii="Book Antiqua" w:hAnsi="Book Antiqua" w:cstheme="majorBidi"/>
          <w:i/>
          <w:iCs/>
        </w:rPr>
        <w:instrText>v</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,2</w:instrText>
      </w:r>
      <w:r>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))\b\bc(1 + \F(</w:instrText>
      </w:r>
      <w:r w:rsidRPr="00C65860">
        <w:rPr>
          <w:rFonts w:ascii="Book Antiqua" w:hAnsi="Book Antiqua" w:cstheme="majorBidi"/>
          <w:i/>
          <w:iCs/>
        </w:rPr>
        <w:instrText>v</w:instrText>
      </w:r>
      <w:r>
        <w:rPr>
          <w:rFonts w:asciiTheme="majorBidi" w:hAnsiTheme="majorBidi" w:cstheme="majorBidi" w:hint="eastAsia"/>
          <w:vertAlign w:val="subscript"/>
        </w:rPr>
        <w:instrText>地面</w:instrText>
      </w:r>
      <w:r>
        <w:rPr>
          <w:rFonts w:asciiTheme="majorBidi" w:hAnsiTheme="majorBidi" w:cstheme="majorBidi" w:hint="eastAsia"/>
          <w:vertAlign w:val="superscript"/>
        </w:rPr>
        <w:instrText>2</w:instrText>
      </w:r>
      <w:r>
        <w:rPr>
          <w:rFonts w:asciiTheme="majorBidi" w:hAnsiTheme="majorBidi" w:cstheme="majorBidi" w:hint="eastAsia"/>
        </w:rPr>
        <w:instrText>,2</w:instrText>
      </w:r>
      <w:r>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w:t>
      </w:r>
      <w:r>
        <w:rPr>
          <w:rFonts w:asciiTheme="majorBidi" w:hAnsiTheme="majorBidi" w:cstheme="majorBidi" w:hint="eastAsia"/>
        </w:rPr>
        <w:t xml:space="preserve"> 1 </w:t>
      </w:r>
      <w:r w:rsidRPr="006E41AB">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lastRenderedPageBreak/>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C65860">
        <w:rPr>
          <w:rFonts w:ascii="Book Antiqua" w:hAnsi="Book Antiqua" w:cstheme="majorBidi"/>
          <w:i/>
          <w:iCs/>
        </w:rPr>
        <w:instrText>v</w:instrText>
      </w:r>
      <w:r>
        <w:rPr>
          <w:rFonts w:asciiTheme="majorBidi" w:hAnsiTheme="majorBidi" w:cstheme="majorBidi" w:hint="eastAsia"/>
          <w:vertAlign w:val="subscript"/>
        </w:rPr>
        <w:instrText>卫星</w:instrText>
      </w:r>
      <w:r>
        <w:rPr>
          <w:rFonts w:asciiTheme="majorBidi" w:hAnsiTheme="majorBidi" w:cstheme="majorBidi" w:hint="eastAsia"/>
          <w:vertAlign w:val="superscript"/>
        </w:rPr>
        <w:instrText>2</w:instrText>
      </w:r>
      <w:r>
        <w:rPr>
          <w:rFonts w:asciiTheme="majorBidi" w:hAnsiTheme="majorBidi" w:cstheme="majorBidi" w:hint="eastAsia"/>
        </w:rPr>
        <w:instrText>,2</w:instrText>
      </w:r>
      <w:r>
        <w:rPr>
          <w:rFonts w:asciiTheme="majorBidi" w:hAnsiTheme="majorBidi" w:cstheme="majorBidi" w:hint="eastAsia"/>
          <w:i/>
          <w:iCs/>
        </w:rPr>
        <w:instrText>c</w:instrText>
      </w:r>
      <w:r>
        <w:rPr>
          <w:rFonts w:asciiTheme="majorBidi" w:hAnsiTheme="majorBidi" w:cstheme="majorBidi" w:hint="eastAsia"/>
          <w:vertAlign w:val="superscript"/>
        </w:rPr>
        <w:instrText>2</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t>−</w:t>
      </w:r>
      <w:r>
        <w:rPr>
          <w:rFonts w:asciiTheme="majorBidi" w:hAnsiTheme="majorBidi" w:cstheme="majorBidi" w:hint="eastAsia"/>
        </w:rPr>
        <w:t xml:space="preserve"> </w:t>
      </w:r>
      <w:r>
        <w:rPr>
          <w:rFonts w:asciiTheme="majorBidi" w:hAnsiTheme="majorBidi" w:cstheme="majorBidi"/>
        </w:rPr>
        <w:fldChar w:fldCharType="begin"/>
      </w:r>
      <w:r>
        <w:rPr>
          <w:rFonts w:asciiTheme="majorBidi" w:hAnsiTheme="majorBidi" w:cstheme="majorBidi"/>
        </w:rPr>
        <w:instrText xml:space="preserve"> </w:instrText>
      </w:r>
      <w:r>
        <w:rPr>
          <w:rFonts w:asciiTheme="majorBidi" w:hAnsiTheme="majorBidi" w:cstheme="majorBidi" w:hint="eastAsia"/>
        </w:rPr>
        <w:instrText>EQ \F(</w:instrText>
      </w:r>
      <w:r w:rsidRPr="00C65860">
        <w:rPr>
          <w:rFonts w:asciiTheme="majorBidi" w:hAnsiTheme="majorBidi" w:cstheme="majorBidi" w:hint="eastAsia"/>
          <w:i/>
          <w:iCs/>
        </w:rPr>
        <w:instrText>r</w:instrText>
      </w:r>
      <w:r>
        <w:rPr>
          <w:rFonts w:asciiTheme="majorBidi" w:hAnsiTheme="majorBidi" w:cstheme="majorBidi" w:hint="eastAsia"/>
          <w:vertAlign w:val="subscript"/>
        </w:rPr>
        <w:instrText>S</w:instrText>
      </w:r>
      <w:r>
        <w:rPr>
          <w:rFonts w:asciiTheme="majorBidi" w:hAnsiTheme="majorBidi" w:cstheme="majorBidi" w:hint="eastAsia"/>
          <w:vertAlign w:val="subscript"/>
        </w:rPr>
        <w:instrText>地</w:instrText>
      </w:r>
      <w:r>
        <w:rPr>
          <w:rFonts w:asciiTheme="majorBidi" w:hAnsiTheme="majorBidi" w:cstheme="majorBidi" w:hint="eastAsia"/>
        </w:rPr>
        <w:instrText>,4</w:instrText>
      </w:r>
      <w:r w:rsidRPr="00C65860">
        <w:rPr>
          <w:rFonts w:asciiTheme="majorBidi" w:hAnsiTheme="majorBidi" w:cstheme="majorBidi" w:hint="eastAsia"/>
          <w:i/>
          <w:iCs/>
        </w:rPr>
        <w:instrText>r</w:instrText>
      </w:r>
      <w:r>
        <w:rPr>
          <w:rFonts w:asciiTheme="majorBidi" w:hAnsiTheme="majorBidi" w:cstheme="majorBidi" w:hint="eastAsia"/>
          <w:vertAlign w:val="subscript"/>
        </w:rPr>
        <w:instrText>卫星</w:instrText>
      </w:r>
      <w:r>
        <w:rPr>
          <w:rFonts w:asciiTheme="majorBidi" w:hAnsiTheme="majorBidi" w:cstheme="majorBidi" w:hint="eastAsia"/>
        </w:rPr>
        <w:instrText>)</w:instrText>
      </w:r>
      <w:r>
        <w:rPr>
          <w:rFonts w:asciiTheme="majorBidi" w:hAnsiTheme="majorBidi" w:cstheme="majorBidi"/>
        </w:rPr>
        <w:instrText xml:space="preserve"> </w:instrText>
      </w:r>
      <w:r>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hint="eastAsia"/>
        </w:rPr>
        <w:t xml:space="preserve">= </w:t>
      </w:r>
      <w:r>
        <w:rPr>
          <w:rFonts w:asciiTheme="majorBidi" w:hAnsiTheme="majorBidi" w:cstheme="majorBidi"/>
        </w:rPr>
        <w:t>−</w:t>
      </w:r>
      <w:r>
        <w:rPr>
          <w:rFonts w:asciiTheme="majorBidi" w:hAnsiTheme="majorBidi" w:cstheme="majorBidi" w:hint="eastAsia"/>
        </w:rPr>
        <w:t xml:space="preserve"> 8.36</w:t>
      </w:r>
      <w:r w:rsidRPr="001E11FE">
        <w:rPr>
          <w:rFonts w:asciiTheme="majorBidi" w:hAnsiTheme="majorBidi" w:cstheme="majorBidi"/>
        </w:rPr>
        <w:t>×10</w:t>
      </w:r>
      <w:r>
        <w:rPr>
          <w:rFonts w:asciiTheme="majorBidi" w:hAnsiTheme="majorBidi" w:cstheme="majorBidi"/>
          <w:vertAlign w:val="superscript"/>
        </w:rPr>
        <w:t>−</w:t>
      </w:r>
      <w:r>
        <w:rPr>
          <w:rFonts w:asciiTheme="majorBidi" w:hAnsiTheme="majorBidi" w:cstheme="majorBidi" w:hint="eastAsia"/>
          <w:vertAlign w:val="superscript"/>
        </w:rPr>
        <w:t>11</w:t>
      </w:r>
    </w:p>
    <w:p w14:paraId="152413B9" w14:textId="77777777" w:rsidR="00D00629" w:rsidRDefault="001E11FE" w:rsidP="00D00629">
      <w:pPr>
        <w:rPr>
          <w:rFonts w:asciiTheme="majorBidi" w:hAnsiTheme="majorBidi" w:cstheme="majorBidi"/>
        </w:rPr>
      </w:pPr>
      <w:r w:rsidRPr="001E11FE">
        <w:rPr>
          <w:rFonts w:asciiTheme="majorBidi" w:hAnsiTheme="majorBidi" w:cstheme="majorBidi"/>
        </w:rPr>
        <w:t>这就是说，卫星钟在</w:t>
      </w:r>
      <w:r w:rsidRPr="001E11FE">
        <w:rPr>
          <w:rFonts w:asciiTheme="majorBidi" w:hAnsiTheme="majorBidi" w:cstheme="majorBidi"/>
        </w:rPr>
        <w:t>1 s</w:t>
      </w:r>
      <w:r w:rsidRPr="001E11FE">
        <w:rPr>
          <w:rFonts w:asciiTheme="majorBidi" w:hAnsiTheme="majorBidi" w:cstheme="majorBidi"/>
        </w:rPr>
        <w:t>内，运动效应使它比地面钟走慢约</w:t>
      </w:r>
      <w:r w:rsidRPr="001E11FE">
        <w:rPr>
          <w:rFonts w:asciiTheme="majorBidi" w:hAnsiTheme="majorBidi" w:cstheme="majorBidi"/>
        </w:rPr>
        <w:t>0</w:t>
      </w:r>
      <w:r w:rsidR="00D00629">
        <w:rPr>
          <w:rFonts w:asciiTheme="majorBidi" w:hAnsiTheme="majorBidi" w:cstheme="majorBidi" w:hint="eastAsia"/>
        </w:rPr>
        <w:t>.</w:t>
      </w:r>
      <w:r w:rsidRPr="001E11FE">
        <w:rPr>
          <w:rFonts w:asciiTheme="majorBidi" w:hAnsiTheme="majorBidi" w:cstheme="majorBidi"/>
        </w:rPr>
        <w:t>084 ns</w:t>
      </w:r>
      <w:r w:rsidRPr="001E11FE">
        <w:rPr>
          <w:rFonts w:asciiTheme="majorBidi" w:hAnsiTheme="majorBidi" w:cstheme="majorBidi"/>
        </w:rPr>
        <w:t>，而在一天（</w:t>
      </w:r>
      <w:r w:rsidRPr="001E11FE">
        <w:rPr>
          <w:rFonts w:asciiTheme="majorBidi" w:hAnsiTheme="majorBidi" w:cstheme="majorBidi"/>
        </w:rPr>
        <w:t>86</w:t>
      </w:r>
      <w:r w:rsidR="00D00629">
        <w:rPr>
          <w:rFonts w:asciiTheme="majorBidi" w:hAnsiTheme="majorBidi" w:cstheme="majorBidi" w:hint="eastAsia"/>
        </w:rPr>
        <w:t xml:space="preserve"> </w:t>
      </w:r>
      <w:r w:rsidRPr="001E11FE">
        <w:rPr>
          <w:rFonts w:asciiTheme="majorBidi" w:hAnsiTheme="majorBidi" w:cstheme="majorBidi"/>
        </w:rPr>
        <w:t>400 s</w:t>
      </w:r>
      <w:r w:rsidRPr="001E11FE">
        <w:rPr>
          <w:rFonts w:asciiTheme="majorBidi" w:hAnsiTheme="majorBidi" w:cstheme="majorBidi"/>
        </w:rPr>
        <w:t>）内走慢约</w:t>
      </w:r>
      <w:r w:rsidRPr="001E11FE">
        <w:rPr>
          <w:rFonts w:asciiTheme="majorBidi" w:hAnsiTheme="majorBidi" w:cstheme="majorBidi"/>
        </w:rPr>
        <w:t>7</w:t>
      </w:r>
      <w:r w:rsidR="00D00629">
        <w:rPr>
          <w:rFonts w:asciiTheme="majorBidi" w:hAnsiTheme="majorBidi" w:cstheme="majorBidi" w:hint="eastAsia"/>
        </w:rPr>
        <w:t>.</w:t>
      </w:r>
      <w:r w:rsidRPr="001E11FE">
        <w:rPr>
          <w:rFonts w:asciiTheme="majorBidi" w:hAnsiTheme="majorBidi" w:cstheme="majorBidi"/>
        </w:rPr>
        <w:t>3 μs</w:t>
      </w:r>
      <w:r>
        <w:rPr>
          <w:rFonts w:asciiTheme="majorBidi" w:hAnsiTheme="majorBidi" w:cstheme="majorBidi"/>
        </w:rPr>
        <w:t>。</w:t>
      </w:r>
    </w:p>
    <w:p w14:paraId="0AE6FC5F" w14:textId="728A9514" w:rsidR="001E11FE" w:rsidRPr="001E11FE" w:rsidRDefault="001E11FE" w:rsidP="00D00629">
      <w:pPr>
        <w:ind w:firstLine="420"/>
        <w:rPr>
          <w:rFonts w:asciiTheme="majorBidi" w:hAnsiTheme="majorBidi" w:cstheme="majorBidi"/>
        </w:rPr>
      </w:pPr>
      <w:r w:rsidRPr="001E11FE">
        <w:rPr>
          <w:rFonts w:asciiTheme="majorBidi" w:hAnsiTheme="majorBidi" w:cstheme="majorBidi"/>
        </w:rPr>
        <w:t>总之，卫星钟在</w:t>
      </w:r>
      <w:r w:rsidRPr="001E11FE">
        <w:rPr>
          <w:rFonts w:asciiTheme="majorBidi" w:hAnsiTheme="majorBidi" w:cstheme="majorBidi"/>
        </w:rPr>
        <w:t>1 s</w:t>
      </w:r>
      <w:r w:rsidRPr="001E11FE">
        <w:rPr>
          <w:rFonts w:asciiTheme="majorBidi" w:hAnsiTheme="majorBidi" w:cstheme="majorBidi"/>
        </w:rPr>
        <w:t>内，由于引力和运动效应，使它比地面钟走快约</w:t>
      </w:r>
      <w:r w:rsidRPr="001E11FE">
        <w:rPr>
          <w:rFonts w:asciiTheme="majorBidi" w:hAnsiTheme="majorBidi" w:cstheme="majorBidi"/>
        </w:rPr>
        <w:t>0</w:t>
      </w:r>
      <w:r w:rsidR="00D00629">
        <w:rPr>
          <w:rFonts w:asciiTheme="majorBidi" w:hAnsiTheme="majorBidi" w:cstheme="majorBidi" w:hint="eastAsia"/>
        </w:rPr>
        <w:t>.</w:t>
      </w:r>
      <w:r w:rsidRPr="001E11FE">
        <w:rPr>
          <w:rFonts w:asciiTheme="majorBidi" w:hAnsiTheme="majorBidi" w:cstheme="majorBidi"/>
        </w:rPr>
        <w:t>444 ns</w:t>
      </w:r>
      <w:r w:rsidRPr="001E11FE">
        <w:rPr>
          <w:rFonts w:asciiTheme="majorBidi" w:hAnsiTheme="majorBidi" w:cstheme="majorBidi"/>
        </w:rPr>
        <w:t>，一天（</w:t>
      </w:r>
      <w:r w:rsidRPr="001E11FE">
        <w:rPr>
          <w:rFonts w:asciiTheme="majorBidi" w:hAnsiTheme="majorBidi" w:cstheme="majorBidi"/>
        </w:rPr>
        <w:t>86</w:t>
      </w:r>
      <w:r w:rsidR="00D00629">
        <w:rPr>
          <w:rFonts w:asciiTheme="majorBidi" w:hAnsiTheme="majorBidi" w:cstheme="majorBidi" w:hint="eastAsia"/>
        </w:rPr>
        <w:t xml:space="preserve"> </w:t>
      </w:r>
      <w:r w:rsidRPr="001E11FE">
        <w:rPr>
          <w:rFonts w:asciiTheme="majorBidi" w:hAnsiTheme="majorBidi" w:cstheme="majorBidi"/>
        </w:rPr>
        <w:t>400 s</w:t>
      </w:r>
      <w:r w:rsidRPr="001E11FE">
        <w:rPr>
          <w:rFonts w:asciiTheme="majorBidi" w:hAnsiTheme="majorBidi" w:cstheme="majorBidi"/>
        </w:rPr>
        <w:t>）内约走快</w:t>
      </w:r>
      <w:r w:rsidRPr="001E11FE">
        <w:rPr>
          <w:rFonts w:asciiTheme="majorBidi" w:hAnsiTheme="majorBidi" w:cstheme="majorBidi"/>
        </w:rPr>
        <w:t>38</w:t>
      </w:r>
      <w:r w:rsidR="00D00629">
        <w:rPr>
          <w:rFonts w:asciiTheme="majorBidi" w:hAnsiTheme="majorBidi" w:cstheme="majorBidi" w:hint="eastAsia"/>
        </w:rPr>
        <w:t>.</w:t>
      </w:r>
      <w:r w:rsidRPr="001E11FE">
        <w:rPr>
          <w:rFonts w:asciiTheme="majorBidi" w:hAnsiTheme="majorBidi" w:cstheme="majorBidi"/>
        </w:rPr>
        <w:t>4 μs</w:t>
      </w:r>
      <w:r>
        <w:rPr>
          <w:rFonts w:asciiTheme="majorBidi" w:hAnsiTheme="majorBidi" w:cstheme="majorBidi"/>
        </w:rPr>
        <w:t>。</w:t>
      </w:r>
    </w:p>
    <w:p w14:paraId="5A6C7D7C" w14:textId="6077AD75" w:rsidR="001E11FE" w:rsidRPr="001E11FE" w:rsidRDefault="001E11FE" w:rsidP="00D00629">
      <w:pPr>
        <w:pStyle w:val="3"/>
      </w:pPr>
      <w:r w:rsidRPr="001E11FE">
        <w:t>参考文献</w:t>
      </w:r>
    </w:p>
    <w:p w14:paraId="0F16E800" w14:textId="3823D9DA" w:rsidR="001E11FE" w:rsidRPr="001E11FE" w:rsidRDefault="001E11FE" w:rsidP="00D00629">
      <w:pPr>
        <w:ind w:firstLine="420"/>
        <w:rPr>
          <w:rFonts w:asciiTheme="majorBidi" w:hAnsiTheme="majorBidi" w:cstheme="majorBidi"/>
        </w:rPr>
      </w:pPr>
      <w:r w:rsidRPr="001E11FE">
        <w:rPr>
          <w:rFonts w:asciiTheme="majorBidi" w:hAnsiTheme="majorBidi" w:cstheme="majorBidi"/>
        </w:rPr>
        <w:t xml:space="preserve">1  </w:t>
      </w:r>
      <w:r w:rsidRPr="001E11FE">
        <w:rPr>
          <w:rFonts w:asciiTheme="majorBidi" w:hAnsiTheme="majorBidi" w:cstheme="majorBidi"/>
        </w:rPr>
        <w:t>郑庆璋，崔世治</w:t>
      </w:r>
      <w:r>
        <w:rPr>
          <w:rFonts w:asciiTheme="majorBidi" w:hAnsiTheme="majorBidi" w:cstheme="majorBidi"/>
        </w:rPr>
        <w:t>。</w:t>
      </w:r>
      <w:r w:rsidRPr="001E11FE">
        <w:rPr>
          <w:rFonts w:asciiTheme="majorBidi" w:hAnsiTheme="majorBidi" w:cstheme="majorBidi"/>
        </w:rPr>
        <w:t>广义相对论引论基本教程</w:t>
      </w:r>
      <w:r>
        <w:rPr>
          <w:rFonts w:asciiTheme="majorBidi" w:hAnsiTheme="majorBidi" w:cstheme="majorBidi"/>
        </w:rPr>
        <w:t>。</w:t>
      </w:r>
      <w:r w:rsidRPr="001E11FE">
        <w:rPr>
          <w:rFonts w:asciiTheme="majorBidi" w:hAnsiTheme="majorBidi" w:cstheme="majorBidi"/>
        </w:rPr>
        <w:t>广州：中山大学出版社，</w:t>
      </w:r>
      <w:r w:rsidRPr="001E11FE">
        <w:rPr>
          <w:rFonts w:asciiTheme="majorBidi" w:hAnsiTheme="majorBidi" w:cstheme="majorBidi"/>
        </w:rPr>
        <w:t>1991</w:t>
      </w:r>
      <w:r w:rsidR="00D00629">
        <w:rPr>
          <w:rFonts w:asciiTheme="majorBidi" w:hAnsiTheme="majorBidi" w:cstheme="majorBidi" w:hint="eastAsia"/>
        </w:rPr>
        <w:t>.</w:t>
      </w:r>
      <w:r w:rsidRPr="001E11FE">
        <w:rPr>
          <w:rFonts w:asciiTheme="majorBidi" w:hAnsiTheme="majorBidi" w:cstheme="majorBidi"/>
        </w:rPr>
        <w:t>266</w:t>
      </w:r>
    </w:p>
    <w:p w14:paraId="3EF1AC4E" w14:textId="2B3A84C6" w:rsidR="00237C9D" w:rsidRDefault="001E11FE" w:rsidP="00D00629">
      <w:pPr>
        <w:ind w:firstLine="420"/>
        <w:rPr>
          <w:rFonts w:asciiTheme="majorBidi" w:hAnsiTheme="majorBidi" w:cstheme="majorBidi"/>
        </w:rPr>
      </w:pPr>
      <w:r w:rsidRPr="001E11FE">
        <w:rPr>
          <w:rFonts w:asciiTheme="majorBidi" w:hAnsiTheme="majorBidi" w:cstheme="majorBidi"/>
        </w:rPr>
        <w:t xml:space="preserve">2  </w:t>
      </w:r>
      <w:r w:rsidRPr="001E11FE">
        <w:rPr>
          <w:rFonts w:asciiTheme="majorBidi" w:hAnsiTheme="majorBidi" w:cstheme="majorBidi"/>
        </w:rPr>
        <w:t>俞允强</w:t>
      </w:r>
      <w:r>
        <w:rPr>
          <w:rFonts w:asciiTheme="majorBidi" w:hAnsiTheme="majorBidi" w:cstheme="majorBidi"/>
        </w:rPr>
        <w:t>。</w:t>
      </w:r>
      <w:r w:rsidRPr="001E11FE">
        <w:rPr>
          <w:rFonts w:asciiTheme="majorBidi" w:hAnsiTheme="majorBidi" w:cstheme="majorBidi"/>
        </w:rPr>
        <w:t>广义相对论引论（第二版）</w:t>
      </w:r>
      <w:r>
        <w:rPr>
          <w:rFonts w:asciiTheme="majorBidi" w:hAnsiTheme="majorBidi" w:cstheme="majorBidi"/>
        </w:rPr>
        <w:t>。</w:t>
      </w:r>
      <w:r w:rsidRPr="001E11FE">
        <w:rPr>
          <w:rFonts w:asciiTheme="majorBidi" w:hAnsiTheme="majorBidi" w:cstheme="majorBidi"/>
        </w:rPr>
        <w:t>北京：北京大学出版社，</w:t>
      </w:r>
      <w:r w:rsidRPr="001E11FE">
        <w:rPr>
          <w:rFonts w:asciiTheme="majorBidi" w:hAnsiTheme="majorBidi" w:cstheme="majorBidi"/>
        </w:rPr>
        <w:t>1997</w:t>
      </w:r>
      <w:r w:rsidR="00D00629">
        <w:rPr>
          <w:rFonts w:asciiTheme="majorBidi" w:hAnsiTheme="majorBidi" w:cstheme="majorBidi" w:hint="eastAsia"/>
        </w:rPr>
        <w:t>.</w:t>
      </w:r>
      <w:r w:rsidRPr="001E11FE">
        <w:rPr>
          <w:rFonts w:asciiTheme="majorBidi" w:hAnsiTheme="majorBidi" w:cstheme="majorBidi"/>
        </w:rPr>
        <w:t>81</w:t>
      </w:r>
    </w:p>
    <w:p w14:paraId="4D8D56F2" w14:textId="424D5C0E" w:rsidR="00D51A48" w:rsidRDefault="00D51A48" w:rsidP="00D51A48">
      <w:pPr>
        <w:pStyle w:val="2"/>
        <w:rPr>
          <w:color w:val="EE0000"/>
        </w:rPr>
      </w:pPr>
      <w:r w:rsidRPr="00D51A48">
        <w:rPr>
          <w:rFonts w:hint="eastAsia"/>
          <w:color w:val="EE0000"/>
        </w:rPr>
        <w:t>注意</w:t>
      </w:r>
    </w:p>
    <w:p w14:paraId="7467BBF8" w14:textId="4FBB9E6D" w:rsidR="00D51A48" w:rsidRPr="00D51A48" w:rsidRDefault="00D51A48" w:rsidP="00D51A48">
      <w:pPr>
        <w:ind w:firstLine="420"/>
        <w:rPr>
          <w:rFonts w:hint="eastAsia"/>
        </w:rPr>
      </w:pPr>
      <w:r>
        <w:rPr>
          <w:rFonts w:hint="eastAsia"/>
        </w:rPr>
        <w:t>在《</w:t>
      </w:r>
      <w:hyperlink r:id="rId7" w:history="1">
        <w:r w:rsidRPr="00D51A48">
          <w:rPr>
            <w:rStyle w:val="af1"/>
            <w:rFonts w:hint="eastAsia"/>
          </w:rPr>
          <w:t>关于</w:t>
        </w:r>
        <w:r w:rsidRPr="00D51A48">
          <w:rPr>
            <w:rStyle w:val="af1"/>
            <w:rFonts w:hint="eastAsia"/>
          </w:rPr>
          <w:t>GPS</w:t>
        </w:r>
        <w:r w:rsidRPr="00D51A48">
          <w:rPr>
            <w:rStyle w:val="af1"/>
            <w:rFonts w:hint="eastAsia"/>
          </w:rPr>
          <w:t>系统“相对论修正”问题的讨论</w:t>
        </w:r>
      </w:hyperlink>
      <w:r>
        <w:rPr>
          <w:rFonts w:hint="eastAsia"/>
        </w:rPr>
        <w:t>》一文中提出：</w:t>
      </w:r>
      <w:r w:rsidRPr="00D51A48">
        <w:rPr>
          <w:rFonts w:hint="eastAsia"/>
          <w:b/>
          <w:bCs/>
        </w:rPr>
        <w:t>“没有相对论就没有</w:t>
      </w:r>
      <w:r w:rsidRPr="00D51A48">
        <w:rPr>
          <w:rFonts w:hint="eastAsia"/>
          <w:b/>
          <w:bCs/>
        </w:rPr>
        <w:t>GPS</w:t>
      </w:r>
      <w:r w:rsidRPr="00D51A48">
        <w:rPr>
          <w:rFonts w:hint="eastAsia"/>
          <w:b/>
          <w:bCs/>
        </w:rPr>
        <w:t>”的说法是错误的</w:t>
      </w:r>
      <w:r>
        <w:rPr>
          <w:rFonts w:hint="eastAsia"/>
        </w:rPr>
        <w:t>，</w:t>
      </w:r>
      <w:r>
        <w:t>B</w:t>
      </w:r>
      <w:r>
        <w:rPr>
          <w:rFonts w:hint="eastAsia"/>
        </w:rPr>
        <w:t>ilibili</w:t>
      </w:r>
      <w:r>
        <w:rPr>
          <w:rFonts w:hint="eastAsia"/>
        </w:rPr>
        <w:t>视频网站也能搜到相关的讨论。水平有限，不知道哪个观点是正确的。当然，最简单最权威的方法就是直接咨询“北斗导航卫星”的研究人员究竟要不要考虑相对论效应，只是我问不到。</w:t>
      </w:r>
    </w:p>
    <w:sectPr w:rsidR="00D51A48" w:rsidRPr="00D51A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9E6B" w14:textId="77777777" w:rsidR="00F436A8" w:rsidRDefault="00F436A8" w:rsidP="001E11FE">
      <w:r>
        <w:separator/>
      </w:r>
    </w:p>
  </w:endnote>
  <w:endnote w:type="continuationSeparator" w:id="0">
    <w:p w14:paraId="5AB5CAA7" w14:textId="77777777" w:rsidR="00F436A8" w:rsidRDefault="00F436A8" w:rsidP="001E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2014" w14:textId="77777777" w:rsidR="00F436A8" w:rsidRDefault="00F436A8" w:rsidP="001E11FE">
      <w:r>
        <w:separator/>
      </w:r>
    </w:p>
  </w:footnote>
  <w:footnote w:type="continuationSeparator" w:id="0">
    <w:p w14:paraId="483A1D07" w14:textId="77777777" w:rsidR="00F436A8" w:rsidRDefault="00F436A8" w:rsidP="001E11FE">
      <w:r>
        <w:continuationSeparator/>
      </w:r>
    </w:p>
  </w:footnote>
  <w:footnote w:id="1">
    <w:p w14:paraId="36BF7FDD" w14:textId="2447876F" w:rsidR="001E11FE" w:rsidRDefault="001E11FE" w:rsidP="001E11FE">
      <w:pPr>
        <w:rPr>
          <w:rFonts w:asciiTheme="majorBidi" w:hAnsiTheme="majorBidi" w:cstheme="majorBidi"/>
        </w:rPr>
      </w:pPr>
      <w:r>
        <w:rPr>
          <w:rStyle w:val="af0"/>
        </w:rPr>
        <w:footnoteRef/>
      </w:r>
      <w:r>
        <w:t xml:space="preserve"> </w:t>
      </w:r>
      <w:r w:rsidRPr="001E11FE">
        <w:rPr>
          <w:rFonts w:asciiTheme="majorBidi" w:hAnsiTheme="majorBidi" w:cstheme="majorBidi"/>
        </w:rPr>
        <w:t>可参阅有关</w:t>
      </w:r>
      <w:r w:rsidRPr="001E11FE">
        <w:rPr>
          <w:rFonts w:asciiTheme="majorBidi" w:hAnsiTheme="majorBidi" w:cstheme="majorBidi"/>
        </w:rPr>
        <w:t>Will</w:t>
      </w:r>
      <w:r w:rsidRPr="001E11FE">
        <w:rPr>
          <w:rFonts w:asciiTheme="majorBidi" w:hAnsiTheme="majorBidi" w:cstheme="majorBidi"/>
        </w:rPr>
        <w:t>的网页</w:t>
      </w:r>
      <w:hyperlink r:id="rId1" w:history="1">
        <w:r w:rsidR="00C63CD6" w:rsidRPr="00C770E4">
          <w:rPr>
            <w:rStyle w:val="af1"/>
            <w:rFonts w:asciiTheme="majorBidi" w:hAnsiTheme="majorBidi" w:cstheme="majorBidi"/>
          </w:rPr>
          <w:t>https://www.phys.ufl.edu/~cmw/</w:t>
        </w:r>
      </w:hyperlink>
      <w:r w:rsidR="00C63CD6">
        <w:rPr>
          <w:rFonts w:asciiTheme="majorBidi" w:hAnsiTheme="majorBidi" w:cstheme="majorBidi" w:hint="eastAsia"/>
        </w:rPr>
        <w:t>。</w:t>
      </w:r>
    </w:p>
    <w:p w14:paraId="765D0D8E" w14:textId="3C565C63" w:rsidR="001E11FE" w:rsidRDefault="001E11FE" w:rsidP="001E11FE">
      <w:r w:rsidRPr="001E11FE">
        <w:rPr>
          <w:rFonts w:asciiTheme="majorBidi" w:hAnsiTheme="majorBidi" w:cstheme="majorBidi"/>
        </w:rPr>
        <w:t>作者简介：郑庆璋（</w:t>
      </w:r>
      <w:r w:rsidRPr="001E11FE">
        <w:rPr>
          <w:rFonts w:asciiTheme="majorBidi" w:hAnsiTheme="majorBidi" w:cstheme="majorBidi"/>
        </w:rPr>
        <w:t>1933</w:t>
      </w:r>
      <w:r>
        <w:rPr>
          <w:rFonts w:asciiTheme="majorBidi" w:hAnsiTheme="majorBidi" w:cstheme="majorBidi" w:hint="eastAsia"/>
        </w:rPr>
        <w:t>—</w:t>
      </w:r>
      <w:r>
        <w:rPr>
          <w:rFonts w:asciiTheme="majorBidi" w:hAnsiTheme="majorBidi" w:cstheme="majorBidi" w:hint="eastAsia"/>
        </w:rPr>
        <w:t xml:space="preserve"> </w:t>
      </w:r>
      <w:r w:rsidRPr="001E11FE">
        <w:rPr>
          <w:rFonts w:asciiTheme="majorBidi" w:hAnsiTheme="majorBidi" w:cstheme="majorBidi"/>
        </w:rPr>
        <w:t>），男，教授，主要从事相对论与引力波探测的研究</w:t>
      </w:r>
      <w:r>
        <w:rPr>
          <w:rFonts w:asciiTheme="majorBidi" w:hAnsiTheme="majorBidi" w:cstheme="majorBidi"/>
        </w:rPr>
        <w:t>。</w:t>
      </w:r>
    </w:p>
  </w:footnote>
  <w:footnote w:id="2">
    <w:p w14:paraId="5D3A42F2" w14:textId="18AB4DAC" w:rsidR="00C63CD6" w:rsidRDefault="00C63CD6" w:rsidP="00C63CD6">
      <w:pPr>
        <w:pStyle w:val="ae"/>
      </w:pPr>
      <w:r>
        <w:rPr>
          <w:rStyle w:val="af0"/>
        </w:rPr>
        <w:footnoteRef/>
      </w:r>
      <w:r>
        <w:t xml:space="preserve"> </w:t>
      </w:r>
      <w:r>
        <w:rPr>
          <w:rFonts w:hint="eastAsia"/>
        </w:rPr>
        <w:t>若考虑地球的自转，其引力场应是克尔（</w:t>
      </w:r>
      <w:r>
        <w:rPr>
          <w:rFonts w:hint="eastAsia"/>
        </w:rPr>
        <w:t>Kerr</w:t>
      </w:r>
      <w:r>
        <w:rPr>
          <w:rFonts w:hint="eastAsia"/>
        </w:rPr>
        <w:t>）解而不是史瓦西解；但从地球的有关数据估算，发现两者的差异小于</w:t>
      </w:r>
      <w:r>
        <w:rPr>
          <w:rFonts w:hint="eastAsia"/>
        </w:rPr>
        <w:t>10</w:t>
      </w:r>
      <w:r>
        <w:rPr>
          <w:rFonts w:cs="Times New Roman"/>
          <w:vertAlign w:val="superscript"/>
        </w:rPr>
        <w:t>−</w:t>
      </w:r>
      <w:r>
        <w:rPr>
          <w:rFonts w:hint="eastAsia"/>
          <w:vertAlign w:val="superscript"/>
        </w:rPr>
        <w:t>4</w:t>
      </w:r>
      <w:r>
        <w:rPr>
          <w:rFonts w:hint="eastAsia"/>
        </w:rPr>
        <w:t>。</w:t>
      </w:r>
    </w:p>
  </w:footnote>
  <w:footnote w:id="3">
    <w:p w14:paraId="688B0C6E" w14:textId="66B4B222" w:rsidR="00C63CD6" w:rsidRDefault="00C63CD6">
      <w:pPr>
        <w:pStyle w:val="ae"/>
      </w:pPr>
      <w:r>
        <w:rPr>
          <w:rStyle w:val="af0"/>
        </w:rPr>
        <w:footnoteRef/>
      </w:r>
      <w:r>
        <w:t xml:space="preserve"> </w:t>
      </w:r>
      <w:r w:rsidR="004D605D">
        <w:rPr>
          <w:rFonts w:hint="eastAsia"/>
        </w:rPr>
        <w:t>史瓦西坐标的物理意义，见文献［</w:t>
      </w:r>
      <w:r w:rsidR="004D605D">
        <w:rPr>
          <w:rFonts w:hint="eastAsia"/>
        </w:rPr>
        <w:t>2</w:t>
      </w:r>
      <w:r w:rsidR="004D605D">
        <w:rPr>
          <w:rFonts w:hint="eastAsia"/>
        </w:rPr>
        <w:t>］。这里由于卫星的运动速度比光速小得多，因而固有长度和运动长度的区别很小，对后面的计算可以不用考虑。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FE"/>
    <w:rsid w:val="000623A7"/>
    <w:rsid w:val="00072988"/>
    <w:rsid w:val="00106FF8"/>
    <w:rsid w:val="001174B7"/>
    <w:rsid w:val="001E11FE"/>
    <w:rsid w:val="00223769"/>
    <w:rsid w:val="00237C9D"/>
    <w:rsid w:val="00316C69"/>
    <w:rsid w:val="003336EC"/>
    <w:rsid w:val="00350368"/>
    <w:rsid w:val="004419E4"/>
    <w:rsid w:val="00453597"/>
    <w:rsid w:val="0047745E"/>
    <w:rsid w:val="004D605D"/>
    <w:rsid w:val="005001EC"/>
    <w:rsid w:val="005231B1"/>
    <w:rsid w:val="00543724"/>
    <w:rsid w:val="0056140D"/>
    <w:rsid w:val="00576C7E"/>
    <w:rsid w:val="00627B93"/>
    <w:rsid w:val="00670376"/>
    <w:rsid w:val="006E41AB"/>
    <w:rsid w:val="007A266D"/>
    <w:rsid w:val="007D39F6"/>
    <w:rsid w:val="00807C66"/>
    <w:rsid w:val="008D734C"/>
    <w:rsid w:val="00953C73"/>
    <w:rsid w:val="00981EE8"/>
    <w:rsid w:val="00984BC3"/>
    <w:rsid w:val="00A357C8"/>
    <w:rsid w:val="00A97387"/>
    <w:rsid w:val="00C56C4A"/>
    <w:rsid w:val="00C63CD6"/>
    <w:rsid w:val="00C65860"/>
    <w:rsid w:val="00D00629"/>
    <w:rsid w:val="00D51A48"/>
    <w:rsid w:val="00D63258"/>
    <w:rsid w:val="00E30C10"/>
    <w:rsid w:val="00F436A8"/>
    <w:rsid w:val="00F55FA5"/>
    <w:rsid w:val="00FA6543"/>
    <w:rsid w:val="00FD3081"/>
    <w:rsid w:val="00FE09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20DC2"/>
  <w15:chartTrackingRefBased/>
  <w15:docId w15:val="{0A3A103B-B915-4349-928E-71A8CB2E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1FE"/>
    <w:pPr>
      <w:widowControl w:val="0"/>
      <w:spacing w:after="0" w:line="240" w:lineRule="auto"/>
      <w:jc w:val="both"/>
    </w:pPr>
    <w:rPr>
      <w:rFonts w:ascii="Times New Roman" w:eastAsia="宋体" w:hAnsi="Times New Roman"/>
      <w:sz w:val="21"/>
    </w:rPr>
  </w:style>
  <w:style w:type="paragraph" w:styleId="1">
    <w:name w:val="heading 1"/>
    <w:basedOn w:val="a"/>
    <w:next w:val="a"/>
    <w:link w:val="10"/>
    <w:uiPriority w:val="9"/>
    <w:qFormat/>
    <w:rsid w:val="00A97387"/>
    <w:pPr>
      <w:keepNext/>
      <w:keepLines/>
      <w:spacing w:before="75" w:after="75"/>
      <w:jc w:val="center"/>
      <w:outlineLvl w:val="0"/>
    </w:pPr>
    <w:rPr>
      <w:rFonts w:eastAsia="黑体" w:cstheme="majorBidi"/>
      <w:sz w:val="32"/>
      <w:szCs w:val="48"/>
    </w:rPr>
  </w:style>
  <w:style w:type="paragraph" w:styleId="2">
    <w:name w:val="heading 2"/>
    <w:basedOn w:val="a"/>
    <w:next w:val="a"/>
    <w:link w:val="20"/>
    <w:uiPriority w:val="9"/>
    <w:unhideWhenUsed/>
    <w:qFormat/>
    <w:rsid w:val="00FA6543"/>
    <w:pPr>
      <w:keepNext/>
      <w:keepLines/>
      <w:spacing w:before="100" w:after="100"/>
      <w:outlineLvl w:val="1"/>
    </w:pPr>
    <w:rPr>
      <w:rFonts w:eastAsia="黑体" w:cstheme="majorBidi"/>
      <w:color w:val="000000" w:themeColor="text1"/>
      <w:sz w:val="28"/>
      <w:szCs w:val="40"/>
    </w:rPr>
  </w:style>
  <w:style w:type="paragraph" w:styleId="3">
    <w:name w:val="heading 3"/>
    <w:basedOn w:val="a"/>
    <w:next w:val="a"/>
    <w:link w:val="30"/>
    <w:uiPriority w:val="9"/>
    <w:unhideWhenUsed/>
    <w:qFormat/>
    <w:rsid w:val="00D00629"/>
    <w:pPr>
      <w:keepNext/>
      <w:keepLines/>
      <w:spacing w:before="75" w:after="75"/>
      <w:outlineLvl w:val="2"/>
    </w:pPr>
    <w:rPr>
      <w:rFonts w:eastAsia="黑体" w:cstheme="majorBidi"/>
      <w:szCs w:val="32"/>
    </w:rPr>
  </w:style>
  <w:style w:type="paragraph" w:styleId="4">
    <w:name w:val="heading 4"/>
    <w:basedOn w:val="a"/>
    <w:next w:val="a"/>
    <w:link w:val="40"/>
    <w:uiPriority w:val="9"/>
    <w:semiHidden/>
    <w:unhideWhenUsed/>
    <w:qFormat/>
    <w:rsid w:val="001E11F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E11F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1E11F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1E11F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E11F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E11F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387"/>
    <w:rPr>
      <w:rFonts w:ascii="Times New Roman" w:eastAsia="黑体" w:hAnsi="Times New Roman" w:cstheme="majorBidi"/>
      <w:sz w:val="32"/>
      <w:szCs w:val="48"/>
    </w:rPr>
  </w:style>
  <w:style w:type="character" w:customStyle="1" w:styleId="20">
    <w:name w:val="标题 2 字符"/>
    <w:basedOn w:val="a0"/>
    <w:link w:val="2"/>
    <w:uiPriority w:val="9"/>
    <w:rsid w:val="00FA6543"/>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D00629"/>
    <w:rPr>
      <w:rFonts w:ascii="Times New Roman" w:eastAsia="黑体" w:hAnsi="Times New Roman" w:cstheme="majorBidi"/>
      <w:sz w:val="21"/>
      <w:szCs w:val="32"/>
    </w:rPr>
  </w:style>
  <w:style w:type="character" w:customStyle="1" w:styleId="40">
    <w:name w:val="标题 4 字符"/>
    <w:basedOn w:val="a0"/>
    <w:link w:val="4"/>
    <w:uiPriority w:val="9"/>
    <w:semiHidden/>
    <w:rsid w:val="001E11FE"/>
    <w:rPr>
      <w:rFonts w:cstheme="majorBidi"/>
      <w:color w:val="0F4761" w:themeColor="accent1" w:themeShade="BF"/>
      <w:sz w:val="28"/>
      <w:szCs w:val="28"/>
    </w:rPr>
  </w:style>
  <w:style w:type="character" w:customStyle="1" w:styleId="50">
    <w:name w:val="标题 5 字符"/>
    <w:basedOn w:val="a0"/>
    <w:link w:val="5"/>
    <w:uiPriority w:val="9"/>
    <w:semiHidden/>
    <w:rsid w:val="001E11FE"/>
    <w:rPr>
      <w:rFonts w:cstheme="majorBidi"/>
      <w:color w:val="0F4761" w:themeColor="accent1" w:themeShade="BF"/>
      <w:sz w:val="24"/>
    </w:rPr>
  </w:style>
  <w:style w:type="character" w:customStyle="1" w:styleId="60">
    <w:name w:val="标题 6 字符"/>
    <w:basedOn w:val="a0"/>
    <w:link w:val="6"/>
    <w:uiPriority w:val="9"/>
    <w:semiHidden/>
    <w:rsid w:val="001E11FE"/>
    <w:rPr>
      <w:rFonts w:cstheme="majorBidi"/>
      <w:b/>
      <w:bCs/>
      <w:color w:val="0F4761" w:themeColor="accent1" w:themeShade="BF"/>
      <w:sz w:val="21"/>
    </w:rPr>
  </w:style>
  <w:style w:type="character" w:customStyle="1" w:styleId="70">
    <w:name w:val="标题 7 字符"/>
    <w:basedOn w:val="a0"/>
    <w:link w:val="7"/>
    <w:uiPriority w:val="9"/>
    <w:semiHidden/>
    <w:rsid w:val="001E11FE"/>
    <w:rPr>
      <w:rFonts w:cstheme="majorBidi"/>
      <w:b/>
      <w:bCs/>
      <w:color w:val="595959" w:themeColor="text1" w:themeTint="A6"/>
      <w:sz w:val="21"/>
    </w:rPr>
  </w:style>
  <w:style w:type="character" w:customStyle="1" w:styleId="80">
    <w:name w:val="标题 8 字符"/>
    <w:basedOn w:val="a0"/>
    <w:link w:val="8"/>
    <w:uiPriority w:val="9"/>
    <w:semiHidden/>
    <w:rsid w:val="001E11FE"/>
    <w:rPr>
      <w:rFonts w:cstheme="majorBidi"/>
      <w:color w:val="595959" w:themeColor="text1" w:themeTint="A6"/>
      <w:sz w:val="21"/>
    </w:rPr>
  </w:style>
  <w:style w:type="character" w:customStyle="1" w:styleId="90">
    <w:name w:val="标题 9 字符"/>
    <w:basedOn w:val="a0"/>
    <w:link w:val="9"/>
    <w:uiPriority w:val="9"/>
    <w:semiHidden/>
    <w:rsid w:val="001E11FE"/>
    <w:rPr>
      <w:rFonts w:eastAsiaTheme="majorEastAsia" w:cstheme="majorBidi"/>
      <w:color w:val="595959" w:themeColor="text1" w:themeTint="A6"/>
      <w:sz w:val="21"/>
    </w:rPr>
  </w:style>
  <w:style w:type="paragraph" w:styleId="a3">
    <w:name w:val="Title"/>
    <w:basedOn w:val="a"/>
    <w:next w:val="a"/>
    <w:link w:val="a4"/>
    <w:uiPriority w:val="10"/>
    <w:qFormat/>
    <w:rsid w:val="001E11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1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1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1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1FE"/>
    <w:pPr>
      <w:spacing w:before="160" w:after="160"/>
      <w:jc w:val="center"/>
    </w:pPr>
    <w:rPr>
      <w:i/>
      <w:iCs/>
      <w:color w:val="404040" w:themeColor="text1" w:themeTint="BF"/>
    </w:rPr>
  </w:style>
  <w:style w:type="character" w:customStyle="1" w:styleId="a8">
    <w:name w:val="引用 字符"/>
    <w:basedOn w:val="a0"/>
    <w:link w:val="a7"/>
    <w:uiPriority w:val="29"/>
    <w:rsid w:val="001E11FE"/>
    <w:rPr>
      <w:rFonts w:ascii="Times New Roman" w:eastAsia="宋体" w:hAnsi="Times New Roman"/>
      <w:i/>
      <w:iCs/>
      <w:color w:val="404040" w:themeColor="text1" w:themeTint="BF"/>
      <w:sz w:val="21"/>
    </w:rPr>
  </w:style>
  <w:style w:type="paragraph" w:styleId="a9">
    <w:name w:val="List Paragraph"/>
    <w:basedOn w:val="a"/>
    <w:uiPriority w:val="34"/>
    <w:qFormat/>
    <w:rsid w:val="001E11FE"/>
    <w:pPr>
      <w:ind w:left="720"/>
      <w:contextualSpacing/>
    </w:pPr>
  </w:style>
  <w:style w:type="character" w:styleId="aa">
    <w:name w:val="Intense Emphasis"/>
    <w:basedOn w:val="a0"/>
    <w:uiPriority w:val="21"/>
    <w:qFormat/>
    <w:rsid w:val="001E11FE"/>
    <w:rPr>
      <w:i/>
      <w:iCs/>
      <w:color w:val="0F4761" w:themeColor="accent1" w:themeShade="BF"/>
    </w:rPr>
  </w:style>
  <w:style w:type="paragraph" w:styleId="ab">
    <w:name w:val="Intense Quote"/>
    <w:basedOn w:val="a"/>
    <w:next w:val="a"/>
    <w:link w:val="ac"/>
    <w:uiPriority w:val="30"/>
    <w:qFormat/>
    <w:rsid w:val="001E1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E11FE"/>
    <w:rPr>
      <w:rFonts w:ascii="Times New Roman" w:eastAsia="宋体" w:hAnsi="Times New Roman"/>
      <w:i/>
      <w:iCs/>
      <w:color w:val="0F4761" w:themeColor="accent1" w:themeShade="BF"/>
      <w:sz w:val="21"/>
    </w:rPr>
  </w:style>
  <w:style w:type="character" w:styleId="ad">
    <w:name w:val="Intense Reference"/>
    <w:basedOn w:val="a0"/>
    <w:uiPriority w:val="32"/>
    <w:qFormat/>
    <w:rsid w:val="001E11FE"/>
    <w:rPr>
      <w:b/>
      <w:bCs/>
      <w:smallCaps/>
      <w:color w:val="0F4761" w:themeColor="accent1" w:themeShade="BF"/>
      <w:spacing w:val="5"/>
    </w:rPr>
  </w:style>
  <w:style w:type="paragraph" w:styleId="ae">
    <w:name w:val="footnote text"/>
    <w:basedOn w:val="a"/>
    <w:link w:val="af"/>
    <w:uiPriority w:val="99"/>
    <w:semiHidden/>
    <w:unhideWhenUsed/>
    <w:rsid w:val="001E11FE"/>
    <w:pPr>
      <w:snapToGrid w:val="0"/>
      <w:jc w:val="left"/>
    </w:pPr>
    <w:rPr>
      <w:sz w:val="18"/>
      <w:szCs w:val="18"/>
    </w:rPr>
  </w:style>
  <w:style w:type="character" w:customStyle="1" w:styleId="af">
    <w:name w:val="脚注文本 字符"/>
    <w:basedOn w:val="a0"/>
    <w:link w:val="ae"/>
    <w:uiPriority w:val="99"/>
    <w:semiHidden/>
    <w:rsid w:val="001E11FE"/>
    <w:rPr>
      <w:rFonts w:ascii="Times New Roman" w:eastAsia="宋体" w:hAnsi="Times New Roman"/>
      <w:sz w:val="18"/>
      <w:szCs w:val="18"/>
    </w:rPr>
  </w:style>
  <w:style w:type="character" w:styleId="af0">
    <w:name w:val="footnote reference"/>
    <w:basedOn w:val="a0"/>
    <w:uiPriority w:val="99"/>
    <w:semiHidden/>
    <w:unhideWhenUsed/>
    <w:rsid w:val="001E11FE"/>
    <w:rPr>
      <w:vertAlign w:val="superscript"/>
    </w:rPr>
  </w:style>
  <w:style w:type="character" w:styleId="af1">
    <w:name w:val="Hyperlink"/>
    <w:basedOn w:val="a0"/>
    <w:uiPriority w:val="99"/>
    <w:unhideWhenUsed/>
    <w:rsid w:val="001E11FE"/>
    <w:rPr>
      <w:color w:val="467886" w:themeColor="hyperlink"/>
      <w:u w:val="single"/>
    </w:rPr>
  </w:style>
  <w:style w:type="character" w:styleId="af2">
    <w:name w:val="Unresolved Mention"/>
    <w:basedOn w:val="a0"/>
    <w:uiPriority w:val="99"/>
    <w:semiHidden/>
    <w:unhideWhenUsed/>
    <w:rsid w:val="001E11FE"/>
    <w:rPr>
      <w:color w:val="605E5C"/>
      <w:shd w:val="clear" w:color="auto" w:fill="E1DFDD"/>
    </w:rPr>
  </w:style>
  <w:style w:type="character" w:styleId="af3">
    <w:name w:val="FollowedHyperlink"/>
    <w:basedOn w:val="a0"/>
    <w:uiPriority w:val="99"/>
    <w:semiHidden/>
    <w:unhideWhenUsed/>
    <w:rsid w:val="001E11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docs.cn/l/cfhHG0sQMJ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hys.ufl.edu/~cm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1D725-FA99-4E2C-BB02-7B998B06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Pages>
  <Words>807</Words>
  <Characters>4603</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physics</dc:creator>
  <cp:keywords/>
  <dc:description/>
  <cp:lastModifiedBy>physics</cp:lastModifiedBy>
  <cp:revision>9</cp:revision>
  <dcterms:created xsi:type="dcterms:W3CDTF">2025-10-09T23:17:00Z</dcterms:created>
  <dcterms:modified xsi:type="dcterms:W3CDTF">2025-10-12T07:44:00Z</dcterms:modified>
</cp:coreProperties>
</file>