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998E3" w14:textId="77777777" w:rsidR="00893882" w:rsidRDefault="00893882" w:rsidP="00893882">
      <w:pPr>
        <w:pStyle w:val="1"/>
      </w:pPr>
      <w:r>
        <w:rPr>
          <w:rFonts w:hint="eastAsia"/>
        </w:rPr>
        <w:t>54</w:t>
      </w:r>
      <w:r>
        <w:rPr>
          <w:rFonts w:hint="eastAsia"/>
        </w:rPr>
        <w:t>．静电场可以与引力场、重力场进行类比吗？</w:t>
      </w:r>
    </w:p>
    <w:p w14:paraId="695AFC6A" w14:textId="77777777" w:rsidR="00893882" w:rsidRDefault="00893882" w:rsidP="00893882">
      <w:pPr>
        <w:pStyle w:val="ae"/>
      </w:pPr>
      <w:r>
        <w:rPr>
          <w:rFonts w:hint="eastAsia"/>
        </w:rPr>
        <w:t>静电场、引力场、重力场都是保守力场，同样具有场强及势。最基本的静电场是点电荷的电场，最基本的引力场是质点的引力场，它们都是有心力场。重力场是匀强场，与匀强电场类似，二者有很多可比性。</w:t>
      </w:r>
    </w:p>
    <w:p w14:paraId="62925CB0" w14:textId="77777777" w:rsidR="00893882" w:rsidRDefault="00893882" w:rsidP="00893882">
      <w:pPr>
        <w:ind w:firstLine="420"/>
      </w:pPr>
    </w:p>
    <w:p w14:paraId="23FABCEE" w14:textId="77777777" w:rsidR="00893882" w:rsidRDefault="00893882" w:rsidP="00893882">
      <w:pPr>
        <w:ind w:firstLine="420"/>
      </w:pPr>
      <w:r>
        <w:rPr>
          <w:rFonts w:hint="eastAsia"/>
        </w:rPr>
        <w:t>在学习了静电场的描述以后，很多教师为了加深学生对场强和电势的理解，常常将静电场与重力场进行类比。其实，静电场与引力场可比的地方更多，只是由于中学阶段教科书中不出现引力场，因此常常局限于与重力场的类比。</w:t>
      </w:r>
    </w:p>
    <w:p w14:paraId="652ECD00" w14:textId="77777777" w:rsidR="00893882" w:rsidRDefault="00893882" w:rsidP="00893882">
      <w:pPr>
        <w:pStyle w:val="2"/>
      </w:pPr>
      <w:r>
        <w:rPr>
          <w:rFonts w:hint="eastAsia"/>
        </w:rPr>
        <w:t>一、电场与引力场的类比</w:t>
      </w:r>
    </w:p>
    <w:p w14:paraId="4F7B7156" w14:textId="77777777" w:rsidR="00893882" w:rsidRDefault="00893882" w:rsidP="00893882">
      <w:pPr>
        <w:ind w:firstLine="420"/>
      </w:pPr>
      <w:r>
        <w:rPr>
          <w:rFonts w:hint="eastAsia"/>
        </w:rPr>
        <w:t>静电场与引力场有很多相似之处，特别是最基本的静电场——点电荷的电场与最基本的引力场——质点的引力场，它们都是物质场，都是保守力场，都是有心力场，二者可比之处不少。</w:t>
      </w:r>
    </w:p>
    <w:p w14:paraId="4DB7BF24" w14:textId="241A5FCB" w:rsidR="00893882" w:rsidRDefault="00893882" w:rsidP="00893882">
      <w:pPr>
        <w:ind w:firstLine="420"/>
      </w:pPr>
      <w:r w:rsidRPr="00053387">
        <w:rPr>
          <w:rFonts w:hint="eastAsia"/>
        </w:rPr>
        <w:t>（</w:t>
      </w:r>
      <w:r>
        <w:rPr>
          <w:rFonts w:hint="eastAsia"/>
        </w:rPr>
        <w:t>1</w:t>
      </w:r>
      <w:r w:rsidRPr="00053387">
        <w:rPr>
          <w:rFonts w:hint="eastAsia"/>
        </w:rPr>
        <w:t>）</w:t>
      </w:r>
      <w:r>
        <w:rPr>
          <w:rFonts w:hint="eastAsia"/>
        </w:rPr>
        <w:t>静电场的场强定义为</w:t>
      </w:r>
      <w:r>
        <w:rPr>
          <w:rFonts w:hint="eastAsia"/>
        </w:rPr>
        <w:t xml:space="preserve"> </w:t>
      </w:r>
      <w:r w:rsidRPr="00F15491">
        <w:rPr>
          <w:rFonts w:hint="eastAsia"/>
          <w:i/>
          <w:iCs/>
        </w:rPr>
        <w:t>E</w:t>
      </w:r>
      <w:r>
        <w:rPr>
          <w:rFonts w:hint="eastAsia"/>
        </w:rPr>
        <w:t xml:space="preserve"> = </w:t>
      </w:r>
      <w:r>
        <w:fldChar w:fldCharType="begin"/>
      </w:r>
      <w:r>
        <w:instrText xml:space="preserve"> </w:instrText>
      </w:r>
      <w:r>
        <w:rPr>
          <w:rFonts w:hint="eastAsia"/>
        </w:rPr>
        <w:instrText>EQ \F(</w:instrText>
      </w:r>
      <w:r w:rsidRPr="00F15491">
        <w:rPr>
          <w:rFonts w:hint="eastAsia"/>
          <w:i/>
          <w:iCs/>
        </w:rPr>
        <w:instrText>F</w:instrText>
      </w:r>
      <w:r>
        <w:rPr>
          <w:rFonts w:hint="eastAsia"/>
          <w:vertAlign w:val="subscript"/>
        </w:rPr>
        <w:instrText>电场</w:instrText>
      </w:r>
      <w:r>
        <w:rPr>
          <w:rFonts w:hint="eastAsia"/>
        </w:rPr>
        <w:instrText>,</w:instrText>
      </w:r>
      <w:r w:rsidRPr="00F15491">
        <w:rPr>
          <w:rFonts w:hint="eastAsia"/>
          <w:i/>
          <w:iCs/>
        </w:rPr>
        <w:instrText>q</w:instrText>
      </w:r>
      <w:r>
        <w:rPr>
          <w:rFonts w:hint="eastAsia"/>
        </w:rPr>
        <w:instrText>)</w:instrText>
      </w:r>
      <w:r>
        <w:instrText xml:space="preserve"> </w:instrText>
      </w:r>
      <w:r>
        <w:fldChar w:fldCharType="end"/>
      </w:r>
      <w:r>
        <w:rPr>
          <w:rFonts w:hint="eastAsia"/>
        </w:rPr>
        <w:t>，对于点电荷</w:t>
      </w:r>
      <w:r>
        <w:rPr>
          <w:rFonts w:hint="eastAsia"/>
        </w:rPr>
        <w:t xml:space="preserve"> </w:t>
      </w:r>
      <w:r w:rsidRPr="0051531D">
        <w:rPr>
          <w:rFonts w:hint="eastAsia"/>
          <w:i/>
          <w:iCs/>
        </w:rPr>
        <w:t>Q</w:t>
      </w:r>
      <w:r>
        <w:rPr>
          <w:rFonts w:hint="eastAsia"/>
        </w:rPr>
        <w:t xml:space="preserve"> </w:t>
      </w:r>
      <w:r>
        <w:rPr>
          <w:rFonts w:hint="eastAsia"/>
        </w:rPr>
        <w:t>的电场的场强</w:t>
      </w:r>
      <w:r>
        <w:rPr>
          <w:rFonts w:hint="eastAsia"/>
        </w:rPr>
        <w:t xml:space="preserve"> </w:t>
      </w:r>
      <w:r w:rsidRPr="00F15491">
        <w:rPr>
          <w:rFonts w:hint="eastAsia"/>
          <w:i/>
          <w:iCs/>
        </w:rPr>
        <w:t>E</w:t>
      </w:r>
      <w:r>
        <w:rPr>
          <w:rFonts w:hint="eastAsia"/>
        </w:rPr>
        <w:t xml:space="preserve"> = </w:t>
      </w:r>
      <w:r w:rsidRPr="00F15491">
        <w:rPr>
          <w:rFonts w:hint="eastAsia"/>
          <w:i/>
          <w:iCs/>
        </w:rPr>
        <w:t>k</w:t>
      </w:r>
      <w:r>
        <w:rPr>
          <w:rFonts w:hint="eastAsia"/>
        </w:rPr>
        <w:t xml:space="preserve"> </w:t>
      </w:r>
      <w:r>
        <w:fldChar w:fldCharType="begin"/>
      </w:r>
      <w:r>
        <w:instrText xml:space="preserve"> </w:instrText>
      </w:r>
      <w:r>
        <w:rPr>
          <w:rFonts w:hint="eastAsia"/>
        </w:rPr>
        <w:instrText>EQ \F(</w:instrText>
      </w:r>
      <w:r w:rsidRPr="00F15491">
        <w:rPr>
          <w:rFonts w:hint="eastAsia"/>
          <w:i/>
          <w:iCs/>
        </w:rPr>
        <w:instrText>Q</w:instrText>
      </w:r>
      <w:r>
        <w:rPr>
          <w:rFonts w:hint="eastAsia"/>
        </w:rPr>
        <w:instrText>,</w:instrText>
      </w:r>
      <w:r w:rsidRPr="00F15491">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Pr>
          <w:rFonts w:hint="eastAsia"/>
        </w:rPr>
        <w:t>，如果是正电荷的电场，则各点场强方向都指向背离正电荷中心的方向，如果是负电荷的电场，各点的场强方向都指向负电荷中心的方向</w:t>
      </w:r>
      <w:r w:rsidRPr="00053387">
        <w:rPr>
          <w:rFonts w:hint="eastAsia"/>
        </w:rPr>
        <w:t>（</w:t>
      </w:r>
      <w:r>
        <w:rPr>
          <w:rFonts w:hint="eastAsia"/>
        </w:rPr>
        <w:t>即指向负点电荷本身</w:t>
      </w:r>
      <w:r w:rsidRPr="00053387">
        <w:rPr>
          <w:rFonts w:hint="eastAsia"/>
        </w:rPr>
        <w:t>）</w:t>
      </w:r>
      <w:r>
        <w:rPr>
          <w:rFonts w:hint="eastAsia"/>
        </w:rPr>
        <w:t>；引力场的场强定义为</w:t>
      </w:r>
      <w:r>
        <w:rPr>
          <w:rFonts w:hint="eastAsia"/>
        </w:rPr>
        <w:t xml:space="preserve"> </w:t>
      </w:r>
      <w:r w:rsidRPr="00E97A41">
        <w:rPr>
          <w:rFonts w:hint="eastAsia"/>
          <w:i/>
          <w:iCs/>
        </w:rPr>
        <w:t>E</w:t>
      </w:r>
      <w:r w:rsidRPr="00E97A41">
        <w:rPr>
          <w:rFonts w:hint="eastAsia"/>
          <w:vertAlign w:val="subscript"/>
        </w:rPr>
        <w:t>引力</w:t>
      </w:r>
      <w:r>
        <w:rPr>
          <w:rFonts w:hint="eastAsia"/>
        </w:rPr>
        <w:t xml:space="preserve"> = </w:t>
      </w:r>
      <w:r>
        <w:fldChar w:fldCharType="begin"/>
      </w:r>
      <w:r>
        <w:instrText xml:space="preserve"> </w:instrText>
      </w:r>
      <w:r>
        <w:rPr>
          <w:rFonts w:hint="eastAsia"/>
        </w:rPr>
        <w:instrText>EQ \F(</w:instrText>
      </w:r>
      <w:r w:rsidRPr="00F15491">
        <w:rPr>
          <w:rFonts w:hint="eastAsia"/>
          <w:i/>
          <w:iCs/>
        </w:rPr>
        <w:instrText>F</w:instrText>
      </w:r>
      <w:r>
        <w:rPr>
          <w:rFonts w:hint="eastAsia"/>
          <w:vertAlign w:val="subscript"/>
        </w:rPr>
        <w:instrText>引力</w:instrText>
      </w:r>
      <w:r>
        <w:rPr>
          <w:rFonts w:hint="eastAsia"/>
        </w:rPr>
        <w:instrText>,</w:instrText>
      </w:r>
      <w:r>
        <w:rPr>
          <w:rFonts w:hint="eastAsia"/>
          <w:i/>
          <w:iCs/>
        </w:rPr>
        <w:instrText>m</w:instrText>
      </w:r>
      <w:r>
        <w:rPr>
          <w:rFonts w:hint="eastAsia"/>
        </w:rPr>
        <w:instrText>)</w:instrText>
      </w:r>
      <w:r>
        <w:instrText xml:space="preserve"> </w:instrText>
      </w:r>
      <w:r>
        <w:fldChar w:fldCharType="end"/>
      </w:r>
      <w:r>
        <w:rPr>
          <w:rFonts w:hint="eastAsia"/>
        </w:rPr>
        <w:t>，质量为</w:t>
      </w:r>
      <w:r>
        <w:rPr>
          <w:rFonts w:hint="eastAsia"/>
        </w:rPr>
        <w:t xml:space="preserve"> </w:t>
      </w:r>
      <w:r w:rsidRPr="00E97A41">
        <w:rPr>
          <w:rFonts w:hint="eastAsia"/>
          <w:i/>
          <w:iCs/>
        </w:rPr>
        <w:t>M</w:t>
      </w:r>
      <w:r>
        <w:rPr>
          <w:rFonts w:hint="eastAsia"/>
        </w:rPr>
        <w:t xml:space="preserve"> </w:t>
      </w:r>
      <w:r>
        <w:rPr>
          <w:rFonts w:hint="eastAsia"/>
        </w:rPr>
        <w:t>的质点的引力场场强</w:t>
      </w:r>
      <w:r>
        <w:rPr>
          <w:rFonts w:hint="eastAsia"/>
        </w:rPr>
        <w:t xml:space="preserve"> </w:t>
      </w:r>
      <w:r w:rsidRPr="00BC638A">
        <w:rPr>
          <w:rFonts w:hint="eastAsia"/>
          <w:i/>
          <w:iCs/>
        </w:rPr>
        <w:t>E</w:t>
      </w:r>
      <w:r w:rsidRPr="00E97A41">
        <w:rPr>
          <w:rFonts w:hint="eastAsia"/>
          <w:vertAlign w:val="subscript"/>
        </w:rPr>
        <w:t>引力</w:t>
      </w:r>
      <w:r>
        <w:rPr>
          <w:rFonts w:hint="eastAsia"/>
        </w:rPr>
        <w:t xml:space="preserve"> = </w:t>
      </w:r>
      <w:r w:rsidRPr="00BC638A">
        <w:rPr>
          <w:rFonts w:hint="eastAsia"/>
          <w:i/>
          <w:iCs/>
        </w:rPr>
        <w:t>G</w:t>
      </w:r>
      <w:r>
        <w:rPr>
          <w:rFonts w:hint="eastAsia"/>
        </w:rPr>
        <w:t xml:space="preserve"> </w:t>
      </w:r>
      <w:r>
        <w:fldChar w:fldCharType="begin"/>
      </w:r>
      <w:r>
        <w:instrText xml:space="preserve"> </w:instrText>
      </w:r>
      <w:r>
        <w:rPr>
          <w:rFonts w:hint="eastAsia"/>
        </w:rPr>
        <w:instrText>EQ \F(</w:instrText>
      </w:r>
      <w:r>
        <w:rPr>
          <w:rFonts w:hint="eastAsia"/>
          <w:i/>
          <w:iCs/>
        </w:rPr>
        <w:instrText>M</w:instrText>
      </w:r>
      <w:r>
        <w:rPr>
          <w:rFonts w:hint="eastAsia"/>
        </w:rPr>
        <w:instrText>,</w:instrText>
      </w:r>
      <w:r w:rsidRPr="00F15491">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Pr>
          <w:rFonts w:hint="eastAsia"/>
        </w:rPr>
        <w:t>，方向指向</w:t>
      </w:r>
      <w:r>
        <w:rPr>
          <w:rFonts w:hint="eastAsia"/>
        </w:rPr>
        <w:t xml:space="preserve"> </w:t>
      </w:r>
      <w:r w:rsidRPr="00BC638A">
        <w:rPr>
          <w:rFonts w:hint="eastAsia"/>
          <w:i/>
          <w:iCs/>
        </w:rPr>
        <w:t>M</w:t>
      </w:r>
      <w:r>
        <w:rPr>
          <w:rFonts w:hint="eastAsia"/>
        </w:rPr>
        <w:t xml:space="preserve"> </w:t>
      </w:r>
      <w:r>
        <w:rPr>
          <w:rFonts w:hint="eastAsia"/>
        </w:rPr>
        <w:t>的中心</w:t>
      </w:r>
      <w:r w:rsidRPr="00053387">
        <w:rPr>
          <w:rFonts w:hint="eastAsia"/>
        </w:rPr>
        <w:t>（</w:t>
      </w:r>
      <w:r>
        <w:rPr>
          <w:rFonts w:hint="eastAsia"/>
        </w:rPr>
        <w:t>即指向质点本身</w:t>
      </w:r>
      <w:r w:rsidRPr="00053387">
        <w:rPr>
          <w:rFonts w:hint="eastAsia"/>
        </w:rPr>
        <w:t>）</w:t>
      </w:r>
      <w:r>
        <w:rPr>
          <w:rFonts w:hint="eastAsia"/>
        </w:rPr>
        <w:t>。</w:t>
      </w:r>
    </w:p>
    <w:p w14:paraId="1D2CAC2F" w14:textId="77777777" w:rsidR="00893882" w:rsidRDefault="00893882" w:rsidP="00893882">
      <w:pPr>
        <w:ind w:firstLine="420"/>
      </w:pPr>
      <w:r w:rsidRPr="00053387">
        <w:rPr>
          <w:rFonts w:hint="eastAsia"/>
        </w:rPr>
        <w:t>（</w:t>
      </w:r>
      <w:r>
        <w:rPr>
          <w:rFonts w:hint="eastAsia"/>
        </w:rPr>
        <w:t>2</w:t>
      </w:r>
      <w:r w:rsidRPr="00053387">
        <w:rPr>
          <w:rFonts w:hint="eastAsia"/>
        </w:rPr>
        <w:t>）</w:t>
      </w:r>
      <w:r>
        <w:rPr>
          <w:rFonts w:hint="eastAsia"/>
        </w:rPr>
        <w:t>静电场的电势定义为</w:t>
      </w:r>
      <w:r>
        <w:rPr>
          <w:rFonts w:hint="eastAsia"/>
        </w:rPr>
        <w:t xml:space="preserve"> </w:t>
      </w:r>
      <w:r w:rsidRPr="00BC638A">
        <w:rPr>
          <w:rFonts w:cs="Times New Roman"/>
          <w:i/>
          <w:iCs/>
        </w:rPr>
        <w:t>φ</w:t>
      </w:r>
      <w:r>
        <w:rPr>
          <w:rFonts w:cs="Times New Roman" w:hint="eastAsia"/>
        </w:rPr>
        <w:t xml:space="preserve"> </w:t>
      </w:r>
      <w:r>
        <w:rPr>
          <w:rFonts w:hint="eastAsia"/>
        </w:rPr>
        <w:t xml:space="preserve">= </w:t>
      </w:r>
      <w:r>
        <w:fldChar w:fldCharType="begin"/>
      </w:r>
      <w:r>
        <w:instrText xml:space="preserve"> </w:instrText>
      </w:r>
      <w:r>
        <w:rPr>
          <w:rFonts w:hint="eastAsia"/>
        </w:rPr>
        <w:instrText>EQ \F(</w:instrText>
      </w:r>
      <w:r w:rsidRPr="00BC638A">
        <w:rPr>
          <w:rFonts w:hint="eastAsia"/>
          <w:i/>
          <w:iCs/>
        </w:rPr>
        <w:instrText>E</w:instrText>
      </w:r>
      <w:r>
        <w:rPr>
          <w:rFonts w:hint="eastAsia"/>
          <w:vertAlign w:val="subscript"/>
        </w:rPr>
        <w:instrText>p</w:instrText>
      </w:r>
      <w:r>
        <w:rPr>
          <w:rFonts w:hint="eastAsia"/>
          <w:vertAlign w:val="subscript"/>
        </w:rPr>
        <w:instrText>电势</w:instrText>
      </w:r>
      <w:r>
        <w:rPr>
          <w:rFonts w:hint="eastAsia"/>
        </w:rPr>
        <w:instrText>,</w:instrText>
      </w:r>
      <w:r w:rsidRPr="00BC638A">
        <w:rPr>
          <w:rFonts w:hint="eastAsia"/>
          <w:i/>
          <w:iCs/>
        </w:rPr>
        <w:instrText>q</w:instrText>
      </w:r>
      <w:r>
        <w:rPr>
          <w:rFonts w:hint="eastAsia"/>
        </w:rPr>
        <w:instrText>)</w:instrText>
      </w:r>
      <w:r>
        <w:instrText xml:space="preserve"> </w:instrText>
      </w:r>
      <w:r>
        <w:fldChar w:fldCharType="end"/>
      </w:r>
      <w:r>
        <w:rPr>
          <w:rFonts w:hint="eastAsia"/>
        </w:rPr>
        <w:t>，对于点电荷</w:t>
      </w:r>
      <w:r>
        <w:rPr>
          <w:rFonts w:hint="eastAsia"/>
        </w:rPr>
        <w:t xml:space="preserve"> </w:t>
      </w:r>
      <w:r w:rsidRPr="00BC638A">
        <w:rPr>
          <w:rFonts w:hint="eastAsia"/>
          <w:i/>
          <w:iCs/>
        </w:rPr>
        <w:t>Q</w:t>
      </w:r>
      <w:r>
        <w:rPr>
          <w:rFonts w:hint="eastAsia"/>
        </w:rPr>
        <w:t xml:space="preserve"> </w:t>
      </w:r>
      <w:r>
        <w:rPr>
          <w:rFonts w:hint="eastAsia"/>
        </w:rPr>
        <w:t>的电场，电势</w:t>
      </w:r>
      <w:r>
        <w:rPr>
          <w:rFonts w:hint="eastAsia"/>
        </w:rPr>
        <w:t xml:space="preserve"> </w:t>
      </w:r>
      <w:r w:rsidRPr="00BC638A">
        <w:rPr>
          <w:rFonts w:cs="Times New Roman"/>
          <w:i/>
          <w:iCs/>
        </w:rPr>
        <w:t>φ</w:t>
      </w:r>
      <w:r>
        <w:rPr>
          <w:rFonts w:hint="eastAsia"/>
        </w:rPr>
        <w:t xml:space="preserve"> = </w:t>
      </w:r>
      <w:r w:rsidRPr="00F15491">
        <w:rPr>
          <w:rFonts w:hint="eastAsia"/>
          <w:i/>
          <w:iCs/>
        </w:rPr>
        <w:t>k</w:t>
      </w:r>
      <w:r>
        <w:rPr>
          <w:rFonts w:hint="eastAsia"/>
        </w:rPr>
        <w:t xml:space="preserve"> </w:t>
      </w:r>
      <w:r>
        <w:fldChar w:fldCharType="begin"/>
      </w:r>
      <w:r>
        <w:instrText xml:space="preserve"> </w:instrText>
      </w:r>
      <w:r>
        <w:rPr>
          <w:rFonts w:hint="eastAsia"/>
        </w:rPr>
        <w:instrText>EQ \F(</w:instrText>
      </w:r>
      <w:r w:rsidRPr="00F15491">
        <w:rPr>
          <w:rFonts w:hint="eastAsia"/>
          <w:i/>
          <w:iCs/>
        </w:rPr>
        <w:instrText>Q</w:instrText>
      </w:r>
      <w:r>
        <w:rPr>
          <w:rFonts w:hint="eastAsia"/>
        </w:rPr>
        <w:instrText>,</w:instrText>
      </w:r>
      <w:r w:rsidRPr="00F15491">
        <w:rPr>
          <w:rFonts w:hint="eastAsia"/>
          <w:i/>
          <w:iCs/>
        </w:rPr>
        <w:instrText>r</w:instrText>
      </w:r>
      <w:r>
        <w:rPr>
          <w:rFonts w:hint="eastAsia"/>
        </w:rPr>
        <w:instrText>)</w:instrText>
      </w:r>
      <w:r>
        <w:instrText xml:space="preserve"> </w:instrText>
      </w:r>
      <w:r>
        <w:fldChar w:fldCharType="end"/>
      </w:r>
      <w:r>
        <w:rPr>
          <w:rFonts w:hint="eastAsia"/>
        </w:rPr>
        <w:t>，以无穷远处为为电势的零点，正电荷的电势为正值，负电荷的电势为负值；引力势定义为</w:t>
      </w:r>
      <w:r>
        <w:rPr>
          <w:rFonts w:hint="eastAsia"/>
        </w:rPr>
        <w:t xml:space="preserve"> </w:t>
      </w:r>
      <w:r w:rsidRPr="00A8135C">
        <w:rPr>
          <w:rFonts w:cs="Times New Roman"/>
          <w:i/>
          <w:iCs/>
        </w:rPr>
        <w:t>φ</w:t>
      </w:r>
      <w:r>
        <w:rPr>
          <w:rFonts w:hint="eastAsia"/>
          <w:vertAlign w:val="subscript"/>
        </w:rPr>
        <w:t>引力</w:t>
      </w:r>
      <w:r>
        <w:rPr>
          <w:rFonts w:hint="eastAsia"/>
        </w:rPr>
        <w:t xml:space="preserve"> = </w:t>
      </w:r>
      <w:r>
        <w:fldChar w:fldCharType="begin"/>
      </w:r>
      <w:r>
        <w:instrText xml:space="preserve"> </w:instrText>
      </w:r>
      <w:r>
        <w:rPr>
          <w:rFonts w:hint="eastAsia"/>
        </w:rPr>
        <w:instrText>EQ \F(</w:instrText>
      </w:r>
      <w:r w:rsidRPr="00BC638A">
        <w:rPr>
          <w:rFonts w:hint="eastAsia"/>
          <w:i/>
          <w:iCs/>
        </w:rPr>
        <w:instrText>E</w:instrText>
      </w:r>
      <w:r>
        <w:rPr>
          <w:rFonts w:hint="eastAsia"/>
          <w:vertAlign w:val="subscript"/>
        </w:rPr>
        <w:instrText>p</w:instrText>
      </w:r>
      <w:r>
        <w:rPr>
          <w:rFonts w:hint="eastAsia"/>
          <w:vertAlign w:val="subscript"/>
        </w:rPr>
        <w:instrText>引力</w:instrText>
      </w:r>
      <w:r>
        <w:rPr>
          <w:rFonts w:hint="eastAsia"/>
        </w:rPr>
        <w:instrText>,</w:instrText>
      </w:r>
      <w:r>
        <w:rPr>
          <w:rFonts w:hint="eastAsia"/>
          <w:i/>
          <w:iCs/>
        </w:rPr>
        <w:instrText>m</w:instrText>
      </w:r>
      <w:r>
        <w:rPr>
          <w:rFonts w:hint="eastAsia"/>
        </w:rPr>
        <w:instrText>)</w:instrText>
      </w:r>
      <w:r>
        <w:instrText xml:space="preserve"> </w:instrText>
      </w:r>
      <w:r>
        <w:fldChar w:fldCharType="end"/>
      </w:r>
      <w:r>
        <w:rPr>
          <w:rFonts w:hint="eastAsia"/>
        </w:rPr>
        <w:t>，质量为</w:t>
      </w:r>
      <w:r>
        <w:rPr>
          <w:rFonts w:hint="eastAsia"/>
        </w:rPr>
        <w:t xml:space="preserve"> </w:t>
      </w:r>
      <w:r w:rsidRPr="00A8135C">
        <w:rPr>
          <w:rFonts w:hint="eastAsia"/>
          <w:i/>
          <w:iCs/>
        </w:rPr>
        <w:t>M</w:t>
      </w:r>
      <w:r>
        <w:rPr>
          <w:rFonts w:hint="eastAsia"/>
        </w:rPr>
        <w:t xml:space="preserve"> </w:t>
      </w:r>
      <w:r>
        <w:rPr>
          <w:rFonts w:hint="eastAsia"/>
        </w:rPr>
        <w:t>的质点的引力势</w:t>
      </w:r>
      <w:r>
        <w:rPr>
          <w:rFonts w:hint="eastAsia"/>
        </w:rPr>
        <w:t xml:space="preserve"> </w:t>
      </w:r>
      <w:r w:rsidRPr="00BC638A">
        <w:rPr>
          <w:rFonts w:cs="Times New Roman"/>
          <w:i/>
          <w:iCs/>
        </w:rPr>
        <w:t>φ</w:t>
      </w:r>
      <w:r w:rsidRPr="00A8135C">
        <w:rPr>
          <w:rFonts w:cs="Times New Roman" w:hint="eastAsia"/>
          <w:vertAlign w:val="subscript"/>
        </w:rPr>
        <w:t>引力</w:t>
      </w:r>
      <w:r>
        <w:rPr>
          <w:rFonts w:hint="eastAsia"/>
        </w:rPr>
        <w:t xml:space="preserve"> = </w:t>
      </w:r>
      <w:r>
        <w:rPr>
          <w:rFonts w:cs="Times New Roman"/>
        </w:rPr>
        <w:t>−</w:t>
      </w:r>
      <w:r>
        <w:rPr>
          <w:rFonts w:hint="eastAsia"/>
        </w:rPr>
        <w:t xml:space="preserve"> </w:t>
      </w:r>
      <w:r>
        <w:rPr>
          <w:rFonts w:hint="eastAsia"/>
          <w:i/>
          <w:iCs/>
        </w:rPr>
        <w:t>G</w:t>
      </w:r>
      <w:r>
        <w:rPr>
          <w:rFonts w:hint="eastAsia"/>
        </w:rPr>
        <w:t xml:space="preserve"> </w:t>
      </w:r>
      <w:r>
        <w:fldChar w:fldCharType="begin"/>
      </w:r>
      <w:r>
        <w:instrText xml:space="preserve"> </w:instrText>
      </w:r>
      <w:r>
        <w:rPr>
          <w:rFonts w:hint="eastAsia"/>
        </w:rPr>
        <w:instrText>EQ \F(</w:instrText>
      </w:r>
      <w:r>
        <w:rPr>
          <w:rFonts w:hint="eastAsia"/>
          <w:i/>
          <w:iCs/>
        </w:rPr>
        <w:instrText>M</w:instrText>
      </w:r>
      <w:r>
        <w:rPr>
          <w:rFonts w:hint="eastAsia"/>
        </w:rPr>
        <w:instrText>,</w:instrText>
      </w:r>
      <w:r w:rsidRPr="00F15491">
        <w:rPr>
          <w:rFonts w:hint="eastAsia"/>
          <w:i/>
          <w:iCs/>
        </w:rPr>
        <w:instrText>r</w:instrText>
      </w:r>
      <w:r>
        <w:rPr>
          <w:rFonts w:hint="eastAsia"/>
        </w:rPr>
        <w:instrText>)</w:instrText>
      </w:r>
      <w:r>
        <w:instrText xml:space="preserve"> </w:instrText>
      </w:r>
      <w:r>
        <w:fldChar w:fldCharType="end"/>
      </w:r>
      <w:r>
        <w:rPr>
          <w:rFonts w:hint="eastAsia"/>
        </w:rPr>
        <w:t>。以无穷远处为引力势零点，各点的引力势都为负值。</w:t>
      </w:r>
    </w:p>
    <w:p w14:paraId="55D65453" w14:textId="77777777" w:rsidR="00893882" w:rsidRDefault="00893882" w:rsidP="00893882">
      <w:pPr>
        <w:ind w:firstLine="420"/>
      </w:pPr>
      <w:r w:rsidRPr="00053387">
        <w:rPr>
          <w:rFonts w:hint="eastAsia"/>
        </w:rPr>
        <w:t>（</w:t>
      </w:r>
      <w:r>
        <w:rPr>
          <w:rFonts w:hint="eastAsia"/>
        </w:rPr>
        <w:t>3</w:t>
      </w:r>
      <w:r w:rsidRPr="00053387">
        <w:rPr>
          <w:rFonts w:hint="eastAsia"/>
        </w:rPr>
        <w:t>）</w:t>
      </w:r>
      <w:r>
        <w:rPr>
          <w:rFonts w:hint="eastAsia"/>
        </w:rPr>
        <w:t>检验电荷</w:t>
      </w:r>
      <w:r>
        <w:rPr>
          <w:rFonts w:hint="eastAsia"/>
        </w:rPr>
        <w:t xml:space="preserve"> </w:t>
      </w:r>
      <w:r w:rsidRPr="00870104">
        <w:rPr>
          <w:rFonts w:hint="eastAsia"/>
          <w:i/>
          <w:iCs/>
        </w:rPr>
        <w:t>q</w:t>
      </w:r>
      <w:r>
        <w:rPr>
          <w:rFonts w:hint="eastAsia"/>
        </w:rPr>
        <w:t xml:space="preserve"> </w:t>
      </w:r>
      <w:r>
        <w:rPr>
          <w:rFonts w:hint="eastAsia"/>
        </w:rPr>
        <w:t>位于静电场中的某点，它受到的电场力</w:t>
      </w:r>
      <w:r>
        <w:rPr>
          <w:rFonts w:hint="eastAsia"/>
        </w:rPr>
        <w:t xml:space="preserve"> </w:t>
      </w:r>
      <w:r w:rsidRPr="00A8135C">
        <w:rPr>
          <w:rFonts w:hint="eastAsia"/>
          <w:i/>
          <w:iCs/>
        </w:rPr>
        <w:t>F</w:t>
      </w:r>
      <w:r>
        <w:rPr>
          <w:rFonts w:hint="eastAsia"/>
        </w:rPr>
        <w:t xml:space="preserve"> = </w:t>
      </w:r>
      <w:r w:rsidRPr="00A8135C">
        <w:rPr>
          <w:rFonts w:hint="eastAsia"/>
          <w:i/>
          <w:iCs/>
        </w:rPr>
        <w:t>Eq</w:t>
      </w:r>
      <w:r>
        <w:rPr>
          <w:rFonts w:hint="eastAsia"/>
        </w:rPr>
        <w:t>，其中</w:t>
      </w:r>
      <w:r>
        <w:rPr>
          <w:rFonts w:hint="eastAsia"/>
        </w:rPr>
        <w:t xml:space="preserve"> </w:t>
      </w:r>
      <w:r w:rsidRPr="00A8135C">
        <w:rPr>
          <w:rFonts w:hint="eastAsia"/>
          <w:i/>
          <w:iCs/>
        </w:rPr>
        <w:t>E</w:t>
      </w:r>
      <w:r>
        <w:rPr>
          <w:rFonts w:hint="eastAsia"/>
        </w:rPr>
        <w:t xml:space="preserve"> </w:t>
      </w:r>
      <w:r>
        <w:rPr>
          <w:rFonts w:hint="eastAsia"/>
        </w:rPr>
        <w:t>为该点的电场强度，如果</w:t>
      </w:r>
      <w:r>
        <w:rPr>
          <w:rFonts w:hint="eastAsia"/>
        </w:rPr>
        <w:t xml:space="preserve"> </w:t>
      </w:r>
      <w:r w:rsidRPr="00A8135C">
        <w:rPr>
          <w:rFonts w:hint="eastAsia"/>
          <w:i/>
          <w:iCs/>
        </w:rPr>
        <w:t>q</w:t>
      </w:r>
      <w:r>
        <w:rPr>
          <w:rFonts w:hint="eastAsia"/>
        </w:rPr>
        <w:t xml:space="preserve"> </w:t>
      </w:r>
      <w:r>
        <w:rPr>
          <w:rFonts w:hint="eastAsia"/>
        </w:rPr>
        <w:t>为正电荷，则电场力</w:t>
      </w:r>
      <w:r>
        <w:rPr>
          <w:rFonts w:hint="eastAsia"/>
        </w:rPr>
        <w:t xml:space="preserve"> </w:t>
      </w:r>
      <w:r w:rsidRPr="00A8135C">
        <w:rPr>
          <w:rFonts w:hint="eastAsia"/>
          <w:i/>
          <w:iCs/>
        </w:rPr>
        <w:t>F</w:t>
      </w:r>
      <w:r>
        <w:rPr>
          <w:rFonts w:hint="eastAsia"/>
        </w:rPr>
        <w:t xml:space="preserve"> </w:t>
      </w:r>
      <w:r>
        <w:rPr>
          <w:rFonts w:hint="eastAsia"/>
        </w:rPr>
        <w:t>的方向与</w:t>
      </w:r>
      <w:r>
        <w:rPr>
          <w:rFonts w:hint="eastAsia"/>
        </w:rPr>
        <w:t xml:space="preserve"> </w:t>
      </w:r>
      <w:r w:rsidRPr="00A8135C">
        <w:rPr>
          <w:rFonts w:hint="eastAsia"/>
          <w:i/>
          <w:iCs/>
        </w:rPr>
        <w:t>E</w:t>
      </w:r>
      <w:r>
        <w:rPr>
          <w:rFonts w:hint="eastAsia"/>
        </w:rPr>
        <w:t xml:space="preserve"> </w:t>
      </w:r>
      <w:r>
        <w:rPr>
          <w:rFonts w:hint="eastAsia"/>
        </w:rPr>
        <w:t>的方向相同，如果</w:t>
      </w:r>
      <w:r>
        <w:rPr>
          <w:rFonts w:hint="eastAsia"/>
        </w:rPr>
        <w:t xml:space="preserve"> </w:t>
      </w:r>
      <w:r w:rsidRPr="00A8135C">
        <w:rPr>
          <w:rFonts w:hint="eastAsia"/>
          <w:i/>
          <w:iCs/>
        </w:rPr>
        <w:t>q</w:t>
      </w:r>
      <w:r>
        <w:rPr>
          <w:rFonts w:hint="eastAsia"/>
        </w:rPr>
        <w:t xml:space="preserve"> </w:t>
      </w:r>
      <w:r>
        <w:rPr>
          <w:rFonts w:hint="eastAsia"/>
        </w:rPr>
        <w:t>为负电荷，则电场力</w:t>
      </w:r>
      <w:r>
        <w:rPr>
          <w:rFonts w:hint="eastAsia"/>
        </w:rPr>
        <w:t xml:space="preserve"> </w:t>
      </w:r>
      <w:r w:rsidRPr="00A8135C">
        <w:rPr>
          <w:rFonts w:hint="eastAsia"/>
          <w:i/>
          <w:iCs/>
        </w:rPr>
        <w:t>F</w:t>
      </w:r>
      <w:r>
        <w:rPr>
          <w:rFonts w:hint="eastAsia"/>
        </w:rPr>
        <w:t xml:space="preserve"> </w:t>
      </w:r>
      <w:r>
        <w:rPr>
          <w:rFonts w:hint="eastAsia"/>
        </w:rPr>
        <w:t>的方向与</w:t>
      </w:r>
      <w:r>
        <w:rPr>
          <w:rFonts w:hint="eastAsia"/>
        </w:rPr>
        <w:t xml:space="preserve"> </w:t>
      </w:r>
      <w:r w:rsidRPr="00A8135C">
        <w:rPr>
          <w:rFonts w:hint="eastAsia"/>
          <w:i/>
          <w:iCs/>
        </w:rPr>
        <w:t>E</w:t>
      </w:r>
      <w:r>
        <w:rPr>
          <w:rFonts w:hint="eastAsia"/>
        </w:rPr>
        <w:t xml:space="preserve"> </w:t>
      </w:r>
      <w:r>
        <w:rPr>
          <w:rFonts w:hint="eastAsia"/>
        </w:rPr>
        <w:t>的方向相反；它具有的电势能</w:t>
      </w:r>
      <w:r>
        <w:rPr>
          <w:rFonts w:hint="eastAsia"/>
        </w:rPr>
        <w:t xml:space="preserve"> </w:t>
      </w:r>
      <w:r w:rsidRPr="00A8135C">
        <w:rPr>
          <w:rFonts w:hint="eastAsia"/>
          <w:i/>
          <w:iCs/>
        </w:rPr>
        <w:t>E</w:t>
      </w:r>
      <w:r>
        <w:rPr>
          <w:rFonts w:hint="eastAsia"/>
          <w:vertAlign w:val="subscript"/>
        </w:rPr>
        <w:t>p</w:t>
      </w:r>
      <w:r>
        <w:rPr>
          <w:rFonts w:hint="eastAsia"/>
        </w:rPr>
        <w:t xml:space="preserve"> = </w:t>
      </w:r>
      <w:r w:rsidRPr="00A8135C">
        <w:rPr>
          <w:rFonts w:cs="Times New Roman"/>
          <w:i/>
          <w:iCs/>
        </w:rPr>
        <w:t>φ</w:t>
      </w:r>
      <w:r w:rsidRPr="00A8135C">
        <w:rPr>
          <w:rFonts w:hint="eastAsia"/>
          <w:i/>
          <w:iCs/>
        </w:rPr>
        <w:t>q</w:t>
      </w:r>
      <w:r>
        <w:rPr>
          <w:rFonts w:hint="eastAsia"/>
        </w:rPr>
        <w:t>，其中</w:t>
      </w:r>
      <w:r>
        <w:rPr>
          <w:rFonts w:hint="eastAsia"/>
        </w:rPr>
        <w:t xml:space="preserve"> </w:t>
      </w:r>
      <w:r w:rsidRPr="00A8135C">
        <w:rPr>
          <w:rFonts w:cs="Times New Roman"/>
          <w:i/>
          <w:iCs/>
        </w:rPr>
        <w:t>φ</w:t>
      </w:r>
      <w:r>
        <w:rPr>
          <w:rFonts w:hint="eastAsia"/>
        </w:rPr>
        <w:t xml:space="preserve"> </w:t>
      </w:r>
      <w:r>
        <w:rPr>
          <w:rFonts w:hint="eastAsia"/>
        </w:rPr>
        <w:t>为该点的电势，如果</w:t>
      </w:r>
      <w:r>
        <w:rPr>
          <w:rFonts w:hint="eastAsia"/>
        </w:rPr>
        <w:t xml:space="preserve"> </w:t>
      </w:r>
      <w:r w:rsidRPr="00A8135C">
        <w:rPr>
          <w:rFonts w:hint="eastAsia"/>
          <w:i/>
          <w:iCs/>
        </w:rPr>
        <w:t>q</w:t>
      </w:r>
      <w:r>
        <w:rPr>
          <w:rFonts w:hint="eastAsia"/>
        </w:rPr>
        <w:t xml:space="preserve"> </w:t>
      </w:r>
      <w:r>
        <w:rPr>
          <w:rFonts w:hint="eastAsia"/>
        </w:rPr>
        <w:t>为正电荷，则电势能</w:t>
      </w:r>
      <w:r>
        <w:rPr>
          <w:rFonts w:hint="eastAsia"/>
        </w:rPr>
        <w:t xml:space="preserve"> </w:t>
      </w:r>
      <w:r w:rsidRPr="00A8135C">
        <w:rPr>
          <w:rFonts w:hint="eastAsia"/>
          <w:i/>
          <w:iCs/>
        </w:rPr>
        <w:t>E</w:t>
      </w:r>
      <w:r>
        <w:rPr>
          <w:rFonts w:hint="eastAsia"/>
          <w:vertAlign w:val="subscript"/>
        </w:rPr>
        <w:t>p</w:t>
      </w:r>
      <w:r>
        <w:rPr>
          <w:rFonts w:hint="eastAsia"/>
        </w:rPr>
        <w:t xml:space="preserve"> </w:t>
      </w:r>
      <w:r>
        <w:rPr>
          <w:rFonts w:hint="eastAsia"/>
        </w:rPr>
        <w:t>的正负与</w:t>
      </w:r>
      <w:r>
        <w:rPr>
          <w:rFonts w:hint="eastAsia"/>
        </w:rPr>
        <w:t xml:space="preserve"> </w:t>
      </w:r>
      <w:r w:rsidRPr="00A8135C">
        <w:rPr>
          <w:rFonts w:cs="Times New Roman"/>
          <w:i/>
          <w:iCs/>
        </w:rPr>
        <w:t>φ</w:t>
      </w:r>
      <w:r>
        <w:rPr>
          <w:rFonts w:hint="eastAsia"/>
        </w:rPr>
        <w:t xml:space="preserve"> </w:t>
      </w:r>
      <w:r>
        <w:rPr>
          <w:rFonts w:hint="eastAsia"/>
        </w:rPr>
        <w:t>的正负相同，如果</w:t>
      </w:r>
      <w:r>
        <w:rPr>
          <w:rFonts w:hint="eastAsia"/>
        </w:rPr>
        <w:t xml:space="preserve"> </w:t>
      </w:r>
      <w:r w:rsidRPr="00A8135C">
        <w:rPr>
          <w:rFonts w:hint="eastAsia"/>
          <w:i/>
          <w:iCs/>
        </w:rPr>
        <w:t>q</w:t>
      </w:r>
      <w:r>
        <w:rPr>
          <w:rFonts w:hint="eastAsia"/>
        </w:rPr>
        <w:t xml:space="preserve"> </w:t>
      </w:r>
      <w:r>
        <w:rPr>
          <w:rFonts w:hint="eastAsia"/>
        </w:rPr>
        <w:t>为负电荷，则电势能</w:t>
      </w:r>
      <w:r>
        <w:rPr>
          <w:rFonts w:hint="eastAsia"/>
        </w:rPr>
        <w:t xml:space="preserve"> </w:t>
      </w:r>
      <w:r w:rsidRPr="00A8135C">
        <w:rPr>
          <w:rFonts w:hint="eastAsia"/>
          <w:i/>
          <w:iCs/>
        </w:rPr>
        <w:t>E</w:t>
      </w:r>
      <w:r>
        <w:rPr>
          <w:rFonts w:hint="eastAsia"/>
          <w:vertAlign w:val="subscript"/>
        </w:rPr>
        <w:t>p</w:t>
      </w:r>
      <w:r>
        <w:rPr>
          <w:rFonts w:hint="eastAsia"/>
        </w:rPr>
        <w:t xml:space="preserve"> </w:t>
      </w:r>
      <w:r>
        <w:rPr>
          <w:rFonts w:hint="eastAsia"/>
        </w:rPr>
        <w:t>的正负与</w:t>
      </w:r>
      <w:r>
        <w:rPr>
          <w:rFonts w:hint="eastAsia"/>
        </w:rPr>
        <w:t xml:space="preserve"> </w:t>
      </w:r>
      <w:r w:rsidRPr="00A8135C">
        <w:rPr>
          <w:rFonts w:cs="Times New Roman"/>
          <w:i/>
          <w:iCs/>
        </w:rPr>
        <w:t>φ</w:t>
      </w:r>
      <w:r>
        <w:rPr>
          <w:rFonts w:hint="eastAsia"/>
        </w:rPr>
        <w:t xml:space="preserve"> </w:t>
      </w:r>
      <w:r>
        <w:rPr>
          <w:rFonts w:hint="eastAsia"/>
        </w:rPr>
        <w:t>的正负相反。引力场的情况与此类似，令一个质量为</w:t>
      </w:r>
      <w:r>
        <w:rPr>
          <w:rFonts w:hint="eastAsia"/>
        </w:rPr>
        <w:t xml:space="preserve"> </w:t>
      </w:r>
      <w:r w:rsidRPr="00A8135C">
        <w:rPr>
          <w:rFonts w:hint="eastAsia"/>
          <w:i/>
          <w:iCs/>
        </w:rPr>
        <w:t>m</w:t>
      </w:r>
      <w:r>
        <w:rPr>
          <w:rFonts w:hint="eastAsia"/>
        </w:rPr>
        <w:t xml:space="preserve"> </w:t>
      </w:r>
      <w:r>
        <w:rPr>
          <w:rFonts w:hint="eastAsia"/>
        </w:rPr>
        <w:t>的质点位于引力场中的某点，它受到的引力</w:t>
      </w:r>
      <w:r>
        <w:rPr>
          <w:rFonts w:hint="eastAsia"/>
        </w:rPr>
        <w:t xml:space="preserve"> </w:t>
      </w:r>
      <w:r w:rsidRPr="00A8135C">
        <w:rPr>
          <w:rFonts w:hint="eastAsia"/>
          <w:i/>
          <w:iCs/>
        </w:rPr>
        <w:t>F</w:t>
      </w:r>
      <w:r>
        <w:rPr>
          <w:rFonts w:hint="eastAsia"/>
        </w:rPr>
        <w:t xml:space="preserve"> = </w:t>
      </w:r>
      <w:r w:rsidRPr="00A8135C">
        <w:rPr>
          <w:rFonts w:hint="eastAsia"/>
          <w:i/>
          <w:iCs/>
        </w:rPr>
        <w:t>E</w:t>
      </w:r>
      <w:r w:rsidRPr="00A8135C">
        <w:rPr>
          <w:rFonts w:hint="eastAsia"/>
          <w:vertAlign w:val="subscript"/>
        </w:rPr>
        <w:t>引力</w:t>
      </w:r>
      <w:r w:rsidRPr="00A8135C">
        <w:rPr>
          <w:rFonts w:hint="eastAsia"/>
          <w:i/>
          <w:iCs/>
        </w:rPr>
        <w:t>m</w:t>
      </w:r>
      <w:r>
        <w:rPr>
          <w:rFonts w:hint="eastAsia"/>
        </w:rPr>
        <w:t>，具有的引力势能</w:t>
      </w:r>
      <w:r>
        <w:rPr>
          <w:rFonts w:hint="eastAsia"/>
        </w:rPr>
        <w:t xml:space="preserve"> </w:t>
      </w:r>
      <w:r w:rsidRPr="00A8135C">
        <w:rPr>
          <w:rFonts w:hint="eastAsia"/>
          <w:i/>
          <w:iCs/>
        </w:rPr>
        <w:t>E</w:t>
      </w:r>
      <w:r>
        <w:rPr>
          <w:rFonts w:hint="eastAsia"/>
          <w:vertAlign w:val="subscript"/>
        </w:rPr>
        <w:t>p</w:t>
      </w:r>
      <w:r>
        <w:rPr>
          <w:rFonts w:hint="eastAsia"/>
        </w:rPr>
        <w:t xml:space="preserve"> = </w:t>
      </w:r>
      <w:r w:rsidRPr="00A8135C">
        <w:rPr>
          <w:rFonts w:cs="Times New Roman"/>
          <w:i/>
          <w:iCs/>
        </w:rPr>
        <w:t>φ</w:t>
      </w:r>
      <w:r w:rsidRPr="00A8135C">
        <w:rPr>
          <w:rFonts w:hint="eastAsia"/>
          <w:vertAlign w:val="subscript"/>
        </w:rPr>
        <w:t>引力</w:t>
      </w:r>
      <w:r w:rsidRPr="00A8135C">
        <w:rPr>
          <w:rFonts w:hint="eastAsia"/>
          <w:i/>
          <w:iCs/>
        </w:rPr>
        <w:t>m</w:t>
      </w:r>
      <w:r>
        <w:rPr>
          <w:rFonts w:hint="eastAsia"/>
        </w:rPr>
        <w:t>。与静电场不同的是，两个质点间的相互作用力只能是引力而不能是斥力，以无穷远处为势能零点，两个质点的相互作用势能只能是负值，即与二者相距无穷远时相比，势能要减小。</w:t>
      </w:r>
    </w:p>
    <w:p w14:paraId="1A6DD869" w14:textId="77777777" w:rsidR="00893882" w:rsidRDefault="00893882" w:rsidP="00893882">
      <w:pPr>
        <w:ind w:firstLine="420"/>
      </w:pPr>
      <w:r w:rsidRPr="00053387">
        <w:rPr>
          <w:rFonts w:hint="eastAsia"/>
        </w:rPr>
        <w:t>（</w:t>
      </w:r>
      <w:r>
        <w:rPr>
          <w:rFonts w:hint="eastAsia"/>
        </w:rPr>
        <w:t>4</w:t>
      </w:r>
      <w:r w:rsidRPr="00053387">
        <w:rPr>
          <w:rFonts w:hint="eastAsia"/>
        </w:rPr>
        <w:t>）</w:t>
      </w:r>
      <w:r>
        <w:rPr>
          <w:rFonts w:hint="eastAsia"/>
        </w:rPr>
        <w:t>一个电荷在另一个电荷的电场中，由于相互作用而具有的势能是相互作用势能，简称互能，每一个点电荷还有自作用能，简称自能。不论是正点电荷还是负点电荷，其自能都是正值，这是因为多个基元电荷聚焦成一个带电物体的过程中，必须克服相互排斥的电场力做功，从而比起原来相距无穷远时电势能要增加。同样，任何两个物体都存在引力，有相互作用的势能，而任何一个宏观的质点，也都是由多个小的物质单元组合而成的，因此也有相互作用的自作用能——自能，与点电荷的自能不同的是：由原来相距无穷远的众多物质单元集合成一个物体的过程中，达些物质单元间的引力是做正功的，因此自能比起原来相距无穷远时的势能是减少的，从而质点的自能总是负值。</w:t>
      </w:r>
    </w:p>
    <w:p w14:paraId="0313E8F9" w14:textId="77777777" w:rsidR="00893882" w:rsidRDefault="00893882" w:rsidP="00893882">
      <w:pPr>
        <w:ind w:firstLine="420"/>
      </w:pPr>
      <w:r>
        <w:rPr>
          <w:rFonts w:hint="eastAsia"/>
        </w:rPr>
        <w:lastRenderedPageBreak/>
        <w:t>对于质点的自能是负值这个问题，有人可能觉得不好接受，难道有负能量吗？其实这是误解，势能是相对量，负值只是与规定的零势能点相比较而言的，我们规定物体相距为无穷远时势能为零，才有质点的自能是负值的结果。</w:t>
      </w:r>
    </w:p>
    <w:p w14:paraId="2DDD4E1B" w14:textId="77777777" w:rsidR="00893882" w:rsidRDefault="00893882" w:rsidP="00893882">
      <w:pPr>
        <w:pStyle w:val="2"/>
      </w:pPr>
      <w:r>
        <w:rPr>
          <w:rFonts w:hint="eastAsia"/>
        </w:rPr>
        <w:t>二、静电场与重力场的类比</w:t>
      </w:r>
    </w:p>
    <w:p w14:paraId="1E0A3DC0" w14:textId="77777777" w:rsidR="00893882" w:rsidRDefault="00893882" w:rsidP="00893882">
      <w:pPr>
        <w:ind w:firstLine="420"/>
      </w:pPr>
      <w:r>
        <w:rPr>
          <w:rFonts w:hint="eastAsia"/>
        </w:rPr>
        <w:t>重力场也是保守力场，与静电场一样，也有场强与势，因此可以进行类比。重力场是匀强场，这与电场中的匀强电场类似，因此把静电场与重力场进行类比，除了场强与势的定义以外，还应该把匀强电场与重力场进行比较。</w:t>
      </w:r>
    </w:p>
    <w:p w14:paraId="09EFB45D" w14:textId="77777777" w:rsidR="00893882" w:rsidRDefault="00893882" w:rsidP="00893882">
      <w:pPr>
        <w:ind w:firstLine="420"/>
      </w:pPr>
      <w:r w:rsidRPr="00053387">
        <w:rPr>
          <w:rFonts w:hint="eastAsia"/>
        </w:rPr>
        <w:t>（</w:t>
      </w:r>
      <w:r>
        <w:rPr>
          <w:rFonts w:hint="eastAsia"/>
        </w:rPr>
        <w:t>1</w:t>
      </w:r>
      <w:r w:rsidRPr="00053387">
        <w:rPr>
          <w:rFonts w:hint="eastAsia"/>
        </w:rPr>
        <w:t>）</w:t>
      </w:r>
      <w:r>
        <w:rPr>
          <w:rFonts w:hint="eastAsia"/>
        </w:rPr>
        <w:t>描述场的性质的物理量</w:t>
      </w:r>
    </w:p>
    <w:p w14:paraId="4BE6FD72" w14:textId="77777777" w:rsidR="00893882" w:rsidRDefault="00893882" w:rsidP="00893882">
      <w:pPr>
        <w:ind w:firstLine="420"/>
      </w:pPr>
      <w:r>
        <w:rPr>
          <w:rFonts w:hint="eastAsia"/>
        </w:rPr>
        <w:t>静电场的场强定义为</w:t>
      </w:r>
      <w:r>
        <w:rPr>
          <w:rFonts w:hint="eastAsia"/>
        </w:rPr>
        <w:t xml:space="preserve"> </w:t>
      </w:r>
      <w:r w:rsidRPr="00A8135C">
        <w:rPr>
          <w:rFonts w:hint="eastAsia"/>
          <w:i/>
          <w:iCs/>
        </w:rPr>
        <w:t>E</w:t>
      </w:r>
      <w:r w:rsidRPr="00A8135C">
        <w:rPr>
          <w:rFonts w:hint="eastAsia"/>
        </w:rPr>
        <w:t xml:space="preserve"> </w:t>
      </w:r>
      <w:r>
        <w:rPr>
          <w:rFonts w:hint="eastAsia"/>
        </w:rPr>
        <w:t xml:space="preserve">= </w:t>
      </w:r>
      <w:r>
        <w:fldChar w:fldCharType="begin"/>
      </w:r>
      <w:r>
        <w:instrText xml:space="preserve"> </w:instrText>
      </w:r>
      <w:r>
        <w:rPr>
          <w:rFonts w:hint="eastAsia"/>
        </w:rPr>
        <w:instrText>EQ \F(</w:instrText>
      </w:r>
      <w:r w:rsidRPr="00A8135C">
        <w:rPr>
          <w:rFonts w:hint="eastAsia"/>
          <w:i/>
          <w:iCs/>
        </w:rPr>
        <w:instrText>F</w:instrText>
      </w:r>
      <w:r>
        <w:rPr>
          <w:rFonts w:hint="eastAsia"/>
          <w:vertAlign w:val="subscript"/>
        </w:rPr>
        <w:instrText>电场</w:instrText>
      </w:r>
      <w:r>
        <w:rPr>
          <w:rFonts w:hint="eastAsia"/>
        </w:rPr>
        <w:instrText>,</w:instrText>
      </w:r>
      <w:r w:rsidRPr="00A8135C">
        <w:rPr>
          <w:rFonts w:hint="eastAsia"/>
          <w:i/>
          <w:iCs/>
        </w:rPr>
        <w:instrText>q</w:instrText>
      </w:r>
      <w:r>
        <w:rPr>
          <w:rFonts w:hint="eastAsia"/>
        </w:rPr>
        <w:instrText>)</w:instrText>
      </w:r>
      <w:r>
        <w:instrText xml:space="preserve"> </w:instrText>
      </w:r>
      <w:r>
        <w:fldChar w:fldCharType="end"/>
      </w:r>
      <w:r>
        <w:rPr>
          <w:rFonts w:hint="eastAsia"/>
        </w:rPr>
        <w:t xml:space="preserve"> </w:t>
      </w:r>
      <w:r>
        <w:rPr>
          <w:rFonts w:hint="eastAsia"/>
        </w:rPr>
        <w:t>，相应地重力场的场强定义为</w:t>
      </w:r>
      <w:r>
        <w:rPr>
          <w:rFonts w:hint="eastAsia"/>
        </w:rPr>
        <w:t xml:space="preserve"> </w:t>
      </w:r>
      <w:r w:rsidRPr="00A8135C">
        <w:rPr>
          <w:rFonts w:hint="eastAsia"/>
          <w:i/>
          <w:iCs/>
        </w:rPr>
        <w:t>E</w:t>
      </w:r>
      <w:r w:rsidRPr="00A8135C">
        <w:rPr>
          <w:rFonts w:hint="eastAsia"/>
          <w:vertAlign w:val="subscript"/>
        </w:rPr>
        <w:t>重力</w:t>
      </w:r>
      <w:r>
        <w:rPr>
          <w:rFonts w:hint="eastAsia"/>
        </w:rPr>
        <w:t xml:space="preserve"> = </w:t>
      </w:r>
      <w:r>
        <w:fldChar w:fldCharType="begin"/>
      </w:r>
      <w:r>
        <w:instrText xml:space="preserve"> </w:instrText>
      </w:r>
      <w:r>
        <w:rPr>
          <w:rFonts w:hint="eastAsia"/>
        </w:rPr>
        <w:instrText>EQ \F(</w:instrText>
      </w:r>
      <w:r w:rsidRPr="00A8135C">
        <w:rPr>
          <w:rFonts w:hint="eastAsia"/>
          <w:i/>
          <w:iCs/>
        </w:rPr>
        <w:instrText>G</w:instrText>
      </w:r>
      <w:r>
        <w:rPr>
          <w:rFonts w:hint="eastAsia"/>
        </w:rPr>
        <w:instrText>,</w:instrText>
      </w:r>
      <w:r w:rsidRPr="00A8135C">
        <w:rPr>
          <w:rFonts w:hint="eastAsia"/>
          <w:i/>
          <w:iCs/>
        </w:rPr>
        <w:instrText>m</w:instrText>
      </w:r>
      <w:r>
        <w:rPr>
          <w:rFonts w:hint="eastAsia"/>
        </w:rPr>
        <w:instrText>)</w:instrText>
      </w:r>
      <w:r>
        <w:instrText xml:space="preserve"> </w:instrText>
      </w:r>
      <w:r>
        <w:fldChar w:fldCharType="end"/>
      </w:r>
      <w:r>
        <w:rPr>
          <w:rFonts w:hint="eastAsia"/>
        </w:rPr>
        <w:t>，由于重力</w:t>
      </w:r>
      <w:r>
        <w:t xml:space="preserve"> </w:t>
      </w:r>
      <w:r w:rsidRPr="00762E84">
        <w:rPr>
          <w:rFonts w:hint="eastAsia"/>
          <w:i/>
          <w:iCs/>
        </w:rPr>
        <w:t>G</w:t>
      </w:r>
      <w:r>
        <w:rPr>
          <w:rFonts w:hint="eastAsia"/>
        </w:rPr>
        <w:t xml:space="preserve"> = </w:t>
      </w:r>
      <w:r w:rsidRPr="00762E84">
        <w:rPr>
          <w:rFonts w:hint="eastAsia"/>
          <w:i/>
          <w:iCs/>
        </w:rPr>
        <w:t>mg</w:t>
      </w:r>
      <w:r>
        <w:rPr>
          <w:rFonts w:hint="eastAsia"/>
        </w:rPr>
        <w:t>，因此</w:t>
      </w:r>
      <w:r>
        <w:rPr>
          <w:rFonts w:hint="eastAsia"/>
        </w:rPr>
        <w:t xml:space="preserve"> </w:t>
      </w:r>
      <w:r w:rsidRPr="00762E84">
        <w:rPr>
          <w:rFonts w:hint="eastAsia"/>
          <w:i/>
          <w:iCs/>
        </w:rPr>
        <w:t>E</w:t>
      </w:r>
      <w:r w:rsidRPr="00762E84">
        <w:rPr>
          <w:rFonts w:hint="eastAsia"/>
          <w:vertAlign w:val="subscript"/>
        </w:rPr>
        <w:t>重力</w:t>
      </w:r>
      <w:r>
        <w:rPr>
          <w:rFonts w:hint="eastAsia"/>
        </w:rPr>
        <w:t xml:space="preserve"> = </w:t>
      </w:r>
      <w:r>
        <w:fldChar w:fldCharType="begin"/>
      </w:r>
      <w:r>
        <w:instrText xml:space="preserve"> </w:instrText>
      </w:r>
      <w:r>
        <w:rPr>
          <w:rFonts w:hint="eastAsia"/>
        </w:rPr>
        <w:instrText>EQ \F(</w:instrText>
      </w:r>
      <w:r>
        <w:rPr>
          <w:rFonts w:hint="eastAsia"/>
          <w:i/>
          <w:iCs/>
        </w:rPr>
        <w:instrText>mg</w:instrText>
      </w:r>
      <w:r>
        <w:rPr>
          <w:rFonts w:hint="eastAsia"/>
        </w:rPr>
        <w:instrText>,</w:instrText>
      </w:r>
      <w:r w:rsidRPr="00A8135C">
        <w:rPr>
          <w:rFonts w:hint="eastAsia"/>
          <w:i/>
          <w:iCs/>
        </w:rPr>
        <w:instrText>m</w:instrText>
      </w:r>
      <w:r>
        <w:rPr>
          <w:rFonts w:hint="eastAsia"/>
        </w:rPr>
        <w:instrText>)</w:instrText>
      </w:r>
      <w:r>
        <w:instrText xml:space="preserve"> </w:instrText>
      </w:r>
      <w:r>
        <w:fldChar w:fldCharType="end"/>
      </w:r>
      <w:r>
        <w:rPr>
          <w:rFonts w:hint="eastAsia"/>
        </w:rPr>
        <w:t xml:space="preserve">= </w:t>
      </w:r>
      <w:r w:rsidRPr="00762E84">
        <w:rPr>
          <w:rFonts w:hint="eastAsia"/>
          <w:i/>
          <w:iCs/>
        </w:rPr>
        <w:t>g</w:t>
      </w:r>
      <w:r>
        <w:rPr>
          <w:rFonts w:hint="eastAsia"/>
        </w:rPr>
        <w:t>，其方向竖直向下。</w:t>
      </w:r>
    </w:p>
    <w:p w14:paraId="7795D7F3" w14:textId="77777777" w:rsidR="00893882" w:rsidRDefault="00893882" w:rsidP="00893882">
      <w:pPr>
        <w:ind w:firstLine="420"/>
      </w:pPr>
      <w:r>
        <w:rPr>
          <w:rFonts w:hint="eastAsia"/>
        </w:rPr>
        <w:t>静电场的电势定义为</w:t>
      </w:r>
      <w:r>
        <w:rPr>
          <w:rFonts w:hint="eastAsia"/>
        </w:rPr>
        <w:t xml:space="preserve"> </w:t>
      </w:r>
      <w:r w:rsidRPr="00762E84">
        <w:rPr>
          <w:rFonts w:cs="Times New Roman"/>
          <w:i/>
          <w:iCs/>
        </w:rPr>
        <w:t>φ</w:t>
      </w:r>
      <w:r>
        <w:rPr>
          <w:rFonts w:hint="eastAsia"/>
        </w:rPr>
        <w:t xml:space="preserve"> = </w:t>
      </w:r>
      <w:r>
        <w:fldChar w:fldCharType="begin"/>
      </w:r>
      <w:r>
        <w:instrText xml:space="preserve"> </w:instrText>
      </w:r>
      <w:r>
        <w:rPr>
          <w:rFonts w:hint="eastAsia"/>
        </w:rPr>
        <w:instrText>EQ \F(</w:instrText>
      </w:r>
      <w:r w:rsidRPr="00762E84">
        <w:rPr>
          <w:rFonts w:hint="eastAsia"/>
          <w:i/>
          <w:iCs/>
        </w:rPr>
        <w:instrText>E</w:instrText>
      </w:r>
      <w:r>
        <w:rPr>
          <w:rFonts w:hint="eastAsia"/>
          <w:vertAlign w:val="subscript"/>
        </w:rPr>
        <w:instrText>p</w:instrText>
      </w:r>
      <w:r>
        <w:rPr>
          <w:rFonts w:hint="eastAsia"/>
          <w:vertAlign w:val="subscript"/>
        </w:rPr>
        <w:instrText>电势</w:instrText>
      </w:r>
      <w:r>
        <w:rPr>
          <w:rFonts w:hint="eastAsia"/>
        </w:rPr>
        <w:instrText>,</w:instrText>
      </w:r>
      <w:r w:rsidRPr="00762E84">
        <w:rPr>
          <w:rFonts w:hint="eastAsia"/>
          <w:i/>
          <w:iCs/>
        </w:rPr>
        <w:instrText>q</w:instrText>
      </w:r>
      <w:r>
        <w:rPr>
          <w:rFonts w:hint="eastAsia"/>
        </w:rPr>
        <w:instrText>)</w:instrText>
      </w:r>
      <w:r>
        <w:instrText xml:space="preserve"> </w:instrText>
      </w:r>
      <w:r>
        <w:fldChar w:fldCharType="end"/>
      </w:r>
      <w:r>
        <w:rPr>
          <w:rFonts w:hint="eastAsia"/>
        </w:rPr>
        <w:t>，相应地，重力势定义为</w:t>
      </w:r>
      <w:r>
        <w:rPr>
          <w:rFonts w:hint="eastAsia"/>
        </w:rPr>
        <w:t xml:space="preserve"> </w:t>
      </w:r>
      <w:r w:rsidRPr="00762E84">
        <w:rPr>
          <w:rFonts w:cs="Times New Roman"/>
          <w:i/>
          <w:iCs/>
        </w:rPr>
        <w:t>φ</w:t>
      </w:r>
      <w:r w:rsidRPr="00762E84">
        <w:rPr>
          <w:rFonts w:hint="eastAsia"/>
          <w:vertAlign w:val="subscript"/>
        </w:rPr>
        <w:t>重力</w:t>
      </w:r>
      <w:r>
        <w:rPr>
          <w:rFonts w:hint="eastAsia"/>
        </w:rPr>
        <w:t xml:space="preserve"> = </w:t>
      </w:r>
      <w:r>
        <w:fldChar w:fldCharType="begin"/>
      </w:r>
      <w:r>
        <w:instrText xml:space="preserve"> </w:instrText>
      </w:r>
      <w:r>
        <w:rPr>
          <w:rFonts w:hint="eastAsia"/>
        </w:rPr>
        <w:instrText>EQ \F(</w:instrText>
      </w:r>
      <w:r>
        <w:rPr>
          <w:rFonts w:hint="eastAsia"/>
          <w:i/>
          <w:iCs/>
        </w:rPr>
        <w:instrText>mgh</w:instrText>
      </w:r>
      <w:r>
        <w:rPr>
          <w:rFonts w:hint="eastAsia"/>
        </w:rPr>
        <w:instrText>,</w:instrText>
      </w:r>
      <w:r w:rsidRPr="00A8135C">
        <w:rPr>
          <w:rFonts w:hint="eastAsia"/>
          <w:i/>
          <w:iCs/>
        </w:rPr>
        <w:instrText>m</w:instrText>
      </w:r>
      <w:r>
        <w:rPr>
          <w:rFonts w:hint="eastAsia"/>
        </w:rPr>
        <w:instrText>)</w:instrText>
      </w:r>
      <w:r>
        <w:instrText xml:space="preserve"> </w:instrText>
      </w:r>
      <w:r>
        <w:fldChar w:fldCharType="end"/>
      </w:r>
      <w:r>
        <w:rPr>
          <w:rFonts w:hint="eastAsia"/>
        </w:rPr>
        <w:t xml:space="preserve">= </w:t>
      </w:r>
      <w:r w:rsidRPr="00762E84">
        <w:rPr>
          <w:rFonts w:hint="eastAsia"/>
          <w:i/>
          <w:iCs/>
        </w:rPr>
        <w:t>gh</w:t>
      </w:r>
      <w:r>
        <w:rPr>
          <w:rFonts w:hint="eastAsia"/>
        </w:rPr>
        <w:t>。</w:t>
      </w:r>
    </w:p>
    <w:p w14:paraId="4A8A87CD" w14:textId="77777777" w:rsidR="00893882" w:rsidRDefault="00893882" w:rsidP="00893882">
      <w:pPr>
        <w:ind w:firstLine="420"/>
      </w:pPr>
      <w:r>
        <w:rPr>
          <w:rFonts w:hint="eastAsia"/>
        </w:rPr>
        <w:t>要注意的是，重力势是</w:t>
      </w:r>
      <w:r>
        <w:rPr>
          <w:rFonts w:hint="eastAsia"/>
        </w:rPr>
        <w:t xml:space="preserve"> </w:t>
      </w:r>
      <w:r w:rsidRPr="00762E84">
        <w:rPr>
          <w:rFonts w:hint="eastAsia"/>
          <w:i/>
          <w:iCs/>
        </w:rPr>
        <w:t>gh</w:t>
      </w:r>
      <w:r>
        <w:rPr>
          <w:rFonts w:hint="eastAsia"/>
        </w:rPr>
        <w:t xml:space="preserve"> </w:t>
      </w:r>
      <w:r>
        <w:rPr>
          <w:rFonts w:hint="eastAsia"/>
        </w:rPr>
        <w:t>而不是</w:t>
      </w:r>
      <w:r>
        <w:rPr>
          <w:rFonts w:hint="eastAsia"/>
        </w:rPr>
        <w:t xml:space="preserve"> </w:t>
      </w:r>
      <w:r w:rsidRPr="00762E84">
        <w:rPr>
          <w:rFonts w:hint="eastAsia"/>
          <w:i/>
          <w:iCs/>
        </w:rPr>
        <w:t>h</w:t>
      </w:r>
      <w:r>
        <w:rPr>
          <w:rFonts w:hint="eastAsia"/>
        </w:rPr>
        <w:t>。有人用等高线类比等势线，这是不准确的。等高线是地理概念，它由地面上相对海平面高度相等的点连接而成；等势线</w:t>
      </w:r>
      <w:r w:rsidRPr="00053387">
        <w:rPr>
          <w:rFonts w:hint="eastAsia"/>
        </w:rPr>
        <w:t>（</w:t>
      </w:r>
      <w:r>
        <w:rPr>
          <w:rFonts w:hint="eastAsia"/>
        </w:rPr>
        <w:t>我们纸上画出的是等势面与某个平面的交线，实际上是等势线</w:t>
      </w:r>
      <w:r w:rsidRPr="00053387">
        <w:rPr>
          <w:rFonts w:hint="eastAsia"/>
        </w:rPr>
        <w:t>）</w:t>
      </w:r>
      <w:r>
        <w:rPr>
          <w:rFonts w:hint="eastAsia"/>
        </w:rPr>
        <w:t>是物理概念，静电场中的等势面是电势相等的点组成的曲面，重力场的等势面是重力势相等的点组成的曲面，由于各地的重力加速度</w:t>
      </w:r>
      <w:r w:rsidRPr="00053387">
        <w:rPr>
          <w:rFonts w:hint="eastAsia"/>
        </w:rPr>
        <w:t>（</w:t>
      </w:r>
      <w:r>
        <w:rPr>
          <w:rFonts w:hint="eastAsia"/>
        </w:rPr>
        <w:t>重力场强度</w:t>
      </w:r>
      <w:r>
        <w:rPr>
          <w:rFonts w:hint="eastAsia"/>
        </w:rPr>
        <w:t xml:space="preserve"> </w:t>
      </w:r>
      <w:r w:rsidRPr="00762E84">
        <w:rPr>
          <w:rFonts w:hint="eastAsia"/>
          <w:i/>
          <w:iCs/>
        </w:rPr>
        <w:t>g</w:t>
      </w:r>
      <w:r w:rsidRPr="00053387">
        <w:rPr>
          <w:rFonts w:hint="eastAsia"/>
        </w:rPr>
        <w:t>）</w:t>
      </w:r>
      <w:r>
        <w:rPr>
          <w:rFonts w:hint="eastAsia"/>
        </w:rPr>
        <w:t>稍有不同，因此等势线与等高线不是一回事。</w:t>
      </w:r>
    </w:p>
    <w:p w14:paraId="3F88AD7F" w14:textId="77777777" w:rsidR="00893882" w:rsidRDefault="00893882" w:rsidP="00893882">
      <w:pPr>
        <w:ind w:firstLine="420"/>
      </w:pPr>
      <w:r w:rsidRPr="00053387">
        <w:rPr>
          <w:rFonts w:hint="eastAsia"/>
        </w:rPr>
        <w:t>（</w:t>
      </w:r>
      <w:r>
        <w:rPr>
          <w:rFonts w:hint="eastAsia"/>
        </w:rPr>
        <w:t>2</w:t>
      </w:r>
      <w:r w:rsidRPr="00053387">
        <w:rPr>
          <w:rFonts w:hint="eastAsia"/>
        </w:rPr>
        <w:t>）</w:t>
      </w:r>
      <w:r>
        <w:rPr>
          <w:rFonts w:hint="eastAsia"/>
        </w:rPr>
        <w:t>重力场与匀强电场</w:t>
      </w:r>
    </w:p>
    <w:p w14:paraId="7974BBCC" w14:textId="77777777" w:rsidR="00893882" w:rsidRDefault="00893882" w:rsidP="00893882">
      <w:pPr>
        <w:ind w:firstLine="420"/>
      </w:pPr>
      <w:r>
        <w:rPr>
          <w:rFonts w:hint="eastAsia"/>
        </w:rPr>
        <w:t>如果从场的分布来说，重力场与匀强电场类似，场强处处大小相等且方向相同，等势面</w:t>
      </w:r>
      <w:r w:rsidRPr="00053387">
        <w:rPr>
          <w:rFonts w:hint="eastAsia"/>
        </w:rPr>
        <w:t>（</w:t>
      </w:r>
      <w:r>
        <w:rPr>
          <w:rFonts w:hint="eastAsia"/>
        </w:rPr>
        <w:t>等重力势面</w:t>
      </w:r>
      <w:r w:rsidRPr="00053387">
        <w:rPr>
          <w:rFonts w:hint="eastAsia"/>
        </w:rPr>
        <w:t>）</w:t>
      </w:r>
      <w:r>
        <w:rPr>
          <w:rFonts w:hint="eastAsia"/>
        </w:rPr>
        <w:t>与重力场线垂直，是相互平行的平面。在重力场中，场强与重力势间的关系也与匀强电场中类似，有</w:t>
      </w:r>
      <w:r>
        <w:rPr>
          <w:rFonts w:hint="eastAsia"/>
        </w:rPr>
        <w:t xml:space="preserve"> </w:t>
      </w:r>
      <w:r w:rsidRPr="00762E84">
        <w:rPr>
          <w:rFonts w:hint="eastAsia"/>
          <w:i/>
          <w:iCs/>
        </w:rPr>
        <w:t>E</w:t>
      </w:r>
      <w:r w:rsidRPr="00762E84">
        <w:rPr>
          <w:rFonts w:hint="eastAsia"/>
          <w:vertAlign w:val="subscript"/>
        </w:rPr>
        <w:t>重力</w:t>
      </w:r>
      <w:r>
        <w:rPr>
          <w:rFonts w:hint="eastAsia"/>
        </w:rPr>
        <w:t xml:space="preserve"> = </w:t>
      </w:r>
      <w:r>
        <w:fldChar w:fldCharType="begin"/>
      </w:r>
      <w:r>
        <w:instrText xml:space="preserve"> </w:instrText>
      </w:r>
      <w:r>
        <w:rPr>
          <w:rFonts w:hint="eastAsia"/>
        </w:rPr>
        <w:instrText>EQ \F(</w:instrText>
      </w:r>
      <w:r>
        <w:rPr>
          <w:rFonts w:cs="Times New Roman"/>
        </w:rPr>
        <w:instrText>Δ</w:instrText>
      </w:r>
      <w:r w:rsidRPr="00762E84">
        <w:rPr>
          <w:rFonts w:cs="Times New Roman"/>
          <w:i/>
          <w:iCs/>
        </w:rPr>
        <w:instrText>φ</w:instrText>
      </w:r>
      <w:r w:rsidRPr="00762E84">
        <w:rPr>
          <w:rFonts w:hint="eastAsia"/>
          <w:vertAlign w:val="subscript"/>
        </w:rPr>
        <w:instrText>重力</w:instrText>
      </w:r>
      <w:r>
        <w:rPr>
          <w:rFonts w:hint="eastAsia"/>
        </w:rPr>
        <w:instrText>,</w:instrText>
      </w:r>
      <w:r w:rsidRPr="00762E84">
        <w:rPr>
          <w:rFonts w:hint="eastAsia"/>
          <w:i/>
          <w:iCs/>
        </w:rPr>
        <w:instrText>h</w:instrText>
      </w:r>
      <w:r>
        <w:rPr>
          <w:rFonts w:hint="eastAsia"/>
        </w:rPr>
        <w:instrText>)</w:instrText>
      </w:r>
      <w:r>
        <w:instrText xml:space="preserve"> </w:instrText>
      </w:r>
      <w:r>
        <w:fldChar w:fldCharType="end"/>
      </w:r>
      <w:r>
        <w:rPr>
          <w:rFonts w:hint="eastAsia"/>
        </w:rPr>
        <w:t>，或</w:t>
      </w:r>
      <w:r>
        <w:rPr>
          <w:rFonts w:hint="eastAsia"/>
        </w:rPr>
        <w:t xml:space="preserve"> </w:t>
      </w:r>
      <w:r>
        <w:rPr>
          <w:rFonts w:cs="Times New Roman"/>
        </w:rPr>
        <w:t>Δ</w:t>
      </w:r>
      <w:r w:rsidRPr="00762E84">
        <w:rPr>
          <w:rFonts w:cs="Times New Roman"/>
          <w:i/>
          <w:iCs/>
        </w:rPr>
        <w:t>φ</w:t>
      </w:r>
      <w:r w:rsidRPr="00762E84">
        <w:rPr>
          <w:rFonts w:hint="eastAsia"/>
          <w:vertAlign w:val="subscript"/>
        </w:rPr>
        <w:t>重力</w:t>
      </w:r>
      <w:r w:rsidRPr="00762E84">
        <w:rPr>
          <w:rFonts w:hint="eastAsia"/>
        </w:rPr>
        <w:t xml:space="preserve"> </w:t>
      </w:r>
      <w:r>
        <w:rPr>
          <w:rFonts w:hint="eastAsia"/>
        </w:rPr>
        <w:t xml:space="preserve">= </w:t>
      </w:r>
      <w:r w:rsidRPr="00762E84">
        <w:rPr>
          <w:rFonts w:hint="eastAsia"/>
          <w:i/>
          <w:iCs/>
        </w:rPr>
        <w:t>E</w:t>
      </w:r>
      <w:r w:rsidRPr="00762E84">
        <w:rPr>
          <w:rFonts w:hint="eastAsia"/>
          <w:vertAlign w:val="subscript"/>
        </w:rPr>
        <w:t>重力</w:t>
      </w:r>
      <w:r w:rsidRPr="00762E84">
        <w:rPr>
          <w:rFonts w:asciiTheme="majorBidi" w:hAnsiTheme="majorBidi" w:cstheme="majorBidi"/>
        </w:rPr>
        <w:t>·</w:t>
      </w:r>
      <w:r w:rsidRPr="00762E84">
        <w:rPr>
          <w:rFonts w:hint="eastAsia"/>
          <w:i/>
          <w:iCs/>
        </w:rPr>
        <w:t>h</w:t>
      </w:r>
      <w:r>
        <w:rPr>
          <w:rFonts w:hint="eastAsia"/>
        </w:rPr>
        <w:t>。</w:t>
      </w:r>
    </w:p>
    <w:p w14:paraId="0E557913" w14:textId="77777777" w:rsidR="00893882" w:rsidRDefault="00893882" w:rsidP="00893882">
      <w:pPr>
        <w:ind w:firstLine="420"/>
      </w:pPr>
      <w:r>
        <w:rPr>
          <w:rFonts w:hint="eastAsia"/>
        </w:rPr>
        <w:t>重力场与匀强电场也有不同之处：匀强电场是由两个平行金属板上所带的等量异种电荷所激发的，忽略边缘部分的影响，中间部分面电荷均匀分布，内部电场强度</w:t>
      </w:r>
      <w:r>
        <w:rPr>
          <w:rFonts w:hint="eastAsia"/>
        </w:rPr>
        <w:t xml:space="preserve"> </w:t>
      </w:r>
      <w:r w:rsidRPr="00870104">
        <w:rPr>
          <w:rFonts w:hint="eastAsia"/>
          <w:i/>
          <w:iCs/>
        </w:rPr>
        <w:t>E</w:t>
      </w:r>
      <w:r>
        <w:rPr>
          <w:rFonts w:hint="eastAsia"/>
        </w:rPr>
        <w:t xml:space="preserve"> </w:t>
      </w:r>
      <w:r>
        <w:rPr>
          <w:rFonts w:hint="eastAsia"/>
        </w:rPr>
        <w:t>正比于板上的面电荷密度，即</w:t>
      </w:r>
      <w:r>
        <w:rPr>
          <w:rFonts w:hint="eastAsia"/>
        </w:rPr>
        <w:t xml:space="preserve"> </w:t>
      </w:r>
      <w:r w:rsidRPr="00762E84">
        <w:rPr>
          <w:rFonts w:hint="eastAsia"/>
          <w:i/>
          <w:iCs/>
        </w:rPr>
        <w:t>E</w:t>
      </w:r>
      <w:r>
        <w:rPr>
          <w:rFonts w:hint="eastAsia"/>
        </w:rPr>
        <w:t xml:space="preserve"> </w:t>
      </w:r>
      <w:r>
        <w:rPr>
          <w:rFonts w:hint="eastAsia"/>
        </w:rPr>
        <w:t>∝</w:t>
      </w:r>
      <w:r>
        <w:rPr>
          <w:rFonts w:hint="eastAsia"/>
        </w:rPr>
        <w:t xml:space="preserve"> </w:t>
      </w:r>
      <w:r>
        <w:fldChar w:fldCharType="begin"/>
      </w:r>
      <w:r>
        <w:rPr>
          <w:rFonts w:hint="eastAsia"/>
        </w:rPr>
        <w:instrText xml:space="preserve"> EQ \F(</w:instrText>
      </w:r>
      <w:r w:rsidRPr="00762E84">
        <w:rPr>
          <w:rFonts w:hint="eastAsia"/>
          <w:i/>
          <w:iCs/>
        </w:rPr>
        <w:instrText>Q</w:instrText>
      </w:r>
      <w:r>
        <w:rPr>
          <w:rFonts w:hint="eastAsia"/>
        </w:rPr>
        <w:instrText>,</w:instrText>
      </w:r>
      <w:r w:rsidRPr="00762E84">
        <w:rPr>
          <w:rFonts w:hint="eastAsia"/>
          <w:i/>
          <w:iCs/>
        </w:rPr>
        <w:instrText>S</w:instrText>
      </w:r>
      <w:r>
        <w:rPr>
          <w:rFonts w:hint="eastAsia"/>
        </w:rPr>
        <w:instrText>)</w:instrText>
      </w:r>
      <w:r>
        <w:instrText xml:space="preserve"> </w:instrText>
      </w:r>
      <w:r>
        <w:fldChar w:fldCharType="end"/>
      </w:r>
      <w:r>
        <w:rPr>
          <w:rFonts w:hint="eastAsia"/>
        </w:rPr>
        <w:t>，式中</w:t>
      </w:r>
      <w:r>
        <w:rPr>
          <w:rFonts w:hint="eastAsia"/>
        </w:rPr>
        <w:t xml:space="preserve"> </w:t>
      </w:r>
      <w:r w:rsidRPr="00096EF3">
        <w:rPr>
          <w:rFonts w:hint="eastAsia"/>
          <w:i/>
          <w:iCs/>
        </w:rPr>
        <w:t>Q</w:t>
      </w:r>
      <w:r>
        <w:rPr>
          <w:rFonts w:hint="eastAsia"/>
        </w:rPr>
        <w:t xml:space="preserve"> </w:t>
      </w:r>
      <w:r>
        <w:rPr>
          <w:rFonts w:hint="eastAsia"/>
        </w:rPr>
        <w:t>为某一极板上所带电荷量，</w:t>
      </w:r>
      <w:r w:rsidRPr="00096EF3">
        <w:rPr>
          <w:rFonts w:hint="eastAsia"/>
          <w:i/>
          <w:iCs/>
        </w:rPr>
        <w:t>S</w:t>
      </w:r>
      <w:r>
        <w:rPr>
          <w:rFonts w:hint="eastAsia"/>
        </w:rPr>
        <w:t xml:space="preserve"> </w:t>
      </w:r>
      <w:r>
        <w:rPr>
          <w:rFonts w:hint="eastAsia"/>
        </w:rPr>
        <w:t>为极板的面积。重力场则是地球引力场在地面附近小范围内的一种近似：设地球质量为</w:t>
      </w:r>
      <w:r>
        <w:rPr>
          <w:rFonts w:hint="eastAsia"/>
        </w:rPr>
        <w:t xml:space="preserve"> </w:t>
      </w:r>
      <w:r w:rsidRPr="00096EF3">
        <w:rPr>
          <w:rFonts w:hint="eastAsia"/>
          <w:i/>
          <w:iCs/>
        </w:rPr>
        <w:t>M</w:t>
      </w:r>
      <w:r>
        <w:rPr>
          <w:rFonts w:hint="eastAsia"/>
        </w:rPr>
        <w:t>、半径为</w:t>
      </w:r>
      <w:r>
        <w:rPr>
          <w:rFonts w:hint="eastAsia"/>
        </w:rPr>
        <w:t xml:space="preserve"> </w:t>
      </w:r>
      <w:r w:rsidRPr="00096EF3">
        <w:rPr>
          <w:rFonts w:hint="eastAsia"/>
          <w:i/>
          <w:iCs/>
        </w:rPr>
        <w:t>R</w:t>
      </w:r>
      <w:r w:rsidRPr="00053387">
        <w:rPr>
          <w:rFonts w:hint="eastAsia"/>
        </w:rPr>
        <w:t>（</w:t>
      </w:r>
      <w:r w:rsidRPr="00096EF3">
        <w:rPr>
          <w:rFonts w:hint="eastAsia"/>
          <w:i/>
          <w:iCs/>
        </w:rPr>
        <w:t>R</w:t>
      </w:r>
      <w:r>
        <w:rPr>
          <w:rFonts w:hint="eastAsia"/>
        </w:rPr>
        <w:t xml:space="preserve"> </w:t>
      </w:r>
      <w:r w:rsidRPr="00096EF3">
        <w:rPr>
          <w:rFonts w:asciiTheme="majorBidi" w:hAnsiTheme="majorBidi" w:cstheme="majorBidi"/>
        </w:rPr>
        <w:t>≈</w:t>
      </w:r>
      <w:r>
        <w:rPr>
          <w:rFonts w:hint="eastAsia"/>
        </w:rPr>
        <w:t xml:space="preserve"> 6.4</w:t>
      </w:r>
      <w:r w:rsidRPr="00096EF3">
        <w:rPr>
          <w:rFonts w:asciiTheme="majorBidi" w:hAnsiTheme="majorBidi" w:cstheme="majorBidi"/>
        </w:rPr>
        <w:t>×</w:t>
      </w:r>
      <w:r>
        <w:rPr>
          <w:rFonts w:hint="eastAsia"/>
        </w:rPr>
        <w:t>10</w:t>
      </w:r>
      <w:r>
        <w:rPr>
          <w:rFonts w:hint="eastAsia"/>
          <w:vertAlign w:val="superscript"/>
        </w:rPr>
        <w:t>6</w:t>
      </w:r>
      <w:r>
        <w:rPr>
          <w:rFonts w:hint="eastAsia"/>
        </w:rPr>
        <w:t xml:space="preserve"> m</w:t>
      </w:r>
      <w:r w:rsidRPr="00053387">
        <w:rPr>
          <w:rFonts w:hint="eastAsia"/>
        </w:rPr>
        <w:t>）</w:t>
      </w:r>
      <w:r>
        <w:rPr>
          <w:rFonts w:hint="eastAsia"/>
        </w:rPr>
        <w:t>，则质量为</w:t>
      </w:r>
      <w:r>
        <w:rPr>
          <w:rFonts w:hint="eastAsia"/>
        </w:rPr>
        <w:t xml:space="preserve"> </w:t>
      </w:r>
      <w:r w:rsidRPr="00096EF3">
        <w:rPr>
          <w:rFonts w:hint="eastAsia"/>
          <w:i/>
          <w:iCs/>
        </w:rPr>
        <w:t>m</w:t>
      </w:r>
      <w:r>
        <w:rPr>
          <w:rFonts w:hint="eastAsia"/>
        </w:rPr>
        <w:t xml:space="preserve"> </w:t>
      </w:r>
      <w:r>
        <w:rPr>
          <w:rFonts w:hint="eastAsia"/>
        </w:rPr>
        <w:t>的物体在地面处受到的地球引力为</w:t>
      </w:r>
      <w:r>
        <w:rPr>
          <w:rFonts w:hint="eastAsia"/>
        </w:rPr>
        <w:t xml:space="preserve"> </w:t>
      </w:r>
      <w:r w:rsidRPr="00096EF3">
        <w:rPr>
          <w:rFonts w:hint="eastAsia"/>
          <w:i/>
          <w:iCs/>
        </w:rPr>
        <w:t>F</w:t>
      </w:r>
      <w:r>
        <w:rPr>
          <w:rFonts w:hint="eastAsia"/>
        </w:rPr>
        <w:t xml:space="preserve"> = </w:t>
      </w:r>
      <w:r w:rsidRPr="00096EF3">
        <w:rPr>
          <w:rFonts w:hint="eastAsia"/>
          <w:i/>
          <w:iCs/>
        </w:rPr>
        <w:t>G</w:t>
      </w:r>
      <w:r>
        <w:rPr>
          <w:rFonts w:hint="eastAsia"/>
        </w:rPr>
        <w:t xml:space="preserve"> </w:t>
      </w:r>
      <w:r>
        <w:fldChar w:fldCharType="begin"/>
      </w:r>
      <w:r>
        <w:instrText xml:space="preserve"> </w:instrText>
      </w:r>
      <w:r>
        <w:rPr>
          <w:rFonts w:hint="eastAsia"/>
        </w:rPr>
        <w:instrText>EQ \F(</w:instrText>
      </w:r>
      <w:r w:rsidRPr="00096EF3">
        <w:rPr>
          <w:rFonts w:hint="eastAsia"/>
          <w:i/>
          <w:iCs/>
        </w:rPr>
        <w:instrText>M</w:instrText>
      </w:r>
      <w:r>
        <w:rPr>
          <w:rFonts w:hint="eastAsia"/>
        </w:rPr>
        <w:instrText>,</w:instrText>
      </w:r>
      <w:r w:rsidRPr="00096EF3">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sidRPr="00096EF3">
        <w:rPr>
          <w:rFonts w:asciiTheme="majorBidi" w:hAnsiTheme="majorBidi" w:cstheme="majorBidi"/>
        </w:rPr>
        <w:t>·</w:t>
      </w:r>
      <w:r w:rsidRPr="00096EF3">
        <w:rPr>
          <w:rFonts w:hint="eastAsia"/>
          <w:i/>
          <w:iCs/>
        </w:rPr>
        <w:t>m</w:t>
      </w:r>
      <w:r>
        <w:rPr>
          <w:rFonts w:hint="eastAsia"/>
        </w:rPr>
        <w:t>，重力场强度</w:t>
      </w:r>
      <w:r>
        <w:rPr>
          <w:rFonts w:hint="eastAsia"/>
        </w:rPr>
        <w:t xml:space="preserve"> </w:t>
      </w:r>
      <w:r w:rsidRPr="00096EF3">
        <w:rPr>
          <w:rFonts w:hint="eastAsia"/>
          <w:i/>
          <w:iCs/>
        </w:rPr>
        <w:t>E</w:t>
      </w:r>
      <w:r w:rsidRPr="00096EF3">
        <w:rPr>
          <w:rFonts w:hint="eastAsia"/>
          <w:vertAlign w:val="subscript"/>
        </w:rPr>
        <w:t>重力</w:t>
      </w:r>
      <w:r>
        <w:rPr>
          <w:rFonts w:hint="eastAsia"/>
        </w:rPr>
        <w:t xml:space="preserve"> = </w:t>
      </w:r>
      <w:r>
        <w:fldChar w:fldCharType="begin"/>
      </w:r>
      <w:r>
        <w:instrText xml:space="preserve"> </w:instrText>
      </w:r>
      <w:r>
        <w:rPr>
          <w:rFonts w:hint="eastAsia"/>
        </w:rPr>
        <w:instrText>EQ \F(</w:instrText>
      </w:r>
      <w:r w:rsidRPr="00096EF3">
        <w:rPr>
          <w:rFonts w:hint="eastAsia"/>
          <w:i/>
          <w:iCs/>
        </w:rPr>
        <w:instrText>F</w:instrText>
      </w:r>
      <w:r>
        <w:rPr>
          <w:rFonts w:hint="eastAsia"/>
        </w:rPr>
        <w:instrText>,</w:instrText>
      </w:r>
      <w:r w:rsidRPr="00096EF3">
        <w:rPr>
          <w:rFonts w:hint="eastAsia"/>
          <w:i/>
          <w:iCs/>
        </w:rPr>
        <w:instrText>m</w:instrText>
      </w:r>
      <w:r>
        <w:rPr>
          <w:rFonts w:hint="eastAsia"/>
        </w:rPr>
        <w:instrText>)</w:instrText>
      </w:r>
      <w:r>
        <w:instrText xml:space="preserve"> </w:instrText>
      </w:r>
      <w:r>
        <w:fldChar w:fldCharType="end"/>
      </w:r>
      <w:r>
        <w:rPr>
          <w:rFonts w:hint="eastAsia"/>
        </w:rPr>
        <w:t xml:space="preserve">= </w:t>
      </w:r>
      <w:r w:rsidRPr="00096EF3">
        <w:rPr>
          <w:rFonts w:hint="eastAsia"/>
          <w:i/>
          <w:iCs/>
        </w:rPr>
        <w:t>G</w:t>
      </w:r>
      <w:r>
        <w:rPr>
          <w:rFonts w:hint="eastAsia"/>
        </w:rPr>
        <w:t xml:space="preserve"> </w:t>
      </w:r>
      <w:r>
        <w:fldChar w:fldCharType="begin"/>
      </w:r>
      <w:r>
        <w:instrText xml:space="preserve"> </w:instrText>
      </w:r>
      <w:r>
        <w:rPr>
          <w:rFonts w:hint="eastAsia"/>
        </w:rPr>
        <w:instrText>EQ \F(</w:instrText>
      </w:r>
      <w:r w:rsidRPr="00096EF3">
        <w:rPr>
          <w:rFonts w:hint="eastAsia"/>
          <w:i/>
          <w:iCs/>
        </w:rPr>
        <w:instrText>M</w:instrText>
      </w:r>
      <w:r>
        <w:rPr>
          <w:rFonts w:hint="eastAsia"/>
        </w:rPr>
        <w:instrText>,</w:instrText>
      </w:r>
      <w:r w:rsidRPr="00096EF3">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Pr>
          <w:rFonts w:hint="eastAsia"/>
        </w:rPr>
        <w:t>。这是地球</w:t>
      </w:r>
      <w:r w:rsidRPr="00053387">
        <w:rPr>
          <w:rFonts w:hint="eastAsia"/>
        </w:rPr>
        <w:t>（</w:t>
      </w:r>
      <w:r>
        <w:rPr>
          <w:rFonts w:hint="eastAsia"/>
        </w:rPr>
        <w:t>质点</w:t>
      </w:r>
      <w:r w:rsidRPr="00053387">
        <w:rPr>
          <w:rFonts w:hint="eastAsia"/>
        </w:rPr>
        <w:t>）</w:t>
      </w:r>
      <w:r>
        <w:rPr>
          <w:rFonts w:hint="eastAsia"/>
        </w:rPr>
        <w:t>引力场强度的表达式，严格地说，质点的引力场是有心力场，引力场强度的方向都指向地心</w:t>
      </w:r>
      <w:r w:rsidRPr="00053387">
        <w:rPr>
          <w:rFonts w:hint="eastAsia"/>
        </w:rPr>
        <w:t>（</w:t>
      </w:r>
      <w:r>
        <w:rPr>
          <w:rFonts w:hint="eastAsia"/>
        </w:rPr>
        <w:t>地球的质心</w:t>
      </w:r>
      <w:r w:rsidRPr="00053387">
        <w:rPr>
          <w:rFonts w:hint="eastAsia"/>
        </w:rPr>
        <w:t>）</w:t>
      </w:r>
      <w:r>
        <w:rPr>
          <w:rFonts w:hint="eastAsia"/>
        </w:rPr>
        <w:t>，地面上不同地点引力场强度的方向各不相同，但我们涉及的范围是地面附近很小的区域，在这个小区域内可以认为各处引力场强度的大小相等而方向相同。如此说来，重力场是近似的匀强场</w:t>
      </w:r>
      <w:r w:rsidRPr="00053387">
        <w:rPr>
          <w:rFonts w:hint="eastAsia"/>
        </w:rPr>
        <w:t>（</w:t>
      </w:r>
      <w:r>
        <w:rPr>
          <w:rFonts w:hint="eastAsia"/>
        </w:rPr>
        <w:t>只是由于地球相比地面上一个人短时间的活动范围而言，实在是太大了，因此重力场很接近匀强场，或说近似程度很高</w:t>
      </w:r>
      <w:r w:rsidRPr="00053387">
        <w:rPr>
          <w:rFonts w:hint="eastAsia"/>
        </w:rPr>
        <w:t>）</w:t>
      </w:r>
      <w:r>
        <w:rPr>
          <w:rFonts w:hint="eastAsia"/>
        </w:rPr>
        <w:t>。</w:t>
      </w:r>
    </w:p>
    <w:p w14:paraId="09D3E36F" w14:textId="0EA67DD5" w:rsidR="00051586" w:rsidRDefault="00893882" w:rsidP="0051531D">
      <w:pPr>
        <w:ind w:firstLine="420"/>
      </w:pPr>
      <w:r>
        <w:rPr>
          <w:rFonts w:hint="eastAsia"/>
        </w:rPr>
        <w:t>这里还有另一层近似，那就是我们忽略了地球自转的影响。地面上的物体都随地球自转，如果把地心作为惯性参考系，则地面是转动的非惯性系，在地心参考系中考虑问题，要考虑惯性力</w:t>
      </w:r>
      <w:r>
        <w:rPr>
          <w:rFonts w:hint="eastAsia"/>
        </w:rPr>
        <w:t xml:space="preserve"> </w:t>
      </w:r>
      <w:r w:rsidRPr="00096EF3">
        <w:rPr>
          <w:rFonts w:hint="eastAsia"/>
          <w:i/>
          <w:iCs/>
        </w:rPr>
        <w:t>F</w:t>
      </w:r>
      <w:r w:rsidRPr="00096EF3">
        <w:rPr>
          <w:rFonts w:hint="eastAsia"/>
          <w:vertAlign w:val="subscript"/>
        </w:rPr>
        <w:t>惯</w:t>
      </w:r>
      <w:r>
        <w:rPr>
          <w:rFonts w:hint="eastAsia"/>
        </w:rPr>
        <w:t xml:space="preserve"> = </w:t>
      </w:r>
      <w:r>
        <w:rPr>
          <w:rFonts w:cs="Times New Roman"/>
        </w:rPr>
        <w:t>−</w:t>
      </w:r>
      <w:r>
        <w:rPr>
          <w:rFonts w:cs="Times New Roman" w:hint="eastAsia"/>
        </w:rPr>
        <w:t xml:space="preserve"> </w:t>
      </w:r>
      <w:r w:rsidRPr="00096EF3">
        <w:rPr>
          <w:rFonts w:hint="eastAsia"/>
          <w:i/>
          <w:iCs/>
        </w:rPr>
        <w:t>ma</w:t>
      </w:r>
      <w:r w:rsidRPr="00096EF3">
        <w:rPr>
          <w:rFonts w:hint="eastAsia"/>
          <w:vertAlign w:val="subscript"/>
        </w:rPr>
        <w:t>向</w:t>
      </w:r>
      <w:r>
        <w:rPr>
          <w:rFonts w:hint="eastAsia"/>
        </w:rPr>
        <w:t>，</w:t>
      </w:r>
      <w:r w:rsidRPr="00096EF3">
        <w:rPr>
          <w:rFonts w:hint="eastAsia"/>
          <w:i/>
          <w:iCs/>
        </w:rPr>
        <w:t>a</w:t>
      </w:r>
      <w:r>
        <w:rPr>
          <w:rFonts w:hint="eastAsia"/>
          <w:vertAlign w:val="subscript"/>
        </w:rPr>
        <w:t>向</w:t>
      </w:r>
      <w:r>
        <w:rPr>
          <w:rFonts w:hint="eastAsia"/>
        </w:rPr>
        <w:t xml:space="preserve"> = </w:t>
      </w:r>
      <w:r w:rsidRPr="00096EF3">
        <w:rPr>
          <w:rFonts w:hint="eastAsia"/>
          <w:i/>
          <w:iCs/>
        </w:rPr>
        <w:t>m</w:t>
      </w:r>
      <w:r w:rsidRPr="00096EF3">
        <w:rPr>
          <w:rFonts w:cs="Times New Roman"/>
          <w:i/>
          <w:iCs/>
        </w:rPr>
        <w:t>ω</w:t>
      </w:r>
      <w:r>
        <w:rPr>
          <w:rFonts w:cs="Times New Roman" w:hint="eastAsia"/>
          <w:vertAlign w:val="superscript"/>
        </w:rPr>
        <w:t>2</w:t>
      </w:r>
      <w:r w:rsidRPr="00096EF3">
        <w:rPr>
          <w:rFonts w:hint="eastAsia"/>
          <w:i/>
          <w:iCs/>
        </w:rPr>
        <w:t>R</w:t>
      </w:r>
      <w:r w:rsidRPr="00DB000D">
        <w:rPr>
          <w:rFonts w:cs="Times New Roman"/>
        </w:rPr>
        <w:t>·</w:t>
      </w:r>
      <w:r>
        <w:rPr>
          <w:rFonts w:hint="eastAsia"/>
        </w:rPr>
        <w:t>cos</w:t>
      </w:r>
      <w:r w:rsidRPr="00096EF3">
        <w:rPr>
          <w:rFonts w:cs="Times New Roman"/>
          <w:i/>
          <w:iCs/>
        </w:rPr>
        <w:t>θ</w:t>
      </w:r>
      <w:r>
        <w:rPr>
          <w:rFonts w:hint="eastAsia"/>
        </w:rPr>
        <w:t>，式中</w:t>
      </w:r>
      <w:r>
        <w:rPr>
          <w:rFonts w:hint="eastAsia"/>
        </w:rPr>
        <w:t xml:space="preserve"> </w:t>
      </w:r>
      <w:r w:rsidRPr="00096EF3">
        <w:rPr>
          <w:rFonts w:cs="Times New Roman"/>
          <w:i/>
          <w:iCs/>
        </w:rPr>
        <w:t>ω</w:t>
      </w:r>
      <w:r>
        <w:rPr>
          <w:rFonts w:hint="eastAsia"/>
        </w:rPr>
        <w:t xml:space="preserve"> </w:t>
      </w:r>
      <w:r>
        <w:rPr>
          <w:rFonts w:hint="eastAsia"/>
        </w:rPr>
        <w:t>是地球自转的角速度，</w:t>
      </w:r>
      <w:r w:rsidRPr="00096EF3">
        <w:rPr>
          <w:rFonts w:cs="Times New Roman"/>
          <w:i/>
          <w:iCs/>
        </w:rPr>
        <w:t>θ</w:t>
      </w:r>
      <w:r>
        <w:rPr>
          <w:rFonts w:cs="Times New Roman" w:hint="eastAsia"/>
        </w:rPr>
        <w:t xml:space="preserve"> </w:t>
      </w:r>
      <w:r>
        <w:rPr>
          <w:rFonts w:hint="eastAsia"/>
        </w:rPr>
        <w:t>是所在地的纬度。在</w:t>
      </w:r>
      <w:r>
        <w:rPr>
          <w:rFonts w:hint="eastAsia"/>
        </w:rPr>
        <w:t xml:space="preserve"> </w:t>
      </w:r>
      <w:r w:rsidRPr="00096EF3">
        <w:rPr>
          <w:rFonts w:cs="Times New Roman"/>
          <w:i/>
          <w:iCs/>
        </w:rPr>
        <w:t>θ</w:t>
      </w:r>
      <w:r>
        <w:rPr>
          <w:rFonts w:hint="eastAsia"/>
        </w:rPr>
        <w:t xml:space="preserve"> = 0</w:t>
      </w:r>
      <w:r>
        <w:rPr>
          <w:rFonts w:cs="Times New Roman"/>
        </w:rPr>
        <w:t>°</w:t>
      </w:r>
      <w:r>
        <w:rPr>
          <w:rFonts w:cs="Times New Roman" w:hint="eastAsia"/>
        </w:rPr>
        <w:t xml:space="preserve"> </w:t>
      </w:r>
      <w:r>
        <w:rPr>
          <w:rFonts w:hint="eastAsia"/>
        </w:rPr>
        <w:t>处</w:t>
      </w:r>
      <w:r w:rsidRPr="00053387">
        <w:rPr>
          <w:rFonts w:hint="eastAsia"/>
        </w:rPr>
        <w:t>（</w:t>
      </w:r>
      <w:r>
        <w:rPr>
          <w:rFonts w:hint="eastAsia"/>
        </w:rPr>
        <w:t>即赤道处</w:t>
      </w:r>
      <w:r w:rsidRPr="00053387">
        <w:rPr>
          <w:rFonts w:hint="eastAsia"/>
        </w:rPr>
        <w:t>）</w:t>
      </w:r>
      <w:r>
        <w:rPr>
          <w:rFonts w:hint="eastAsia"/>
        </w:rPr>
        <w:t>，</w:t>
      </w:r>
      <w:r w:rsidRPr="00096EF3">
        <w:rPr>
          <w:rFonts w:hint="eastAsia"/>
          <w:i/>
          <w:iCs/>
        </w:rPr>
        <w:t>F</w:t>
      </w:r>
      <w:r w:rsidRPr="00DB000D">
        <w:rPr>
          <w:rFonts w:hint="eastAsia"/>
          <w:vertAlign w:val="subscript"/>
        </w:rPr>
        <w:t>惯</w:t>
      </w:r>
      <w:r>
        <w:rPr>
          <w:rFonts w:hint="eastAsia"/>
        </w:rPr>
        <w:t xml:space="preserve"> </w:t>
      </w:r>
      <w:r>
        <w:rPr>
          <w:rFonts w:hint="eastAsia"/>
        </w:rPr>
        <w:t>最大，其方向与地球引力</w:t>
      </w:r>
      <w:r>
        <w:rPr>
          <w:rFonts w:hint="eastAsia"/>
        </w:rPr>
        <w:t xml:space="preserve"> </w:t>
      </w:r>
      <w:r w:rsidRPr="00096EF3">
        <w:rPr>
          <w:rFonts w:hint="eastAsia"/>
          <w:i/>
          <w:iCs/>
        </w:rPr>
        <w:t>F</w:t>
      </w:r>
      <w:r>
        <w:rPr>
          <w:rFonts w:hint="eastAsia"/>
        </w:rPr>
        <w:t xml:space="preserve"> </w:t>
      </w:r>
      <w:r>
        <w:rPr>
          <w:rFonts w:hint="eastAsia"/>
        </w:rPr>
        <w:t>的方向相反，在其他位置</w:t>
      </w:r>
      <w:r>
        <w:rPr>
          <w:rFonts w:hint="eastAsia"/>
        </w:rPr>
        <w:t xml:space="preserve"> </w:t>
      </w:r>
      <w:r w:rsidRPr="00096EF3">
        <w:rPr>
          <w:rFonts w:hint="eastAsia"/>
          <w:i/>
          <w:iCs/>
        </w:rPr>
        <w:t>F</w:t>
      </w:r>
      <w:r w:rsidRPr="00DB000D">
        <w:rPr>
          <w:rFonts w:hint="eastAsia"/>
          <w:vertAlign w:val="subscript"/>
        </w:rPr>
        <w:t>惯</w:t>
      </w:r>
      <w:r>
        <w:rPr>
          <w:rFonts w:hint="eastAsia"/>
        </w:rPr>
        <w:t xml:space="preserve"> </w:t>
      </w:r>
      <w:r>
        <w:rPr>
          <w:rFonts w:hint="eastAsia"/>
        </w:rPr>
        <w:t>的数值较小且方向与</w:t>
      </w:r>
      <w:r>
        <w:rPr>
          <w:rFonts w:hint="eastAsia"/>
        </w:rPr>
        <w:t xml:space="preserve"> </w:t>
      </w:r>
      <w:r w:rsidRPr="00096EF3">
        <w:rPr>
          <w:rFonts w:hint="eastAsia"/>
          <w:i/>
          <w:iCs/>
        </w:rPr>
        <w:t>F</w:t>
      </w:r>
      <w:r>
        <w:rPr>
          <w:rFonts w:hint="eastAsia"/>
        </w:rPr>
        <w:t xml:space="preserve"> </w:t>
      </w:r>
      <w:r>
        <w:rPr>
          <w:rFonts w:hint="eastAsia"/>
        </w:rPr>
        <w:t>的方向不在一条直线上。我们只粗略地估算一下赤道处</w:t>
      </w:r>
      <w:r>
        <w:rPr>
          <w:rFonts w:hint="eastAsia"/>
        </w:rPr>
        <w:t xml:space="preserve"> </w:t>
      </w:r>
      <w:r w:rsidRPr="00096EF3">
        <w:rPr>
          <w:rFonts w:hint="eastAsia"/>
          <w:i/>
          <w:iCs/>
        </w:rPr>
        <w:t>a</w:t>
      </w:r>
      <w:r>
        <w:rPr>
          <w:rFonts w:hint="eastAsia"/>
          <w:vertAlign w:val="subscript"/>
        </w:rPr>
        <w:t>向</w:t>
      </w:r>
      <w:r>
        <w:rPr>
          <w:rFonts w:hint="eastAsia"/>
        </w:rPr>
        <w:t xml:space="preserve"> </w:t>
      </w:r>
      <w:r>
        <w:rPr>
          <w:rFonts w:hint="eastAsia"/>
        </w:rPr>
        <w:t>的值：</w:t>
      </w:r>
      <w:r w:rsidRPr="00DB000D">
        <w:rPr>
          <w:rFonts w:cs="Times New Roman"/>
          <w:i/>
          <w:iCs/>
        </w:rPr>
        <w:t>ω</w:t>
      </w:r>
      <w:r>
        <w:rPr>
          <w:rFonts w:hint="eastAsia"/>
        </w:rPr>
        <w:t xml:space="preserve"> = </w:t>
      </w:r>
      <w:r>
        <w:fldChar w:fldCharType="begin"/>
      </w:r>
      <w:r>
        <w:instrText xml:space="preserve"> </w:instrText>
      </w:r>
      <w:r>
        <w:rPr>
          <w:rFonts w:hint="eastAsia"/>
        </w:rPr>
        <w:instrText>EQ \F(2</w:instrText>
      </w:r>
      <w:r>
        <w:rPr>
          <w:rFonts w:cs="Times New Roman"/>
        </w:rPr>
        <w:instrText>π</w:instrText>
      </w:r>
      <w:r>
        <w:rPr>
          <w:rFonts w:hint="eastAsia"/>
        </w:rPr>
        <w:instrText>,</w:instrText>
      </w:r>
      <w:r w:rsidRPr="00DB000D">
        <w:rPr>
          <w:rFonts w:hint="eastAsia"/>
          <w:i/>
          <w:iCs/>
        </w:rPr>
        <w:instrText>T</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\F(2</w:instrText>
      </w:r>
      <w:r>
        <w:rPr>
          <w:rFonts w:cs="Times New Roman"/>
        </w:rPr>
        <w:instrText>π</w:instrText>
      </w:r>
      <w:r>
        <w:rPr>
          <w:rFonts w:hint="eastAsia"/>
        </w:rPr>
        <w:instrText>,86 400 s)</w:instrText>
      </w:r>
      <w:r>
        <w:instrText xml:space="preserve"> </w:instrText>
      </w:r>
      <w:r>
        <w:fldChar w:fldCharType="end"/>
      </w:r>
      <w:r w:rsidRPr="00DB000D">
        <w:rPr>
          <w:rFonts w:asciiTheme="majorBidi" w:hAnsiTheme="majorBidi" w:cstheme="majorBidi"/>
        </w:rPr>
        <w:t>≈</w:t>
      </w:r>
      <w:r>
        <w:rPr>
          <w:rFonts w:hint="eastAsia"/>
        </w:rPr>
        <w:t xml:space="preserve"> 7.3</w:t>
      </w:r>
      <w:r w:rsidRPr="00DB000D">
        <w:rPr>
          <w:rFonts w:asciiTheme="majorBidi" w:hAnsiTheme="majorBidi" w:cstheme="majorBidi"/>
        </w:rPr>
        <w:t>×</w:t>
      </w:r>
      <w:r>
        <w:rPr>
          <w:rFonts w:hint="eastAsia"/>
        </w:rPr>
        <w:t>10</w:t>
      </w:r>
      <w:r>
        <w:rPr>
          <w:rFonts w:cs="Times New Roman"/>
          <w:vertAlign w:val="superscript"/>
        </w:rPr>
        <w:t>−</w:t>
      </w:r>
      <w:r>
        <w:rPr>
          <w:rFonts w:hint="eastAsia"/>
          <w:vertAlign w:val="superscript"/>
        </w:rPr>
        <w:t>5</w:t>
      </w:r>
      <w:r>
        <w:rPr>
          <w:rFonts w:hint="eastAsia"/>
        </w:rPr>
        <w:t xml:space="preserve"> rad/s</w:t>
      </w:r>
      <w:r>
        <w:rPr>
          <w:rFonts w:hint="eastAsia"/>
        </w:rPr>
        <w:t>，</w:t>
      </w:r>
      <w:r w:rsidRPr="00096EF3">
        <w:rPr>
          <w:rFonts w:hint="eastAsia"/>
          <w:i/>
          <w:iCs/>
        </w:rPr>
        <w:t>a</w:t>
      </w:r>
      <w:r>
        <w:rPr>
          <w:rFonts w:hint="eastAsia"/>
          <w:vertAlign w:val="subscript"/>
        </w:rPr>
        <w:t>向</w:t>
      </w:r>
      <w:r>
        <w:rPr>
          <w:rFonts w:hint="eastAsia"/>
        </w:rPr>
        <w:t xml:space="preserve"> = </w:t>
      </w:r>
      <w:r w:rsidRPr="00096EF3">
        <w:rPr>
          <w:rFonts w:cs="Times New Roman"/>
          <w:i/>
          <w:iCs/>
        </w:rPr>
        <w:t>ω</w:t>
      </w:r>
      <w:r>
        <w:rPr>
          <w:rFonts w:cs="Times New Roman" w:hint="eastAsia"/>
          <w:vertAlign w:val="superscript"/>
        </w:rPr>
        <w:t>2</w:t>
      </w:r>
      <w:r w:rsidRPr="00096EF3">
        <w:rPr>
          <w:rFonts w:hint="eastAsia"/>
          <w:i/>
          <w:iCs/>
        </w:rPr>
        <w:t>R</w:t>
      </w:r>
      <w:r>
        <w:rPr>
          <w:rFonts w:hint="eastAsia"/>
        </w:rPr>
        <w:t xml:space="preserve"> </w:t>
      </w:r>
      <w:r w:rsidRPr="00DB000D">
        <w:rPr>
          <w:rFonts w:asciiTheme="majorBidi" w:hAnsiTheme="majorBidi" w:cstheme="majorBidi"/>
        </w:rPr>
        <w:t>≈</w:t>
      </w:r>
      <w:r>
        <w:rPr>
          <w:rFonts w:asciiTheme="majorBidi" w:hAnsiTheme="majorBidi" w:cstheme="majorBidi" w:hint="eastAsia"/>
        </w:rPr>
        <w:t xml:space="preserve"> </w:t>
      </w:r>
      <w:r>
        <w:rPr>
          <w:rFonts w:hint="eastAsia"/>
        </w:rPr>
        <w:t>3.4</w:t>
      </w:r>
      <w:r w:rsidRPr="00DB000D">
        <w:rPr>
          <w:rFonts w:asciiTheme="majorBidi" w:hAnsiTheme="majorBidi" w:cstheme="majorBidi"/>
        </w:rPr>
        <w:t>×</w:t>
      </w:r>
      <w:r>
        <w:rPr>
          <w:rFonts w:hint="eastAsia"/>
        </w:rPr>
        <w:t>10</w:t>
      </w:r>
      <w:r>
        <w:rPr>
          <w:rFonts w:cs="Times New Roman"/>
          <w:vertAlign w:val="superscript"/>
        </w:rPr>
        <w:t>−</w:t>
      </w:r>
      <w:r>
        <w:rPr>
          <w:rFonts w:hint="eastAsia"/>
          <w:vertAlign w:val="superscript"/>
        </w:rPr>
        <w:t>3</w:t>
      </w:r>
      <w:r>
        <w:rPr>
          <w:rFonts w:hint="eastAsia"/>
        </w:rPr>
        <w:t xml:space="preserve"> m/s</w:t>
      </w:r>
      <w:r>
        <w:rPr>
          <w:rFonts w:hint="eastAsia"/>
          <w:vertAlign w:val="superscript"/>
        </w:rPr>
        <w:t>2</w:t>
      </w:r>
      <w:r>
        <w:rPr>
          <w:rFonts w:hint="eastAsia"/>
        </w:rPr>
        <w:t>，它大约只有重力加速度</w:t>
      </w:r>
      <w:r>
        <w:rPr>
          <w:rFonts w:hint="eastAsia"/>
        </w:rPr>
        <w:t xml:space="preserve"> </w:t>
      </w:r>
      <w:r w:rsidRPr="00096EF3">
        <w:rPr>
          <w:rFonts w:hint="eastAsia"/>
          <w:i/>
          <w:iCs/>
        </w:rPr>
        <w:t>g</w:t>
      </w:r>
      <w:r>
        <w:rPr>
          <w:rFonts w:hint="eastAsia"/>
        </w:rPr>
        <w:t xml:space="preserve"> </w:t>
      </w:r>
      <w:r>
        <w:rPr>
          <w:rFonts w:hint="eastAsia"/>
        </w:rPr>
        <w:t>值的</w:t>
      </w:r>
      <w:r>
        <w:rPr>
          <w:rFonts w:hint="eastAsia"/>
        </w:rPr>
        <w:t xml:space="preserve"> 0.35%</w:t>
      </w:r>
      <w:r>
        <w:rPr>
          <w:rFonts w:hint="eastAsia"/>
        </w:rPr>
        <w:t>，即只计算地球引力</w:t>
      </w:r>
      <w:r>
        <w:rPr>
          <w:rFonts w:hint="eastAsia"/>
        </w:rPr>
        <w:t xml:space="preserve"> </w:t>
      </w:r>
      <w:r w:rsidRPr="00DB000D">
        <w:rPr>
          <w:rFonts w:hint="eastAsia"/>
          <w:i/>
          <w:iCs/>
        </w:rPr>
        <w:t>F</w:t>
      </w:r>
      <w:r>
        <w:rPr>
          <w:rFonts w:hint="eastAsia"/>
        </w:rPr>
        <w:t xml:space="preserve"> </w:t>
      </w:r>
      <w:r>
        <w:rPr>
          <w:rFonts w:hint="eastAsia"/>
        </w:rPr>
        <w:t>而忽略惯性力</w:t>
      </w:r>
      <w:r>
        <w:rPr>
          <w:rFonts w:hint="eastAsia"/>
        </w:rPr>
        <w:t xml:space="preserve"> </w:t>
      </w:r>
      <w:r w:rsidRPr="00DB000D">
        <w:rPr>
          <w:rFonts w:hint="eastAsia"/>
          <w:i/>
          <w:iCs/>
        </w:rPr>
        <w:t>F</w:t>
      </w:r>
      <w:r w:rsidRPr="00DB000D">
        <w:rPr>
          <w:rFonts w:hint="eastAsia"/>
          <w:vertAlign w:val="subscript"/>
        </w:rPr>
        <w:t>惯</w:t>
      </w:r>
      <w:r>
        <w:rPr>
          <w:rFonts w:hint="eastAsia"/>
        </w:rPr>
        <w:t xml:space="preserve"> </w:t>
      </w:r>
      <w:r>
        <w:rPr>
          <w:rFonts w:hint="eastAsia"/>
        </w:rPr>
        <w:t>误差不到千分之四，粗略地认为重力场强度</w:t>
      </w:r>
      <w:r>
        <w:rPr>
          <w:rFonts w:hint="eastAsia"/>
        </w:rPr>
        <w:t xml:space="preserve"> </w:t>
      </w:r>
      <w:r w:rsidRPr="00096EF3">
        <w:rPr>
          <w:rFonts w:hint="eastAsia"/>
          <w:i/>
          <w:iCs/>
        </w:rPr>
        <w:t>E</w:t>
      </w:r>
      <w:r w:rsidRPr="00096EF3">
        <w:rPr>
          <w:rFonts w:hint="eastAsia"/>
          <w:vertAlign w:val="subscript"/>
        </w:rPr>
        <w:t>重力</w:t>
      </w:r>
      <w:r>
        <w:rPr>
          <w:rFonts w:hint="eastAsia"/>
        </w:rPr>
        <w:t xml:space="preserve"> = </w:t>
      </w:r>
      <w:r w:rsidRPr="00096EF3">
        <w:rPr>
          <w:rFonts w:hint="eastAsia"/>
          <w:i/>
          <w:iCs/>
        </w:rPr>
        <w:t>G</w:t>
      </w:r>
      <w:r>
        <w:rPr>
          <w:rFonts w:hint="eastAsia"/>
        </w:rPr>
        <w:t xml:space="preserve"> </w:t>
      </w:r>
      <w:r>
        <w:fldChar w:fldCharType="begin"/>
      </w:r>
      <w:r>
        <w:instrText xml:space="preserve"> </w:instrText>
      </w:r>
      <w:r>
        <w:rPr>
          <w:rFonts w:hint="eastAsia"/>
        </w:rPr>
        <w:instrText>EQ \F(</w:instrText>
      </w:r>
      <w:r w:rsidRPr="00096EF3">
        <w:rPr>
          <w:rFonts w:hint="eastAsia"/>
          <w:i/>
          <w:iCs/>
        </w:rPr>
        <w:instrText>M</w:instrText>
      </w:r>
      <w:r>
        <w:rPr>
          <w:rFonts w:hint="eastAsia"/>
        </w:rPr>
        <w:instrText>,</w:instrText>
      </w:r>
      <w:r w:rsidRPr="00096EF3">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Pr>
          <w:rFonts w:hint="eastAsia"/>
        </w:rPr>
        <w:t>，误差很小，这就是我们说重力场是地球引力场在地面附近小范围内的一种近似的原因。</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82"/>
    <w:rsid w:val="00051586"/>
    <w:rsid w:val="00346928"/>
    <w:rsid w:val="004848B4"/>
    <w:rsid w:val="0051531D"/>
    <w:rsid w:val="00750E59"/>
    <w:rsid w:val="00870104"/>
    <w:rsid w:val="00893882"/>
    <w:rsid w:val="00AC24A6"/>
    <w:rsid w:val="00C34092"/>
    <w:rsid w:val="00D20B0F"/>
    <w:rsid w:val="00EF6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BD5A64"/>
  <w15:chartTrackingRefBased/>
  <w15:docId w15:val="{5DA2BF4B-8193-46AE-B2FF-D69C77AD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882"/>
    <w:pPr>
      <w:widowControl w:val="0"/>
      <w:spacing w:after="0" w:line="240" w:lineRule="auto"/>
      <w:jc w:val="both"/>
    </w:pPr>
    <w:rPr>
      <w:rFonts w:ascii="Times New Roman" w:eastAsia="宋体" w:hAnsi="Times New Roman"/>
      <w:bCs/>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bCs w:val="0"/>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bCs w:val="0"/>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bCs w:val="0"/>
      <w:kern w:val="2"/>
      <w:szCs w:val="32"/>
      <w14:ligatures w14:val="standardContextual"/>
    </w:rPr>
  </w:style>
  <w:style w:type="paragraph" w:styleId="4">
    <w:name w:val="heading 4"/>
    <w:basedOn w:val="a"/>
    <w:next w:val="a"/>
    <w:link w:val="40"/>
    <w:uiPriority w:val="9"/>
    <w:semiHidden/>
    <w:unhideWhenUsed/>
    <w:qFormat/>
    <w:rsid w:val="00893882"/>
    <w:pPr>
      <w:keepNext/>
      <w:keepLines/>
      <w:spacing w:before="80" w:after="40"/>
      <w:jc w:val="left"/>
      <w:outlineLvl w:val="3"/>
    </w:pPr>
    <w:rPr>
      <w:rFonts w:asciiTheme="minorHAnsi" w:eastAsiaTheme="minorEastAsia" w:hAnsiTheme="minorHAnsi" w:cstheme="majorBidi"/>
      <w:bCs w:val="0"/>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893882"/>
    <w:pPr>
      <w:keepNext/>
      <w:keepLines/>
      <w:spacing w:before="80" w:after="40"/>
      <w:jc w:val="left"/>
      <w:outlineLvl w:val="4"/>
    </w:pPr>
    <w:rPr>
      <w:rFonts w:asciiTheme="minorHAnsi" w:eastAsiaTheme="minorEastAsia" w:hAnsiTheme="minorHAnsi" w:cstheme="majorBidi"/>
      <w:bCs w:val="0"/>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893882"/>
    <w:pPr>
      <w:keepNext/>
      <w:keepLines/>
      <w:spacing w:before="40"/>
      <w:jc w:val="left"/>
      <w:outlineLvl w:val="5"/>
    </w:pPr>
    <w:rPr>
      <w:rFonts w:asciiTheme="minorHAnsi" w:eastAsiaTheme="minorEastAsia" w:hAnsiTheme="minorHAnsi" w:cstheme="majorBidi"/>
      <w:b/>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893882"/>
    <w:pPr>
      <w:keepNext/>
      <w:keepLines/>
      <w:spacing w:before="40"/>
      <w:jc w:val="left"/>
      <w:outlineLvl w:val="6"/>
    </w:pPr>
    <w:rPr>
      <w:rFonts w:asciiTheme="minorHAnsi" w:eastAsiaTheme="minorEastAsia" w:hAnsiTheme="minorHAnsi" w:cstheme="majorBidi"/>
      <w:b/>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893882"/>
    <w:pPr>
      <w:keepNext/>
      <w:keepLines/>
      <w:jc w:val="left"/>
      <w:outlineLvl w:val="7"/>
    </w:pPr>
    <w:rPr>
      <w:rFonts w:asciiTheme="minorHAnsi" w:eastAsiaTheme="minorEastAsia" w:hAnsiTheme="minorHAnsi" w:cstheme="majorBidi"/>
      <w:bCs w:val="0"/>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893882"/>
    <w:pPr>
      <w:keepNext/>
      <w:keepLines/>
      <w:jc w:val="left"/>
      <w:outlineLvl w:val="8"/>
    </w:pPr>
    <w:rPr>
      <w:rFonts w:asciiTheme="minorHAnsi" w:eastAsiaTheme="majorEastAsia" w:hAnsiTheme="minorHAnsi" w:cstheme="majorBidi"/>
      <w:bCs w:val="0"/>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893882"/>
    <w:rPr>
      <w:rFonts w:cstheme="majorBidi"/>
      <w:color w:val="0F4761" w:themeColor="accent1" w:themeShade="BF"/>
      <w:sz w:val="28"/>
      <w:szCs w:val="28"/>
    </w:rPr>
  </w:style>
  <w:style w:type="character" w:customStyle="1" w:styleId="50">
    <w:name w:val="标题 5 字符"/>
    <w:basedOn w:val="a0"/>
    <w:link w:val="5"/>
    <w:uiPriority w:val="9"/>
    <w:semiHidden/>
    <w:rsid w:val="00893882"/>
    <w:rPr>
      <w:rFonts w:cstheme="majorBidi"/>
      <w:color w:val="0F4761" w:themeColor="accent1" w:themeShade="BF"/>
      <w:sz w:val="24"/>
    </w:rPr>
  </w:style>
  <w:style w:type="character" w:customStyle="1" w:styleId="60">
    <w:name w:val="标题 6 字符"/>
    <w:basedOn w:val="a0"/>
    <w:link w:val="6"/>
    <w:uiPriority w:val="9"/>
    <w:semiHidden/>
    <w:rsid w:val="00893882"/>
    <w:rPr>
      <w:rFonts w:cstheme="majorBidi"/>
      <w:b/>
      <w:bCs/>
      <w:color w:val="0F4761" w:themeColor="accent1" w:themeShade="BF"/>
      <w:sz w:val="21"/>
    </w:rPr>
  </w:style>
  <w:style w:type="character" w:customStyle="1" w:styleId="70">
    <w:name w:val="标题 7 字符"/>
    <w:basedOn w:val="a0"/>
    <w:link w:val="7"/>
    <w:uiPriority w:val="9"/>
    <w:semiHidden/>
    <w:rsid w:val="00893882"/>
    <w:rPr>
      <w:rFonts w:cstheme="majorBidi"/>
      <w:b/>
      <w:bCs/>
      <w:color w:val="595959" w:themeColor="text1" w:themeTint="A6"/>
      <w:sz w:val="21"/>
    </w:rPr>
  </w:style>
  <w:style w:type="character" w:customStyle="1" w:styleId="80">
    <w:name w:val="标题 8 字符"/>
    <w:basedOn w:val="a0"/>
    <w:link w:val="8"/>
    <w:uiPriority w:val="9"/>
    <w:semiHidden/>
    <w:rsid w:val="00893882"/>
    <w:rPr>
      <w:rFonts w:cstheme="majorBidi"/>
      <w:color w:val="595959" w:themeColor="text1" w:themeTint="A6"/>
      <w:sz w:val="21"/>
    </w:rPr>
  </w:style>
  <w:style w:type="character" w:customStyle="1" w:styleId="90">
    <w:name w:val="标题 9 字符"/>
    <w:basedOn w:val="a0"/>
    <w:link w:val="9"/>
    <w:uiPriority w:val="9"/>
    <w:semiHidden/>
    <w:rsid w:val="00893882"/>
    <w:rPr>
      <w:rFonts w:eastAsiaTheme="majorEastAsia" w:cstheme="majorBidi"/>
      <w:color w:val="595959" w:themeColor="text1" w:themeTint="A6"/>
      <w:sz w:val="21"/>
    </w:rPr>
  </w:style>
  <w:style w:type="paragraph" w:styleId="a3">
    <w:name w:val="Title"/>
    <w:basedOn w:val="a"/>
    <w:next w:val="a"/>
    <w:link w:val="a4"/>
    <w:uiPriority w:val="10"/>
    <w:qFormat/>
    <w:rsid w:val="00893882"/>
    <w:pPr>
      <w:spacing w:after="80"/>
      <w:contextualSpacing/>
      <w:jc w:val="center"/>
    </w:pPr>
    <w:rPr>
      <w:rFonts w:asciiTheme="majorHAnsi" w:eastAsiaTheme="majorEastAsia" w:hAnsiTheme="majorHAnsi" w:cstheme="majorBidi"/>
      <w:bCs w:val="0"/>
      <w:spacing w:val="-10"/>
      <w:kern w:val="28"/>
      <w:sz w:val="56"/>
      <w:szCs w:val="56"/>
      <w14:ligatures w14:val="standardContextual"/>
    </w:rPr>
  </w:style>
  <w:style w:type="character" w:customStyle="1" w:styleId="a4">
    <w:name w:val="标题 字符"/>
    <w:basedOn w:val="a0"/>
    <w:link w:val="a3"/>
    <w:uiPriority w:val="10"/>
    <w:rsid w:val="00893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882"/>
    <w:pPr>
      <w:numPr>
        <w:ilvl w:val="1"/>
      </w:numPr>
      <w:spacing w:after="160"/>
      <w:jc w:val="center"/>
    </w:pPr>
    <w:rPr>
      <w:rFonts w:asciiTheme="majorHAnsi" w:eastAsiaTheme="majorEastAsia" w:hAnsiTheme="majorHAnsi" w:cstheme="majorBidi"/>
      <w:bCs w:val="0"/>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893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882"/>
    <w:pPr>
      <w:spacing w:before="160" w:after="160"/>
      <w:jc w:val="center"/>
    </w:pPr>
    <w:rPr>
      <w:bCs w:val="0"/>
      <w:i/>
      <w:iCs/>
      <w:color w:val="404040" w:themeColor="text1" w:themeTint="BF"/>
      <w:kern w:val="2"/>
      <w:szCs w:val="24"/>
      <w14:ligatures w14:val="standardContextual"/>
    </w:rPr>
  </w:style>
  <w:style w:type="character" w:customStyle="1" w:styleId="a8">
    <w:name w:val="引用 字符"/>
    <w:basedOn w:val="a0"/>
    <w:link w:val="a7"/>
    <w:uiPriority w:val="29"/>
    <w:rsid w:val="00893882"/>
    <w:rPr>
      <w:rFonts w:ascii="Times New Roman" w:eastAsia="宋体" w:hAnsi="Times New Roman"/>
      <w:i/>
      <w:iCs/>
      <w:color w:val="404040" w:themeColor="text1" w:themeTint="BF"/>
      <w:sz w:val="21"/>
    </w:rPr>
  </w:style>
  <w:style w:type="paragraph" w:styleId="a9">
    <w:name w:val="List Paragraph"/>
    <w:basedOn w:val="a"/>
    <w:uiPriority w:val="34"/>
    <w:qFormat/>
    <w:rsid w:val="00893882"/>
    <w:pPr>
      <w:ind w:left="720"/>
      <w:contextualSpacing/>
      <w:jc w:val="left"/>
    </w:pPr>
    <w:rPr>
      <w:bCs w:val="0"/>
      <w:kern w:val="2"/>
      <w:szCs w:val="24"/>
      <w14:ligatures w14:val="standardContextual"/>
    </w:rPr>
  </w:style>
  <w:style w:type="character" w:styleId="aa">
    <w:name w:val="Intense Emphasis"/>
    <w:basedOn w:val="a0"/>
    <w:uiPriority w:val="21"/>
    <w:qFormat/>
    <w:rsid w:val="00893882"/>
    <w:rPr>
      <w:i/>
      <w:iCs/>
      <w:color w:val="0F4761" w:themeColor="accent1" w:themeShade="BF"/>
    </w:rPr>
  </w:style>
  <w:style w:type="paragraph" w:styleId="ab">
    <w:name w:val="Intense Quote"/>
    <w:basedOn w:val="a"/>
    <w:next w:val="a"/>
    <w:link w:val="ac"/>
    <w:uiPriority w:val="30"/>
    <w:qFormat/>
    <w:rsid w:val="00893882"/>
    <w:pPr>
      <w:pBdr>
        <w:top w:val="single" w:sz="4" w:space="10" w:color="0F4761" w:themeColor="accent1" w:themeShade="BF"/>
        <w:bottom w:val="single" w:sz="4" w:space="10" w:color="0F4761" w:themeColor="accent1" w:themeShade="BF"/>
      </w:pBdr>
      <w:spacing w:before="360" w:after="360"/>
      <w:ind w:left="864" w:right="864"/>
      <w:jc w:val="center"/>
    </w:pPr>
    <w:rPr>
      <w:bCs w:val="0"/>
      <w:i/>
      <w:iCs/>
      <w:color w:val="0F4761" w:themeColor="accent1" w:themeShade="BF"/>
      <w:kern w:val="2"/>
      <w:szCs w:val="24"/>
      <w14:ligatures w14:val="standardContextual"/>
    </w:rPr>
  </w:style>
  <w:style w:type="character" w:customStyle="1" w:styleId="ac">
    <w:name w:val="明显引用 字符"/>
    <w:basedOn w:val="a0"/>
    <w:link w:val="ab"/>
    <w:uiPriority w:val="30"/>
    <w:rsid w:val="00893882"/>
    <w:rPr>
      <w:rFonts w:ascii="Times New Roman" w:eastAsia="宋体" w:hAnsi="Times New Roman"/>
      <w:i/>
      <w:iCs/>
      <w:color w:val="0F4761" w:themeColor="accent1" w:themeShade="BF"/>
      <w:sz w:val="21"/>
    </w:rPr>
  </w:style>
  <w:style w:type="character" w:styleId="ad">
    <w:name w:val="Intense Reference"/>
    <w:basedOn w:val="a0"/>
    <w:uiPriority w:val="32"/>
    <w:qFormat/>
    <w:rsid w:val="00893882"/>
    <w:rPr>
      <w:b/>
      <w:bCs/>
      <w:smallCaps/>
      <w:color w:val="0F4761" w:themeColor="accent1" w:themeShade="BF"/>
      <w:spacing w:val="5"/>
    </w:rPr>
  </w:style>
  <w:style w:type="paragraph" w:customStyle="1" w:styleId="ae">
    <w:name w:val="引言"/>
    <w:basedOn w:val="a"/>
    <w:link w:val="af"/>
    <w:qFormat/>
    <w:rsid w:val="00893882"/>
    <w:pPr>
      <w:ind w:firstLine="420"/>
    </w:pPr>
    <w:rPr>
      <w:rFonts w:eastAsia="楷体" w:cs="Times New Roman"/>
    </w:rPr>
  </w:style>
  <w:style w:type="character" w:customStyle="1" w:styleId="af">
    <w:name w:val="引言 字符"/>
    <w:basedOn w:val="a0"/>
    <w:link w:val="ae"/>
    <w:rsid w:val="00893882"/>
    <w:rPr>
      <w:rFonts w:ascii="Times New Roman" w:eastAsia="楷体" w:hAnsi="Times New Roman" w:cs="Times New Roman"/>
      <w:bCs/>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cp:revision>
  <dcterms:created xsi:type="dcterms:W3CDTF">2024-07-09T08:03:00Z</dcterms:created>
  <dcterms:modified xsi:type="dcterms:W3CDTF">2024-07-25T02:16:00Z</dcterms:modified>
</cp:coreProperties>
</file>