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3A291" w14:textId="77777777" w:rsidR="004467E4" w:rsidRDefault="00000000">
      <w:pPr>
        <w:pStyle w:val="1"/>
      </w:pPr>
      <w:r>
        <w:rPr>
          <w:rFonts w:hint="eastAsia"/>
        </w:rPr>
        <w:t>39</w:t>
      </w:r>
      <w:r>
        <w:rPr>
          <w:rFonts w:hint="eastAsia"/>
        </w:rPr>
        <w:t>．卫星的发射过程能否将卫星与地球当作两体系统？</w:t>
      </w:r>
    </w:p>
    <w:p w14:paraId="58C07508" w14:textId="77777777" w:rsidR="004467E4" w:rsidRDefault="00000000">
      <w:pPr>
        <w:pStyle w:val="af0"/>
      </w:pPr>
      <w:r>
        <w:rPr>
          <w:rFonts w:hint="eastAsia"/>
        </w:rPr>
        <w:t>卫星的发射是利用火箭与向后喷射气体的反冲作用而完成的，前面的火箭（及携带的卫星）与向后喷出的尾气是相互作用的系统。火箭发射的过程，所耗能量的绝大部分都由尾气带走，这些尾气最终与大气作用而转化为内能。中学阶段，学生无法计算卫星发射过程所消耗的能量，而只能计算卫星增加的机械能，包括引力势能和动能，在计算时要以地心为参考系。</w:t>
      </w:r>
    </w:p>
    <w:p w14:paraId="6A56A45F" w14:textId="77777777" w:rsidR="004467E4" w:rsidRDefault="004467E4">
      <w:pPr>
        <w:ind w:firstLine="420"/>
      </w:pPr>
    </w:p>
    <w:p w14:paraId="18ECC301" w14:textId="77777777" w:rsidR="004467E4" w:rsidRDefault="00000000">
      <w:pPr>
        <w:ind w:firstLine="420"/>
      </w:pPr>
      <w:r>
        <w:rPr>
          <w:rFonts w:hint="eastAsia"/>
        </w:rPr>
        <w:t>两个物体（质点）组成的系统，如果只有相互作用而没有外力作用，这样的系统我们称为两体系统。从地面上发射卫星（或飞船，下同）的过程，能否将卫星与地球当作两体系统呢？</w:t>
      </w:r>
    </w:p>
    <w:p w14:paraId="4E01C5D2" w14:textId="77777777" w:rsidR="004467E4" w:rsidRDefault="00000000">
      <w:pPr>
        <w:pStyle w:val="2"/>
      </w:pPr>
      <w:r>
        <w:rPr>
          <w:rFonts w:hint="eastAsia"/>
        </w:rPr>
        <w:t>一、两体系统的特点</w:t>
      </w:r>
    </w:p>
    <w:p w14:paraId="350ED591" w14:textId="77777777" w:rsidR="004467E4" w:rsidRDefault="00000000">
      <w:pPr>
        <w:ind w:firstLine="420"/>
      </w:pPr>
      <w:r>
        <w:rPr>
          <w:rFonts w:hint="eastAsia"/>
        </w:rPr>
        <w:t>（</w:t>
      </w:r>
      <w:r>
        <w:rPr>
          <w:rFonts w:hint="eastAsia"/>
        </w:rPr>
        <w:t>1</w:t>
      </w:r>
      <w:r>
        <w:rPr>
          <w:rFonts w:hint="eastAsia"/>
        </w:rPr>
        <w:t>）系统的总动量守恒。由于我们定义的两体系统只有相互作用（内力）而没有外力作用，因此系统的总动量守恒。</w:t>
      </w:r>
    </w:p>
    <w:p w14:paraId="1523F212" w14:textId="77777777" w:rsidR="004467E4" w:rsidRDefault="00000000">
      <w:pPr>
        <w:ind w:firstLine="420"/>
      </w:pPr>
      <w:r>
        <w:rPr>
          <w:rFonts w:hint="eastAsia"/>
        </w:rPr>
        <w:t>（</w:t>
      </w:r>
      <w:r>
        <w:rPr>
          <w:rFonts w:hint="eastAsia"/>
        </w:rPr>
        <w:t>2</w:t>
      </w:r>
      <w:r>
        <w:rPr>
          <w:rFonts w:hint="eastAsia"/>
        </w:rPr>
        <w:t>）系统的质心保持匀速运动状态不变，若以质心为参考系，则是惯性系。</w:t>
      </w:r>
    </w:p>
    <w:p w14:paraId="1F0A6094" w14:textId="77777777" w:rsidR="004467E4" w:rsidRDefault="00000000">
      <w:pPr>
        <w:ind w:firstLine="420"/>
      </w:pPr>
      <w:r>
        <w:rPr>
          <w:rFonts w:hint="eastAsia"/>
        </w:rPr>
        <w:t>（</w:t>
      </w:r>
      <w:r>
        <w:rPr>
          <w:rFonts w:hint="eastAsia"/>
        </w:rPr>
        <w:t>3</w:t>
      </w:r>
      <w:r>
        <w:rPr>
          <w:rFonts w:hint="eastAsia"/>
        </w:rPr>
        <w:t>）系统的总动能，等于整个系统随质心一起运动的动能</w:t>
      </w:r>
      <w:r>
        <w:rPr>
          <w:rFonts w:hint="eastAsia"/>
        </w:rPr>
        <w:t xml:space="preserve"> </w:t>
      </w:r>
      <w:r>
        <w:rPr>
          <w:rFonts w:hint="eastAsia"/>
          <w:i/>
          <w:iCs/>
        </w:rPr>
        <w:t>E</w:t>
      </w:r>
      <w:r>
        <w:rPr>
          <w:rFonts w:hint="eastAsia"/>
          <w:vertAlign w:val="subscript"/>
        </w:rPr>
        <w:t>kC</w:t>
      </w:r>
      <w:r>
        <w:rPr>
          <w:rFonts w:hint="eastAsia"/>
        </w:rPr>
        <w:t>（</w:t>
      </w:r>
      <w:r>
        <w:rPr>
          <w:rFonts w:hint="eastAsia"/>
          <w:i/>
          <w:iCs/>
        </w:rPr>
        <w:t>E</w:t>
      </w:r>
      <w:r>
        <w:rPr>
          <w:rFonts w:hint="eastAsia"/>
          <w:vertAlign w:val="subscript"/>
        </w:rPr>
        <w:t>kC</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i/>
          <w:iCs/>
        </w:rPr>
        <w:t>m</w:t>
      </w:r>
      <w:r>
        <w:rPr>
          <w:rFonts w:ascii="Book Antiqua" w:hAnsi="Book Antiqua"/>
          <w:i/>
          <w:iCs/>
        </w:rPr>
        <w:t>v</w:t>
      </w:r>
      <w:r>
        <w:rPr>
          <w:rFonts w:hint="eastAsia"/>
          <w:vertAlign w:val="subscript"/>
        </w:rPr>
        <w:t>C</w:t>
      </w:r>
      <w:r>
        <w:rPr>
          <w:rFonts w:hint="eastAsia"/>
          <w:vertAlign w:val="superscript"/>
        </w:rPr>
        <w:t>2</w:t>
      </w:r>
      <w:r>
        <w:rPr>
          <w:rFonts w:hint="eastAsia"/>
        </w:rPr>
        <w:t>）与相对质心的动能</w:t>
      </w:r>
      <w:r>
        <w:rPr>
          <w:rFonts w:hint="eastAsia"/>
        </w:rPr>
        <w:t xml:space="preserve"> </w:t>
      </w:r>
      <w:r>
        <w:rPr>
          <w:rFonts w:hint="eastAsia"/>
          <w:i/>
          <w:iCs/>
        </w:rPr>
        <w:t>E</w:t>
      </w:r>
      <w:r>
        <w:rPr>
          <w:rFonts w:hint="eastAsia"/>
          <w:vertAlign w:val="subscript"/>
        </w:rPr>
        <w:t>k</w:t>
      </w:r>
      <w:r>
        <w:rPr>
          <w:rFonts w:hint="eastAsia"/>
          <w:vertAlign w:val="subscript"/>
        </w:rPr>
        <w:t>对质心</w:t>
      </w:r>
      <w:r>
        <w:rPr>
          <w:rFonts w:hint="eastAsia"/>
        </w:rPr>
        <w:t>。（克尼希定理）</w:t>
      </w:r>
    </w:p>
    <w:p w14:paraId="6C27BE8B" w14:textId="77777777" w:rsidR="004467E4" w:rsidRDefault="00000000">
      <w:pPr>
        <w:ind w:firstLine="420"/>
      </w:pPr>
      <w:r>
        <w:rPr>
          <w:rFonts w:hint="eastAsia"/>
        </w:rPr>
        <w:t>（</w:t>
      </w:r>
      <w:r>
        <w:rPr>
          <w:rFonts w:hint="eastAsia"/>
        </w:rPr>
        <w:t>4</w:t>
      </w:r>
      <w:r>
        <w:rPr>
          <w:rFonts w:hint="eastAsia"/>
        </w:rPr>
        <w:t>）引入折合质量</w:t>
      </w:r>
      <w:r>
        <w:rPr>
          <w:rFonts w:hint="eastAsia"/>
        </w:rPr>
        <w:t xml:space="preserve"> </w:t>
      </w:r>
      <w:r>
        <w:rPr>
          <w:rFonts w:cs="Times New Roman"/>
          <w:i/>
          <w:iCs/>
        </w:rPr>
        <w:t>μ</w:t>
      </w:r>
      <w:r>
        <w:rPr>
          <w:rFonts w:hint="eastAsia"/>
        </w:rPr>
        <w:t xml:space="preserve"> = </w:t>
      </w:r>
      <w:r>
        <w:fldChar w:fldCharType="begin"/>
      </w:r>
      <w:r>
        <w:instrText xml:space="preserve"> </w:instrText>
      </w:r>
      <w:r>
        <w:rPr>
          <w:rFonts w:hint="eastAsia"/>
        </w:rPr>
        <w:instrText>EQ \F(</w:instrText>
      </w:r>
      <w:r>
        <w:rPr>
          <w:rFonts w:hint="eastAsia"/>
          <w:i/>
          <w:iCs/>
        </w:rPr>
        <w:instrText>m</w:instrText>
      </w:r>
      <w:r>
        <w:rPr>
          <w:rFonts w:hint="eastAsia"/>
          <w:vertAlign w:val="subscript"/>
        </w:rPr>
        <w:instrText>1</w:instrText>
      </w:r>
      <w:r>
        <w:rPr>
          <w:rFonts w:hint="eastAsia"/>
          <w:i/>
          <w:iCs/>
        </w:rPr>
        <w:instrText>m</w:instrText>
      </w:r>
      <w:r>
        <w:rPr>
          <w:rFonts w:hint="eastAsia"/>
          <w:vertAlign w:val="subscript"/>
        </w:rPr>
        <w:instrText>2</w:instrText>
      </w:r>
      <w:r>
        <w:rPr>
          <w:rFonts w:hint="eastAsia"/>
        </w:rPr>
        <w:instrText>,</w:instrText>
      </w:r>
      <w:r>
        <w:rPr>
          <w:rFonts w:hint="eastAsia"/>
          <w:i/>
          <w:iCs/>
        </w:rPr>
        <w:instrText>m</w:instrText>
      </w:r>
      <w:r>
        <w:rPr>
          <w:rFonts w:hint="eastAsia"/>
          <w:vertAlign w:val="subscript"/>
        </w:rPr>
        <w:instrText>1</w:instrText>
      </w:r>
      <w:r>
        <w:rPr>
          <w:rFonts w:hint="eastAsia"/>
        </w:rPr>
        <w:instrText xml:space="preserve"> + </w:instrText>
      </w:r>
      <w:r>
        <w:rPr>
          <w:rFonts w:hint="eastAsia"/>
          <w:i/>
          <w:iCs/>
        </w:rPr>
        <w:instrText>m</w:instrText>
      </w:r>
      <w:r>
        <w:rPr>
          <w:rFonts w:hint="eastAsia"/>
          <w:vertAlign w:val="subscript"/>
        </w:rPr>
        <w:instrText>2</w:instrText>
      </w:r>
      <w:r>
        <w:rPr>
          <w:rFonts w:hint="eastAsia"/>
        </w:rPr>
        <w:instrText>)</w:instrText>
      </w:r>
      <w:r>
        <w:instrText xml:space="preserve"> </w:instrText>
      </w:r>
      <w:r>
        <w:fldChar w:fldCharType="end"/>
      </w:r>
      <w:r>
        <w:rPr>
          <w:rFonts w:hint="eastAsia"/>
        </w:rPr>
        <w:t>及相对速度</w:t>
      </w:r>
      <w:r>
        <w:rPr>
          <w:rFonts w:hint="eastAsia"/>
        </w:rPr>
        <w:t xml:space="preserve"> </w:t>
      </w:r>
      <w:r>
        <w:rPr>
          <w:rFonts w:hint="eastAsia"/>
          <w:i/>
          <w:iCs/>
        </w:rPr>
        <w:t>u</w:t>
      </w:r>
      <w:r>
        <w:rPr>
          <w:rFonts w:hint="eastAsia"/>
        </w:rPr>
        <w:t xml:space="preserve"> = </w:t>
      </w:r>
      <w:r>
        <w:rPr>
          <w:rFonts w:ascii="Book Antiqua" w:hAnsi="Book Antiqua"/>
          <w:i/>
          <w:iCs/>
        </w:rPr>
        <w:t>v</w:t>
      </w:r>
      <w:r>
        <w:rPr>
          <w:rFonts w:hint="eastAsia"/>
          <w:vertAlign w:val="subscript"/>
        </w:rPr>
        <w:t>1</w:t>
      </w:r>
      <w:r>
        <w:rPr>
          <w:rFonts w:hint="eastAsia"/>
        </w:rPr>
        <w:t xml:space="preserve"> </w:t>
      </w:r>
      <w:r>
        <w:rPr>
          <w:rFonts w:cs="Times New Roman"/>
        </w:rPr>
        <w:t>–</w:t>
      </w:r>
      <w:r>
        <w:rPr>
          <w:rFonts w:hint="eastAsia"/>
        </w:rPr>
        <w:t xml:space="preserve"> </w:t>
      </w:r>
      <w:r>
        <w:rPr>
          <w:rFonts w:ascii="Book Antiqua" w:hAnsi="Book Antiqua"/>
          <w:i/>
          <w:iCs/>
        </w:rPr>
        <w:t>v</w:t>
      </w:r>
      <w:r>
        <w:rPr>
          <w:rFonts w:hint="eastAsia"/>
          <w:vertAlign w:val="subscript"/>
        </w:rPr>
        <w:t>2</w:t>
      </w:r>
      <w:r>
        <w:rPr>
          <w:rFonts w:hint="eastAsia"/>
        </w:rPr>
        <w:t>，则</w:t>
      </w:r>
      <w:r>
        <w:rPr>
          <w:rFonts w:hint="eastAsia"/>
        </w:rPr>
        <w:t xml:space="preserve"> </w:t>
      </w:r>
      <w:r>
        <w:rPr>
          <w:rFonts w:hint="eastAsia"/>
          <w:i/>
          <w:iCs/>
        </w:rPr>
        <w:t>E</w:t>
      </w:r>
      <w:r>
        <w:rPr>
          <w:rFonts w:hint="eastAsia"/>
          <w:vertAlign w:val="subscript"/>
        </w:rPr>
        <w:t>k</w:t>
      </w:r>
      <w:r>
        <w:rPr>
          <w:rFonts w:hint="eastAsia"/>
          <w:vertAlign w:val="subscript"/>
        </w:rPr>
        <w:t>对质心</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cs="Times New Roman"/>
          <w:i/>
          <w:iCs/>
        </w:rPr>
        <w:t>μ</w:t>
      </w:r>
      <w:r>
        <w:rPr>
          <w:rFonts w:asciiTheme="majorBidi" w:hAnsiTheme="majorBidi" w:cstheme="majorBidi"/>
          <w:i/>
          <w:iCs/>
        </w:rPr>
        <w:t>u</w:t>
      </w:r>
      <w:r>
        <w:rPr>
          <w:rFonts w:hint="eastAsia"/>
          <w:vertAlign w:val="superscript"/>
        </w:rPr>
        <w:t>2</w:t>
      </w:r>
      <w:r>
        <w:rPr>
          <w:rFonts w:hint="eastAsia"/>
        </w:rPr>
        <w:t>。克尼希定理可表述为：由两质点组成的质点组，在非质心系中的总动能，等于随质心作整体运动的动能</w:t>
      </w:r>
      <w:r>
        <w:rPr>
          <w:rFonts w:hint="eastAsia"/>
        </w:rPr>
        <w:t xml:space="preserve"> </w:t>
      </w:r>
      <w:r>
        <w:rPr>
          <w:rFonts w:hint="eastAsia"/>
          <w:i/>
          <w:iCs/>
        </w:rPr>
        <w:t>E</w:t>
      </w:r>
      <w:r>
        <w:rPr>
          <w:rFonts w:hint="eastAsia"/>
          <w:vertAlign w:val="subscript"/>
        </w:rPr>
        <w:t>kC</w:t>
      </w:r>
      <w:r>
        <w:rPr>
          <w:rFonts w:hint="eastAsia"/>
        </w:rPr>
        <w:t xml:space="preserve"> </w:t>
      </w:r>
      <w:r>
        <w:rPr>
          <w:rFonts w:hint="eastAsia"/>
        </w:rPr>
        <w:t>与两质点相对质心的动能</w:t>
      </w:r>
      <w:r>
        <w:rPr>
          <w:rFonts w:hint="eastAsia"/>
        </w:rPr>
        <w:t xml:space="preserve"> </w:t>
      </w:r>
      <w:r>
        <w:rPr>
          <w:rFonts w:hint="eastAsia"/>
          <w:i/>
          <w:iCs/>
        </w:rPr>
        <w:t>E</w:t>
      </w:r>
      <w:r>
        <w:rPr>
          <w:rFonts w:hint="eastAsia"/>
          <w:vertAlign w:val="subscript"/>
        </w:rPr>
        <w:t>k</w:t>
      </w:r>
      <w:r>
        <w:rPr>
          <w:rFonts w:hint="eastAsia"/>
          <w:vertAlign w:val="subscript"/>
        </w:rPr>
        <w:t>对质心</w:t>
      </w:r>
      <w:r>
        <w:rPr>
          <w:rFonts w:hint="eastAsia"/>
        </w:rPr>
        <w:t xml:space="preserve"> </w:t>
      </w:r>
      <w:r>
        <w:rPr>
          <w:rFonts w:hint="eastAsia"/>
        </w:rPr>
        <w:t>之和。</w:t>
      </w:r>
    </w:p>
    <w:p w14:paraId="4BC5BDDA" w14:textId="77777777" w:rsidR="004467E4" w:rsidRDefault="00000000">
      <w:pPr>
        <w:ind w:firstLine="420"/>
      </w:pPr>
      <w:r>
        <w:rPr>
          <w:rFonts w:hint="eastAsia"/>
        </w:rPr>
        <w:t>对于上面（</w:t>
      </w:r>
      <w:r>
        <w:rPr>
          <w:rFonts w:hint="eastAsia"/>
        </w:rPr>
        <w:t>3</w:t>
      </w:r>
      <w:r>
        <w:rPr>
          <w:rFonts w:hint="eastAsia"/>
        </w:rPr>
        <w:t>）（</w:t>
      </w:r>
      <w:r>
        <w:rPr>
          <w:rFonts w:hint="eastAsia"/>
        </w:rPr>
        <w:t>4</w:t>
      </w:r>
      <w:r>
        <w:rPr>
          <w:rFonts w:hint="eastAsia"/>
        </w:rPr>
        <w:t>），我们通过一个例子作简单证明：</w:t>
      </w:r>
    </w:p>
    <w:p w14:paraId="7C1128A3" w14:textId="3F9E6358" w:rsidR="004467E4" w:rsidRDefault="00000000" w:rsidP="00D96794">
      <w:pPr>
        <w:ind w:firstLine="420"/>
      </w:pPr>
      <w:r>
        <w:rPr>
          <w:rFonts w:hint="eastAsia"/>
        </w:rPr>
        <w:t>设两体系统的两个质点质量分别为</w:t>
      </w:r>
      <w:r>
        <w:rPr>
          <w:rFonts w:hint="eastAsia"/>
        </w:rPr>
        <w:t xml:space="preserve"> </w:t>
      </w:r>
      <w:r>
        <w:rPr>
          <w:rFonts w:hint="eastAsia"/>
          <w:i/>
          <w:iCs/>
        </w:rPr>
        <w:t>m</w:t>
      </w:r>
      <w:r>
        <w:rPr>
          <w:rFonts w:hint="eastAsia"/>
          <w:vertAlign w:val="subscript"/>
        </w:rPr>
        <w:t>1</w:t>
      </w:r>
      <w:r>
        <w:rPr>
          <w:rFonts w:hint="eastAsia"/>
        </w:rPr>
        <w:t xml:space="preserve"> </w:t>
      </w:r>
      <w:r>
        <w:rPr>
          <w:rFonts w:hint="eastAsia"/>
        </w:rPr>
        <w:t>和</w:t>
      </w:r>
      <w:r>
        <w:rPr>
          <w:rFonts w:hint="eastAsia"/>
        </w:rPr>
        <w:t xml:space="preserve"> </w:t>
      </w:r>
      <w:r>
        <w:rPr>
          <w:rFonts w:hint="eastAsia"/>
          <w:i/>
          <w:iCs/>
        </w:rPr>
        <w:t>m</w:t>
      </w:r>
      <w:r>
        <w:rPr>
          <w:rFonts w:hint="eastAsia"/>
          <w:vertAlign w:val="subscript"/>
        </w:rPr>
        <w:t>2</w:t>
      </w:r>
      <w:r>
        <w:rPr>
          <w:rFonts w:hint="eastAsia"/>
        </w:rPr>
        <w:t>，对地速度分别为</w:t>
      </w:r>
      <w:r>
        <w:rPr>
          <w:rFonts w:hint="eastAsia"/>
        </w:rPr>
        <w:t xml:space="preserve"> </w:t>
      </w:r>
      <w:r>
        <w:rPr>
          <w:rFonts w:ascii="Book Antiqua" w:hAnsi="Book Antiqua"/>
          <w:i/>
          <w:iCs/>
        </w:rPr>
        <w:t>v</w:t>
      </w:r>
      <w:r>
        <w:rPr>
          <w:rFonts w:hint="eastAsia"/>
          <w:vertAlign w:val="subscript"/>
        </w:rPr>
        <w:t>1</w:t>
      </w:r>
      <w:r>
        <w:rPr>
          <w:rFonts w:hint="eastAsia"/>
        </w:rPr>
        <w:t xml:space="preserve"> </w:t>
      </w:r>
      <w:r>
        <w:rPr>
          <w:rFonts w:hint="eastAsia"/>
        </w:rPr>
        <w:t>和</w:t>
      </w:r>
      <w:r>
        <w:rPr>
          <w:rFonts w:hint="eastAsia"/>
        </w:rPr>
        <w:t xml:space="preserve"> </w:t>
      </w:r>
      <w:r>
        <w:rPr>
          <w:rFonts w:ascii="Book Antiqua" w:hAnsi="Book Antiqua"/>
          <w:i/>
          <w:iCs/>
        </w:rPr>
        <w:t>v</w:t>
      </w:r>
      <w:r>
        <w:rPr>
          <w:rFonts w:hint="eastAsia"/>
          <w:vertAlign w:val="subscript"/>
        </w:rPr>
        <w:t>2</w:t>
      </w:r>
      <w:r>
        <w:rPr>
          <w:rFonts w:hint="eastAsia"/>
        </w:rPr>
        <w:t>，方向都向右，如图</w:t>
      </w:r>
      <w:r>
        <w:rPr>
          <w:rFonts w:hint="eastAsia"/>
        </w:rPr>
        <w:t xml:space="preserve"> 1 </w:t>
      </w:r>
      <w:r>
        <w:rPr>
          <w:rFonts w:hint="eastAsia"/>
        </w:rPr>
        <w:t>所示。其质心</w:t>
      </w:r>
      <w:r>
        <w:rPr>
          <w:rFonts w:hint="eastAsia"/>
        </w:rPr>
        <w:t xml:space="preserve"> C </w:t>
      </w:r>
      <w:r>
        <w:rPr>
          <w:rFonts w:hint="eastAsia"/>
        </w:rPr>
        <w:t>的对地速度方向也向右，大小</w:t>
      </w:r>
      <w:r>
        <w:rPr>
          <w:rFonts w:hint="eastAsia"/>
        </w:rPr>
        <w:t xml:space="preserve"> </w:t>
      </w:r>
      <w:r>
        <w:rPr>
          <w:rFonts w:ascii="Book Antiqua" w:hAnsi="Book Antiqua"/>
          <w:i/>
          <w:iCs/>
        </w:rPr>
        <w:t>v</w:t>
      </w:r>
      <w:r>
        <w:rPr>
          <w:rFonts w:hint="eastAsia"/>
          <w:vertAlign w:val="subscript"/>
        </w:rPr>
        <w:t>C</w:t>
      </w:r>
      <w:r>
        <w:rPr>
          <w:rFonts w:hint="eastAsia"/>
        </w:rPr>
        <w:t xml:space="preserve"> = </w:t>
      </w:r>
      <w:r>
        <w:fldChar w:fldCharType="begin"/>
      </w:r>
      <w:r>
        <w:instrText xml:space="preserve"> </w:instrText>
      </w:r>
      <w:r>
        <w:rPr>
          <w:rFonts w:hint="eastAsia"/>
        </w:rPr>
        <w:instrText>EQ \F(</w:instrText>
      </w:r>
      <w:r>
        <w:rPr>
          <w:rFonts w:hint="eastAsia"/>
          <w:i/>
          <w:iCs/>
        </w:rPr>
        <w:instrText>m</w:instrText>
      </w:r>
      <w:r>
        <w:rPr>
          <w:rFonts w:hint="eastAsia"/>
          <w:vertAlign w:val="subscript"/>
        </w:rPr>
        <w:instrText>1</w:instrText>
      </w:r>
      <w:r>
        <w:rPr>
          <w:rFonts w:ascii="Book Antiqua" w:hAnsi="Book Antiqua"/>
          <w:i/>
          <w:iCs/>
        </w:rPr>
        <w:instrText>v</w:instrText>
      </w:r>
      <w:r>
        <w:rPr>
          <w:rFonts w:hint="eastAsia"/>
          <w:vertAlign w:val="subscript"/>
        </w:rPr>
        <w:instrText>1</w:instrText>
      </w:r>
      <w:r>
        <w:rPr>
          <w:rFonts w:hint="eastAsia"/>
        </w:rPr>
        <w:instrText xml:space="preserve"> + </w:instrText>
      </w:r>
      <w:r>
        <w:rPr>
          <w:rFonts w:hint="eastAsia"/>
          <w:i/>
          <w:iCs/>
        </w:rPr>
        <w:instrText>m</w:instrText>
      </w:r>
      <w:r>
        <w:rPr>
          <w:rFonts w:hint="eastAsia"/>
          <w:vertAlign w:val="subscript"/>
        </w:rPr>
        <w:instrText>2</w:instrText>
      </w:r>
      <w:r>
        <w:rPr>
          <w:rFonts w:ascii="Book Antiqua" w:hAnsi="Book Antiqua"/>
          <w:i/>
          <w:iCs/>
        </w:rPr>
        <w:instrText>v</w:instrText>
      </w:r>
      <w:r>
        <w:rPr>
          <w:rFonts w:hint="eastAsia"/>
          <w:vertAlign w:val="subscript"/>
        </w:rPr>
        <w:instrText>2</w:instrText>
      </w:r>
      <w:r>
        <w:rPr>
          <w:rFonts w:hint="eastAsia"/>
        </w:rPr>
        <w:instrText>,</w:instrText>
      </w:r>
      <w:r>
        <w:rPr>
          <w:rFonts w:hint="eastAsia"/>
          <w:i/>
          <w:iCs/>
        </w:rPr>
        <w:instrText xml:space="preserve"> m</w:instrText>
      </w:r>
      <w:r>
        <w:rPr>
          <w:rFonts w:hint="eastAsia"/>
          <w:vertAlign w:val="subscript"/>
        </w:rPr>
        <w:instrText>1</w:instrText>
      </w:r>
      <w:r>
        <w:rPr>
          <w:rFonts w:hint="eastAsia"/>
        </w:rPr>
        <w:instrText xml:space="preserve"> + </w:instrText>
      </w:r>
      <w:r>
        <w:rPr>
          <w:rFonts w:hint="eastAsia"/>
          <w:i/>
          <w:iCs/>
        </w:rPr>
        <w:instrText>m</w:instrText>
      </w:r>
      <w:r>
        <w:rPr>
          <w:rFonts w:hint="eastAsia"/>
          <w:vertAlign w:val="subscript"/>
        </w:rPr>
        <w:instrText>2</w:instrText>
      </w:r>
      <w:r>
        <w:rPr>
          <w:rFonts w:hint="eastAsia"/>
        </w:rPr>
        <w:instrText>)</w:instrText>
      </w:r>
      <w:r>
        <w:instrText xml:space="preserve"> </w:instrText>
      </w:r>
      <w:r>
        <w:fldChar w:fldCharType="end"/>
      </w:r>
      <w:r>
        <w:rPr>
          <w:rFonts w:hint="eastAsia"/>
        </w:rPr>
        <w:t>。</w:t>
      </w:r>
    </w:p>
    <w:p w14:paraId="3950EA41" w14:textId="76D9F5D4" w:rsidR="004467E4" w:rsidRDefault="009267B2" w:rsidP="009267B2">
      <w:pPr>
        <w:ind w:firstLine="420"/>
        <w:jc w:val="center"/>
      </w:pPr>
      <w:r>
        <w:rPr>
          <w:rFonts w:hint="eastAsia"/>
          <w:noProof/>
        </w:rPr>
        <mc:AlternateContent>
          <mc:Choice Requires="wpg">
            <w:drawing>
              <wp:inline distT="0" distB="0" distL="0" distR="0" wp14:anchorId="22B8AD58" wp14:editId="21DECF07">
                <wp:extent cx="2608580" cy="1003300"/>
                <wp:effectExtent l="0" t="0" r="20320" b="6350"/>
                <wp:docPr id="556461220" name="组合 1"/>
                <wp:cNvGraphicFramePr/>
                <a:graphic xmlns:a="http://schemas.openxmlformats.org/drawingml/2006/main">
                  <a:graphicData uri="http://schemas.microsoft.com/office/word/2010/wordprocessingGroup">
                    <wpg:wgp>
                      <wpg:cNvGrpSpPr/>
                      <wpg:grpSpPr>
                        <a:xfrm>
                          <a:off x="0" y="0"/>
                          <a:ext cx="2608580" cy="1003300"/>
                          <a:chOff x="908183" y="377308"/>
                          <a:chExt cx="2609328" cy="1003882"/>
                        </a:xfrm>
                      </wpg:grpSpPr>
                      <wps:wsp>
                        <wps:cNvPr id="1769145167" name="Text Box 1736"/>
                        <wps:cNvSpPr txBox="1">
                          <a:spLocks noChangeArrowheads="1"/>
                        </wps:cNvSpPr>
                        <wps:spPr bwMode="auto">
                          <a:xfrm>
                            <a:off x="1513361" y="1173523"/>
                            <a:ext cx="1682841" cy="207667"/>
                          </a:xfrm>
                          <a:prstGeom prst="rect">
                            <a:avLst/>
                          </a:prstGeom>
                          <a:noFill/>
                          <a:ln w="9525">
                            <a:noFill/>
                            <a:miter lim="800000"/>
                            <a:headEnd/>
                            <a:tailEnd/>
                          </a:ln>
                        </wps:spPr>
                        <wps:txbx>
                          <w:txbxContent>
                            <w:p w14:paraId="0BF91492" w14:textId="77777777" w:rsidR="009267B2" w:rsidRPr="003720D6" w:rsidRDefault="009267B2" w:rsidP="009267B2">
                              <w:pPr>
                                <w:rPr>
                                  <w:rFonts w:hint="eastAsia"/>
                                </w:rPr>
                              </w:pPr>
                              <w:r>
                                <w:rPr>
                                  <w:rFonts w:hint="eastAsia"/>
                                </w:rPr>
                                <w:t>图</w:t>
                              </w:r>
                              <w:r>
                                <w:rPr>
                                  <w:rFonts w:hint="eastAsia"/>
                                </w:rPr>
                                <w:t xml:space="preserve"> 1  </w:t>
                              </w:r>
                              <w:r>
                                <w:rPr>
                                  <w:rFonts w:hint="eastAsia"/>
                                </w:rPr>
                                <w:t>两体系统的质心速度</w:t>
                              </w:r>
                            </w:p>
                          </w:txbxContent>
                        </wps:txbx>
                        <wps:bodyPr rot="0" vert="horz" wrap="none" lIns="36000" tIns="0" rIns="36000" bIns="0" anchor="t" anchorCtr="0" upright="1">
                          <a:spAutoFit/>
                        </wps:bodyPr>
                      </wps:wsp>
                      <wps:wsp>
                        <wps:cNvPr id="695005258" name="直接箭头连接符 2"/>
                        <wps:cNvCnPr/>
                        <wps:spPr>
                          <a:xfrm>
                            <a:off x="908183" y="875326"/>
                            <a:ext cx="2609328" cy="0"/>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04436754" name="椭圆 4"/>
                        <wps:cNvSpPr/>
                        <wps:spPr>
                          <a:xfrm>
                            <a:off x="3040951" y="615252"/>
                            <a:ext cx="259706" cy="259764"/>
                          </a:xfrm>
                          <a:prstGeom prst="ellipse">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8969998" name="Text Box 1738"/>
                        <wps:cNvSpPr txBox="1">
                          <a:spLocks noChangeArrowheads="1"/>
                        </wps:cNvSpPr>
                        <wps:spPr bwMode="auto">
                          <a:xfrm>
                            <a:off x="908183" y="638816"/>
                            <a:ext cx="202174" cy="207644"/>
                          </a:xfrm>
                          <a:prstGeom prst="rect">
                            <a:avLst/>
                          </a:prstGeom>
                          <a:noFill/>
                          <a:ln w="9525">
                            <a:noFill/>
                            <a:miter lim="800000"/>
                            <a:headEnd/>
                            <a:tailEnd/>
                          </a:ln>
                        </wps:spPr>
                        <wps:txbx>
                          <w:txbxContent>
                            <w:p w14:paraId="6D96E0FB" w14:textId="77777777" w:rsidR="009267B2" w:rsidRPr="00D96794" w:rsidRDefault="009267B2" w:rsidP="009267B2">
                              <w:pPr>
                                <w:rPr>
                                  <w:rFonts w:hint="eastAsia"/>
                                  <w:iCs/>
                                  <w:sz w:val="18"/>
                                  <w:szCs w:val="18"/>
                                  <w:vertAlign w:val="subscript"/>
                                </w:rPr>
                              </w:pPr>
                              <w:r w:rsidRPr="00D96794">
                                <w:rPr>
                                  <w:i/>
                                  <w:sz w:val="18"/>
                                  <w:szCs w:val="18"/>
                                </w:rPr>
                                <w:t>m</w:t>
                              </w:r>
                              <w:r>
                                <w:rPr>
                                  <w:rFonts w:hint="eastAsia"/>
                                  <w:iCs/>
                                  <w:sz w:val="18"/>
                                  <w:szCs w:val="18"/>
                                  <w:vertAlign w:val="subscript"/>
                                </w:rPr>
                                <w:t>1</w:t>
                              </w:r>
                            </w:p>
                          </w:txbxContent>
                        </wps:txbx>
                        <wps:bodyPr rot="0" vert="horz" wrap="none" lIns="36000" tIns="0" rIns="36000" bIns="0" anchor="t" anchorCtr="0" upright="1">
                          <a:spAutoFit/>
                        </wps:bodyPr>
                      </wps:wsp>
                      <wps:wsp>
                        <wps:cNvPr id="430056867" name="Text Box 1738"/>
                        <wps:cNvSpPr txBox="1">
                          <a:spLocks noChangeArrowheads="1"/>
                        </wps:cNvSpPr>
                        <wps:spPr bwMode="auto">
                          <a:xfrm>
                            <a:off x="1864885" y="463568"/>
                            <a:ext cx="190109" cy="207644"/>
                          </a:xfrm>
                          <a:prstGeom prst="rect">
                            <a:avLst/>
                          </a:prstGeom>
                          <a:noFill/>
                          <a:ln w="9525">
                            <a:noFill/>
                            <a:miter lim="800000"/>
                            <a:headEnd/>
                            <a:tailEnd/>
                          </a:ln>
                        </wps:spPr>
                        <wps:txbx>
                          <w:txbxContent>
                            <w:p w14:paraId="5041E303" w14:textId="77777777" w:rsidR="009267B2" w:rsidRPr="009F17F2" w:rsidRDefault="009267B2" w:rsidP="009267B2">
                              <w:pPr>
                                <w:rPr>
                                  <w:iCs/>
                                  <w:sz w:val="18"/>
                                  <w:szCs w:val="18"/>
                                </w:rPr>
                              </w:pPr>
                              <w:r w:rsidRPr="00791562">
                                <w:rPr>
                                  <w:rFonts w:ascii="Book Antiqua" w:hAnsi="Book Antiqua"/>
                                  <w:i/>
                                  <w:sz w:val="18"/>
                                  <w:szCs w:val="18"/>
                                </w:rPr>
                                <w:t>v</w:t>
                              </w:r>
                              <w:r>
                                <w:rPr>
                                  <w:rFonts w:hint="eastAsia"/>
                                  <w:iCs/>
                                  <w:sz w:val="18"/>
                                  <w:szCs w:val="18"/>
                                  <w:vertAlign w:val="subscript"/>
                                </w:rPr>
                                <w:t>C</w:t>
                              </w:r>
                            </w:p>
                          </w:txbxContent>
                        </wps:txbx>
                        <wps:bodyPr rot="0" vert="horz" wrap="none" lIns="36000" tIns="0" rIns="36000" bIns="0" anchor="t" anchorCtr="0" upright="1">
                          <a:spAutoFit/>
                        </wps:bodyPr>
                      </wps:wsp>
                      <wps:wsp>
                        <wps:cNvPr id="470498733" name="直接箭头连接符 2"/>
                        <wps:cNvCnPr/>
                        <wps:spPr>
                          <a:xfrm flipV="1">
                            <a:off x="924638" y="874303"/>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23628553" name="直接箭头连接符 2"/>
                        <wps:cNvCnPr/>
                        <wps:spPr>
                          <a:xfrm flipV="1">
                            <a:off x="1175066" y="612358"/>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53279286" name="直接箭头连接符 2"/>
                        <wps:cNvCnPr/>
                        <wps:spPr>
                          <a:xfrm>
                            <a:off x="1060651" y="577553"/>
                            <a:ext cx="419200"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00509217" name="椭圆 4"/>
                        <wps:cNvSpPr/>
                        <wps:spPr>
                          <a:xfrm>
                            <a:off x="1107721" y="614709"/>
                            <a:ext cx="259706" cy="259764"/>
                          </a:xfrm>
                          <a:prstGeom prst="ellipse">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9252635" name="Text Box 1738"/>
                        <wps:cNvSpPr txBox="1">
                          <a:spLocks noChangeArrowheads="1"/>
                        </wps:cNvSpPr>
                        <wps:spPr bwMode="auto">
                          <a:xfrm>
                            <a:off x="3299562" y="636269"/>
                            <a:ext cx="202174" cy="207644"/>
                          </a:xfrm>
                          <a:prstGeom prst="rect">
                            <a:avLst/>
                          </a:prstGeom>
                          <a:noFill/>
                          <a:ln w="9525">
                            <a:noFill/>
                            <a:miter lim="800000"/>
                            <a:headEnd/>
                            <a:tailEnd/>
                          </a:ln>
                        </wps:spPr>
                        <wps:txbx>
                          <w:txbxContent>
                            <w:p w14:paraId="0AAEBE3D" w14:textId="77777777" w:rsidR="009267B2" w:rsidRPr="00D96794" w:rsidRDefault="009267B2" w:rsidP="009267B2">
                              <w:pPr>
                                <w:rPr>
                                  <w:rFonts w:hint="eastAsia"/>
                                  <w:iCs/>
                                  <w:sz w:val="18"/>
                                  <w:szCs w:val="18"/>
                                  <w:vertAlign w:val="subscript"/>
                                </w:rPr>
                              </w:pPr>
                              <w:r w:rsidRPr="00D96794">
                                <w:rPr>
                                  <w:i/>
                                  <w:sz w:val="18"/>
                                  <w:szCs w:val="18"/>
                                </w:rPr>
                                <w:t>m</w:t>
                              </w:r>
                              <w:r>
                                <w:rPr>
                                  <w:rFonts w:hint="eastAsia"/>
                                  <w:iCs/>
                                  <w:sz w:val="18"/>
                                  <w:szCs w:val="18"/>
                                  <w:vertAlign w:val="subscript"/>
                                </w:rPr>
                                <w:t>2</w:t>
                              </w:r>
                            </w:p>
                          </w:txbxContent>
                        </wps:txbx>
                        <wps:bodyPr rot="0" vert="horz" wrap="none" lIns="36000" tIns="0" rIns="36000" bIns="0" anchor="t" anchorCtr="0" upright="1">
                          <a:spAutoFit/>
                        </wps:bodyPr>
                      </wps:wsp>
                      <wps:wsp>
                        <wps:cNvPr id="2025951931" name="Text Box 1738"/>
                        <wps:cNvSpPr txBox="1">
                          <a:spLocks noChangeArrowheads="1"/>
                        </wps:cNvSpPr>
                        <wps:spPr bwMode="auto">
                          <a:xfrm>
                            <a:off x="3085082" y="377540"/>
                            <a:ext cx="177409" cy="207644"/>
                          </a:xfrm>
                          <a:prstGeom prst="rect">
                            <a:avLst/>
                          </a:prstGeom>
                          <a:noFill/>
                          <a:ln w="9525">
                            <a:noFill/>
                            <a:miter lim="800000"/>
                            <a:headEnd/>
                            <a:tailEnd/>
                          </a:ln>
                        </wps:spPr>
                        <wps:txbx>
                          <w:txbxContent>
                            <w:p w14:paraId="6CC4DCF6" w14:textId="77777777" w:rsidR="009267B2" w:rsidRPr="00D96794" w:rsidRDefault="009267B2" w:rsidP="009267B2">
                              <w:pPr>
                                <w:rPr>
                                  <w:rFonts w:hint="eastAsia"/>
                                  <w:iCs/>
                                  <w:sz w:val="18"/>
                                  <w:szCs w:val="18"/>
                                  <w:vertAlign w:val="subscript"/>
                                </w:rPr>
                              </w:pPr>
                              <w:r w:rsidRPr="00D96794">
                                <w:rPr>
                                  <w:rFonts w:ascii="Book Antiqua" w:hAnsi="Book Antiqua"/>
                                  <w:i/>
                                  <w:sz w:val="18"/>
                                  <w:szCs w:val="18"/>
                                </w:rPr>
                                <w:t>v</w:t>
                              </w:r>
                              <w:r>
                                <w:rPr>
                                  <w:rFonts w:hint="eastAsia"/>
                                  <w:iCs/>
                                  <w:sz w:val="18"/>
                                  <w:szCs w:val="18"/>
                                  <w:vertAlign w:val="subscript"/>
                                </w:rPr>
                                <w:t>2</w:t>
                              </w:r>
                            </w:p>
                          </w:txbxContent>
                        </wps:txbx>
                        <wps:bodyPr rot="0" vert="horz" wrap="none" lIns="36000" tIns="0" rIns="36000" bIns="0" anchor="t" anchorCtr="0" upright="1">
                          <a:spAutoFit/>
                        </wps:bodyPr>
                      </wps:wsp>
                      <wps:wsp>
                        <wps:cNvPr id="65608624" name="直接箭头连接符 2"/>
                        <wps:cNvCnPr/>
                        <wps:spPr>
                          <a:xfrm>
                            <a:off x="1783896" y="646174"/>
                            <a:ext cx="342912"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10092391" name="直接箭头连接符 2"/>
                        <wps:cNvCnPr/>
                        <wps:spPr>
                          <a:xfrm>
                            <a:off x="3103064" y="577451"/>
                            <a:ext cx="197362"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32586897" name="Text Box 1738"/>
                        <wps:cNvSpPr txBox="1">
                          <a:spLocks noChangeArrowheads="1"/>
                        </wps:cNvSpPr>
                        <wps:spPr bwMode="auto">
                          <a:xfrm>
                            <a:off x="1143890" y="377308"/>
                            <a:ext cx="177409" cy="207644"/>
                          </a:xfrm>
                          <a:prstGeom prst="rect">
                            <a:avLst/>
                          </a:prstGeom>
                          <a:noFill/>
                          <a:ln w="9525">
                            <a:noFill/>
                            <a:miter lim="800000"/>
                            <a:headEnd/>
                            <a:tailEnd/>
                          </a:ln>
                        </wps:spPr>
                        <wps:txbx>
                          <w:txbxContent>
                            <w:p w14:paraId="575DA90D" w14:textId="77777777" w:rsidR="009267B2" w:rsidRPr="00D96794" w:rsidRDefault="009267B2" w:rsidP="009267B2">
                              <w:pPr>
                                <w:rPr>
                                  <w:rFonts w:hint="eastAsia"/>
                                  <w:iCs/>
                                  <w:sz w:val="18"/>
                                  <w:szCs w:val="18"/>
                                  <w:vertAlign w:val="subscript"/>
                                </w:rPr>
                              </w:pPr>
                              <w:r w:rsidRPr="00D96794">
                                <w:rPr>
                                  <w:rFonts w:ascii="Book Antiqua" w:hAnsi="Book Antiqua"/>
                                  <w:i/>
                                  <w:sz w:val="18"/>
                                  <w:szCs w:val="18"/>
                                </w:rPr>
                                <w:t>v</w:t>
                              </w:r>
                              <w:r>
                                <w:rPr>
                                  <w:rFonts w:hint="eastAsia"/>
                                  <w:iCs/>
                                  <w:sz w:val="18"/>
                                  <w:szCs w:val="18"/>
                                  <w:vertAlign w:val="subscript"/>
                                </w:rPr>
                                <w:t>1</w:t>
                              </w:r>
                            </w:p>
                          </w:txbxContent>
                        </wps:txbx>
                        <wps:bodyPr rot="0" vert="horz" wrap="none" lIns="36000" tIns="0" rIns="36000" bIns="0" anchor="t" anchorCtr="0" upright="1">
                          <a:spAutoFit/>
                        </wps:bodyPr>
                      </wps:wsp>
                      <wps:wsp>
                        <wps:cNvPr id="80759631" name="Text Box 1738"/>
                        <wps:cNvSpPr txBox="1">
                          <a:spLocks noChangeArrowheads="1"/>
                        </wps:cNvSpPr>
                        <wps:spPr bwMode="auto">
                          <a:xfrm>
                            <a:off x="1953347" y="709999"/>
                            <a:ext cx="158359" cy="207644"/>
                          </a:xfrm>
                          <a:prstGeom prst="rect">
                            <a:avLst/>
                          </a:prstGeom>
                          <a:noFill/>
                          <a:ln w="9525">
                            <a:noFill/>
                            <a:miter lim="800000"/>
                            <a:headEnd/>
                            <a:tailEnd/>
                          </a:ln>
                        </wps:spPr>
                        <wps:txbx>
                          <w:txbxContent>
                            <w:p w14:paraId="3F2B2FEA" w14:textId="77777777" w:rsidR="009267B2" w:rsidRPr="00D96794" w:rsidRDefault="009267B2" w:rsidP="009267B2">
                              <w:pPr>
                                <w:rPr>
                                  <w:rFonts w:hint="eastAsia"/>
                                  <w:iCs/>
                                  <w:sz w:val="18"/>
                                  <w:szCs w:val="18"/>
                                  <w:vertAlign w:val="subscript"/>
                                </w:rPr>
                              </w:pPr>
                              <w:r w:rsidRPr="00D96794">
                                <w:rPr>
                                  <w:rFonts w:hint="eastAsia"/>
                                  <w:iCs/>
                                  <w:sz w:val="18"/>
                                  <w:szCs w:val="18"/>
                                </w:rPr>
                                <w:t>C</w:t>
                              </w:r>
                            </w:p>
                          </w:txbxContent>
                        </wps:txbx>
                        <wps:bodyPr rot="0" vert="horz" wrap="none" lIns="36000" tIns="0" rIns="36000" bIns="0" anchor="t" anchorCtr="0" upright="1">
                          <a:spAutoFit/>
                        </wps:bodyPr>
                      </wps:wsp>
                      <wps:wsp>
                        <wps:cNvPr id="357078108" name="椭圆 4"/>
                        <wps:cNvSpPr/>
                        <wps:spPr>
                          <a:xfrm>
                            <a:off x="1923042" y="707452"/>
                            <a:ext cx="65758" cy="6575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9596527" name="直接箭头连接符 2"/>
                        <wps:cNvCnPr/>
                        <wps:spPr>
                          <a:xfrm>
                            <a:off x="1242211" y="744479"/>
                            <a:ext cx="1929260" cy="0"/>
                          </a:xfrm>
                          <a:prstGeom prst="straightConnector1">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520185708" name="直接箭头连接符 2"/>
                        <wps:cNvCnPr/>
                        <wps:spPr>
                          <a:xfrm flipV="1">
                            <a:off x="1032437" y="874303"/>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97551639" name="直接箭头连接符 2"/>
                        <wps:cNvCnPr/>
                        <wps:spPr>
                          <a:xfrm flipV="1">
                            <a:off x="1140034" y="874303"/>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32466559" name="直接箭头连接符 2"/>
                        <wps:cNvCnPr/>
                        <wps:spPr>
                          <a:xfrm flipV="1">
                            <a:off x="1247904" y="874303"/>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30226465" name="直接箭头连接符 2"/>
                        <wps:cNvCnPr/>
                        <wps:spPr>
                          <a:xfrm flipV="1">
                            <a:off x="1355359" y="874303"/>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01706104" name="直接箭头连接符 2"/>
                        <wps:cNvCnPr/>
                        <wps:spPr>
                          <a:xfrm flipV="1">
                            <a:off x="1462967" y="874704"/>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11421960" name="直接箭头连接符 2"/>
                        <wps:cNvCnPr/>
                        <wps:spPr>
                          <a:xfrm flipV="1">
                            <a:off x="1570709" y="874303"/>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96961648" name="直接箭头连接符 2"/>
                        <wps:cNvCnPr/>
                        <wps:spPr>
                          <a:xfrm flipV="1">
                            <a:off x="1678028" y="874704"/>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1887590" name="直接箭头连接符 2"/>
                        <wps:cNvCnPr/>
                        <wps:spPr>
                          <a:xfrm flipV="1">
                            <a:off x="1785643" y="874704"/>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25064786" name="直接箭头连接符 2"/>
                        <wps:cNvCnPr/>
                        <wps:spPr>
                          <a:xfrm flipV="1">
                            <a:off x="1893730" y="874486"/>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96728030" name="直接箭头连接符 2"/>
                        <wps:cNvCnPr/>
                        <wps:spPr>
                          <a:xfrm flipV="1">
                            <a:off x="2001966" y="874514"/>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98271934" name="直接箭头连接符 2"/>
                        <wps:cNvCnPr/>
                        <wps:spPr>
                          <a:xfrm flipV="1">
                            <a:off x="2109800" y="874303"/>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22067861" name="直接箭头连接符 2"/>
                        <wps:cNvCnPr/>
                        <wps:spPr>
                          <a:xfrm flipV="1">
                            <a:off x="2217436" y="874303"/>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30429619" name="直接箭头连接符 2"/>
                        <wps:cNvCnPr/>
                        <wps:spPr>
                          <a:xfrm flipV="1">
                            <a:off x="2325044" y="874704"/>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33077536" name="直接箭头连接符 2"/>
                        <wps:cNvCnPr/>
                        <wps:spPr>
                          <a:xfrm flipV="1">
                            <a:off x="2432680" y="874303"/>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99837216" name="直接箭头连接符 2"/>
                        <wps:cNvCnPr/>
                        <wps:spPr>
                          <a:xfrm flipV="1">
                            <a:off x="2540309" y="874303"/>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05357286" name="直接箭头连接符 2"/>
                        <wps:cNvCnPr/>
                        <wps:spPr>
                          <a:xfrm flipV="1">
                            <a:off x="2647994" y="874303"/>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94437818" name="直接箭头连接符 2"/>
                        <wps:cNvCnPr/>
                        <wps:spPr>
                          <a:xfrm flipV="1">
                            <a:off x="2755623" y="874486"/>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29561195" name="直接箭头连接符 2"/>
                        <wps:cNvCnPr/>
                        <wps:spPr>
                          <a:xfrm flipV="1">
                            <a:off x="2863901" y="874486"/>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36627643" name="直接箭头连接符 2"/>
                        <wps:cNvCnPr/>
                        <wps:spPr>
                          <a:xfrm flipV="1">
                            <a:off x="2971487" y="874486"/>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37861433" name="直接箭头连接符 2"/>
                        <wps:cNvCnPr/>
                        <wps:spPr>
                          <a:xfrm flipV="1">
                            <a:off x="3079697" y="874486"/>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0943889" name="直接箭头连接符 2"/>
                        <wps:cNvCnPr/>
                        <wps:spPr>
                          <a:xfrm flipV="1">
                            <a:off x="3187350" y="874303"/>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25460949" name="直接箭头连接符 2"/>
                        <wps:cNvCnPr/>
                        <wps:spPr>
                          <a:xfrm flipV="1">
                            <a:off x="3295184" y="874656"/>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72602081" name="直接箭头连接符 2"/>
                        <wps:cNvCnPr/>
                        <wps:spPr>
                          <a:xfrm flipV="1">
                            <a:off x="3402848" y="874635"/>
                            <a:ext cx="65852" cy="74643"/>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2B8AD58" id="组合 1" o:spid="_x0000_s1026" style="width:205.4pt;height:79pt;mso-position-horizontal-relative:char;mso-position-vertical-relative:line" coordorigin="9081,3773" coordsize="26093,10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">
                <v:shapetype id="_x0000_t202" coordsize="21600,21600" o:spt="202" path="m,l,21600r21600,l21600,xe">
                  <v:stroke joinstyle="miter"/>
                  <v:path gradientshapeok="t" o:connecttype="rect"/>
                </v:shapetype>
                <v:shape id="Text Box 1736" o:spid="_x0000_s1027" type="#_x0000_t202" style="position:absolute;left:15133;top:11735;width:1682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" filled="f" stroked="f">
                  <v:textbox style="mso-fit-shape-to-text:t" inset="1mm,0,1mm,0">
                    <w:txbxContent>
                      <w:p w14:paraId="0BF91492" w14:textId="77777777" w:rsidR="009267B2" w:rsidRPr="003720D6" w:rsidRDefault="009267B2" w:rsidP="009267B2">
                        <w:pPr>
                          <w:rPr>
                            <w:rFonts w:hint="eastAsia"/>
                          </w:rPr>
                        </w:pPr>
                        <w:r>
                          <w:rPr>
                            <w:rFonts w:hint="eastAsia"/>
                          </w:rPr>
                          <w:t>图</w:t>
                        </w:r>
                        <w:r>
                          <w:rPr>
                            <w:rFonts w:hint="eastAsia"/>
                          </w:rPr>
                          <w:t xml:space="preserve"> 1  </w:t>
                        </w:r>
                        <w:r>
                          <w:rPr>
                            <w:rFonts w:hint="eastAsia"/>
                          </w:rPr>
                          <w:t>两体系统的质心速度</w:t>
                        </w:r>
                      </w:p>
                    </w:txbxContent>
                  </v:textbox>
                </v:shape>
                <v:shapetype id="_x0000_t32" coordsize="21600,21600" o:spt="32" o:oned="t" path="m,l21600,21600e" filled="f">
                  <v:path arrowok="t" fillok="f" o:connecttype="none"/>
                  <o:lock v:ext="edit" shapetype="t"/>
                </v:shapetype>
                <v:shape id="直接箭头连接符 2" o:spid="_x0000_s1028" type="#_x0000_t32" style="position:absolute;left:9081;top:8753;width:260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" strokecolor="black [3213]" strokeweight="1pt">
                  <v:stroke endarrowwidth="narrow" joinstyle="miter"/>
                </v:shape>
                <v:oval id="椭圆 4" o:spid="_x0000_s1029" style="position:absolute;left:30409;top:6152;width:2597;height: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" fillcolor="#f2f2f2 [3052]" strokecolor="black [3213]" strokeweight="1pt">
                  <v:stroke joinstyle="miter"/>
                </v:oval>
                <v:shape id="Text Box 1738" o:spid="_x0000_s1030" type="#_x0000_t202" style="position:absolute;left:9081;top:6388;width:20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" filled="f" stroked="f">
                  <v:textbox style="mso-fit-shape-to-text:t" inset="1mm,0,1mm,0">
                    <w:txbxContent>
                      <w:p w14:paraId="6D96E0FB" w14:textId="77777777" w:rsidR="009267B2" w:rsidRPr="00D96794" w:rsidRDefault="009267B2" w:rsidP="009267B2">
                        <w:pPr>
                          <w:rPr>
                            <w:rFonts w:hint="eastAsia"/>
                            <w:iCs/>
                            <w:sz w:val="18"/>
                            <w:szCs w:val="18"/>
                            <w:vertAlign w:val="subscript"/>
                          </w:rPr>
                        </w:pPr>
                        <w:r w:rsidRPr="00D96794">
                          <w:rPr>
                            <w:i/>
                            <w:sz w:val="18"/>
                            <w:szCs w:val="18"/>
                          </w:rPr>
                          <w:t>m</w:t>
                        </w:r>
                        <w:r>
                          <w:rPr>
                            <w:rFonts w:hint="eastAsia"/>
                            <w:iCs/>
                            <w:sz w:val="18"/>
                            <w:szCs w:val="18"/>
                            <w:vertAlign w:val="subscript"/>
                          </w:rPr>
                          <w:t>1</w:t>
                        </w:r>
                      </w:p>
                    </w:txbxContent>
                  </v:textbox>
                </v:shape>
                <v:shape id="Text Box 1738" o:spid="_x0000_s1031" type="#_x0000_t202" style="position:absolute;left:18648;top:4635;width:190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" filled="f" stroked="f">
                  <v:textbox style="mso-fit-shape-to-text:t" inset="1mm,0,1mm,0">
                    <w:txbxContent>
                      <w:p w14:paraId="5041E303" w14:textId="77777777" w:rsidR="009267B2" w:rsidRPr="009F17F2" w:rsidRDefault="009267B2" w:rsidP="009267B2">
                        <w:pPr>
                          <w:rPr>
                            <w:iCs/>
                            <w:sz w:val="18"/>
                            <w:szCs w:val="18"/>
                          </w:rPr>
                        </w:pPr>
                        <w:r w:rsidRPr="00791562">
                          <w:rPr>
                            <w:rFonts w:ascii="Book Antiqua" w:hAnsi="Book Antiqua"/>
                            <w:i/>
                            <w:sz w:val="18"/>
                            <w:szCs w:val="18"/>
                          </w:rPr>
                          <w:t>v</w:t>
                        </w:r>
                        <w:r>
                          <w:rPr>
                            <w:rFonts w:hint="eastAsia"/>
                            <w:iCs/>
                            <w:sz w:val="18"/>
                            <w:szCs w:val="18"/>
                            <w:vertAlign w:val="subscript"/>
                          </w:rPr>
                          <w:t>C</w:t>
                        </w:r>
                      </w:p>
                    </w:txbxContent>
                  </v:textbox>
                </v:shape>
                <v:shape id="直接箭头连接符 2" o:spid="_x0000_s1032" type="#_x0000_t32" style="position:absolute;left:9246;top:8743;width:658;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" strokecolor="black [3213]" strokeweight=".5pt">
                  <v:stroke endarrowwidth="narrow" joinstyle="miter"/>
                </v:shape>
                <v:shape id="直接箭头连接符 2" o:spid="_x0000_s1033" type="#_x0000_t32" style="position:absolute;left:11750;top:6123;width:659;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" strokecolor="black [3213]" strokeweight=".5pt">
                  <v:stroke endarrowwidth="narrow" joinstyle="miter"/>
                </v:shape>
                <v:shape id="直接箭头连接符 2" o:spid="_x0000_s1034" type="#_x0000_t32" style="position:absolute;left:10606;top:5775;width:41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" strokecolor="black [3213]" strokeweight=".5pt">
                  <v:stroke endarrow="block" endarrowwidth="narrow" joinstyle="miter"/>
                </v:shape>
                <v:oval id="椭圆 4" o:spid="_x0000_s1035" style="position:absolute;left:11077;top:6147;width:2597;height:2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" fillcolor="#f2f2f2 [3052]" strokecolor="black [3213]" strokeweight="1pt">
                  <v:stroke joinstyle="miter"/>
                </v:oval>
                <v:shape id="Text Box 1738" o:spid="_x0000_s1036" type="#_x0000_t202" style="position:absolute;left:32995;top:6362;width:20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" filled="f" stroked="f">
                  <v:textbox style="mso-fit-shape-to-text:t" inset="1mm,0,1mm,0">
                    <w:txbxContent>
                      <w:p w14:paraId="0AAEBE3D" w14:textId="77777777" w:rsidR="009267B2" w:rsidRPr="00D96794" w:rsidRDefault="009267B2" w:rsidP="009267B2">
                        <w:pPr>
                          <w:rPr>
                            <w:rFonts w:hint="eastAsia"/>
                            <w:iCs/>
                            <w:sz w:val="18"/>
                            <w:szCs w:val="18"/>
                            <w:vertAlign w:val="subscript"/>
                          </w:rPr>
                        </w:pPr>
                        <w:r w:rsidRPr="00D96794">
                          <w:rPr>
                            <w:i/>
                            <w:sz w:val="18"/>
                            <w:szCs w:val="18"/>
                          </w:rPr>
                          <w:t>m</w:t>
                        </w:r>
                        <w:r>
                          <w:rPr>
                            <w:rFonts w:hint="eastAsia"/>
                            <w:iCs/>
                            <w:sz w:val="18"/>
                            <w:szCs w:val="18"/>
                            <w:vertAlign w:val="subscript"/>
                          </w:rPr>
                          <w:t>2</w:t>
                        </w:r>
                      </w:p>
                    </w:txbxContent>
                  </v:textbox>
                </v:shape>
                <v:shape id="Text Box 1738" o:spid="_x0000_s1037" type="#_x0000_t202" style="position:absolute;left:30850;top:3775;width:177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" filled="f" stroked="f">
                  <v:textbox style="mso-fit-shape-to-text:t" inset="1mm,0,1mm,0">
                    <w:txbxContent>
                      <w:p w14:paraId="6CC4DCF6" w14:textId="77777777" w:rsidR="009267B2" w:rsidRPr="00D96794" w:rsidRDefault="009267B2" w:rsidP="009267B2">
                        <w:pPr>
                          <w:rPr>
                            <w:rFonts w:hint="eastAsia"/>
                            <w:iCs/>
                            <w:sz w:val="18"/>
                            <w:szCs w:val="18"/>
                            <w:vertAlign w:val="subscript"/>
                          </w:rPr>
                        </w:pPr>
                        <w:r w:rsidRPr="00D96794">
                          <w:rPr>
                            <w:rFonts w:ascii="Book Antiqua" w:hAnsi="Book Antiqua"/>
                            <w:i/>
                            <w:sz w:val="18"/>
                            <w:szCs w:val="18"/>
                          </w:rPr>
                          <w:t>v</w:t>
                        </w:r>
                        <w:r>
                          <w:rPr>
                            <w:rFonts w:hint="eastAsia"/>
                            <w:iCs/>
                            <w:sz w:val="18"/>
                            <w:szCs w:val="18"/>
                            <w:vertAlign w:val="subscript"/>
                          </w:rPr>
                          <w:t>2</w:t>
                        </w:r>
                      </w:p>
                    </w:txbxContent>
                  </v:textbox>
                </v:shape>
                <v:shape id="直接箭头连接符 2" o:spid="_x0000_s1038" type="#_x0000_t32" style="position:absolute;left:17838;top:6461;width:34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" strokecolor="black [3213]" strokeweight=".5pt">
                  <v:stroke endarrow="block" endarrowwidth="narrow" joinstyle="miter"/>
                </v:shape>
                <v:shape id="直接箭头连接符 2" o:spid="_x0000_s1039" type="#_x0000_t32" style="position:absolute;left:31030;top:5774;width:19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" strokecolor="black [3213]" strokeweight=".5pt">
                  <v:stroke endarrow="block" endarrowwidth="narrow" joinstyle="miter"/>
                </v:shape>
                <v:shape id="Text Box 1738" o:spid="_x0000_s1040" type="#_x0000_t202" style="position:absolute;left:11438;top:3773;width:177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" filled="f" stroked="f">
                  <v:textbox style="mso-fit-shape-to-text:t" inset="1mm,0,1mm,0">
                    <w:txbxContent>
                      <w:p w14:paraId="575DA90D" w14:textId="77777777" w:rsidR="009267B2" w:rsidRPr="00D96794" w:rsidRDefault="009267B2" w:rsidP="009267B2">
                        <w:pPr>
                          <w:rPr>
                            <w:rFonts w:hint="eastAsia"/>
                            <w:iCs/>
                            <w:sz w:val="18"/>
                            <w:szCs w:val="18"/>
                            <w:vertAlign w:val="subscript"/>
                          </w:rPr>
                        </w:pPr>
                        <w:r w:rsidRPr="00D96794">
                          <w:rPr>
                            <w:rFonts w:ascii="Book Antiqua" w:hAnsi="Book Antiqua"/>
                            <w:i/>
                            <w:sz w:val="18"/>
                            <w:szCs w:val="18"/>
                          </w:rPr>
                          <w:t>v</w:t>
                        </w:r>
                        <w:r>
                          <w:rPr>
                            <w:rFonts w:hint="eastAsia"/>
                            <w:iCs/>
                            <w:sz w:val="18"/>
                            <w:szCs w:val="18"/>
                            <w:vertAlign w:val="subscript"/>
                          </w:rPr>
                          <w:t>1</w:t>
                        </w:r>
                      </w:p>
                    </w:txbxContent>
                  </v:textbox>
                </v:shape>
                <v:shape id="Text Box 1738" o:spid="_x0000_s1041" type="#_x0000_t202" style="position:absolute;left:19533;top:7099;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" filled="f" stroked="f">
                  <v:textbox style="mso-fit-shape-to-text:t" inset="1mm,0,1mm,0">
                    <w:txbxContent>
                      <w:p w14:paraId="3F2B2FEA" w14:textId="77777777" w:rsidR="009267B2" w:rsidRPr="00D96794" w:rsidRDefault="009267B2" w:rsidP="009267B2">
                        <w:pPr>
                          <w:rPr>
                            <w:rFonts w:hint="eastAsia"/>
                            <w:iCs/>
                            <w:sz w:val="18"/>
                            <w:szCs w:val="18"/>
                            <w:vertAlign w:val="subscript"/>
                          </w:rPr>
                        </w:pPr>
                        <w:r w:rsidRPr="00D96794">
                          <w:rPr>
                            <w:rFonts w:hint="eastAsia"/>
                            <w:iCs/>
                            <w:sz w:val="18"/>
                            <w:szCs w:val="18"/>
                          </w:rPr>
                          <w:t>C</w:t>
                        </w:r>
                      </w:p>
                    </w:txbxContent>
                  </v:textbox>
                </v:shape>
                <v:oval id="椭圆 4" o:spid="_x0000_s1042" style="position:absolute;left:19230;top:7074;width:658;height: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" fillcolor="black [3213]" stroked="f" strokeweight="1pt">
                  <v:stroke joinstyle="miter"/>
                </v:oval>
                <v:shape id="直接箭头连接符 2" o:spid="_x0000_s1043" type="#_x0000_t32" style="position:absolute;left:12422;top:7444;width:192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" strokecolor="black [3213]" strokeweight=".5pt">
                  <v:stroke dashstyle="dash" endarrowwidth="narrow" joinstyle="miter"/>
                </v:shape>
                <v:shape id="直接箭头连接符 2" o:spid="_x0000_s1044" type="#_x0000_t32" style="position:absolute;left:10324;top:8743;width:658;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" strokecolor="black [3213]" strokeweight=".5pt">
                  <v:stroke endarrowwidth="narrow" joinstyle="miter"/>
                </v:shape>
                <v:shape id="直接箭头连接符 2" o:spid="_x0000_s1045" type="#_x0000_t32" style="position:absolute;left:11400;top:8743;width:658;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" strokecolor="black [3213]" strokeweight=".5pt">
                  <v:stroke endarrowwidth="narrow" joinstyle="miter"/>
                </v:shape>
                <v:shape id="直接箭头连接符 2" o:spid="_x0000_s1046" type="#_x0000_t32" style="position:absolute;left:12479;top:8743;width:658;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" strokecolor="black [3213]" strokeweight=".5pt">
                  <v:stroke endarrowwidth="narrow" joinstyle="miter"/>
                </v:shape>
                <v:shape id="直接箭头连接符 2" o:spid="_x0000_s1047" type="#_x0000_t32" style="position:absolute;left:13553;top:8743;width:659;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" strokecolor="black [3213]" strokeweight=".5pt">
                  <v:stroke endarrowwidth="narrow" joinstyle="miter"/>
                </v:shape>
                <v:shape id="直接箭头连接符 2" o:spid="_x0000_s1048" type="#_x0000_t32" style="position:absolute;left:14629;top:8747;width:659;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" strokecolor="black [3213]" strokeweight=".5pt">
                  <v:stroke endarrowwidth="narrow" joinstyle="miter"/>
                </v:shape>
                <v:shape id="直接箭头连接符 2" o:spid="_x0000_s1049" type="#_x0000_t32" style="position:absolute;left:15707;top:8743;width:658;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" strokecolor="black [3213]" strokeweight=".5pt">
                  <v:stroke endarrowwidth="narrow" joinstyle="miter"/>
                </v:shape>
                <v:shape id="直接箭头连接符 2" o:spid="_x0000_s1050" type="#_x0000_t32" style="position:absolute;left:16780;top:8747;width:658;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" strokecolor="black [3213]" strokeweight=".5pt">
                  <v:stroke endarrowwidth="narrow" joinstyle="miter"/>
                </v:shape>
                <v:shape id="直接箭头连接符 2" o:spid="_x0000_s1051" type="#_x0000_t32" style="position:absolute;left:17856;top:8747;width:658;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" strokecolor="black [3213]" strokeweight=".5pt">
                  <v:stroke endarrowwidth="narrow" joinstyle="miter"/>
                </v:shape>
                <v:shape id="直接箭头连接符 2" o:spid="_x0000_s1052" type="#_x0000_t32" style="position:absolute;left:18937;top:87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" strokecolor="black [3213]" strokeweight=".5pt">
                  <v:stroke endarrowwidth="narrow" joinstyle="miter"/>
                </v:shape>
                <v:shape id="直接箭头连接符 2" o:spid="_x0000_s1053" type="#_x0000_t32" style="position:absolute;left:20019;top:8745;width:659;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" strokecolor="black [3213]" strokeweight=".5pt">
                  <v:stroke endarrowwidth="narrow" joinstyle="miter"/>
                </v:shape>
                <v:shape id="直接箭头连接符 2" o:spid="_x0000_s1054" type="#_x0000_t32" style="position:absolute;left:21098;top:8743;width:658;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" strokecolor="black [3213]" strokeweight=".5pt">
                  <v:stroke endarrowwidth="narrow" joinstyle="miter"/>
                </v:shape>
                <v:shape id="直接箭头连接符 2" o:spid="_x0000_s1055" type="#_x0000_t32" style="position:absolute;left:22174;top:8743;width:658;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" strokecolor="black [3213]" strokeweight=".5pt">
                  <v:stroke endarrowwidth="narrow" joinstyle="miter"/>
                </v:shape>
                <v:shape id="直接箭头连接符 2" o:spid="_x0000_s1056" type="#_x0000_t32" style="position:absolute;left:23250;top:8747;width:658;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" strokecolor="black [3213]" strokeweight=".5pt">
                  <v:stroke endarrowwidth="narrow" joinstyle="miter"/>
                </v:shape>
                <v:shape id="直接箭头连接符 2" o:spid="_x0000_s1057" type="#_x0000_t32" style="position:absolute;left:24326;top:8743;width:659;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" strokecolor="black [3213]" strokeweight=".5pt">
                  <v:stroke endarrowwidth="narrow" joinstyle="miter"/>
                </v:shape>
                <v:shape id="直接箭头连接符 2" o:spid="_x0000_s1058" type="#_x0000_t32" style="position:absolute;left:25403;top:8743;width:658;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" strokecolor="black [3213]" strokeweight=".5pt">
                  <v:stroke endarrowwidth="narrow" joinstyle="miter"/>
                </v:shape>
                <v:shape id="直接箭头连接符 2" o:spid="_x0000_s1059" type="#_x0000_t32" style="position:absolute;left:26479;top:8743;width:659;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" strokecolor="black [3213]" strokeweight=".5pt">
                  <v:stroke endarrowwidth="narrow" joinstyle="miter"/>
                </v:shape>
                <v:shape id="直接箭头连接符 2" o:spid="_x0000_s1060" type="#_x0000_t32" style="position:absolute;left:27556;top:87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" strokecolor="black [3213]" strokeweight=".5pt">
                  <v:stroke endarrowwidth="narrow" joinstyle="miter"/>
                </v:shape>
                <v:shape id="直接箭头连接符 2" o:spid="_x0000_s1061" type="#_x0000_t32" style="position:absolute;left:28639;top:8744;width:658;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" strokecolor="black [3213]" strokeweight=".5pt">
                  <v:stroke endarrowwidth="narrow" joinstyle="miter"/>
                </v:shape>
                <v:shape id="直接箭头连接符 2" o:spid="_x0000_s1062" type="#_x0000_t32" style="position:absolute;left:29714;top:8744;width:659;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" strokecolor="black [3213]" strokeweight=".5pt">
                  <v:stroke endarrowwidth="narrow" joinstyle="miter"/>
                </v:shape>
                <v:shape id="直接箭头连接符 2" o:spid="_x0000_s1063" type="#_x0000_t32" style="position:absolute;left:30796;top:8744;width:659;height: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" strokecolor="black [3213]" strokeweight=".5pt">
                  <v:stroke endarrowwidth="narrow" joinstyle="miter"/>
                </v:shape>
                <v:shape id="直接箭头连接符 2" o:spid="_x0000_s1064" type="#_x0000_t32" style="position:absolute;left:31873;top:8743;width:659;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" strokecolor="black [3213]" strokeweight=".5pt">
                  <v:stroke endarrowwidth="narrow" joinstyle="miter"/>
                </v:shape>
                <v:shape id="直接箭头连接符 2" o:spid="_x0000_s1065" type="#_x0000_t32" style="position:absolute;left:32951;top:8746;width:659;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" strokecolor="black [3213]" strokeweight=".5pt">
                  <v:stroke endarrowwidth="narrow" joinstyle="miter"/>
                </v:shape>
                <v:shape id="直接箭头连接符 2" o:spid="_x0000_s1066" type="#_x0000_t32" style="position:absolute;left:34028;top:8746;width:659;height: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" strokecolor="black [3213]" strokeweight=".5pt">
                  <v:stroke endarrowwidth="narrow" joinstyle="miter"/>
                </v:shape>
                <w10:anchorlock/>
              </v:group>
            </w:pict>
          </mc:Fallback>
        </mc:AlternateContent>
      </w:r>
    </w:p>
    <w:p w14:paraId="1E745AEC" w14:textId="77777777" w:rsidR="004467E4" w:rsidRDefault="00000000">
      <w:pPr>
        <w:ind w:firstLine="420"/>
      </w:pPr>
      <w:r>
        <w:rPr>
          <w:rFonts w:hint="eastAsia"/>
        </w:rPr>
        <w:t>在质心系中两质点的速度，或者说两质点相对于质心的速度分别为</w:t>
      </w:r>
      <w:r>
        <w:rPr>
          <w:rFonts w:hint="eastAsia"/>
        </w:rPr>
        <w:t xml:space="preserve"> </w:t>
      </w:r>
      <w:r>
        <w:rPr>
          <w:rFonts w:ascii="Book Antiqua" w:hAnsi="Book Antiqua"/>
          <w:i/>
          <w:iCs/>
        </w:rPr>
        <w:t>v</w:t>
      </w:r>
      <w:r>
        <w:rPr>
          <w:rFonts w:hint="eastAsia"/>
          <w:vertAlign w:val="subscript"/>
        </w:rPr>
        <w:t>1</w:t>
      </w:r>
      <w:r>
        <w:rPr>
          <w:rFonts w:cs="Times New Roman"/>
        </w:rPr>
        <w:t>ʹ</w:t>
      </w:r>
      <w:r>
        <w:rPr>
          <w:rFonts w:hint="eastAsia"/>
        </w:rPr>
        <w:t xml:space="preserve"> </w:t>
      </w:r>
      <w:r>
        <w:rPr>
          <w:rFonts w:hint="eastAsia"/>
        </w:rPr>
        <w:t>和</w:t>
      </w:r>
      <w:r>
        <w:rPr>
          <w:rFonts w:hint="eastAsia"/>
        </w:rPr>
        <w:t xml:space="preserve"> </w:t>
      </w:r>
      <w:r>
        <w:rPr>
          <w:rFonts w:ascii="Book Antiqua" w:hAnsi="Book Antiqua"/>
          <w:i/>
          <w:iCs/>
        </w:rPr>
        <w:t>v</w:t>
      </w:r>
      <w:r>
        <w:rPr>
          <w:rFonts w:hint="eastAsia"/>
          <w:vertAlign w:val="subscript"/>
        </w:rPr>
        <w:t>2</w:t>
      </w:r>
      <w:r>
        <w:rPr>
          <w:rFonts w:cs="Times New Roman"/>
        </w:rPr>
        <w:t xml:space="preserve"> ʹ</w:t>
      </w:r>
      <w:r>
        <w:rPr>
          <w:rFonts w:hint="eastAsia"/>
        </w:rPr>
        <w:t>，其大小和方向分别为：</w:t>
      </w:r>
      <w:r>
        <w:rPr>
          <w:rFonts w:ascii="Book Antiqua" w:hAnsi="Book Antiqua"/>
          <w:i/>
          <w:iCs/>
        </w:rPr>
        <w:t>v</w:t>
      </w:r>
      <w:r>
        <w:rPr>
          <w:rFonts w:hint="eastAsia"/>
          <w:vertAlign w:val="subscript"/>
        </w:rPr>
        <w:t>1</w:t>
      </w:r>
      <w:r>
        <w:rPr>
          <w:rFonts w:cs="Times New Roman"/>
        </w:rPr>
        <w:t>ʹ</w:t>
      </w:r>
      <w:r>
        <w:rPr>
          <w:rFonts w:cs="Times New Roman" w:hint="eastAsia"/>
        </w:rPr>
        <w:t xml:space="preserve"> = </w:t>
      </w:r>
      <w:r>
        <w:rPr>
          <w:rFonts w:ascii="Book Antiqua" w:hAnsi="Book Antiqua"/>
          <w:i/>
          <w:iCs/>
        </w:rPr>
        <w:t>v</w:t>
      </w:r>
      <w:r>
        <w:rPr>
          <w:rFonts w:hint="eastAsia"/>
          <w:vertAlign w:val="subscript"/>
        </w:rPr>
        <w:t>1</w:t>
      </w:r>
      <w:r>
        <w:rPr>
          <w:rFonts w:hint="eastAsia"/>
        </w:rPr>
        <w:t xml:space="preserve"> </w:t>
      </w:r>
      <w:r>
        <w:rPr>
          <w:rFonts w:cs="Times New Roman"/>
        </w:rPr>
        <w:t>–</w:t>
      </w:r>
      <w:r>
        <w:rPr>
          <w:rFonts w:hint="eastAsia"/>
        </w:rPr>
        <w:t xml:space="preserve"> </w:t>
      </w:r>
      <w:r>
        <w:rPr>
          <w:rFonts w:ascii="Book Antiqua" w:hAnsi="Book Antiqua"/>
          <w:i/>
          <w:iCs/>
        </w:rPr>
        <w:t>v</w:t>
      </w:r>
      <w:r>
        <w:rPr>
          <w:rFonts w:hint="eastAsia"/>
          <w:vertAlign w:val="subscript"/>
        </w:rPr>
        <w:t>C</w:t>
      </w:r>
      <w:r>
        <w:rPr>
          <w:rFonts w:hint="eastAsia"/>
        </w:rPr>
        <w:t>，方向向右；</w:t>
      </w:r>
      <w:r>
        <w:rPr>
          <w:rFonts w:ascii="Book Antiqua" w:hAnsi="Book Antiqua"/>
          <w:i/>
          <w:iCs/>
        </w:rPr>
        <w:t>v</w:t>
      </w:r>
      <w:r>
        <w:rPr>
          <w:rFonts w:hint="eastAsia"/>
          <w:vertAlign w:val="subscript"/>
        </w:rPr>
        <w:t>2</w:t>
      </w:r>
      <w:r>
        <w:rPr>
          <w:rFonts w:cs="Times New Roman"/>
        </w:rPr>
        <w:t>ʹ</w:t>
      </w:r>
      <w:r>
        <w:rPr>
          <w:rFonts w:cs="Times New Roman" w:hint="eastAsia"/>
        </w:rPr>
        <w:t xml:space="preserve"> = </w:t>
      </w:r>
      <w:r>
        <w:rPr>
          <w:rFonts w:ascii="Book Antiqua" w:hAnsi="Book Antiqua"/>
          <w:i/>
          <w:iCs/>
        </w:rPr>
        <w:t>v</w:t>
      </w:r>
      <w:r>
        <w:rPr>
          <w:rFonts w:hint="eastAsia"/>
          <w:vertAlign w:val="subscript"/>
        </w:rPr>
        <w:t>C</w:t>
      </w:r>
      <w:r>
        <w:rPr>
          <w:rFonts w:hint="eastAsia"/>
        </w:rPr>
        <w:t xml:space="preserve"> </w:t>
      </w:r>
      <w:r>
        <w:rPr>
          <w:rFonts w:cs="Times New Roman"/>
        </w:rPr>
        <w:t>–</w:t>
      </w:r>
      <w:r>
        <w:rPr>
          <w:rFonts w:hint="eastAsia"/>
        </w:rPr>
        <w:t xml:space="preserve"> </w:t>
      </w:r>
      <w:r>
        <w:rPr>
          <w:rFonts w:ascii="Book Antiqua" w:hAnsi="Book Antiqua"/>
          <w:i/>
          <w:iCs/>
        </w:rPr>
        <w:t>v</w:t>
      </w:r>
      <w:r>
        <w:rPr>
          <w:rFonts w:hint="eastAsia"/>
          <w:vertAlign w:val="subscript"/>
        </w:rPr>
        <w:t>2</w:t>
      </w:r>
      <w:r>
        <w:rPr>
          <w:rFonts w:hint="eastAsia"/>
        </w:rPr>
        <w:t>，方向向左。</w:t>
      </w:r>
    </w:p>
    <w:p w14:paraId="70D0C468" w14:textId="77777777" w:rsidR="004467E4" w:rsidRDefault="00000000">
      <w:pPr>
        <w:ind w:firstLine="420"/>
      </w:pPr>
      <w:r>
        <w:rPr>
          <w:rFonts w:hint="eastAsia"/>
        </w:rPr>
        <w:t>在地面参考系中总动能为</w:t>
      </w:r>
      <w:r>
        <w:rPr>
          <w:rFonts w:hint="eastAsia"/>
        </w:rPr>
        <w:t xml:space="preserve"> </w:t>
      </w:r>
      <w:r>
        <w:rPr>
          <w:rFonts w:hint="eastAsia"/>
          <w:i/>
          <w:iCs/>
        </w:rPr>
        <w:t>E</w:t>
      </w:r>
      <w:r>
        <w:rPr>
          <w:rFonts w:hint="eastAsia"/>
          <w:vertAlign w:val="subscript"/>
        </w:rPr>
        <w:t>k</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i/>
          <w:iCs/>
        </w:rPr>
        <w:t>m</w:t>
      </w:r>
      <w:r>
        <w:rPr>
          <w:rFonts w:hint="eastAsia"/>
          <w:vertAlign w:val="subscript"/>
        </w:rPr>
        <w:t>1</w:t>
      </w:r>
      <w:r>
        <w:rPr>
          <w:rFonts w:ascii="Book Antiqua" w:hAnsi="Book Antiqua"/>
          <w:i/>
          <w:iCs/>
        </w:rPr>
        <w:t>v</w:t>
      </w:r>
      <w:r>
        <w:rPr>
          <w:rFonts w:hint="eastAsia"/>
          <w:vertAlign w:val="subscript"/>
        </w:rPr>
        <w:t>1</w:t>
      </w:r>
      <w:r>
        <w:rPr>
          <w:rFonts w:hint="eastAsia"/>
          <w:vertAlign w:val="superscript"/>
        </w:rPr>
        <w:t>2</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i/>
          <w:iCs/>
        </w:rPr>
        <w:t>m</w:t>
      </w:r>
      <w:r>
        <w:rPr>
          <w:rFonts w:hint="eastAsia"/>
          <w:vertAlign w:val="subscript"/>
        </w:rPr>
        <w:t>2</w:t>
      </w:r>
      <w:r>
        <w:rPr>
          <w:rFonts w:ascii="Book Antiqua" w:hAnsi="Book Antiqua"/>
          <w:i/>
          <w:iCs/>
        </w:rPr>
        <w:t>v</w:t>
      </w:r>
      <w:r>
        <w:rPr>
          <w:rFonts w:hint="eastAsia"/>
          <w:vertAlign w:val="subscript"/>
        </w:rPr>
        <w:t>2</w:t>
      </w:r>
      <w:r>
        <w:rPr>
          <w:rFonts w:hint="eastAsia"/>
          <w:vertAlign w:val="superscript"/>
        </w:rPr>
        <w:t>2</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i/>
          <w:iCs/>
        </w:rPr>
        <w:t>m</w:t>
      </w:r>
      <w:r>
        <w:rPr>
          <w:rFonts w:hint="eastAsia"/>
          <w:vertAlign w:val="subscript"/>
        </w:rPr>
        <w:t>1</w:t>
      </w:r>
      <w:r>
        <w:rPr>
          <w:rFonts w:hint="eastAsia"/>
        </w:rPr>
        <w:t>(</w:t>
      </w:r>
      <w:r>
        <w:rPr>
          <w:rFonts w:ascii="Book Antiqua" w:hAnsi="Book Antiqua"/>
          <w:i/>
          <w:iCs/>
        </w:rPr>
        <w:t>v</w:t>
      </w:r>
      <w:r>
        <w:rPr>
          <w:rFonts w:hint="eastAsia"/>
          <w:vertAlign w:val="subscript"/>
        </w:rPr>
        <w:t>1</w:t>
      </w:r>
      <w:r>
        <w:rPr>
          <w:rFonts w:cs="Times New Roman"/>
        </w:rPr>
        <w:t>ʹ</w:t>
      </w:r>
      <w:r>
        <w:rPr>
          <w:rFonts w:hint="eastAsia"/>
        </w:rPr>
        <w:t xml:space="preserve"> + </w:t>
      </w:r>
      <w:r>
        <w:rPr>
          <w:rFonts w:ascii="Book Antiqua" w:hAnsi="Book Antiqua"/>
          <w:i/>
          <w:iCs/>
        </w:rPr>
        <w:t>v</w:t>
      </w:r>
      <w:r>
        <w:rPr>
          <w:rFonts w:hint="eastAsia"/>
          <w:vertAlign w:val="subscript"/>
        </w:rPr>
        <w:t>C</w:t>
      </w:r>
      <w:r>
        <w:rPr>
          <w:rFonts w:hint="eastAsia"/>
        </w:rPr>
        <w:t>)</w:t>
      </w:r>
      <w:r>
        <w:rPr>
          <w:rFonts w:hint="eastAsia"/>
          <w:vertAlign w:val="superscript"/>
        </w:rPr>
        <w:t>2</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i/>
          <w:iCs/>
        </w:rPr>
        <w:t>m</w:t>
      </w:r>
      <w:r>
        <w:rPr>
          <w:rFonts w:hint="eastAsia"/>
          <w:vertAlign w:val="subscript"/>
        </w:rPr>
        <w:t>2</w:t>
      </w:r>
      <w:r>
        <w:rPr>
          <w:rFonts w:hint="eastAsia"/>
        </w:rPr>
        <w:t>(</w:t>
      </w:r>
      <w:r>
        <w:rPr>
          <w:rFonts w:ascii="Book Antiqua" w:hAnsi="Book Antiqua"/>
          <w:i/>
          <w:iCs/>
        </w:rPr>
        <w:t>v</w:t>
      </w:r>
      <w:r>
        <w:rPr>
          <w:rFonts w:hint="eastAsia"/>
          <w:vertAlign w:val="subscript"/>
        </w:rPr>
        <w:t>C</w:t>
      </w:r>
      <w:r>
        <w:rPr>
          <w:rFonts w:hint="eastAsia"/>
        </w:rPr>
        <w:t xml:space="preserve"> </w:t>
      </w:r>
      <w:r>
        <w:rPr>
          <w:rFonts w:cs="Times New Roman"/>
        </w:rPr>
        <w:t>−</w:t>
      </w:r>
      <w:r>
        <w:rPr>
          <w:rFonts w:hint="eastAsia"/>
        </w:rPr>
        <w:t xml:space="preserve"> </w:t>
      </w:r>
      <w:r>
        <w:rPr>
          <w:rFonts w:ascii="Book Antiqua" w:hAnsi="Book Antiqua"/>
          <w:i/>
          <w:iCs/>
        </w:rPr>
        <w:t>v</w:t>
      </w:r>
      <w:r>
        <w:rPr>
          <w:rFonts w:hint="eastAsia"/>
          <w:vertAlign w:val="subscript"/>
        </w:rPr>
        <w:t>2</w:t>
      </w:r>
      <w:r>
        <w:rPr>
          <w:rFonts w:cs="Times New Roman"/>
        </w:rPr>
        <w:t>ʹ</w:t>
      </w:r>
      <w:r>
        <w:rPr>
          <w:rFonts w:hint="eastAsia"/>
        </w:rPr>
        <w:t>)</w:t>
      </w:r>
      <w:r>
        <w:rPr>
          <w:rFonts w:hint="eastAsia"/>
          <w:vertAlign w:val="superscript"/>
        </w:rPr>
        <w:t>2</w:t>
      </w:r>
      <w:r>
        <w:rPr>
          <w:rFonts w:hint="eastAsia"/>
        </w:rPr>
        <w:t>。展开后整理，得到</w:t>
      </w:r>
      <w:r>
        <w:rPr>
          <w:rFonts w:hint="eastAsia"/>
        </w:rPr>
        <w:t xml:space="preserve"> </w:t>
      </w:r>
      <w:r>
        <w:rPr>
          <w:rFonts w:hint="eastAsia"/>
          <w:i/>
          <w:iCs/>
        </w:rPr>
        <w:t>E</w:t>
      </w:r>
      <w:r>
        <w:rPr>
          <w:rFonts w:hint="eastAsia"/>
          <w:vertAlign w:val="subscript"/>
        </w:rPr>
        <w:t>k</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rPr>
        <w:t>（</w:t>
      </w:r>
      <w:r>
        <w:rPr>
          <w:rFonts w:hint="eastAsia"/>
          <w:i/>
          <w:iCs/>
        </w:rPr>
        <w:t>m</w:t>
      </w:r>
      <w:r>
        <w:rPr>
          <w:rFonts w:hint="eastAsia"/>
          <w:vertAlign w:val="subscript"/>
        </w:rPr>
        <w:t>1</w:t>
      </w:r>
      <w:r>
        <w:rPr>
          <w:rFonts w:hint="eastAsia"/>
        </w:rPr>
        <w:t xml:space="preserve"> + </w:t>
      </w:r>
      <w:r>
        <w:rPr>
          <w:rFonts w:hint="eastAsia"/>
          <w:i/>
          <w:iCs/>
        </w:rPr>
        <w:t>m</w:t>
      </w:r>
      <w:r>
        <w:rPr>
          <w:rFonts w:hint="eastAsia"/>
          <w:vertAlign w:val="subscript"/>
        </w:rPr>
        <w:t>2</w:t>
      </w:r>
      <w:r>
        <w:rPr>
          <w:rFonts w:hint="eastAsia"/>
        </w:rPr>
        <w:t>）</w:t>
      </w:r>
      <w:r>
        <w:rPr>
          <w:rFonts w:ascii="Book Antiqua" w:hAnsi="Book Antiqua"/>
          <w:i/>
          <w:iCs/>
        </w:rPr>
        <w:t>v</w:t>
      </w:r>
      <w:r>
        <w:rPr>
          <w:rFonts w:hint="eastAsia"/>
          <w:vertAlign w:val="subscript"/>
        </w:rPr>
        <w:t>C</w:t>
      </w:r>
      <w:r>
        <w:rPr>
          <w:rFonts w:hint="eastAsia"/>
          <w:vertAlign w:val="superscript"/>
        </w:rPr>
        <w:t>2</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rPr>
        <w:t>（</w:t>
      </w:r>
      <w:r>
        <w:rPr>
          <w:rFonts w:hint="eastAsia"/>
          <w:i/>
          <w:iCs/>
        </w:rPr>
        <w:t>m</w:t>
      </w:r>
      <w:r>
        <w:rPr>
          <w:rFonts w:hint="eastAsia"/>
          <w:vertAlign w:val="subscript"/>
        </w:rPr>
        <w:t>1</w:t>
      </w:r>
      <w:r>
        <w:rPr>
          <w:rFonts w:ascii="Book Antiqua" w:hAnsi="Book Antiqua"/>
          <w:i/>
          <w:iCs/>
        </w:rPr>
        <w:t>v</w:t>
      </w:r>
      <w:r>
        <w:rPr>
          <w:rFonts w:hint="eastAsia"/>
          <w:vertAlign w:val="subscript"/>
        </w:rPr>
        <w:t>1</w:t>
      </w:r>
      <w:r>
        <w:rPr>
          <w:rFonts w:cs="Times New Roman"/>
        </w:rPr>
        <w:t>ʹ</w:t>
      </w:r>
      <w:r>
        <w:rPr>
          <w:rFonts w:hint="eastAsia"/>
          <w:vertAlign w:val="superscript"/>
        </w:rPr>
        <w:t>2</w:t>
      </w:r>
      <w:r>
        <w:rPr>
          <w:rFonts w:hint="eastAsia"/>
        </w:rPr>
        <w:t xml:space="preserve"> + </w:t>
      </w:r>
      <w:r>
        <w:rPr>
          <w:rFonts w:hint="eastAsia"/>
          <w:i/>
          <w:iCs/>
        </w:rPr>
        <w:t>m</w:t>
      </w:r>
      <w:r>
        <w:rPr>
          <w:rFonts w:hint="eastAsia"/>
          <w:vertAlign w:val="subscript"/>
        </w:rPr>
        <w:t>2</w:t>
      </w:r>
      <w:r>
        <w:rPr>
          <w:rFonts w:ascii="Book Antiqua" w:hAnsi="Book Antiqua"/>
          <w:i/>
          <w:iCs/>
        </w:rPr>
        <w:t>v</w:t>
      </w:r>
      <w:r>
        <w:rPr>
          <w:rFonts w:hint="eastAsia"/>
          <w:vertAlign w:val="subscript"/>
        </w:rPr>
        <w:t>2</w:t>
      </w:r>
      <w:r>
        <w:rPr>
          <w:rFonts w:cs="Times New Roman"/>
        </w:rPr>
        <w:t>ʹ</w:t>
      </w:r>
      <w:r>
        <w:rPr>
          <w:rFonts w:hint="eastAsia"/>
          <w:vertAlign w:val="superscript"/>
        </w:rPr>
        <w:t>2</w:t>
      </w:r>
      <w:r>
        <w:rPr>
          <w:rFonts w:hint="eastAsia"/>
        </w:rPr>
        <w:t>）</w:t>
      </w:r>
      <w:r>
        <w:rPr>
          <w:rFonts w:hint="eastAsia"/>
        </w:rPr>
        <w:t>+</w:t>
      </w:r>
      <w:r>
        <w:rPr>
          <w:rFonts w:hint="eastAsia"/>
        </w:rPr>
        <w:t>（</w:t>
      </w:r>
      <w:r>
        <w:rPr>
          <w:rFonts w:hint="eastAsia"/>
          <w:i/>
          <w:iCs/>
        </w:rPr>
        <w:t>m</w:t>
      </w:r>
      <w:r>
        <w:rPr>
          <w:rFonts w:hint="eastAsia"/>
          <w:vertAlign w:val="subscript"/>
        </w:rPr>
        <w:t>1</w:t>
      </w:r>
      <w:r>
        <w:rPr>
          <w:rFonts w:ascii="Book Antiqua" w:hAnsi="Book Antiqua"/>
          <w:i/>
          <w:iCs/>
        </w:rPr>
        <w:t>v</w:t>
      </w:r>
      <w:r>
        <w:rPr>
          <w:rFonts w:hint="eastAsia"/>
          <w:vertAlign w:val="subscript"/>
        </w:rPr>
        <w:t>1</w:t>
      </w:r>
      <w:r>
        <w:rPr>
          <w:rFonts w:cs="Times New Roman"/>
        </w:rPr>
        <w:t>ʹ</w:t>
      </w:r>
      <w:r>
        <w:rPr>
          <w:rFonts w:hint="eastAsia"/>
        </w:rPr>
        <w:t xml:space="preserve"> </w:t>
      </w:r>
      <w:r>
        <w:rPr>
          <w:rFonts w:cs="Times New Roman"/>
        </w:rPr>
        <w:t>−</w:t>
      </w:r>
      <w:r>
        <w:rPr>
          <w:rFonts w:hint="eastAsia"/>
        </w:rPr>
        <w:t xml:space="preserve"> </w:t>
      </w:r>
      <w:r>
        <w:rPr>
          <w:rFonts w:hint="eastAsia"/>
          <w:i/>
          <w:iCs/>
        </w:rPr>
        <w:t>m</w:t>
      </w:r>
      <w:r>
        <w:rPr>
          <w:rFonts w:hint="eastAsia"/>
          <w:vertAlign w:val="subscript"/>
        </w:rPr>
        <w:t>2</w:t>
      </w:r>
      <w:r>
        <w:rPr>
          <w:rFonts w:ascii="Book Antiqua" w:hAnsi="Book Antiqua"/>
          <w:i/>
          <w:iCs/>
        </w:rPr>
        <w:t>v</w:t>
      </w:r>
      <w:r>
        <w:rPr>
          <w:rFonts w:hint="eastAsia"/>
          <w:vertAlign w:val="subscript"/>
        </w:rPr>
        <w:t>2</w:t>
      </w:r>
      <w:r>
        <w:rPr>
          <w:rFonts w:cs="Times New Roman"/>
        </w:rPr>
        <w:t>ʹ</w:t>
      </w:r>
      <w:r>
        <w:rPr>
          <w:rFonts w:hint="eastAsia"/>
        </w:rPr>
        <w:t>）</w:t>
      </w:r>
      <w:r>
        <w:rPr>
          <w:rFonts w:ascii="Book Antiqua" w:hAnsi="Book Antiqua"/>
          <w:i/>
          <w:iCs/>
        </w:rPr>
        <w:t>v</w:t>
      </w:r>
      <w:r>
        <w:rPr>
          <w:rFonts w:hint="eastAsia"/>
          <w:vertAlign w:val="subscript"/>
        </w:rPr>
        <w:t>C</w:t>
      </w:r>
      <w:r>
        <w:rPr>
          <w:rFonts w:hint="eastAsia"/>
        </w:rPr>
        <w:t>。</w:t>
      </w:r>
    </w:p>
    <w:p w14:paraId="140BBE39" w14:textId="77777777" w:rsidR="004467E4" w:rsidRDefault="00000000">
      <w:pPr>
        <w:ind w:firstLine="420"/>
      </w:pPr>
      <w:r>
        <w:rPr>
          <w:rFonts w:hint="eastAsia"/>
        </w:rPr>
        <w:t>上式共有三项，其中第一项是系统随质心平动的动能，即</w:t>
      </w:r>
      <w:r>
        <w:rPr>
          <w:rFonts w:hint="eastAsia"/>
        </w:rPr>
        <w:t xml:space="preserve"> </w:t>
      </w:r>
      <w:r>
        <w:rPr>
          <w:rFonts w:hint="eastAsia"/>
          <w:i/>
          <w:iCs/>
        </w:rPr>
        <w:t>E</w:t>
      </w:r>
      <w:r>
        <w:rPr>
          <w:rFonts w:hint="eastAsia"/>
          <w:vertAlign w:val="subscript"/>
        </w:rPr>
        <w:t>kC</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i/>
          <w:iCs/>
        </w:rPr>
        <w:t>m</w:t>
      </w:r>
      <w:r>
        <w:rPr>
          <w:rFonts w:ascii="Book Antiqua" w:hAnsi="Book Antiqua"/>
          <w:i/>
          <w:iCs/>
        </w:rPr>
        <w:t>v</w:t>
      </w:r>
      <w:r>
        <w:rPr>
          <w:rFonts w:hint="eastAsia"/>
          <w:vertAlign w:val="subscript"/>
        </w:rPr>
        <w:t>C</w:t>
      </w:r>
      <w:r>
        <w:rPr>
          <w:rFonts w:hint="eastAsia"/>
          <w:vertAlign w:val="superscript"/>
        </w:rPr>
        <w:t>2</w:t>
      </w:r>
      <w:r>
        <w:rPr>
          <w:rFonts w:hint="eastAsia"/>
        </w:rPr>
        <w:t>，第二项是两质点相对于质心运动的动能</w:t>
      </w:r>
      <w:r>
        <w:rPr>
          <w:rFonts w:hint="eastAsia"/>
        </w:rPr>
        <w:t xml:space="preserve"> </w:t>
      </w:r>
      <w:r>
        <w:rPr>
          <w:rFonts w:hint="eastAsia"/>
          <w:i/>
          <w:iCs/>
        </w:rPr>
        <w:t>E</w:t>
      </w:r>
      <w:r>
        <w:rPr>
          <w:rFonts w:hint="eastAsia"/>
          <w:vertAlign w:val="subscript"/>
        </w:rPr>
        <w:t>k</w:t>
      </w:r>
      <w:r>
        <w:rPr>
          <w:rFonts w:hint="eastAsia"/>
          <w:vertAlign w:val="subscript"/>
        </w:rPr>
        <w:t>对质心</w:t>
      </w:r>
      <w:r>
        <w:rPr>
          <w:rFonts w:hint="eastAsia"/>
        </w:rPr>
        <w:t>，第三项是交叉项，由于</w:t>
      </w:r>
      <w:r>
        <w:rPr>
          <w:rFonts w:hint="eastAsia"/>
        </w:rPr>
        <w:t xml:space="preserve"> </w:t>
      </w:r>
      <w:r>
        <w:rPr>
          <w:rFonts w:hint="eastAsia"/>
          <w:i/>
          <w:iCs/>
        </w:rPr>
        <w:t>m</w:t>
      </w:r>
      <w:r>
        <w:rPr>
          <w:rFonts w:hint="eastAsia"/>
          <w:vertAlign w:val="subscript"/>
        </w:rPr>
        <w:t>1</w:t>
      </w:r>
      <w:r>
        <w:rPr>
          <w:rFonts w:ascii="Book Antiqua" w:hAnsi="Book Antiqua"/>
          <w:i/>
          <w:iCs/>
        </w:rPr>
        <w:t>v</w:t>
      </w:r>
      <w:r>
        <w:rPr>
          <w:rFonts w:hint="eastAsia"/>
          <w:vertAlign w:val="subscript"/>
        </w:rPr>
        <w:t>1</w:t>
      </w:r>
      <w:r>
        <w:rPr>
          <w:rFonts w:cs="Times New Roman"/>
        </w:rPr>
        <w:t>ʹ</w:t>
      </w:r>
      <w:r>
        <w:rPr>
          <w:rFonts w:hint="eastAsia"/>
        </w:rPr>
        <w:t xml:space="preserve"> </w:t>
      </w:r>
      <w:r>
        <w:rPr>
          <w:rFonts w:cs="Times New Roman"/>
        </w:rPr>
        <w:t>−</w:t>
      </w:r>
      <w:r>
        <w:rPr>
          <w:rFonts w:hint="eastAsia"/>
        </w:rPr>
        <w:t xml:space="preserve"> </w:t>
      </w:r>
      <w:r>
        <w:rPr>
          <w:rFonts w:hint="eastAsia"/>
          <w:i/>
          <w:iCs/>
        </w:rPr>
        <w:t>m</w:t>
      </w:r>
      <w:r>
        <w:rPr>
          <w:rFonts w:hint="eastAsia"/>
          <w:vertAlign w:val="subscript"/>
        </w:rPr>
        <w:t>2</w:t>
      </w:r>
      <w:r>
        <w:rPr>
          <w:rFonts w:ascii="Book Antiqua" w:hAnsi="Book Antiqua"/>
          <w:i/>
          <w:iCs/>
        </w:rPr>
        <w:t>v</w:t>
      </w:r>
      <w:r>
        <w:rPr>
          <w:rFonts w:hint="eastAsia"/>
          <w:vertAlign w:val="subscript"/>
        </w:rPr>
        <w:t>2</w:t>
      </w:r>
      <w:r>
        <w:rPr>
          <w:rFonts w:cs="Times New Roman"/>
        </w:rPr>
        <w:t>ʹ</w:t>
      </w:r>
      <w:r>
        <w:rPr>
          <w:rFonts w:hint="eastAsia"/>
        </w:rPr>
        <w:t xml:space="preserve"> = 0</w:t>
      </w:r>
      <w:r>
        <w:rPr>
          <w:rFonts w:hint="eastAsia"/>
        </w:rPr>
        <w:t>，因此第三项为</w:t>
      </w:r>
      <w:r>
        <w:rPr>
          <w:rFonts w:hint="eastAsia"/>
        </w:rPr>
        <w:t xml:space="preserve"> 0</w:t>
      </w:r>
      <w:r>
        <w:rPr>
          <w:rFonts w:hint="eastAsia"/>
        </w:rPr>
        <w:t>，从而</w:t>
      </w:r>
      <w:r>
        <w:rPr>
          <w:rFonts w:hint="eastAsia"/>
        </w:rPr>
        <w:t xml:space="preserve"> </w:t>
      </w:r>
      <w:r>
        <w:rPr>
          <w:rFonts w:hint="eastAsia"/>
          <w:i/>
          <w:iCs/>
        </w:rPr>
        <w:t>E</w:t>
      </w:r>
      <w:r>
        <w:rPr>
          <w:rFonts w:hint="eastAsia"/>
          <w:vertAlign w:val="subscript"/>
        </w:rPr>
        <w:t>k</w:t>
      </w:r>
      <w:r>
        <w:rPr>
          <w:rFonts w:hint="eastAsia"/>
        </w:rPr>
        <w:t xml:space="preserve"> = </w:t>
      </w:r>
      <w:r>
        <w:rPr>
          <w:rFonts w:hint="eastAsia"/>
          <w:i/>
          <w:iCs/>
        </w:rPr>
        <w:t>E</w:t>
      </w:r>
      <w:r>
        <w:rPr>
          <w:rFonts w:hint="eastAsia"/>
          <w:vertAlign w:val="subscript"/>
        </w:rPr>
        <w:t>kC</w:t>
      </w:r>
      <w:r>
        <w:rPr>
          <w:rFonts w:hint="eastAsia"/>
        </w:rPr>
        <w:t xml:space="preserve"> </w:t>
      </w:r>
      <w:r>
        <w:rPr>
          <w:rFonts w:hint="eastAsia"/>
          <w:i/>
          <w:iCs/>
        </w:rPr>
        <w:t>+</w:t>
      </w:r>
      <w:r>
        <w:rPr>
          <w:rFonts w:hint="eastAsia"/>
        </w:rPr>
        <w:t xml:space="preserve"> </w:t>
      </w:r>
      <w:r>
        <w:rPr>
          <w:rFonts w:hint="eastAsia"/>
          <w:i/>
          <w:iCs/>
        </w:rPr>
        <w:t>E</w:t>
      </w:r>
      <w:r>
        <w:rPr>
          <w:rFonts w:hint="eastAsia"/>
          <w:vertAlign w:val="subscript"/>
        </w:rPr>
        <w:t>k</w:t>
      </w:r>
      <w:r>
        <w:rPr>
          <w:rFonts w:hint="eastAsia"/>
          <w:vertAlign w:val="subscript"/>
        </w:rPr>
        <w:t>对质心</w:t>
      </w:r>
      <w:r>
        <w:rPr>
          <w:rFonts w:hint="eastAsia"/>
        </w:rPr>
        <w:t>，此即为上面的（</w:t>
      </w:r>
      <w:r>
        <w:rPr>
          <w:rFonts w:hint="eastAsia"/>
        </w:rPr>
        <w:t>3</w:t>
      </w:r>
      <w:r>
        <w:rPr>
          <w:rFonts w:hint="eastAsia"/>
        </w:rPr>
        <w:t>）的结论。</w:t>
      </w:r>
    </w:p>
    <w:p w14:paraId="218D4EAD" w14:textId="77777777" w:rsidR="004467E4" w:rsidRDefault="00000000">
      <w:pPr>
        <w:ind w:firstLine="420"/>
      </w:pPr>
      <w:r>
        <w:rPr>
          <w:rFonts w:hint="eastAsia"/>
        </w:rPr>
        <w:lastRenderedPageBreak/>
        <w:t>再引入折合质量</w:t>
      </w:r>
      <w:r>
        <w:rPr>
          <w:rFonts w:hint="eastAsia"/>
        </w:rPr>
        <w:t xml:space="preserve"> </w:t>
      </w:r>
      <w:r>
        <w:rPr>
          <w:rFonts w:cs="Times New Roman"/>
          <w:i/>
          <w:iCs/>
        </w:rPr>
        <w:t>μ</w:t>
      </w:r>
      <w:r>
        <w:rPr>
          <w:rFonts w:hint="eastAsia"/>
        </w:rPr>
        <w:t xml:space="preserve"> = </w:t>
      </w:r>
      <w:r>
        <w:fldChar w:fldCharType="begin"/>
      </w:r>
      <w:r>
        <w:instrText xml:space="preserve"> </w:instrText>
      </w:r>
      <w:r>
        <w:rPr>
          <w:rFonts w:hint="eastAsia"/>
        </w:rPr>
        <w:instrText>EQ \F(</w:instrText>
      </w:r>
      <w:r>
        <w:rPr>
          <w:rFonts w:hint="eastAsia"/>
          <w:i/>
          <w:iCs/>
        </w:rPr>
        <w:instrText>m</w:instrText>
      </w:r>
      <w:r>
        <w:rPr>
          <w:rFonts w:hint="eastAsia"/>
          <w:vertAlign w:val="subscript"/>
        </w:rPr>
        <w:instrText>1</w:instrText>
      </w:r>
      <w:r>
        <w:rPr>
          <w:rFonts w:hint="eastAsia"/>
          <w:i/>
          <w:iCs/>
        </w:rPr>
        <w:instrText>m</w:instrText>
      </w:r>
      <w:r>
        <w:rPr>
          <w:rFonts w:hint="eastAsia"/>
          <w:vertAlign w:val="subscript"/>
        </w:rPr>
        <w:instrText>2</w:instrText>
      </w:r>
      <w:r>
        <w:rPr>
          <w:rFonts w:hint="eastAsia"/>
        </w:rPr>
        <w:instrText>,</w:instrText>
      </w:r>
      <w:r>
        <w:rPr>
          <w:rFonts w:hint="eastAsia"/>
          <w:i/>
          <w:iCs/>
        </w:rPr>
        <w:instrText>m</w:instrText>
      </w:r>
      <w:r>
        <w:rPr>
          <w:rFonts w:hint="eastAsia"/>
          <w:vertAlign w:val="subscript"/>
        </w:rPr>
        <w:instrText>1</w:instrText>
      </w:r>
      <w:r>
        <w:rPr>
          <w:rFonts w:hint="eastAsia"/>
        </w:rPr>
        <w:instrText xml:space="preserve"> + </w:instrText>
      </w:r>
      <w:r>
        <w:rPr>
          <w:rFonts w:hint="eastAsia"/>
          <w:i/>
          <w:iCs/>
        </w:rPr>
        <w:instrText>m</w:instrText>
      </w:r>
      <w:r>
        <w:rPr>
          <w:rFonts w:hint="eastAsia"/>
          <w:vertAlign w:val="subscript"/>
        </w:rPr>
        <w:instrText>2</w:instrText>
      </w:r>
      <w:r>
        <w:rPr>
          <w:rFonts w:hint="eastAsia"/>
        </w:rPr>
        <w:instrText>)</w:instrText>
      </w:r>
      <w:r>
        <w:instrText xml:space="preserve"> </w:instrText>
      </w:r>
      <w:r>
        <w:fldChar w:fldCharType="end"/>
      </w:r>
      <w:r>
        <w:rPr>
          <w:rFonts w:hint="eastAsia"/>
        </w:rPr>
        <w:t>及相对速度</w:t>
      </w:r>
      <w:r>
        <w:rPr>
          <w:rFonts w:hint="eastAsia"/>
        </w:rPr>
        <w:t xml:space="preserve"> </w:t>
      </w:r>
      <w:r>
        <w:rPr>
          <w:rFonts w:hint="eastAsia"/>
          <w:i/>
          <w:iCs/>
        </w:rPr>
        <w:t>u</w:t>
      </w:r>
      <w:r>
        <w:rPr>
          <w:rFonts w:hint="eastAsia"/>
        </w:rPr>
        <w:t xml:space="preserve"> = </w:t>
      </w:r>
      <w:r>
        <w:rPr>
          <w:rFonts w:ascii="Book Antiqua" w:hAnsi="Book Antiqua"/>
          <w:i/>
          <w:iCs/>
        </w:rPr>
        <w:t>v</w:t>
      </w:r>
      <w:r>
        <w:rPr>
          <w:rFonts w:hint="eastAsia"/>
          <w:vertAlign w:val="subscript"/>
        </w:rPr>
        <w:t>1</w:t>
      </w:r>
      <w:r>
        <w:rPr>
          <w:rFonts w:hint="eastAsia"/>
        </w:rPr>
        <w:t xml:space="preserve"> </w:t>
      </w:r>
      <w:r>
        <w:rPr>
          <w:rFonts w:cs="Times New Roman"/>
        </w:rPr>
        <w:t>–</w:t>
      </w:r>
      <w:r>
        <w:rPr>
          <w:rFonts w:hint="eastAsia"/>
        </w:rPr>
        <w:t xml:space="preserve"> </w:t>
      </w:r>
      <w:r>
        <w:rPr>
          <w:rFonts w:ascii="Book Antiqua" w:hAnsi="Book Antiqua"/>
          <w:i/>
          <w:iCs/>
        </w:rPr>
        <w:t>v</w:t>
      </w:r>
      <w:r>
        <w:rPr>
          <w:rFonts w:hint="eastAsia"/>
          <w:vertAlign w:val="subscript"/>
        </w:rPr>
        <w:t>2</w:t>
      </w:r>
      <w:r>
        <w:rPr>
          <w:rFonts w:hint="eastAsia"/>
        </w:rPr>
        <w:t>，则</w:t>
      </w:r>
      <w:r>
        <w:rPr>
          <w:rFonts w:hint="eastAsia"/>
        </w:rPr>
        <w:t xml:space="preserve"> </w:t>
      </w:r>
      <w:r>
        <w:rPr>
          <w:rFonts w:hint="eastAsia"/>
          <w:i/>
          <w:iCs/>
        </w:rPr>
        <w:t>E</w:t>
      </w:r>
      <w:r>
        <w:rPr>
          <w:rFonts w:hint="eastAsia"/>
          <w:vertAlign w:val="subscript"/>
        </w:rPr>
        <w:t>k</w:t>
      </w:r>
      <w:r>
        <w:rPr>
          <w:rFonts w:hint="eastAsia"/>
          <w:vertAlign w:val="subscript"/>
        </w:rPr>
        <w:t>对质心</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cs="Times New Roman"/>
          <w:i/>
          <w:iCs/>
        </w:rPr>
        <w:t>μ</w:t>
      </w:r>
      <w:r>
        <w:rPr>
          <w:rFonts w:asciiTheme="majorBidi" w:hAnsiTheme="majorBidi" w:cstheme="majorBidi"/>
          <w:i/>
          <w:iCs/>
        </w:rPr>
        <w:t>u</w:t>
      </w:r>
      <w:r>
        <w:rPr>
          <w:rFonts w:hint="eastAsia"/>
          <w:vertAlign w:val="superscript"/>
        </w:rPr>
        <w:t>2</w:t>
      </w:r>
      <w:r>
        <w:rPr>
          <w:rFonts w:hint="eastAsia"/>
        </w:rPr>
        <w:t>，此即为上面（</w:t>
      </w:r>
      <w:r>
        <w:rPr>
          <w:rFonts w:hint="eastAsia"/>
        </w:rPr>
        <w:t>4</w:t>
      </w:r>
      <w:r>
        <w:rPr>
          <w:rFonts w:hint="eastAsia"/>
        </w:rPr>
        <w:t>）的结论。</w:t>
      </w:r>
    </w:p>
    <w:p w14:paraId="450FFEA4" w14:textId="77777777" w:rsidR="004467E4" w:rsidRDefault="00000000">
      <w:pPr>
        <w:pStyle w:val="2"/>
      </w:pPr>
      <w:r>
        <w:rPr>
          <w:rFonts w:hint="eastAsia"/>
        </w:rPr>
        <w:t>二、主张将卫星与地球作为两体系统对待的理由</w:t>
      </w:r>
    </w:p>
    <w:p w14:paraId="11A8B179" w14:textId="77777777" w:rsidR="004467E4" w:rsidRDefault="00000000">
      <w:pPr>
        <w:ind w:firstLine="420"/>
      </w:pPr>
      <w:r>
        <w:rPr>
          <w:rFonts w:hint="eastAsia"/>
        </w:rPr>
        <w:t>讨论卫星发射过程中消耗的能量问题时，有人主张把卫星与地球作为两体系统对待，理由是发射卫星是在地面上进行的，卫星发射过程中火箭向后喷射出来的气体进入大气层，而大气也属于地球的一部分，因此可以把发射卫星的过程看作卫星与地球的相互作用过程，从而把卫星与地球简化为两体系统。由于卫星的质量</w:t>
      </w:r>
      <w:r>
        <w:rPr>
          <w:rFonts w:hint="eastAsia"/>
        </w:rPr>
        <w:t xml:space="preserve"> </w:t>
      </w:r>
      <w:r>
        <w:rPr>
          <w:rFonts w:hint="eastAsia"/>
          <w:i/>
          <w:iCs/>
        </w:rPr>
        <w:t>m</w:t>
      </w:r>
      <w:r>
        <w:rPr>
          <w:rFonts w:hint="eastAsia"/>
        </w:rPr>
        <w:t xml:space="preserve"> </w:t>
      </w:r>
      <w:r>
        <w:rPr>
          <w:rFonts w:hint="eastAsia"/>
        </w:rPr>
        <w:t>与地球质量</w:t>
      </w:r>
      <w:r>
        <w:rPr>
          <w:rFonts w:hint="eastAsia"/>
        </w:rPr>
        <w:t xml:space="preserve"> </w:t>
      </w:r>
      <w:r>
        <w:rPr>
          <w:rFonts w:hint="eastAsia"/>
          <w:i/>
          <w:iCs/>
        </w:rPr>
        <w:t>M</w:t>
      </w:r>
      <w:r>
        <w:rPr>
          <w:rFonts w:hint="eastAsia"/>
        </w:rPr>
        <w:t xml:space="preserve"> </w:t>
      </w:r>
      <w:r>
        <w:rPr>
          <w:rFonts w:hint="eastAsia"/>
        </w:rPr>
        <w:t>相比较实在太小，该系统的质心位置就在地心。发射前卫星在地面静止，发射后卫星首先在近地轨道绕地球飞行，速度为第一宇宙速度</w:t>
      </w:r>
      <w:r>
        <w:rPr>
          <w:rFonts w:hint="eastAsia"/>
        </w:rPr>
        <w:t xml:space="preserve"> </w:t>
      </w:r>
      <w:r>
        <w:rPr>
          <w:rFonts w:ascii="Book Antiqua" w:hAnsi="Book Antiqua"/>
          <w:i/>
          <w:iCs/>
        </w:rPr>
        <w:t>v</w:t>
      </w:r>
      <w:r>
        <w:rPr>
          <w:rFonts w:hint="eastAsia"/>
          <w:vertAlign w:val="subscript"/>
        </w:rPr>
        <w:t>1</w:t>
      </w:r>
      <w:r>
        <w:rPr>
          <w:rFonts w:hint="eastAsia"/>
        </w:rPr>
        <w:t xml:space="preserve"> = 7.9 km/s</w:t>
      </w:r>
      <w:r>
        <w:rPr>
          <w:rFonts w:hint="eastAsia"/>
        </w:rPr>
        <w:t>，选择地心参考系，即质心系，两体系统增加的总动能即为</w:t>
      </w:r>
      <w:r>
        <w:rPr>
          <w:rFonts w:hint="eastAsia"/>
        </w:rPr>
        <w:t xml:space="preserve"> </w:t>
      </w:r>
      <w:r>
        <w:rPr>
          <w:rFonts w:hint="eastAsia"/>
          <w:i/>
          <w:iCs/>
        </w:rPr>
        <w:t>E</w:t>
      </w:r>
      <w:r>
        <w:rPr>
          <w:rFonts w:hint="eastAsia"/>
          <w:vertAlign w:val="subscript"/>
        </w:rPr>
        <w:t>k</w:t>
      </w:r>
      <w:r>
        <w:rPr>
          <w:rFonts w:hint="eastAsia"/>
          <w:vertAlign w:val="subscript"/>
        </w:rPr>
        <w:t>对质心</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cs="Times New Roman"/>
          <w:i/>
          <w:iCs/>
        </w:rPr>
        <w:t>μ</w:t>
      </w:r>
      <w:r>
        <w:rPr>
          <w:rFonts w:asciiTheme="majorBidi" w:hAnsiTheme="majorBidi" w:cstheme="majorBidi"/>
          <w:i/>
          <w:iCs/>
        </w:rPr>
        <w:t>u</w:t>
      </w:r>
      <w:r>
        <w:rPr>
          <w:rFonts w:hint="eastAsia"/>
          <w:vertAlign w:val="superscript"/>
        </w:rPr>
        <w:t>2</w:t>
      </w:r>
      <w:r>
        <w:rPr>
          <w:rFonts w:hint="eastAsia"/>
        </w:rPr>
        <w:t>，其中折合质量</w:t>
      </w:r>
      <w:r>
        <w:rPr>
          <w:rFonts w:hint="eastAsia"/>
        </w:rPr>
        <w:t xml:space="preserve"> </w:t>
      </w:r>
      <w:r>
        <w:rPr>
          <w:rFonts w:cs="Times New Roman"/>
          <w:i/>
          <w:iCs/>
        </w:rPr>
        <w:t>μ</w:t>
      </w:r>
      <w:r>
        <w:rPr>
          <w:rFonts w:hint="eastAsia"/>
        </w:rPr>
        <w:t xml:space="preserve"> = </w:t>
      </w:r>
      <w:r>
        <w:fldChar w:fldCharType="begin"/>
      </w:r>
      <w:r>
        <w:instrText xml:space="preserve"> </w:instrText>
      </w:r>
      <w:r>
        <w:rPr>
          <w:rFonts w:hint="eastAsia"/>
        </w:rPr>
        <w:instrText>EQ \F(</w:instrText>
      </w:r>
      <w:r>
        <w:rPr>
          <w:rFonts w:hint="eastAsia"/>
          <w:i/>
          <w:iCs/>
        </w:rPr>
        <w:instrText>mM</w:instrText>
      </w:r>
      <w:r>
        <w:rPr>
          <w:rFonts w:hint="eastAsia"/>
        </w:rPr>
        <w:instrText>,</w:instrText>
      </w:r>
      <w:r>
        <w:rPr>
          <w:rFonts w:hint="eastAsia"/>
          <w:i/>
          <w:iCs/>
        </w:rPr>
        <w:instrText>m</w:instrText>
      </w:r>
      <w:r>
        <w:rPr>
          <w:rFonts w:hint="eastAsia"/>
        </w:rPr>
        <w:instrText xml:space="preserve"> + </w:instrText>
      </w:r>
      <w:r>
        <w:rPr>
          <w:rFonts w:hint="eastAsia"/>
          <w:i/>
          <w:iCs/>
        </w:rPr>
        <w:instrText>M</w:instrText>
      </w:r>
      <w:r>
        <w:rPr>
          <w:rFonts w:hint="eastAsia"/>
        </w:rPr>
        <w:instrText>)</w:instrText>
      </w:r>
      <w:r>
        <w:instrText xml:space="preserve"> </w:instrText>
      </w:r>
      <w:r>
        <w:fldChar w:fldCharType="end"/>
      </w:r>
      <w:r>
        <w:rPr>
          <w:rFonts w:asciiTheme="majorBidi" w:hAnsiTheme="majorBidi" w:cstheme="majorBidi"/>
        </w:rPr>
        <w:t>≈</w:t>
      </w:r>
      <w:r>
        <w:rPr>
          <w:rFonts w:hint="eastAsia"/>
        </w:rPr>
        <w:t xml:space="preserve"> </w:t>
      </w:r>
      <w:r>
        <w:rPr>
          <w:rFonts w:hint="eastAsia"/>
          <w:i/>
          <w:iCs/>
        </w:rPr>
        <w:t>m</w:t>
      </w:r>
      <w:r>
        <w:rPr>
          <w:rFonts w:hint="eastAsia"/>
        </w:rPr>
        <w:t>，相对速度</w:t>
      </w:r>
      <w:r>
        <w:rPr>
          <w:rFonts w:hint="eastAsia"/>
        </w:rPr>
        <w:t xml:space="preserve"> </w:t>
      </w:r>
      <w:r>
        <w:rPr>
          <w:rFonts w:hint="eastAsia"/>
          <w:i/>
          <w:iCs/>
        </w:rPr>
        <w:t>u</w:t>
      </w:r>
      <w:r>
        <w:rPr>
          <w:rFonts w:hint="eastAsia"/>
        </w:rPr>
        <w:t xml:space="preserve"> = </w:t>
      </w:r>
      <w:r>
        <w:rPr>
          <w:rFonts w:ascii="Book Antiqua" w:hAnsi="Book Antiqua"/>
          <w:i/>
          <w:iCs/>
        </w:rPr>
        <w:t>v</w:t>
      </w:r>
      <w:r>
        <w:rPr>
          <w:rFonts w:hint="eastAsia"/>
          <w:vertAlign w:val="subscript"/>
        </w:rPr>
        <w:t>1</w:t>
      </w:r>
      <w:r>
        <w:rPr>
          <w:rFonts w:hint="eastAsia"/>
        </w:rPr>
        <w:t xml:space="preserve"> </w:t>
      </w:r>
      <w:r>
        <w:rPr>
          <w:rFonts w:cs="Times New Roman"/>
        </w:rPr>
        <w:t>–</w:t>
      </w:r>
      <w:r>
        <w:rPr>
          <w:rFonts w:hint="eastAsia"/>
        </w:rPr>
        <w:t xml:space="preserve"> </w:t>
      </w:r>
      <w:r>
        <w:rPr>
          <w:rFonts w:ascii="Book Antiqua" w:hAnsi="Book Antiqua"/>
          <w:i/>
          <w:iCs/>
        </w:rPr>
        <w:t>v</w:t>
      </w:r>
      <w:r>
        <w:rPr>
          <w:rFonts w:cs="Times New Roman"/>
        </w:rPr>
        <w:t>ʹ</w:t>
      </w:r>
      <w:r>
        <w:rPr>
          <w:rFonts w:hint="eastAsia"/>
        </w:rPr>
        <w:t>，其中</w:t>
      </w:r>
      <w:r>
        <w:rPr>
          <w:rFonts w:hint="eastAsia"/>
        </w:rPr>
        <w:t xml:space="preserve"> </w:t>
      </w:r>
      <w:r>
        <w:rPr>
          <w:rFonts w:ascii="Book Antiqua" w:hAnsi="Book Antiqua"/>
          <w:i/>
          <w:iCs/>
        </w:rPr>
        <w:t>v</w:t>
      </w:r>
      <w:r>
        <w:rPr>
          <w:rFonts w:cs="Times New Roman"/>
        </w:rPr>
        <w:t>ʹ</w:t>
      </w:r>
      <w:r>
        <w:rPr>
          <w:rFonts w:hint="eastAsia"/>
        </w:rPr>
        <w:t xml:space="preserve"> </w:t>
      </w:r>
      <w:r>
        <w:rPr>
          <w:rFonts w:hint="eastAsia"/>
        </w:rPr>
        <w:t>为发射卫星所在地随地球自转的速度。</w:t>
      </w:r>
    </w:p>
    <w:p w14:paraId="0FAD24E9" w14:textId="77777777" w:rsidR="004467E4" w:rsidRDefault="00000000">
      <w:pPr>
        <w:ind w:firstLine="420"/>
      </w:pPr>
      <w:r>
        <w:rPr>
          <w:rFonts w:hint="eastAsia"/>
        </w:rPr>
        <w:t>如果在地面上</w:t>
      </w:r>
      <w:r>
        <w:rPr>
          <w:rFonts w:hint="eastAsia"/>
        </w:rPr>
        <w:t xml:space="preserve"> A </w:t>
      </w:r>
      <w:r>
        <w:rPr>
          <w:rFonts w:hint="eastAsia"/>
        </w:rPr>
        <w:t>点处发射一颗质量为</w:t>
      </w:r>
      <w:r>
        <w:rPr>
          <w:rFonts w:hint="eastAsia"/>
        </w:rPr>
        <w:t xml:space="preserve"> </w:t>
      </w:r>
      <w:r>
        <w:rPr>
          <w:rFonts w:hint="eastAsia"/>
          <w:i/>
          <w:iCs/>
        </w:rPr>
        <w:t>m</w:t>
      </w:r>
      <w:r>
        <w:rPr>
          <w:rFonts w:hint="eastAsia"/>
        </w:rPr>
        <w:t xml:space="preserve"> </w:t>
      </w:r>
      <w:r>
        <w:rPr>
          <w:rFonts w:hint="eastAsia"/>
        </w:rPr>
        <w:t>的近地轨道卫星，已知</w:t>
      </w:r>
      <w:r>
        <w:rPr>
          <w:rFonts w:hint="eastAsia"/>
        </w:rPr>
        <w:t xml:space="preserve"> A </w:t>
      </w:r>
      <w:r>
        <w:rPr>
          <w:rFonts w:hint="eastAsia"/>
        </w:rPr>
        <w:t>点随地球自转的速度大小为</w:t>
      </w:r>
      <w:r>
        <w:rPr>
          <w:rFonts w:hint="eastAsia"/>
        </w:rPr>
        <w:t xml:space="preserve"> </w:t>
      </w:r>
      <w:r>
        <w:rPr>
          <w:rFonts w:ascii="Book Antiqua" w:hAnsi="Book Antiqua"/>
          <w:i/>
          <w:iCs/>
        </w:rPr>
        <w:t>v</w:t>
      </w:r>
      <w:r>
        <w:rPr>
          <w:rFonts w:hint="eastAsia"/>
          <w:vertAlign w:val="subscript"/>
        </w:rPr>
        <w:t>A</w:t>
      </w:r>
      <w:r>
        <w:rPr>
          <w:rFonts w:hint="eastAsia"/>
        </w:rPr>
        <w:t>，那么发射过程消耗的能量，即作为两体系统的卫星和地球增加的总动能：</w:t>
      </w:r>
    </w:p>
    <w:p w14:paraId="006DA9BC" w14:textId="77777777" w:rsidR="004467E4" w:rsidRDefault="00000000">
      <w:pPr>
        <w:ind w:firstLine="420"/>
        <w:jc w:val="center"/>
        <w:rPr>
          <w:vertAlign w:val="superscript"/>
        </w:rPr>
      </w:pPr>
      <w:r>
        <w:rPr>
          <w:rFonts w:hint="eastAsia"/>
          <w:i/>
          <w:iCs/>
        </w:rPr>
        <w:t>E</w:t>
      </w:r>
      <w:r>
        <w:rPr>
          <w:rFonts w:hint="eastAsia"/>
          <w:vertAlign w:val="subscript"/>
        </w:rPr>
        <w:t>k</w:t>
      </w:r>
      <w:r>
        <w:rPr>
          <w:rFonts w:hint="eastAsia"/>
          <w:vertAlign w:val="subscript"/>
        </w:rPr>
        <w:t>对质心</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cs="Times New Roman"/>
          <w:i/>
          <w:iCs/>
        </w:rPr>
        <w:t>μ</w:t>
      </w:r>
      <w:r>
        <w:rPr>
          <w:rFonts w:asciiTheme="majorBidi" w:hAnsiTheme="majorBidi" w:cstheme="majorBidi"/>
          <w:i/>
          <w:iCs/>
        </w:rPr>
        <w:t>u</w:t>
      </w:r>
      <w:r>
        <w:rPr>
          <w:rFonts w:hint="eastAsia"/>
          <w:vertAlign w:val="superscript"/>
        </w:rPr>
        <w:t>2</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i/>
          <w:iCs/>
        </w:rPr>
        <w:t>m</w:t>
      </w:r>
      <w:r>
        <w:rPr>
          <w:rFonts w:hint="eastAsia"/>
        </w:rPr>
        <w:t>（</w:t>
      </w:r>
      <w:r>
        <w:rPr>
          <w:rFonts w:ascii="Book Antiqua" w:hAnsi="Book Antiqua"/>
          <w:i/>
          <w:iCs/>
        </w:rPr>
        <w:t>v</w:t>
      </w:r>
      <w:r>
        <w:rPr>
          <w:rFonts w:hint="eastAsia"/>
          <w:vertAlign w:val="subscript"/>
        </w:rPr>
        <w:t>1</w:t>
      </w:r>
      <w:r>
        <w:rPr>
          <w:rFonts w:hint="eastAsia"/>
        </w:rPr>
        <w:t xml:space="preserve"> </w:t>
      </w:r>
      <w:r>
        <w:rPr>
          <w:rFonts w:cs="Times New Roman"/>
        </w:rPr>
        <w:t>–</w:t>
      </w:r>
      <w:r>
        <w:rPr>
          <w:rFonts w:hint="eastAsia"/>
        </w:rPr>
        <w:t xml:space="preserve"> </w:t>
      </w:r>
      <w:r>
        <w:rPr>
          <w:rFonts w:ascii="Book Antiqua" w:hAnsi="Book Antiqua"/>
          <w:i/>
          <w:iCs/>
        </w:rPr>
        <w:t>v</w:t>
      </w:r>
      <w:r>
        <w:rPr>
          <w:rFonts w:hint="eastAsia"/>
          <w:vertAlign w:val="subscript"/>
        </w:rPr>
        <w:t>A</w:t>
      </w:r>
      <w:r>
        <w:rPr>
          <w:rFonts w:hint="eastAsia"/>
        </w:rPr>
        <w:t>）</w:t>
      </w:r>
      <w:r>
        <w:rPr>
          <w:rFonts w:hint="eastAsia"/>
          <w:vertAlign w:val="superscript"/>
        </w:rPr>
        <w:t>2</w:t>
      </w:r>
    </w:p>
    <w:p w14:paraId="0A152F6C" w14:textId="77777777" w:rsidR="004467E4" w:rsidRDefault="00000000">
      <w:pPr>
        <w:pStyle w:val="2"/>
      </w:pPr>
      <w:r>
        <w:rPr>
          <w:rFonts w:hint="eastAsia"/>
        </w:rPr>
        <w:t>三、卫星与地球不是两体系统的理由</w:t>
      </w:r>
    </w:p>
    <w:p w14:paraId="69C8F675" w14:textId="77777777" w:rsidR="004467E4" w:rsidRDefault="00000000">
      <w:pPr>
        <w:ind w:firstLine="420"/>
      </w:pPr>
      <w:r>
        <w:rPr>
          <w:rFonts w:hint="eastAsia"/>
        </w:rPr>
        <w:t>所谓的两体系统，指的是直接发生相互作用的两个物体组成的系统，而发射卫星的过程，并不是卫星与地球直接相互作用的过程。卫星的发射是靠火箭向后喷射高温高压气体产生的反冲作用而完成的，火箭喷射出来的尾气进入大气中，再与大气相互作用。即使把尾气和大气都算作地球的一部分，卫星与地球也是一种间接的作用。</w:t>
      </w:r>
    </w:p>
    <w:p w14:paraId="5DA3E2FF" w14:textId="77777777" w:rsidR="004467E4" w:rsidRDefault="00000000">
      <w:pPr>
        <w:ind w:firstLine="420"/>
      </w:pPr>
      <w:r>
        <w:rPr>
          <w:rFonts w:hint="eastAsia"/>
        </w:rPr>
        <w:t>所谓的两体系统，是指两个质点组成的系统。质点间的相互作用过程，只考虑机械能的变化，而发射卫星的过程，所耗绝大部分的能量都转化成了内能，因此把卫星发射过程看作两体系统来讨论能量问题，是舍本逐末的。</w:t>
      </w:r>
    </w:p>
    <w:p w14:paraId="734835C9" w14:textId="77777777" w:rsidR="004467E4" w:rsidRDefault="00000000">
      <w:pPr>
        <w:ind w:firstLine="420"/>
      </w:pPr>
      <w:r>
        <w:rPr>
          <w:rFonts w:hint="eastAsia"/>
        </w:rPr>
        <w:t>为什么说火箭发射过程中，尾气带走的能量占消耗能量的绝大部分呢？</w:t>
      </w:r>
    </w:p>
    <w:p w14:paraId="34446877" w14:textId="77777777" w:rsidR="004467E4" w:rsidRDefault="00000000">
      <w:pPr>
        <w:ind w:firstLine="420"/>
      </w:pPr>
      <w:r>
        <w:rPr>
          <w:rFonts w:hint="eastAsia"/>
        </w:rPr>
        <w:t>设火箭发射过程中的某时刻，火箭及未燃烧的燃料的总质量为</w:t>
      </w:r>
      <w:r>
        <w:rPr>
          <w:rFonts w:hint="eastAsia"/>
        </w:rPr>
        <w:t xml:space="preserve"> </w:t>
      </w:r>
      <w:r>
        <w:rPr>
          <w:rFonts w:hint="eastAsia"/>
          <w:i/>
          <w:iCs/>
        </w:rPr>
        <w:t>m</w:t>
      </w:r>
      <w:r>
        <w:rPr>
          <w:rFonts w:hint="eastAsia"/>
        </w:rPr>
        <w:t>，它的速度为</w:t>
      </w:r>
      <w:r>
        <w:rPr>
          <w:rFonts w:hint="eastAsia"/>
        </w:rPr>
        <w:t xml:space="preserve"> </w:t>
      </w:r>
      <w:r>
        <w:rPr>
          <w:rFonts w:ascii="Book Antiqua" w:hAnsi="Book Antiqua"/>
          <w:i/>
          <w:iCs/>
        </w:rPr>
        <w:t>v</w:t>
      </w:r>
      <w:r>
        <w:rPr>
          <w:rFonts w:hint="eastAsia"/>
        </w:rPr>
        <w:t>，经过很短的一段时间</w:t>
      </w:r>
      <w:r>
        <w:rPr>
          <w:rFonts w:hint="eastAsia"/>
        </w:rPr>
        <w:t xml:space="preserve"> d</w:t>
      </w:r>
      <w:r>
        <w:rPr>
          <w:rFonts w:hint="eastAsia"/>
          <w:i/>
          <w:iCs/>
        </w:rPr>
        <w:t>t</w:t>
      </w:r>
      <w:r>
        <w:rPr>
          <w:rFonts w:hint="eastAsia"/>
        </w:rPr>
        <w:t xml:space="preserve"> </w:t>
      </w:r>
      <w:r>
        <w:rPr>
          <w:rFonts w:hint="eastAsia"/>
        </w:rPr>
        <w:t>向后喷出的气体质量为</w:t>
      </w:r>
      <w:r>
        <w:rPr>
          <w:rFonts w:hint="eastAsia"/>
        </w:rPr>
        <w:t xml:space="preserve"> d</w:t>
      </w:r>
      <w:r>
        <w:rPr>
          <w:rFonts w:hint="eastAsia"/>
          <w:i/>
          <w:iCs/>
        </w:rPr>
        <w:t>m</w:t>
      </w:r>
      <w:r>
        <w:rPr>
          <w:rFonts w:hint="eastAsia"/>
        </w:rPr>
        <w:t>，喷射气体离开火箭喷口时相对火箭的速度为</w:t>
      </w:r>
      <w:r>
        <w:rPr>
          <w:rFonts w:hint="eastAsia"/>
        </w:rPr>
        <w:t xml:space="preserve"> </w:t>
      </w:r>
      <w:r>
        <w:rPr>
          <w:rFonts w:ascii="Book Antiqua" w:hAnsi="Book Antiqua"/>
          <w:i/>
          <w:iCs/>
        </w:rPr>
        <w:t>v</w:t>
      </w:r>
      <w:r>
        <w:rPr>
          <w:rFonts w:hint="eastAsia"/>
          <w:vertAlign w:val="subscript"/>
        </w:rPr>
        <w:t>相对</w:t>
      </w:r>
      <w:r>
        <w:rPr>
          <w:rFonts w:hint="eastAsia"/>
        </w:rPr>
        <w:t>，喷射质量为</w:t>
      </w:r>
      <w:r>
        <w:rPr>
          <w:rFonts w:hint="eastAsia"/>
        </w:rPr>
        <w:t xml:space="preserve"> d</w:t>
      </w:r>
      <w:r>
        <w:rPr>
          <w:rFonts w:hint="eastAsia"/>
          <w:i/>
          <w:iCs/>
        </w:rPr>
        <w:t>m</w:t>
      </w:r>
      <w:r>
        <w:rPr>
          <w:rFonts w:hint="eastAsia"/>
        </w:rPr>
        <w:t xml:space="preserve"> </w:t>
      </w:r>
      <w:r>
        <w:rPr>
          <w:rFonts w:hint="eastAsia"/>
        </w:rPr>
        <w:t>的气体后火箭速度增加了</w:t>
      </w:r>
      <w:r>
        <w:rPr>
          <w:rFonts w:hint="eastAsia"/>
        </w:rPr>
        <w:t xml:space="preserve"> d</w:t>
      </w:r>
      <w:r>
        <w:rPr>
          <w:rFonts w:ascii="Book Antiqua" w:hAnsi="Book Antiqua"/>
          <w:i/>
          <w:iCs/>
        </w:rPr>
        <w:t>v</w:t>
      </w:r>
      <w:r>
        <w:rPr>
          <w:rFonts w:hint="eastAsia"/>
        </w:rPr>
        <w:t>，喷射过程系统的总动量守恒，有</w:t>
      </w:r>
    </w:p>
    <w:p w14:paraId="3F686E3A" w14:textId="77777777" w:rsidR="004467E4" w:rsidRDefault="00000000">
      <w:pPr>
        <w:ind w:firstLine="420"/>
        <w:jc w:val="center"/>
      </w:pPr>
      <w:r>
        <w:rPr>
          <w:rFonts w:hint="eastAsia"/>
        </w:rPr>
        <w:t>（</w:t>
      </w:r>
      <w:r>
        <w:rPr>
          <w:rFonts w:hint="eastAsia"/>
          <w:i/>
          <w:iCs/>
        </w:rPr>
        <w:t>m</w:t>
      </w:r>
      <w:r>
        <w:rPr>
          <w:rFonts w:hint="eastAsia"/>
        </w:rPr>
        <w:t xml:space="preserve"> </w:t>
      </w:r>
      <w:r>
        <w:rPr>
          <w:rFonts w:cs="Times New Roman"/>
        </w:rPr>
        <w:t>−</w:t>
      </w:r>
      <w:r>
        <w:rPr>
          <w:rFonts w:cs="Times New Roman" w:hint="eastAsia"/>
        </w:rPr>
        <w:t xml:space="preserve"> </w:t>
      </w:r>
      <w:r>
        <w:rPr>
          <w:rFonts w:hint="eastAsia"/>
        </w:rPr>
        <w:t>d</w:t>
      </w:r>
      <w:r>
        <w:rPr>
          <w:rFonts w:hint="eastAsia"/>
          <w:i/>
          <w:iCs/>
        </w:rPr>
        <w:t>m</w:t>
      </w:r>
      <w:r>
        <w:rPr>
          <w:rFonts w:hint="eastAsia"/>
        </w:rPr>
        <w:t>）</w:t>
      </w:r>
      <w:r>
        <w:rPr>
          <w:rFonts w:hint="eastAsia"/>
        </w:rPr>
        <w:t>d</w:t>
      </w:r>
      <w:r>
        <w:rPr>
          <w:rFonts w:ascii="Book Antiqua" w:hAnsi="Book Antiqua"/>
          <w:i/>
          <w:iCs/>
        </w:rPr>
        <w:t>v</w:t>
      </w:r>
      <w:r>
        <w:rPr>
          <w:rFonts w:hint="eastAsia"/>
        </w:rPr>
        <w:t xml:space="preserve"> + d</w:t>
      </w:r>
      <w:r>
        <w:rPr>
          <w:rFonts w:hint="eastAsia"/>
          <w:i/>
          <w:iCs/>
        </w:rPr>
        <w:t>m</w:t>
      </w:r>
      <w:r>
        <w:rPr>
          <w:rFonts w:hint="eastAsia"/>
        </w:rPr>
        <w:t>·</w:t>
      </w:r>
      <w:r>
        <w:rPr>
          <w:rFonts w:ascii="Book Antiqua" w:hAnsi="Book Antiqua"/>
          <w:i/>
          <w:iCs/>
        </w:rPr>
        <w:t>v</w:t>
      </w:r>
      <w:r>
        <w:rPr>
          <w:rFonts w:hint="eastAsia"/>
          <w:vertAlign w:val="subscript"/>
        </w:rPr>
        <w:t>相对</w:t>
      </w:r>
      <w:r>
        <w:rPr>
          <w:rFonts w:hint="eastAsia"/>
        </w:rPr>
        <w:t xml:space="preserve"> = 0</w:t>
      </w:r>
    </w:p>
    <w:p w14:paraId="24598E79" w14:textId="77777777" w:rsidR="004467E4" w:rsidRDefault="00000000">
      <w:r>
        <w:rPr>
          <w:rFonts w:hint="eastAsia"/>
        </w:rPr>
        <w:t>由于</w:t>
      </w:r>
      <w:r>
        <w:rPr>
          <w:rFonts w:hint="eastAsia"/>
        </w:rPr>
        <w:t xml:space="preserve"> d</w:t>
      </w:r>
      <w:r>
        <w:rPr>
          <w:rFonts w:hint="eastAsia"/>
          <w:i/>
          <w:iCs/>
        </w:rPr>
        <w:t>m</w:t>
      </w:r>
      <w:r>
        <w:rPr>
          <w:rFonts w:hint="eastAsia"/>
        </w:rPr>
        <w:t xml:space="preserve"> </w:t>
      </w:r>
      <w:r>
        <w:rPr>
          <w:rFonts w:ascii="Cambria Math" w:hAnsi="Cambria Math" w:cs="Cambria Math"/>
        </w:rPr>
        <w:t>≪</w:t>
      </w:r>
      <w:r>
        <w:rPr>
          <w:rFonts w:ascii="Cambria Math" w:hAnsi="Cambria Math" w:cs="Cambria Math" w:hint="eastAsia"/>
        </w:rPr>
        <w:t xml:space="preserve"> </w:t>
      </w:r>
      <w:r>
        <w:rPr>
          <w:rFonts w:hint="eastAsia"/>
          <w:i/>
          <w:iCs/>
        </w:rPr>
        <w:t>m</w:t>
      </w:r>
      <w:r>
        <w:rPr>
          <w:rFonts w:hint="eastAsia"/>
        </w:rPr>
        <w:t>，因此</w:t>
      </w:r>
      <w:r>
        <w:rPr>
          <w:rFonts w:hint="eastAsia"/>
        </w:rPr>
        <w:t xml:space="preserve"> </w:t>
      </w:r>
      <w:r>
        <w:rPr>
          <w:rFonts w:hint="eastAsia"/>
          <w:i/>
          <w:iCs/>
        </w:rPr>
        <w:t>m</w:t>
      </w:r>
      <w:r>
        <w:rPr>
          <w:rFonts w:hint="eastAsia"/>
        </w:rPr>
        <w:t xml:space="preserve"> </w:t>
      </w:r>
      <w:r>
        <w:rPr>
          <w:rFonts w:cs="Times New Roman"/>
        </w:rPr>
        <w:t>–</w:t>
      </w:r>
      <w:r>
        <w:rPr>
          <w:rFonts w:hint="eastAsia"/>
        </w:rPr>
        <w:t xml:space="preserve"> d</w:t>
      </w:r>
      <w:r>
        <w:rPr>
          <w:rFonts w:hint="eastAsia"/>
          <w:i/>
          <w:iCs/>
        </w:rPr>
        <w:t>m</w:t>
      </w:r>
      <w:r>
        <w:rPr>
          <w:rFonts w:hint="eastAsia"/>
        </w:rPr>
        <w:t xml:space="preserve"> </w:t>
      </w:r>
      <w:r>
        <w:rPr>
          <w:rFonts w:asciiTheme="majorBidi" w:hAnsiTheme="majorBidi" w:cstheme="majorBidi"/>
        </w:rPr>
        <w:t>≈</w:t>
      </w:r>
      <w:r>
        <w:rPr>
          <w:rFonts w:hint="eastAsia"/>
        </w:rPr>
        <w:t xml:space="preserve"> </w:t>
      </w:r>
      <w:r>
        <w:rPr>
          <w:rFonts w:hint="eastAsia"/>
          <w:i/>
          <w:iCs/>
        </w:rPr>
        <w:t>m</w:t>
      </w:r>
      <w:r>
        <w:rPr>
          <w:rFonts w:hint="eastAsia"/>
        </w:rPr>
        <w:t>，上式即为</w:t>
      </w:r>
      <w:r>
        <w:rPr>
          <w:rFonts w:hint="eastAsia"/>
        </w:rPr>
        <w:t xml:space="preserve"> </w:t>
      </w:r>
      <w:r>
        <w:rPr>
          <w:rFonts w:hint="eastAsia"/>
          <w:i/>
          <w:iCs/>
        </w:rPr>
        <w:t>m</w:t>
      </w:r>
      <w:r>
        <w:rPr>
          <w:rFonts w:hint="eastAsia"/>
        </w:rPr>
        <w:t>·</w:t>
      </w:r>
      <w:r>
        <w:rPr>
          <w:rFonts w:hint="eastAsia"/>
        </w:rPr>
        <w:t>d</w:t>
      </w:r>
      <w:r>
        <w:rPr>
          <w:rFonts w:ascii="Book Antiqua" w:hAnsi="Book Antiqua"/>
          <w:i/>
          <w:iCs/>
        </w:rPr>
        <w:t>v</w:t>
      </w:r>
      <w:r>
        <w:rPr>
          <w:rFonts w:hint="eastAsia"/>
        </w:rPr>
        <w:t xml:space="preserve"> + d</w:t>
      </w:r>
      <w:r>
        <w:rPr>
          <w:rFonts w:hint="eastAsia"/>
          <w:i/>
          <w:iCs/>
        </w:rPr>
        <w:t>m</w:t>
      </w:r>
      <w:r>
        <w:rPr>
          <w:rFonts w:hint="eastAsia"/>
        </w:rPr>
        <w:t>·</w:t>
      </w:r>
      <w:r>
        <w:rPr>
          <w:rFonts w:ascii="Book Antiqua" w:hAnsi="Book Antiqua"/>
          <w:i/>
          <w:iCs/>
        </w:rPr>
        <w:t>v</w:t>
      </w:r>
      <w:r>
        <w:rPr>
          <w:rFonts w:hint="eastAsia"/>
          <w:vertAlign w:val="subscript"/>
        </w:rPr>
        <w:t>相对</w:t>
      </w:r>
      <w:r>
        <w:rPr>
          <w:rFonts w:hint="eastAsia"/>
        </w:rPr>
        <w:t xml:space="preserve"> = 0</w:t>
      </w:r>
      <w:r>
        <w:rPr>
          <w:rFonts w:hint="eastAsia"/>
        </w:rPr>
        <w:t>。设火箭的初始质量（包括燃料）为</w:t>
      </w:r>
      <w:r>
        <w:rPr>
          <w:rFonts w:hint="eastAsia"/>
        </w:rPr>
        <w:t xml:space="preserve"> </w:t>
      </w:r>
      <w:r>
        <w:rPr>
          <w:rFonts w:hint="eastAsia"/>
          <w:i/>
          <w:iCs/>
        </w:rPr>
        <w:t>m</w:t>
      </w:r>
      <w:r>
        <w:rPr>
          <w:rFonts w:hint="eastAsia"/>
          <w:vertAlign w:val="subscript"/>
        </w:rPr>
        <w:t>0</w:t>
      </w:r>
      <w:r>
        <w:rPr>
          <w:rFonts w:hint="eastAsia"/>
        </w:rPr>
        <w:t>，全部喷射完毕后质量为</w:t>
      </w:r>
      <w:r>
        <w:rPr>
          <w:rFonts w:hint="eastAsia"/>
        </w:rPr>
        <w:t xml:space="preserve"> </w:t>
      </w:r>
      <w:r>
        <w:rPr>
          <w:rFonts w:hint="eastAsia"/>
          <w:i/>
          <w:iCs/>
        </w:rPr>
        <w:t>m</w:t>
      </w:r>
      <w:r>
        <w:rPr>
          <w:rFonts w:hint="eastAsia"/>
        </w:rPr>
        <w:t>，在</w:t>
      </w:r>
      <w:r>
        <w:rPr>
          <w:rFonts w:hint="eastAsia"/>
        </w:rPr>
        <w:t xml:space="preserve"> </w:t>
      </w:r>
      <w:r>
        <w:rPr>
          <w:rFonts w:ascii="Book Antiqua" w:hAnsi="Book Antiqua"/>
          <w:i/>
          <w:iCs/>
        </w:rPr>
        <w:t>v</w:t>
      </w:r>
      <w:r>
        <w:rPr>
          <w:rFonts w:hint="eastAsia"/>
          <w:vertAlign w:val="subscript"/>
        </w:rPr>
        <w:t>相对</w:t>
      </w:r>
      <w:r>
        <w:rPr>
          <w:rFonts w:hint="eastAsia"/>
        </w:rPr>
        <w:t xml:space="preserve"> </w:t>
      </w:r>
      <w:r>
        <w:rPr>
          <w:rFonts w:hint="eastAsia"/>
        </w:rPr>
        <w:t>保持不变的情况下，火箭速度从</w:t>
      </w:r>
      <w:r>
        <w:rPr>
          <w:rFonts w:hint="eastAsia"/>
        </w:rPr>
        <w:t xml:space="preserve"> 0 </w:t>
      </w:r>
      <w:r>
        <w:rPr>
          <w:rFonts w:hint="eastAsia"/>
        </w:rPr>
        <w:t>开始能达到的速度最大值</w:t>
      </w:r>
      <w:r>
        <w:rPr>
          <w:rFonts w:hint="eastAsia"/>
        </w:rPr>
        <w:t xml:space="preserve"> </w:t>
      </w:r>
      <w:r>
        <w:rPr>
          <w:rFonts w:ascii="Book Antiqua" w:hAnsi="Book Antiqua"/>
          <w:i/>
          <w:iCs/>
        </w:rPr>
        <w:t>v</w:t>
      </w:r>
      <w:r>
        <w:rPr>
          <w:rFonts w:hint="eastAsia"/>
          <w:vertAlign w:val="subscript"/>
        </w:rPr>
        <w:t>max</w:t>
      </w:r>
      <w:r>
        <w:rPr>
          <w:rFonts w:hint="eastAsia"/>
        </w:rPr>
        <w:t xml:space="preserve"> </w:t>
      </w:r>
      <w:r>
        <w:rPr>
          <w:rFonts w:hint="eastAsia"/>
        </w:rPr>
        <w:t>可用积分求得，即</w:t>
      </w:r>
      <w:r>
        <w:rPr>
          <w:rFonts w:hint="eastAsia"/>
        </w:rPr>
        <w:t xml:space="preserve"> </w:t>
      </w:r>
      <w:r>
        <w:fldChar w:fldCharType="begin"/>
      </w:r>
      <w:r>
        <w:instrText xml:space="preserve"> </w:instrText>
      </w:r>
      <w:r>
        <w:rPr>
          <w:rFonts w:hint="eastAsia"/>
        </w:rPr>
        <w:instrText>EQ</w:instrText>
      </w:r>
      <w:r>
        <w:instrText xml:space="preserve"> \i\in(</w:instrText>
      </w:r>
      <w:r>
        <w:rPr>
          <w:rFonts w:hint="eastAsia"/>
        </w:rPr>
        <w:instrText>\s\do0(</w:instrText>
      </w:r>
      <w:r>
        <w:rPr>
          <w:rFonts w:asciiTheme="majorBidi" w:hAnsiTheme="majorBidi" w:cstheme="majorBidi" w:hint="eastAsia"/>
          <w:sz w:val="15"/>
          <w:szCs w:val="15"/>
        </w:rPr>
        <w:instrText>0</w:instrText>
      </w:r>
      <w:r>
        <w:rPr>
          <w:rFonts w:hint="eastAsia"/>
        </w:rPr>
        <w:instrText>)</w:instrText>
      </w:r>
      <w:r>
        <w:instrText>,</w:instrText>
      </w:r>
      <w:r>
        <w:rPr>
          <w:rFonts w:hint="eastAsia"/>
        </w:rPr>
        <w:instrText xml:space="preserve"> \s\up9(</w:instrText>
      </w:r>
      <w:r>
        <w:rPr>
          <w:rFonts w:ascii="Book Antiqua" w:hAnsi="Book Antiqua"/>
          <w:i/>
          <w:iCs/>
          <w:sz w:val="15"/>
          <w:szCs w:val="15"/>
        </w:rPr>
        <w:instrText>v</w:instrText>
      </w:r>
      <w:r>
        <w:rPr>
          <w:rFonts w:hint="eastAsia"/>
          <w:i/>
          <w:iCs/>
          <w:sz w:val="15"/>
          <w:szCs w:val="15"/>
          <w:vertAlign w:val="subscript"/>
        </w:rPr>
        <w:instrText>max</w:instrText>
      </w:r>
      <w:r>
        <w:rPr>
          <w:rFonts w:hint="eastAsia"/>
        </w:rPr>
        <w:instrText>)</w:instrText>
      </w:r>
      <w:r>
        <w:instrText>,</w:instrText>
      </w:r>
      <w:r>
        <w:rPr>
          <w:rFonts w:hint="eastAsia"/>
        </w:rPr>
        <w:instrText>d</w:instrText>
      </w:r>
      <w:r>
        <w:rPr>
          <w:rFonts w:ascii="Book Antiqua" w:hAnsi="Book Antiqua"/>
          <w:i/>
          <w:iCs/>
        </w:rPr>
        <w:instrText>v</w:instrText>
      </w:r>
      <w:r>
        <w:instrText xml:space="preserve">) </w:instrText>
      </w:r>
      <w:r>
        <w:fldChar w:fldCharType="end"/>
      </w:r>
      <w:r>
        <w:rPr>
          <w:rFonts w:hint="eastAsia"/>
        </w:rPr>
        <w:t xml:space="preserve">= </w:t>
      </w:r>
      <w:r>
        <w:rPr>
          <w:rFonts w:cs="Times New Roman"/>
        </w:rPr>
        <w:t>−</w:t>
      </w:r>
      <w:r>
        <w:rPr>
          <w:rFonts w:hint="eastAsia"/>
        </w:rPr>
        <w:t xml:space="preserve"> </w:t>
      </w:r>
      <w:r>
        <w:rPr>
          <w:rFonts w:ascii="Book Antiqua" w:hAnsi="Book Antiqua"/>
          <w:i/>
          <w:iCs/>
        </w:rPr>
        <w:t>v</w:t>
      </w:r>
      <w:r>
        <w:rPr>
          <w:rFonts w:hint="eastAsia"/>
          <w:vertAlign w:val="subscript"/>
        </w:rPr>
        <w:t>相对</w:t>
      </w:r>
      <w:r>
        <w:rPr>
          <w:rFonts w:hint="eastAsia"/>
        </w:rPr>
        <w:t xml:space="preserve"> </w:t>
      </w:r>
      <w:r>
        <w:fldChar w:fldCharType="begin"/>
      </w:r>
      <w:r>
        <w:instrText xml:space="preserve"> </w:instrText>
      </w:r>
      <w:r>
        <w:rPr>
          <w:rFonts w:hint="eastAsia"/>
        </w:rPr>
        <w:instrText>EQ</w:instrText>
      </w:r>
      <w:r>
        <w:instrText xml:space="preserve"> \i\in(</w:instrText>
      </w:r>
      <w:r>
        <w:rPr>
          <w:rFonts w:hint="eastAsia"/>
        </w:rPr>
        <w:instrText>\s\do0(</w:instrText>
      </w:r>
      <w:r>
        <w:rPr>
          <w:rFonts w:asciiTheme="majorBidi" w:hAnsiTheme="majorBidi" w:cstheme="majorBidi" w:hint="eastAsia"/>
          <w:i/>
          <w:iCs/>
          <w:sz w:val="15"/>
          <w:szCs w:val="15"/>
        </w:rPr>
        <w:instrText>m</w:instrText>
      </w:r>
      <w:r>
        <w:rPr>
          <w:rFonts w:asciiTheme="majorBidi" w:hAnsiTheme="majorBidi" w:cstheme="majorBidi" w:hint="eastAsia"/>
          <w:sz w:val="15"/>
          <w:szCs w:val="15"/>
          <w:vertAlign w:val="subscript"/>
        </w:rPr>
        <w:instrText>0</w:instrText>
      </w:r>
      <w:r>
        <w:rPr>
          <w:rFonts w:hint="eastAsia"/>
        </w:rPr>
        <w:instrText>)</w:instrText>
      </w:r>
      <w:r>
        <w:instrText>,</w:instrText>
      </w:r>
      <w:r>
        <w:rPr>
          <w:rFonts w:hint="eastAsia"/>
        </w:rPr>
        <w:instrText xml:space="preserve"> \s\up9(</w:instrText>
      </w:r>
      <w:r>
        <w:rPr>
          <w:rFonts w:asciiTheme="majorBidi" w:hAnsiTheme="majorBidi" w:cstheme="majorBidi"/>
          <w:i/>
          <w:iCs/>
          <w:sz w:val="15"/>
          <w:szCs w:val="15"/>
        </w:rPr>
        <w:instrText>m</w:instrText>
      </w:r>
      <w:r>
        <w:rPr>
          <w:rFonts w:hint="eastAsia"/>
        </w:rPr>
        <w:instrText>)</w:instrText>
      </w:r>
      <w:r>
        <w:instrText>,</w:instrText>
      </w:r>
      <w:r>
        <w:rPr>
          <w:rFonts w:hint="eastAsia"/>
        </w:rPr>
        <w:instrText xml:space="preserve"> \F(d</w:instrText>
      </w:r>
      <w:r>
        <w:rPr>
          <w:rFonts w:hint="eastAsia"/>
          <w:i/>
          <w:iCs/>
        </w:rPr>
        <w:instrText>m</w:instrText>
      </w:r>
      <w:r>
        <w:rPr>
          <w:rFonts w:hint="eastAsia"/>
        </w:rPr>
        <w:instrText>,</w:instrText>
      </w:r>
      <w:r>
        <w:rPr>
          <w:rFonts w:hint="eastAsia"/>
          <w:i/>
          <w:iCs/>
        </w:rPr>
        <w:instrText>m</w:instrText>
      </w:r>
      <w:r>
        <w:rPr>
          <w:rFonts w:hint="eastAsia"/>
        </w:rPr>
        <w:instrText>)</w:instrText>
      </w:r>
      <w:r>
        <w:instrText xml:space="preserve">) </w:instrText>
      </w:r>
      <w:r>
        <w:fldChar w:fldCharType="end"/>
      </w:r>
      <w:r>
        <w:rPr>
          <w:rFonts w:hint="eastAsia"/>
        </w:rPr>
        <w:t>，得到</w:t>
      </w:r>
      <w:r>
        <w:rPr>
          <w:rFonts w:hint="eastAsia"/>
        </w:rPr>
        <w:t xml:space="preserve"> </w:t>
      </w:r>
      <w:r>
        <w:rPr>
          <w:rFonts w:ascii="Book Antiqua" w:hAnsi="Book Antiqua"/>
          <w:i/>
          <w:iCs/>
        </w:rPr>
        <w:t>v</w:t>
      </w:r>
      <w:r>
        <w:rPr>
          <w:rFonts w:hint="eastAsia"/>
          <w:vertAlign w:val="subscript"/>
        </w:rPr>
        <w:t>max</w:t>
      </w:r>
      <w:r>
        <w:rPr>
          <w:rFonts w:hint="eastAsia"/>
        </w:rPr>
        <w:t xml:space="preserve"> = </w:t>
      </w:r>
      <w:r>
        <w:rPr>
          <w:rFonts w:ascii="Book Antiqua" w:hAnsi="Book Antiqua"/>
          <w:i/>
          <w:iCs/>
        </w:rPr>
        <w:t>v</w:t>
      </w:r>
      <w:r>
        <w:rPr>
          <w:rFonts w:hint="eastAsia"/>
          <w:vertAlign w:val="subscript"/>
        </w:rPr>
        <w:t>相对</w:t>
      </w:r>
      <w:r>
        <w:rPr>
          <w:rFonts w:hint="eastAsia"/>
        </w:rPr>
        <w:t xml:space="preserve"> ln </w:t>
      </w:r>
      <w:r>
        <w:fldChar w:fldCharType="begin"/>
      </w:r>
      <w:r>
        <w:instrText xml:space="preserve"> </w:instrText>
      </w:r>
      <w:r>
        <w:rPr>
          <w:rFonts w:hint="eastAsia"/>
        </w:rPr>
        <w:instrText>EQ \F(</w:instrText>
      </w:r>
      <w:r>
        <w:rPr>
          <w:rFonts w:hint="eastAsia"/>
          <w:i/>
          <w:iCs/>
        </w:rPr>
        <w:instrText>m</w:instrText>
      </w:r>
      <w:r>
        <w:rPr>
          <w:rFonts w:hint="eastAsia"/>
          <w:vertAlign w:val="subscript"/>
        </w:rPr>
        <w:instrText>0</w:instrText>
      </w:r>
      <w:r>
        <w:rPr>
          <w:rFonts w:hint="eastAsia"/>
        </w:rPr>
        <w:instrText>,</w:instrText>
      </w:r>
      <w:r>
        <w:rPr>
          <w:rFonts w:hint="eastAsia"/>
          <w:i/>
          <w:iCs/>
        </w:rPr>
        <w:instrText>m</w:instrText>
      </w:r>
      <w:r>
        <w:rPr>
          <w:rFonts w:hint="eastAsia"/>
        </w:rPr>
        <w:instrText>)</w:instrText>
      </w:r>
      <w:r>
        <w:instrText xml:space="preserve"> </w:instrText>
      </w:r>
      <w:r>
        <w:fldChar w:fldCharType="end"/>
      </w:r>
      <w:r>
        <w:rPr>
          <w:rFonts w:hint="eastAsia"/>
        </w:rPr>
        <w:t>。</w:t>
      </w:r>
    </w:p>
    <w:p w14:paraId="1ABB84E9" w14:textId="77777777" w:rsidR="004467E4" w:rsidRDefault="00000000">
      <w:pPr>
        <w:ind w:firstLine="420"/>
      </w:pPr>
      <w:r>
        <w:rPr>
          <w:rFonts w:hint="eastAsia"/>
        </w:rPr>
        <w:t>上面这一段是想说明，满足动量守恒的相互作用的系统是火箭（包括前端携带的卫星）及向后喷出的尾气，而不是卫星与地球。在火箭每次喷出质量为</w:t>
      </w:r>
      <w:r>
        <w:rPr>
          <w:rFonts w:hint="eastAsia"/>
        </w:rPr>
        <w:t xml:space="preserve"> d</w:t>
      </w:r>
      <w:r>
        <w:rPr>
          <w:rFonts w:hint="eastAsia"/>
          <w:i/>
          <w:iCs/>
        </w:rPr>
        <w:t>m</w:t>
      </w:r>
      <w:r>
        <w:rPr>
          <w:rFonts w:hint="eastAsia"/>
        </w:rPr>
        <w:t xml:space="preserve"> </w:t>
      </w:r>
      <w:r>
        <w:rPr>
          <w:rFonts w:hint="eastAsia"/>
        </w:rPr>
        <w:t>的尾气的过程中，</w:t>
      </w:r>
    </w:p>
    <w:p w14:paraId="26E6A707" w14:textId="77777777" w:rsidR="004467E4" w:rsidRDefault="00000000">
      <w:r>
        <w:rPr>
          <w:rFonts w:hint="eastAsia"/>
        </w:rPr>
        <w:t>系统增加的动能分配给前端的火箭及后端的尾气，而尾气分得的部分占了绝大多数，这是因为动能</w:t>
      </w:r>
      <w:r>
        <w:rPr>
          <w:rFonts w:hint="eastAsia"/>
        </w:rPr>
        <w:t xml:space="preserve"> </w:t>
      </w:r>
      <w:r>
        <w:rPr>
          <w:rFonts w:hint="eastAsia"/>
          <w:i/>
          <w:iCs/>
        </w:rPr>
        <w:t>E</w:t>
      </w:r>
      <w:r>
        <w:rPr>
          <w:rFonts w:hint="eastAsia"/>
          <w:vertAlign w:val="subscript"/>
        </w:rPr>
        <w:t>k</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i/>
          <w:iCs/>
        </w:rPr>
        <w:t>m</w:t>
      </w:r>
      <w:r>
        <w:rPr>
          <w:rFonts w:ascii="Book Antiqua" w:hAnsi="Book Antiqua"/>
          <w:i/>
          <w:iCs/>
        </w:rPr>
        <w:t>v</w:t>
      </w:r>
      <w:r>
        <w:rPr>
          <w:rFonts w:hint="eastAsia"/>
          <w:vertAlign w:val="superscript"/>
        </w:rPr>
        <w:t>2</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i/>
          <w:iCs/>
        </w:rPr>
        <w:t>p</w:t>
      </w:r>
      <w:r>
        <w:rPr>
          <w:rFonts w:ascii="Book Antiqua" w:hAnsi="Book Antiqua"/>
          <w:i/>
          <w:iCs/>
        </w:rPr>
        <w:t>v</w:t>
      </w:r>
      <w:r>
        <w:rPr>
          <w:rFonts w:hint="eastAsia"/>
        </w:rPr>
        <w:t>，前后两部分的动量</w:t>
      </w:r>
      <w:r>
        <w:rPr>
          <w:rFonts w:hint="eastAsia"/>
        </w:rPr>
        <w:t xml:space="preserve"> </w:t>
      </w:r>
      <w:r>
        <w:rPr>
          <w:rFonts w:hint="eastAsia"/>
          <w:i/>
          <w:iCs/>
        </w:rPr>
        <w:t>p</w:t>
      </w:r>
      <w:r>
        <w:rPr>
          <w:rFonts w:hint="eastAsia"/>
        </w:rPr>
        <w:t xml:space="preserve"> </w:t>
      </w:r>
      <w:r>
        <w:rPr>
          <w:rFonts w:hint="eastAsia"/>
        </w:rPr>
        <w:t>的变化量相等，增加的动能之比等于它们</w:t>
      </w:r>
      <w:r>
        <w:rPr>
          <w:rFonts w:hint="eastAsia"/>
        </w:rPr>
        <w:lastRenderedPageBreak/>
        <w:t>质量的反比，即</w:t>
      </w:r>
      <w:r>
        <w:rPr>
          <w:rFonts w:hint="eastAsia"/>
        </w:rPr>
        <w:t xml:space="preserve"> </w:t>
      </w:r>
      <w:r>
        <w:rPr>
          <w:rFonts w:cs="Times New Roman"/>
        </w:rPr>
        <w:t>Δ</w:t>
      </w:r>
      <w:r>
        <w:rPr>
          <w:rFonts w:hint="eastAsia"/>
          <w:i/>
          <w:iCs/>
        </w:rPr>
        <w:t>E</w:t>
      </w:r>
      <w:r>
        <w:rPr>
          <w:rFonts w:hint="eastAsia"/>
          <w:vertAlign w:val="subscript"/>
        </w:rPr>
        <w:t>k</w:t>
      </w:r>
      <w:r>
        <w:rPr>
          <w:rFonts w:hint="eastAsia"/>
          <w:vertAlign w:val="subscript"/>
        </w:rPr>
        <w:t>火箭</w:t>
      </w:r>
      <w:r>
        <w:rPr>
          <w:rFonts w:hint="eastAsia"/>
        </w:rPr>
        <w:t>∶</w:t>
      </w:r>
      <w:r>
        <w:rPr>
          <w:rFonts w:cs="Times New Roman"/>
        </w:rPr>
        <w:t>Δ</w:t>
      </w:r>
      <w:r>
        <w:rPr>
          <w:rFonts w:cs="Times New Roman" w:hint="eastAsia"/>
          <w:i/>
          <w:iCs/>
        </w:rPr>
        <w:t>E</w:t>
      </w:r>
      <w:r>
        <w:rPr>
          <w:rFonts w:cs="Times New Roman" w:hint="eastAsia"/>
          <w:vertAlign w:val="subscript"/>
        </w:rPr>
        <w:t>k</w:t>
      </w:r>
      <w:r>
        <w:rPr>
          <w:rFonts w:cs="Times New Roman" w:hint="eastAsia"/>
          <w:vertAlign w:val="subscript"/>
        </w:rPr>
        <w:t>尾气</w:t>
      </w:r>
      <w:r>
        <w:rPr>
          <w:rFonts w:cs="Times New Roman" w:hint="eastAsia"/>
        </w:rPr>
        <w:t xml:space="preserve"> = </w:t>
      </w:r>
      <w:r>
        <w:rPr>
          <w:rFonts w:hint="eastAsia"/>
        </w:rPr>
        <w:t>d</w:t>
      </w:r>
      <w:r>
        <w:rPr>
          <w:rFonts w:hint="eastAsia"/>
          <w:i/>
          <w:iCs/>
        </w:rPr>
        <w:t>m</w:t>
      </w:r>
      <w:r>
        <w:rPr>
          <w:rFonts w:hint="eastAsia"/>
        </w:rPr>
        <w:t>∶</w:t>
      </w:r>
      <w:r>
        <w:rPr>
          <w:rFonts w:hint="eastAsia"/>
          <w:i/>
          <w:iCs/>
        </w:rPr>
        <w:t>m</w:t>
      </w:r>
      <w:r>
        <w:rPr>
          <w:rFonts w:hint="eastAsia"/>
        </w:rPr>
        <w:t>，由于</w:t>
      </w:r>
      <w:r>
        <w:rPr>
          <w:rFonts w:hint="eastAsia"/>
        </w:rPr>
        <w:t xml:space="preserve"> d</w:t>
      </w:r>
      <w:r>
        <w:rPr>
          <w:rFonts w:hint="eastAsia"/>
          <w:i/>
          <w:iCs/>
        </w:rPr>
        <w:t>m</w:t>
      </w:r>
      <w:r>
        <w:rPr>
          <w:rFonts w:hint="eastAsia"/>
        </w:rPr>
        <w:t xml:space="preserve"> </w:t>
      </w:r>
      <w:r>
        <w:rPr>
          <w:rFonts w:ascii="Cambria Math" w:hAnsi="Cambria Math" w:cs="Cambria Math"/>
        </w:rPr>
        <w:t>≪</w:t>
      </w:r>
      <w:r>
        <w:rPr>
          <w:rFonts w:ascii="Cambria Math" w:hAnsi="Cambria Math" w:cs="Cambria Math" w:hint="eastAsia"/>
        </w:rPr>
        <w:t xml:space="preserve"> </w:t>
      </w:r>
      <w:r>
        <w:rPr>
          <w:rFonts w:hint="eastAsia"/>
          <w:i/>
          <w:iCs/>
        </w:rPr>
        <w:t>m</w:t>
      </w:r>
      <w:r>
        <w:rPr>
          <w:rFonts w:hint="eastAsia"/>
        </w:rPr>
        <w:t xml:space="preserve"> </w:t>
      </w:r>
      <w:r>
        <w:rPr>
          <w:rFonts w:hint="eastAsia"/>
        </w:rPr>
        <w:t>，因此喷出的尾气带走的动能远大于火箭前端所增加的动能。这种连续喷射的结果，使得火箭前端的卫星得到的动能只占火箭消耗的能量的很小一部分（这里只谈增加的机械能，而未涉及尾气直接带走的内能）。</w:t>
      </w:r>
    </w:p>
    <w:p w14:paraId="79A27CD9" w14:textId="77777777" w:rsidR="004467E4" w:rsidRDefault="00000000">
      <w:pPr>
        <w:ind w:firstLine="420"/>
      </w:pPr>
      <w:r>
        <w:rPr>
          <w:rFonts w:hint="eastAsia"/>
        </w:rPr>
        <w:t>火箭尾气带走的动能在后来与地球大气的相互作用中，最终都转化为内能散失掉了，如果把卫星与地球作为一个两体系统看待，只计算它们增加的动能，是没有意义的。</w:t>
      </w:r>
    </w:p>
    <w:p w14:paraId="699C91B5" w14:textId="77777777" w:rsidR="004467E4" w:rsidRDefault="00000000">
      <w:pPr>
        <w:pStyle w:val="2"/>
      </w:pPr>
      <w:r>
        <w:rPr>
          <w:rFonts w:hint="eastAsia"/>
        </w:rPr>
        <w:t>四、卫星发射过程中有关能量的一个悖论</w:t>
      </w:r>
    </w:p>
    <w:p w14:paraId="368EB6C7" w14:textId="77777777" w:rsidR="004467E4" w:rsidRDefault="00000000">
      <w:pPr>
        <w:ind w:firstLine="420"/>
      </w:pPr>
      <w:r>
        <w:rPr>
          <w:rFonts w:hint="eastAsia"/>
        </w:rPr>
        <w:t>前面已经讨论过，发射卫星的过程，把卫星与地球作为相互作用的两个质点并不合适，也没有实际意义。卫星发射过程是南火箭的前端与发射的尾气相互作用的结果，讨论火箭与尾气的总能量的变化是有实际意义的（设计火箭的工程师最需要解决的问题之一，就是发射一颗质量为</w:t>
      </w:r>
      <w:r>
        <w:rPr>
          <w:rFonts w:hint="eastAsia"/>
        </w:rPr>
        <w:t xml:space="preserve"> </w:t>
      </w:r>
      <w:r>
        <w:rPr>
          <w:rFonts w:hint="eastAsia"/>
          <w:i/>
          <w:iCs/>
        </w:rPr>
        <w:t>m</w:t>
      </w:r>
      <w:r>
        <w:rPr>
          <w:rFonts w:hint="eastAsia"/>
        </w:rPr>
        <w:t xml:space="preserve"> </w:t>
      </w:r>
      <w:r>
        <w:rPr>
          <w:rFonts w:hint="eastAsia"/>
        </w:rPr>
        <w:t>的卫星，需要携带多少燃料），但中学物理解决不了这么复杂的问题。我们所能解决的，只是求解发射一颗质量为</w:t>
      </w:r>
      <w:r>
        <w:rPr>
          <w:rFonts w:hint="eastAsia"/>
        </w:rPr>
        <w:t xml:space="preserve"> </w:t>
      </w:r>
      <w:r>
        <w:rPr>
          <w:rFonts w:hint="eastAsia"/>
          <w:i/>
          <w:iCs/>
        </w:rPr>
        <w:t>m</w:t>
      </w:r>
      <w:r>
        <w:rPr>
          <w:rFonts w:hint="eastAsia"/>
        </w:rPr>
        <w:t xml:space="preserve"> </w:t>
      </w:r>
      <w:r>
        <w:rPr>
          <w:rFonts w:hint="eastAsia"/>
        </w:rPr>
        <w:t>的卫星，至少需要对它做多少功，或者说这颗卫星增加的机械能是多少。</w:t>
      </w:r>
    </w:p>
    <w:p w14:paraId="1C06CAF5" w14:textId="77777777" w:rsidR="004467E4" w:rsidRDefault="00000000">
      <w:pPr>
        <w:ind w:firstLine="420"/>
      </w:pPr>
      <w:r>
        <w:rPr>
          <w:rFonts w:hint="eastAsia"/>
        </w:rPr>
        <w:t>举一个例子：要从地面上</w:t>
      </w:r>
      <w:r>
        <w:rPr>
          <w:rFonts w:hint="eastAsia"/>
        </w:rPr>
        <w:t xml:space="preserve"> A </w:t>
      </w:r>
      <w:r>
        <w:rPr>
          <w:rFonts w:hint="eastAsia"/>
        </w:rPr>
        <w:t>点（已知</w:t>
      </w:r>
      <w:r>
        <w:rPr>
          <w:rFonts w:hint="eastAsia"/>
        </w:rPr>
        <w:t xml:space="preserve"> A </w:t>
      </w:r>
      <w:r>
        <w:rPr>
          <w:rFonts w:hint="eastAsia"/>
        </w:rPr>
        <w:t>点随地球自转的速度大小为</w:t>
      </w:r>
      <w:r>
        <w:rPr>
          <w:rFonts w:hint="eastAsia"/>
        </w:rPr>
        <w:t xml:space="preserve"> </w:t>
      </w:r>
      <w:r>
        <w:rPr>
          <w:rFonts w:ascii="Book Antiqua" w:hAnsi="Book Antiqua"/>
          <w:i/>
          <w:iCs/>
        </w:rPr>
        <w:t>v</w:t>
      </w:r>
      <w:r>
        <w:rPr>
          <w:rFonts w:hint="eastAsia"/>
          <w:vertAlign w:val="subscript"/>
        </w:rPr>
        <w:t>A</w:t>
      </w:r>
      <w:r>
        <w:rPr>
          <w:rFonts w:hint="eastAsia"/>
        </w:rPr>
        <w:t>）处发射一颗质量为</w:t>
      </w:r>
      <w:r>
        <w:rPr>
          <w:rFonts w:hint="eastAsia"/>
        </w:rPr>
        <w:t xml:space="preserve"> </w:t>
      </w:r>
      <w:r>
        <w:rPr>
          <w:rFonts w:hint="eastAsia"/>
          <w:i/>
          <w:iCs/>
        </w:rPr>
        <w:t>m</w:t>
      </w:r>
      <w:r>
        <w:rPr>
          <w:rFonts w:hint="eastAsia"/>
        </w:rPr>
        <w:t xml:space="preserve"> </w:t>
      </w:r>
      <w:r>
        <w:rPr>
          <w:rFonts w:hint="eastAsia"/>
        </w:rPr>
        <w:t>的宇宙飞船，使它能脱离地球的引力而成为一颗人造行星，至少要对它做多少功？</w:t>
      </w:r>
    </w:p>
    <w:p w14:paraId="4BA4EA9A" w14:textId="77777777" w:rsidR="004467E4" w:rsidRDefault="00000000">
      <w:pPr>
        <w:ind w:firstLine="420"/>
      </w:pPr>
      <w:r>
        <w:rPr>
          <w:rFonts w:hint="eastAsia"/>
        </w:rPr>
        <w:t>解法</w:t>
      </w:r>
      <w:r>
        <w:rPr>
          <w:rFonts w:hint="eastAsia"/>
        </w:rPr>
        <w:t xml:space="preserve"> 1</w:t>
      </w:r>
      <w:r>
        <w:tab/>
      </w:r>
      <w:r>
        <w:rPr>
          <w:rFonts w:hint="eastAsia"/>
        </w:rPr>
        <w:t>要使飞船能克服地球引力的束缚，至少需要具有第二宇宙速度耽（</w:t>
      </w:r>
      <w:r>
        <w:rPr>
          <w:rFonts w:hint="eastAsia"/>
        </w:rPr>
        <w:t>11.2 km/s</w:t>
      </w:r>
      <w:r>
        <w:rPr>
          <w:rFonts w:hint="eastAsia"/>
        </w:rPr>
        <w:t>），而要从地面上</w:t>
      </w:r>
      <w:r>
        <w:rPr>
          <w:rFonts w:hint="eastAsia"/>
        </w:rPr>
        <w:t xml:space="preserve"> A </w:t>
      </w:r>
      <w:r>
        <w:rPr>
          <w:rFonts w:hint="eastAsia"/>
        </w:rPr>
        <w:t>点把卫星加速到</w:t>
      </w:r>
      <w:r>
        <w:rPr>
          <w:rFonts w:hint="eastAsia"/>
        </w:rPr>
        <w:t xml:space="preserve"> </w:t>
      </w:r>
      <w:r>
        <w:rPr>
          <w:rFonts w:ascii="Book Antiqua" w:hAnsi="Book Antiqua"/>
          <w:i/>
          <w:iCs/>
        </w:rPr>
        <w:t>v</w:t>
      </w:r>
      <w:r>
        <w:rPr>
          <w:rFonts w:hint="eastAsia"/>
          <w:vertAlign w:val="subscript"/>
        </w:rPr>
        <w:t>2</w:t>
      </w:r>
      <w:r>
        <w:rPr>
          <w:rFonts w:hint="eastAsia"/>
        </w:rPr>
        <w:t>，至少要消耗的能量为</w:t>
      </w:r>
    </w:p>
    <w:p w14:paraId="10C8E85F" w14:textId="77777777" w:rsidR="004467E4" w:rsidRDefault="00000000">
      <w:pPr>
        <w:ind w:firstLine="420"/>
        <w:jc w:val="right"/>
      </w:pPr>
      <w:r>
        <w:rPr>
          <w:rFonts w:cs="Times New Roman"/>
        </w:rPr>
        <w:t>Δ</w:t>
      </w:r>
      <w:r>
        <w:rPr>
          <w:rFonts w:hint="eastAsia"/>
          <w:i/>
          <w:iCs/>
        </w:rPr>
        <w:t>E</w:t>
      </w:r>
      <w:r>
        <w:rPr>
          <w:rFonts w:hint="eastAsia"/>
          <w:vertAlign w:val="subscript"/>
        </w:rPr>
        <w:t>1</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i/>
          <w:iCs/>
        </w:rPr>
        <w:t>m</w:t>
      </w:r>
      <w:r>
        <w:rPr>
          <w:rFonts w:hint="eastAsia"/>
        </w:rPr>
        <w:t>（</w:t>
      </w:r>
      <w:r>
        <w:rPr>
          <w:rFonts w:ascii="Book Antiqua" w:hAnsi="Book Antiqua"/>
          <w:i/>
          <w:iCs/>
        </w:rPr>
        <w:t>v</w:t>
      </w:r>
      <w:r>
        <w:rPr>
          <w:rFonts w:hint="eastAsia"/>
          <w:vertAlign w:val="subscript"/>
        </w:rPr>
        <w:t>2</w:t>
      </w:r>
      <w:r>
        <w:rPr>
          <w:rFonts w:hint="eastAsia"/>
        </w:rPr>
        <w:t xml:space="preserve"> </w:t>
      </w:r>
      <w:r>
        <w:rPr>
          <w:rFonts w:cs="Times New Roman"/>
        </w:rPr>
        <w:t>–</w:t>
      </w:r>
      <w:r>
        <w:rPr>
          <w:rFonts w:hint="eastAsia"/>
        </w:rPr>
        <w:t xml:space="preserve"> </w:t>
      </w:r>
      <w:r>
        <w:rPr>
          <w:rFonts w:ascii="Book Antiqua" w:hAnsi="Book Antiqua"/>
          <w:i/>
          <w:iCs/>
        </w:rPr>
        <w:t>v</w:t>
      </w:r>
      <w:r>
        <w:rPr>
          <w:rFonts w:hint="eastAsia"/>
          <w:vertAlign w:val="subscript"/>
        </w:rPr>
        <w:t>A</w:t>
      </w:r>
      <w:r>
        <w:rPr>
          <w:rFonts w:hint="eastAsia"/>
        </w:rPr>
        <w:t>）</w:t>
      </w:r>
      <w:r>
        <w:rPr>
          <w:rFonts w:hint="eastAsia"/>
          <w:vertAlign w:val="superscript"/>
        </w:rPr>
        <w:t>2</w:t>
      </w:r>
      <w:r>
        <w:rPr>
          <w:rFonts w:hint="eastAsia"/>
        </w:rPr>
        <w:t xml:space="preserve"> </w:t>
      </w:r>
      <w:r>
        <w:tab/>
      </w:r>
      <w:r>
        <w:tab/>
      </w:r>
      <w:r>
        <w:tab/>
      </w:r>
      <w:r>
        <w:tab/>
      </w:r>
      <w:r>
        <w:tab/>
      </w:r>
      <w:r>
        <w:tab/>
      </w:r>
      <w:r>
        <w:rPr>
          <w:rFonts w:hint="eastAsia"/>
        </w:rPr>
        <w:t>①</w:t>
      </w:r>
    </w:p>
    <w:p w14:paraId="06873080" w14:textId="77777777" w:rsidR="004467E4" w:rsidRDefault="00000000">
      <w:pPr>
        <w:ind w:firstLine="420"/>
      </w:pPr>
      <w:r>
        <w:rPr>
          <w:rFonts w:hint="eastAsia"/>
        </w:rPr>
        <w:t>解法</w:t>
      </w:r>
      <w:r>
        <w:rPr>
          <w:rFonts w:hint="eastAsia"/>
        </w:rPr>
        <w:t xml:space="preserve"> 2</w:t>
      </w:r>
      <w:r>
        <w:tab/>
      </w:r>
      <w:r>
        <w:rPr>
          <w:rFonts w:hint="eastAsia"/>
        </w:rPr>
        <w:t>要使飞船能脱离地球引力束缚，至少需要的能量为</w:t>
      </w:r>
    </w:p>
    <w:p w14:paraId="0B5C4385" w14:textId="77777777" w:rsidR="004467E4" w:rsidRDefault="00000000">
      <w:pPr>
        <w:ind w:firstLine="420"/>
        <w:jc w:val="center"/>
      </w:pPr>
      <w:r>
        <w:rPr>
          <w:rFonts w:cs="Times New Roman"/>
        </w:rPr>
        <w:t>Δ</w:t>
      </w:r>
      <w:r>
        <w:rPr>
          <w:rFonts w:hint="eastAsia"/>
          <w:i/>
          <w:iCs/>
        </w:rPr>
        <w:t>E</w:t>
      </w:r>
      <w:r>
        <w:rPr>
          <w:rFonts w:hint="eastAsia"/>
        </w:rPr>
        <w:t xml:space="preserve"> = [ 0 </w:t>
      </w:r>
      <w:r>
        <w:rPr>
          <w:rFonts w:cs="Times New Roman"/>
        </w:rPr>
        <w:t>−</w:t>
      </w:r>
      <w:r>
        <w:rPr>
          <w:rFonts w:hint="eastAsia"/>
        </w:rPr>
        <w:t>（</w:t>
      </w:r>
      <w:r>
        <w:rPr>
          <w:rFonts w:cs="Times New Roman"/>
        </w:rPr>
        <w:t>−</w:t>
      </w:r>
      <w:r>
        <w:rPr>
          <w:rFonts w:hint="eastAsia"/>
        </w:rPr>
        <w:t xml:space="preserve"> </w:t>
      </w:r>
      <w:r>
        <w:fldChar w:fldCharType="begin"/>
      </w:r>
      <w:r>
        <w:instrText xml:space="preserve"> </w:instrText>
      </w:r>
      <w:r>
        <w:rPr>
          <w:rFonts w:hint="eastAsia"/>
        </w:rPr>
        <w:instrText>EQ \F(</w:instrText>
      </w:r>
      <w:r>
        <w:rPr>
          <w:rFonts w:hint="eastAsia"/>
          <w:i/>
          <w:iCs/>
        </w:rPr>
        <w:instrText>GM</w:instrText>
      </w:r>
      <w:r>
        <w:rPr>
          <w:rFonts w:hint="eastAsia"/>
          <w:vertAlign w:val="subscript"/>
        </w:rPr>
        <w:instrText>地球</w:instrText>
      </w:r>
      <w:r>
        <w:rPr>
          <w:rFonts w:hint="eastAsia"/>
          <w:i/>
          <w:iCs/>
        </w:rPr>
        <w:instrText>m</w:instrText>
      </w:r>
      <w:r>
        <w:rPr>
          <w:rFonts w:hint="eastAsia"/>
        </w:rPr>
        <w:instrText>,</w:instrText>
      </w:r>
      <w:r>
        <w:rPr>
          <w:rFonts w:hint="eastAsia"/>
          <w:i/>
          <w:iCs/>
        </w:rPr>
        <w:instrText>R</w:instrText>
      </w:r>
      <w:r>
        <w:rPr>
          <w:rFonts w:hint="eastAsia"/>
        </w:rPr>
        <w:instrText>)</w:instrText>
      </w:r>
      <w:r>
        <w:instrText xml:space="preserve"> </w:instrText>
      </w:r>
      <w:r>
        <w:fldChar w:fldCharType="end"/>
      </w:r>
      <w:r>
        <w:rPr>
          <w:rFonts w:hint="eastAsia"/>
        </w:rPr>
        <w:t>）</w:t>
      </w:r>
      <w:r>
        <w:rPr>
          <w:rFonts w:hint="eastAsia"/>
        </w:rPr>
        <w:t xml:space="preserve">] </w:t>
      </w:r>
      <w:r>
        <w:rPr>
          <w:rFonts w:cs="Times New Roman"/>
        </w:rPr>
        <w:t>−</w:t>
      </w:r>
      <w:r>
        <w:rPr>
          <w:rFonts w:hint="eastAsia"/>
        </w:rPr>
        <w:t xml:space="preserve"> </w:t>
      </w:r>
      <w:r>
        <w:fldChar w:fldCharType="begin"/>
      </w:r>
      <w:r>
        <w:instrText xml:space="preserve"> </w:instrText>
      </w:r>
      <w:r>
        <w:rPr>
          <w:rFonts w:hint="eastAsia"/>
        </w:rPr>
        <w:instrText>EQ \F(1,2)</w:instrText>
      </w:r>
      <w:r>
        <w:instrText xml:space="preserve"> </w:instrText>
      </w:r>
      <w:r>
        <w:fldChar w:fldCharType="end"/>
      </w:r>
      <w:r>
        <w:rPr>
          <w:rFonts w:hint="eastAsia"/>
          <w:i/>
          <w:iCs/>
        </w:rPr>
        <w:t>m</w:t>
      </w:r>
      <w:r>
        <w:rPr>
          <w:rFonts w:ascii="Book Antiqua" w:hAnsi="Book Antiqua"/>
          <w:i/>
          <w:iCs/>
        </w:rPr>
        <w:t>v</w:t>
      </w:r>
      <w:r>
        <w:rPr>
          <w:rFonts w:hint="eastAsia"/>
          <w:vertAlign w:val="subscript"/>
        </w:rPr>
        <w:t>A</w:t>
      </w:r>
      <w:r>
        <w:rPr>
          <w:rFonts w:hint="eastAsia"/>
          <w:vertAlign w:val="superscript"/>
        </w:rPr>
        <w:t>2</w:t>
      </w:r>
    </w:p>
    <w:p w14:paraId="6D96EE73" w14:textId="77777777" w:rsidR="004467E4" w:rsidRDefault="00000000">
      <w:pPr>
        <w:ind w:firstLine="420"/>
      </w:pPr>
      <w:r>
        <w:rPr>
          <w:rFonts w:hint="eastAsia"/>
        </w:rPr>
        <w:t>式中的第一项为需要增加的引力势能，第二项是卫星未发射前在</w:t>
      </w:r>
      <w:r>
        <w:rPr>
          <w:rFonts w:hint="eastAsia"/>
        </w:rPr>
        <w:t xml:space="preserve"> A </w:t>
      </w:r>
      <w:r>
        <w:rPr>
          <w:rFonts w:hint="eastAsia"/>
        </w:rPr>
        <w:t>点随地球自转而具有的动能。第二宇宙速度就是根据第一项求出来的，即有</w:t>
      </w:r>
      <w:r>
        <w:rPr>
          <w:rFonts w:hint="eastAsia"/>
        </w:rPr>
        <w:t xml:space="preserve"> [ 0 </w:t>
      </w:r>
      <w:r>
        <w:rPr>
          <w:rFonts w:cs="Times New Roman"/>
        </w:rPr>
        <w:t>−</w:t>
      </w:r>
      <w:r>
        <w:rPr>
          <w:rFonts w:hint="eastAsia"/>
        </w:rPr>
        <w:t>（</w:t>
      </w:r>
      <w:r>
        <w:rPr>
          <w:rFonts w:cs="Times New Roman"/>
        </w:rPr>
        <w:t>−</w:t>
      </w:r>
      <w:r>
        <w:rPr>
          <w:rFonts w:hint="eastAsia"/>
        </w:rPr>
        <w:t xml:space="preserve"> </w:t>
      </w:r>
      <w:r>
        <w:fldChar w:fldCharType="begin"/>
      </w:r>
      <w:r>
        <w:instrText xml:space="preserve"> </w:instrText>
      </w:r>
      <w:r>
        <w:rPr>
          <w:rFonts w:hint="eastAsia"/>
        </w:rPr>
        <w:instrText>EQ \F(</w:instrText>
      </w:r>
      <w:r>
        <w:rPr>
          <w:rFonts w:hint="eastAsia"/>
          <w:i/>
          <w:iCs/>
        </w:rPr>
        <w:instrText>GM</w:instrText>
      </w:r>
      <w:r>
        <w:rPr>
          <w:rFonts w:hint="eastAsia"/>
          <w:vertAlign w:val="subscript"/>
        </w:rPr>
        <w:instrText>地球</w:instrText>
      </w:r>
      <w:r>
        <w:rPr>
          <w:rFonts w:hint="eastAsia"/>
          <w:i/>
          <w:iCs/>
        </w:rPr>
        <w:instrText>m</w:instrText>
      </w:r>
      <w:r>
        <w:rPr>
          <w:rFonts w:hint="eastAsia"/>
        </w:rPr>
        <w:instrText>,</w:instrText>
      </w:r>
      <w:r>
        <w:rPr>
          <w:rFonts w:hint="eastAsia"/>
          <w:i/>
          <w:iCs/>
        </w:rPr>
        <w:instrText>R</w:instrText>
      </w:r>
      <w:r>
        <w:rPr>
          <w:rFonts w:hint="eastAsia"/>
        </w:rPr>
        <w:instrText>)</w:instrText>
      </w:r>
      <w:r>
        <w:instrText xml:space="preserve"> </w:instrText>
      </w:r>
      <w:r>
        <w:fldChar w:fldCharType="end"/>
      </w:r>
      <w:r>
        <w:rPr>
          <w:rFonts w:hint="eastAsia"/>
        </w:rPr>
        <w:t>）</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i/>
          <w:iCs/>
        </w:rPr>
        <w:t>m</w:t>
      </w:r>
      <w:r>
        <w:rPr>
          <w:rFonts w:ascii="Book Antiqua" w:hAnsi="Book Antiqua"/>
          <w:i/>
          <w:iCs/>
        </w:rPr>
        <w:t>v</w:t>
      </w:r>
      <w:r>
        <w:rPr>
          <w:rFonts w:hint="eastAsia"/>
          <w:vertAlign w:val="subscript"/>
        </w:rPr>
        <w:t>2</w:t>
      </w:r>
      <w:r>
        <w:rPr>
          <w:rFonts w:hint="eastAsia"/>
          <w:vertAlign w:val="superscript"/>
        </w:rPr>
        <w:t>2</w:t>
      </w:r>
      <w:r>
        <w:rPr>
          <w:rFonts w:hint="eastAsia"/>
        </w:rPr>
        <w:t>，这样上式就变成</w:t>
      </w:r>
    </w:p>
    <w:p w14:paraId="5246A744" w14:textId="77777777" w:rsidR="004467E4" w:rsidRDefault="00000000">
      <w:pPr>
        <w:ind w:firstLine="420"/>
        <w:jc w:val="right"/>
      </w:pPr>
      <w:r>
        <w:rPr>
          <w:rFonts w:cs="Times New Roman"/>
        </w:rPr>
        <w:t>Δ</w:t>
      </w:r>
      <w:r>
        <w:rPr>
          <w:rFonts w:hint="eastAsia"/>
          <w:i/>
          <w:iCs/>
        </w:rPr>
        <w:t>E</w:t>
      </w:r>
      <w:r>
        <w:rPr>
          <w:rFonts w:hint="eastAsia"/>
          <w:vertAlign w:val="subscript"/>
        </w:rPr>
        <w:t>1</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i/>
          <w:iCs/>
        </w:rPr>
        <w:t>m</w:t>
      </w:r>
      <w:r>
        <w:rPr>
          <w:rFonts w:hint="eastAsia"/>
        </w:rPr>
        <w:t>（</w:t>
      </w:r>
      <w:r>
        <w:rPr>
          <w:rFonts w:ascii="Book Antiqua" w:hAnsi="Book Antiqua"/>
          <w:i/>
          <w:iCs/>
        </w:rPr>
        <w:t>v</w:t>
      </w:r>
      <w:r>
        <w:rPr>
          <w:rFonts w:hint="eastAsia"/>
          <w:vertAlign w:val="subscript"/>
        </w:rPr>
        <w:t>2</w:t>
      </w:r>
      <w:r>
        <w:rPr>
          <w:rFonts w:hint="eastAsia"/>
          <w:vertAlign w:val="superscript"/>
        </w:rPr>
        <w:t>2</w:t>
      </w:r>
      <w:r>
        <w:rPr>
          <w:rFonts w:hint="eastAsia"/>
        </w:rPr>
        <w:t xml:space="preserve"> </w:t>
      </w:r>
      <w:r>
        <w:rPr>
          <w:rFonts w:cs="Times New Roman"/>
        </w:rPr>
        <w:t>–</w:t>
      </w:r>
      <w:r>
        <w:rPr>
          <w:rFonts w:hint="eastAsia"/>
        </w:rPr>
        <w:t xml:space="preserve"> </w:t>
      </w:r>
      <w:r>
        <w:rPr>
          <w:rFonts w:ascii="Book Antiqua" w:hAnsi="Book Antiqua"/>
          <w:i/>
          <w:iCs/>
        </w:rPr>
        <w:t>v</w:t>
      </w:r>
      <w:r>
        <w:rPr>
          <w:rFonts w:hint="eastAsia"/>
          <w:vertAlign w:val="subscript"/>
        </w:rPr>
        <w:t>A</w:t>
      </w:r>
      <w:r>
        <w:rPr>
          <w:rFonts w:hint="eastAsia"/>
          <w:vertAlign w:val="superscript"/>
        </w:rPr>
        <w:t>2</w:t>
      </w:r>
      <w:r>
        <w:rPr>
          <w:rFonts w:hint="eastAsia"/>
        </w:rPr>
        <w:t>）</w:t>
      </w:r>
      <w:r>
        <w:tab/>
      </w:r>
      <w:r>
        <w:tab/>
      </w:r>
      <w:r>
        <w:tab/>
      </w:r>
      <w:r>
        <w:tab/>
      </w:r>
      <w:r>
        <w:tab/>
      </w:r>
      <w:r>
        <w:tab/>
      </w:r>
      <w:r>
        <w:tab/>
      </w:r>
      <w:r>
        <w:rPr>
          <w:rFonts w:hint="eastAsia"/>
        </w:rPr>
        <w:t>②</w:t>
      </w:r>
    </w:p>
    <w:p w14:paraId="7B8BAE59" w14:textId="77777777" w:rsidR="004467E4" w:rsidRDefault="00000000">
      <w:pPr>
        <w:ind w:firstLine="420"/>
      </w:pPr>
      <w:r>
        <w:rPr>
          <w:rFonts w:hint="eastAsia"/>
        </w:rPr>
        <w:t>显然，①式和②式的结果不相等，如何解释？</w:t>
      </w:r>
    </w:p>
    <w:p w14:paraId="38AC7396" w14:textId="77777777" w:rsidR="004467E4" w:rsidRDefault="00000000">
      <w:pPr>
        <w:ind w:firstLine="420"/>
      </w:pPr>
      <w:r>
        <w:rPr>
          <w:rFonts w:hint="eastAsia"/>
        </w:rPr>
        <w:t>一种解释是：①式是系统增加的总能量，而②式只是飞船增加的能量，因此①式所得的结果正确，由于动能是与参考系有关的物理量，因此②式所得的结果没有意义。这就产生了一个悖论：②式所得的结果</w:t>
      </w:r>
      <w:r>
        <w:rPr>
          <w:rFonts w:hint="eastAsia"/>
        </w:rPr>
        <w:t xml:space="preserve"> </w:t>
      </w:r>
      <w:r>
        <w:rPr>
          <w:rFonts w:cs="Times New Roman"/>
        </w:rPr>
        <w:t>Δ</w:t>
      </w:r>
      <w:r>
        <w:rPr>
          <w:rFonts w:hint="eastAsia"/>
          <w:i/>
          <w:iCs/>
        </w:rPr>
        <w:t>E</w:t>
      </w:r>
      <w:r>
        <w:rPr>
          <w:rFonts w:hint="eastAsia"/>
          <w:vertAlign w:val="subscript"/>
        </w:rPr>
        <w:t>1</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i/>
          <w:iCs/>
        </w:rPr>
        <w:t>m</w:t>
      </w:r>
      <w:r>
        <w:rPr>
          <w:rFonts w:hint="eastAsia"/>
        </w:rPr>
        <w:t>（</w:t>
      </w:r>
      <w:r>
        <w:rPr>
          <w:rFonts w:ascii="Book Antiqua" w:hAnsi="Book Antiqua"/>
          <w:i/>
          <w:iCs/>
        </w:rPr>
        <w:t>v</w:t>
      </w:r>
      <w:r>
        <w:rPr>
          <w:rFonts w:hint="eastAsia"/>
          <w:vertAlign w:val="subscript"/>
        </w:rPr>
        <w:t>2</w:t>
      </w:r>
      <w:r>
        <w:rPr>
          <w:rFonts w:hint="eastAsia"/>
          <w:vertAlign w:val="superscript"/>
        </w:rPr>
        <w:t>2</w:t>
      </w:r>
      <w:r>
        <w:rPr>
          <w:rFonts w:hint="eastAsia"/>
        </w:rPr>
        <w:t xml:space="preserve"> </w:t>
      </w:r>
      <w:r>
        <w:rPr>
          <w:rFonts w:cs="Times New Roman"/>
        </w:rPr>
        <w:t>–</w:t>
      </w:r>
      <w:r>
        <w:rPr>
          <w:rFonts w:hint="eastAsia"/>
        </w:rPr>
        <w:t xml:space="preserve"> </w:t>
      </w:r>
      <w:r>
        <w:rPr>
          <w:rFonts w:ascii="Book Antiqua" w:hAnsi="Book Antiqua"/>
          <w:i/>
          <w:iCs/>
        </w:rPr>
        <w:t>v</w:t>
      </w:r>
      <w:r>
        <w:rPr>
          <w:rFonts w:hint="eastAsia"/>
          <w:vertAlign w:val="subscript"/>
        </w:rPr>
        <w:t>A</w:t>
      </w:r>
      <w:r>
        <w:rPr>
          <w:rFonts w:hint="eastAsia"/>
          <w:vertAlign w:val="superscript"/>
        </w:rPr>
        <w:t>2</w:t>
      </w:r>
      <w:r>
        <w:rPr>
          <w:rFonts w:hint="eastAsia"/>
        </w:rPr>
        <w:t>）</w:t>
      </w:r>
      <w:r>
        <w:rPr>
          <w:rFonts w:hint="eastAsia"/>
        </w:rPr>
        <w:t xml:space="preserve">=  </w:t>
      </w:r>
      <w:r>
        <w:fldChar w:fldCharType="begin"/>
      </w:r>
      <w:r>
        <w:instrText xml:space="preserve"> </w:instrText>
      </w:r>
      <w:r>
        <w:rPr>
          <w:rFonts w:hint="eastAsia"/>
        </w:rPr>
        <w:instrText>EQ \F(1,2)</w:instrText>
      </w:r>
      <w:r>
        <w:instrText xml:space="preserve"> </w:instrText>
      </w:r>
      <w:r>
        <w:fldChar w:fldCharType="end"/>
      </w:r>
      <w:r>
        <w:rPr>
          <w:rFonts w:hint="eastAsia"/>
          <w:i/>
          <w:iCs/>
        </w:rPr>
        <w:t>m</w:t>
      </w:r>
      <w:r>
        <w:rPr>
          <w:rFonts w:hint="eastAsia"/>
        </w:rPr>
        <w:t>（</w:t>
      </w:r>
      <w:r>
        <w:rPr>
          <w:rFonts w:ascii="Book Antiqua" w:hAnsi="Book Antiqua"/>
          <w:i/>
          <w:iCs/>
        </w:rPr>
        <w:t>v</w:t>
      </w:r>
      <w:r>
        <w:rPr>
          <w:rFonts w:hint="eastAsia"/>
          <w:vertAlign w:val="subscript"/>
        </w:rPr>
        <w:t>2</w:t>
      </w:r>
      <w:r>
        <w:rPr>
          <w:rFonts w:hint="eastAsia"/>
        </w:rPr>
        <w:t xml:space="preserve"> </w:t>
      </w:r>
      <w:r>
        <w:rPr>
          <w:rFonts w:cs="Times New Roman"/>
        </w:rPr>
        <w:t>–</w:t>
      </w:r>
      <w:r>
        <w:rPr>
          <w:rFonts w:hint="eastAsia"/>
        </w:rPr>
        <w:t xml:space="preserve"> </w:t>
      </w:r>
      <w:r>
        <w:rPr>
          <w:rFonts w:ascii="Book Antiqua" w:hAnsi="Book Antiqua"/>
          <w:i/>
          <w:iCs/>
        </w:rPr>
        <w:t>v</w:t>
      </w:r>
      <w:r>
        <w:rPr>
          <w:rFonts w:hint="eastAsia"/>
          <w:vertAlign w:val="subscript"/>
        </w:rPr>
        <w:t>A</w:t>
      </w:r>
      <w:r>
        <w:rPr>
          <w:rFonts w:hint="eastAsia"/>
        </w:rPr>
        <w:t>）（</w:t>
      </w:r>
      <w:r>
        <w:rPr>
          <w:rFonts w:ascii="Book Antiqua" w:hAnsi="Book Antiqua"/>
          <w:i/>
          <w:iCs/>
        </w:rPr>
        <w:t>v</w:t>
      </w:r>
      <w:r>
        <w:rPr>
          <w:rFonts w:hint="eastAsia"/>
          <w:vertAlign w:val="subscript"/>
        </w:rPr>
        <w:t>2</w:t>
      </w:r>
      <w:r>
        <w:rPr>
          <w:rFonts w:hint="eastAsia"/>
        </w:rPr>
        <w:t xml:space="preserve"> + </w:t>
      </w:r>
      <w:r>
        <w:rPr>
          <w:rFonts w:ascii="Book Antiqua" w:hAnsi="Book Antiqua"/>
          <w:i/>
          <w:iCs/>
        </w:rPr>
        <w:t>v</w:t>
      </w:r>
      <w:r>
        <w:rPr>
          <w:rFonts w:hint="eastAsia"/>
          <w:vertAlign w:val="subscript"/>
        </w:rPr>
        <w:t>A</w:t>
      </w:r>
      <w:r>
        <w:rPr>
          <w:rFonts w:hint="eastAsia"/>
        </w:rPr>
        <w:t>）大于①式所得的结果</w:t>
      </w:r>
      <w:r>
        <w:rPr>
          <w:rFonts w:hint="eastAsia"/>
        </w:rPr>
        <w:t xml:space="preserve"> </w:t>
      </w:r>
      <w:r>
        <w:rPr>
          <w:rFonts w:cs="Times New Roman"/>
        </w:rPr>
        <w:t>Δ</w:t>
      </w:r>
      <w:r>
        <w:rPr>
          <w:rFonts w:hint="eastAsia"/>
          <w:i/>
          <w:iCs/>
        </w:rPr>
        <w:t>E</w:t>
      </w:r>
      <w:r>
        <w:rPr>
          <w:rFonts w:hint="eastAsia"/>
          <w:vertAlign w:val="subscript"/>
        </w:rPr>
        <w:t>1</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Pr>
          <w:rFonts w:hint="eastAsia"/>
          <w:i/>
          <w:iCs/>
        </w:rPr>
        <w:t>m</w:t>
      </w:r>
      <w:r>
        <w:rPr>
          <w:rFonts w:hint="eastAsia"/>
        </w:rPr>
        <w:t>（</w:t>
      </w:r>
      <w:r>
        <w:rPr>
          <w:rFonts w:ascii="Book Antiqua" w:hAnsi="Book Antiqua"/>
          <w:i/>
          <w:iCs/>
        </w:rPr>
        <w:t>v</w:t>
      </w:r>
      <w:r>
        <w:rPr>
          <w:rFonts w:hint="eastAsia"/>
          <w:vertAlign w:val="subscript"/>
        </w:rPr>
        <w:t>2</w:t>
      </w:r>
      <w:r>
        <w:rPr>
          <w:rFonts w:hint="eastAsia"/>
        </w:rPr>
        <w:t xml:space="preserve"> </w:t>
      </w:r>
      <w:r>
        <w:rPr>
          <w:rFonts w:cs="Times New Roman"/>
        </w:rPr>
        <w:t>–</w:t>
      </w:r>
      <w:r>
        <w:rPr>
          <w:rFonts w:hint="eastAsia"/>
        </w:rPr>
        <w:t xml:space="preserve"> </w:t>
      </w:r>
      <w:r>
        <w:rPr>
          <w:rFonts w:ascii="Book Antiqua" w:hAnsi="Book Antiqua"/>
          <w:i/>
          <w:iCs/>
        </w:rPr>
        <w:t>v</w:t>
      </w:r>
      <w:r>
        <w:rPr>
          <w:rFonts w:hint="eastAsia"/>
          <w:vertAlign w:val="subscript"/>
        </w:rPr>
        <w:t>A</w:t>
      </w:r>
      <w:r>
        <w:rPr>
          <w:rFonts w:hint="eastAsia"/>
        </w:rPr>
        <w:t>）</w:t>
      </w:r>
      <w:r>
        <w:rPr>
          <w:rFonts w:hint="eastAsia"/>
          <w:vertAlign w:val="superscript"/>
        </w:rPr>
        <w:t>2</w:t>
      </w:r>
      <w:r>
        <w:rPr>
          <w:rFonts w:hint="eastAsia"/>
        </w:rPr>
        <w:t>，就是说飞船增加的动能大于系统增加的动能，那么这个“系统”指的是准呢？不可能是指火箭的前部和尾气，只能是指飞船与地球，而飞船与地球组成的系统增加的动能小于飞船增加的动能，恐怕是难以自圆其说的。</w:t>
      </w:r>
    </w:p>
    <w:p w14:paraId="4ADB00A8" w14:textId="77777777" w:rsidR="004467E4" w:rsidRDefault="00000000">
      <w:pPr>
        <w:ind w:firstLine="420"/>
      </w:pPr>
      <w:r>
        <w:rPr>
          <w:rFonts w:hint="eastAsia"/>
        </w:rPr>
        <w:t>另一种解释是：①式是在地面参考系中利用动能定理所得的结果，因为（</w:t>
      </w:r>
      <w:r>
        <w:rPr>
          <w:rFonts w:ascii="Book Antiqua" w:hAnsi="Book Antiqua"/>
          <w:i/>
          <w:iCs/>
        </w:rPr>
        <w:t>v</w:t>
      </w:r>
      <w:r>
        <w:rPr>
          <w:rFonts w:hint="eastAsia"/>
          <w:vertAlign w:val="subscript"/>
        </w:rPr>
        <w:t>2</w:t>
      </w:r>
      <w:r>
        <w:rPr>
          <w:rFonts w:hint="eastAsia"/>
        </w:rPr>
        <w:t xml:space="preserve"> </w:t>
      </w:r>
      <w:r>
        <w:rPr>
          <w:rFonts w:cs="Times New Roman"/>
        </w:rPr>
        <w:t>–</w:t>
      </w:r>
      <w:r>
        <w:rPr>
          <w:rFonts w:hint="eastAsia"/>
        </w:rPr>
        <w:t xml:space="preserve"> </w:t>
      </w:r>
      <w:r>
        <w:rPr>
          <w:rFonts w:ascii="Book Antiqua" w:hAnsi="Book Antiqua"/>
          <w:i/>
          <w:iCs/>
        </w:rPr>
        <w:t>v</w:t>
      </w:r>
      <w:r>
        <w:rPr>
          <w:rFonts w:hint="eastAsia"/>
          <w:vertAlign w:val="subscript"/>
        </w:rPr>
        <w:t>A</w:t>
      </w:r>
      <w:r>
        <w:rPr>
          <w:rFonts w:hint="eastAsia"/>
        </w:rPr>
        <w:t>）是飞船加速后相对地面</w:t>
      </w:r>
      <w:r>
        <w:rPr>
          <w:rFonts w:hint="eastAsia"/>
        </w:rPr>
        <w:t xml:space="preserve"> A </w:t>
      </w:r>
      <w:r>
        <w:rPr>
          <w:rFonts w:hint="eastAsia"/>
        </w:rPr>
        <w:t>点的速度，但第二宇宙速度</w:t>
      </w:r>
      <w:r>
        <w:rPr>
          <w:rFonts w:hint="eastAsia"/>
        </w:rPr>
        <w:t xml:space="preserve"> </w:t>
      </w:r>
      <w:r>
        <w:rPr>
          <w:rFonts w:ascii="Book Antiqua" w:hAnsi="Book Antiqua"/>
          <w:i/>
          <w:iCs/>
        </w:rPr>
        <w:t>v</w:t>
      </w:r>
      <w:r>
        <w:rPr>
          <w:rFonts w:hint="eastAsia"/>
          <w:vertAlign w:val="subscript"/>
        </w:rPr>
        <w:t>2</w:t>
      </w:r>
      <w:r>
        <w:rPr>
          <w:rFonts w:hint="eastAsia"/>
        </w:rPr>
        <w:t xml:space="preserve"> </w:t>
      </w:r>
      <w:r>
        <w:rPr>
          <w:rFonts w:hint="eastAsia"/>
        </w:rPr>
        <w:t>的得出却是以地心参考系根据引力势能的关系得出的，这中间变换了参考系，因此是不正确的。②式则是完全在地心参考系内进行的推导计算，因此②式的结果是正确的。</w:t>
      </w:r>
    </w:p>
    <w:p w14:paraId="4EB50B97" w14:textId="77777777" w:rsidR="004467E4" w:rsidRDefault="00000000">
      <w:pPr>
        <w:ind w:firstLine="420"/>
      </w:pPr>
      <w:r>
        <w:rPr>
          <w:rFonts w:hint="eastAsia"/>
        </w:rPr>
        <w:t>经典力学的基础是牛顿的三个运动定律，动量定理、动能定理等都是在它们的基础上推导得出的，它们都只在惯性参考系中成立，在讨论地面附近小范围内物体的运动及相互作用等问题时，地面参考系是近似程度很好的惯性参考系，而在研究卫星、飞船发射过程等空间</w:t>
      </w:r>
      <w:r>
        <w:rPr>
          <w:rFonts w:hint="eastAsia"/>
        </w:rPr>
        <w:lastRenderedPageBreak/>
        <w:t>范围较大、时间历程较长的过程时，地面参考系不再是惯性参考系，而地心参考系则是近似程度很好的惯性系，因此②式是正确的。</w:t>
      </w:r>
    </w:p>
    <w:sectPr w:rsidR="004467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36284" w14:textId="77777777" w:rsidR="00C6724F" w:rsidRDefault="00C6724F">
      <w:r>
        <w:separator/>
      </w:r>
    </w:p>
  </w:endnote>
  <w:endnote w:type="continuationSeparator" w:id="0">
    <w:p w14:paraId="2651AC4F" w14:textId="77777777" w:rsidR="00C6724F" w:rsidRDefault="00C6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D2D0F" w14:textId="77777777" w:rsidR="00C6724F" w:rsidRDefault="00C6724F">
      <w:r>
        <w:separator/>
      </w:r>
    </w:p>
  </w:footnote>
  <w:footnote w:type="continuationSeparator" w:id="0">
    <w:p w14:paraId="002FBE45" w14:textId="77777777" w:rsidR="00C6724F" w:rsidRDefault="00C67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540"/>
    <w:rsid w:val="00051586"/>
    <w:rsid w:val="000C753A"/>
    <w:rsid w:val="00172862"/>
    <w:rsid w:val="00346928"/>
    <w:rsid w:val="00355B7F"/>
    <w:rsid w:val="004467E4"/>
    <w:rsid w:val="00555250"/>
    <w:rsid w:val="00667540"/>
    <w:rsid w:val="00750E59"/>
    <w:rsid w:val="00861625"/>
    <w:rsid w:val="009267B2"/>
    <w:rsid w:val="00AC24A6"/>
    <w:rsid w:val="00C6724F"/>
    <w:rsid w:val="00C817EC"/>
    <w:rsid w:val="00D20B0F"/>
    <w:rsid w:val="00D96794"/>
    <w:rsid w:val="00E77ABD"/>
    <w:rsid w:val="00EF63BB"/>
    <w:rsid w:val="00F84663"/>
    <w:rsid w:val="43D567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B1643"/>
  <w15:docId w15:val="{939C10AD-9E26-40DE-94D6-1E1A8322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kern w:val="44"/>
      <w:sz w:val="21"/>
      <w:szCs w:val="44"/>
    </w:rPr>
  </w:style>
  <w:style w:type="paragraph" w:styleId="1">
    <w:name w:val="heading 1"/>
    <w:basedOn w:val="a"/>
    <w:next w:val="a"/>
    <w:link w:val="10"/>
    <w:uiPriority w:val="9"/>
    <w:qFormat/>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10">
    <w:name w:val="标题 1 字符"/>
    <w:basedOn w:val="a0"/>
    <w:link w:val="1"/>
    <w:uiPriority w:val="9"/>
    <w:qFormat/>
    <w:rPr>
      <w:rFonts w:ascii="Times New Roman" w:eastAsia="黑体" w:hAnsi="Times New Roman" w:cstheme="majorBidi"/>
      <w:sz w:val="32"/>
      <w:szCs w:val="48"/>
    </w:rPr>
  </w:style>
  <w:style w:type="character" w:customStyle="1" w:styleId="20">
    <w:name w:val="标题 2 字符"/>
    <w:basedOn w:val="a0"/>
    <w:link w:val="2"/>
    <w:uiPriority w:val="9"/>
    <w:qFormat/>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qFormat/>
    <w:rPr>
      <w:rFonts w:ascii="Times New Roman" w:eastAsia="黑体" w:hAnsi="Times New Roman" w:cstheme="majorBidi"/>
      <w:sz w:val="21"/>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sz w:val="21"/>
    </w:rPr>
  </w:style>
  <w:style w:type="character" w:customStyle="1" w:styleId="70">
    <w:name w:val="标题 7 字符"/>
    <w:basedOn w:val="a0"/>
    <w:link w:val="7"/>
    <w:uiPriority w:val="9"/>
    <w:semiHidden/>
    <w:rPr>
      <w:rFonts w:cstheme="majorBidi"/>
      <w:b/>
      <w:bCs/>
      <w:color w:val="595959" w:themeColor="text1" w:themeTint="A6"/>
      <w:sz w:val="21"/>
    </w:rPr>
  </w:style>
  <w:style w:type="character" w:customStyle="1" w:styleId="80">
    <w:name w:val="标题 8 字符"/>
    <w:basedOn w:val="a0"/>
    <w:link w:val="8"/>
    <w:uiPriority w:val="9"/>
    <w:semiHidden/>
    <w:rPr>
      <w:rFonts w:cstheme="majorBidi"/>
      <w:color w:val="595959" w:themeColor="text1" w:themeTint="A6"/>
      <w:sz w:val="21"/>
    </w:rPr>
  </w:style>
  <w:style w:type="character" w:customStyle="1" w:styleId="90">
    <w:name w:val="标题 9 字符"/>
    <w:basedOn w:val="a0"/>
    <w:link w:val="9"/>
    <w:uiPriority w:val="9"/>
    <w:semiHidden/>
    <w:qFormat/>
    <w:rPr>
      <w:rFonts w:eastAsiaTheme="majorEastAsia" w:cstheme="majorBidi"/>
      <w:color w:val="595959" w:themeColor="text1" w:themeTint="A6"/>
      <w:sz w:val="21"/>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kern w:val="2"/>
      <w:szCs w:val="24"/>
      <w14:ligatures w14:val="standardContextual"/>
    </w:rPr>
  </w:style>
  <w:style w:type="character" w:customStyle="1" w:styleId="ac">
    <w:name w:val="引用 字符"/>
    <w:basedOn w:val="a0"/>
    <w:link w:val="ab"/>
    <w:uiPriority w:val="29"/>
    <w:rPr>
      <w:rFonts w:ascii="Times New Roman" w:eastAsia="宋体" w:hAnsi="Times New Roman"/>
      <w:i/>
      <w:iCs/>
      <w:color w:val="404040" w:themeColor="text1" w:themeTint="BF"/>
      <w:sz w:val="21"/>
    </w:rPr>
  </w:style>
  <w:style w:type="paragraph" w:styleId="ad">
    <w:name w:val="List Paragraph"/>
    <w:basedOn w:val="a"/>
    <w:uiPriority w:val="34"/>
    <w:qFormat/>
    <w:pPr>
      <w:ind w:left="720"/>
      <w:contextualSpacing/>
      <w:jc w:val="left"/>
    </w:pPr>
    <w:rPr>
      <w:kern w:val="2"/>
      <w:szCs w:val="24"/>
      <w14:ligatures w14:val="standardContextual"/>
    </w:r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f">
    <w:name w:val="明显引用 字符"/>
    <w:basedOn w:val="a0"/>
    <w:link w:val="ae"/>
    <w:uiPriority w:val="30"/>
    <w:qFormat/>
    <w:rPr>
      <w:rFonts w:ascii="Times New Roman" w:eastAsia="宋体" w:hAnsi="Times New Roman"/>
      <w:i/>
      <w:iCs/>
      <w:color w:val="0F4761" w:themeColor="accent1" w:themeShade="BF"/>
      <w:sz w:val="21"/>
    </w:rPr>
  </w:style>
  <w:style w:type="character" w:customStyle="1" w:styleId="12">
    <w:name w:val="明显参考1"/>
    <w:basedOn w:val="a0"/>
    <w:uiPriority w:val="32"/>
    <w:qFormat/>
    <w:rPr>
      <w:b/>
      <w:bCs/>
      <w:smallCaps/>
      <w:color w:val="0F4761" w:themeColor="accent1" w:themeShade="BF"/>
      <w:spacing w:val="5"/>
    </w:rPr>
  </w:style>
  <w:style w:type="paragraph" w:customStyle="1" w:styleId="af0">
    <w:name w:val="引言"/>
    <w:basedOn w:val="a"/>
    <w:link w:val="af1"/>
    <w:qFormat/>
    <w:pPr>
      <w:ind w:firstLine="420"/>
    </w:pPr>
    <w:rPr>
      <w:rFonts w:eastAsia="楷体" w:cs="Times New Roman"/>
    </w:rPr>
  </w:style>
  <w:style w:type="character" w:customStyle="1" w:styleId="af1">
    <w:name w:val="引言 字符"/>
    <w:basedOn w:val="a0"/>
    <w:link w:val="af0"/>
    <w:qFormat/>
    <w:rPr>
      <w:rFonts w:ascii="Times New Roman" w:eastAsia="楷体" w:hAnsi="Times New Roman" w:cs="Times New Roman"/>
      <w:kern w:val="44"/>
      <w:sz w:val="21"/>
      <w:szCs w:val="44"/>
      <w14:ligatures w14:val="none"/>
    </w:rPr>
  </w:style>
  <w:style w:type="character" w:customStyle="1" w:styleId="a6">
    <w:name w:val="页眉 字符"/>
    <w:basedOn w:val="a0"/>
    <w:link w:val="a5"/>
    <w:uiPriority w:val="99"/>
    <w:rPr>
      <w:rFonts w:ascii="Times New Roman" w:eastAsia="宋体" w:hAnsi="Times New Roman"/>
      <w:kern w:val="44"/>
      <w:sz w:val="18"/>
      <w:szCs w:val="18"/>
      <w14:ligatures w14:val="none"/>
    </w:rPr>
  </w:style>
  <w:style w:type="character" w:customStyle="1" w:styleId="a4">
    <w:name w:val="页脚 字符"/>
    <w:basedOn w:val="a0"/>
    <w:link w:val="a3"/>
    <w:uiPriority w:val="99"/>
    <w:qFormat/>
    <w:rPr>
      <w:rFonts w:ascii="Times New Roman" w:eastAsia="宋体" w:hAnsi="Times New Roman"/>
      <w:kern w:val="44"/>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physics</dc:creator>
  <cp:lastModifiedBy>physics</cp:lastModifiedBy>
  <cp:revision>3</cp:revision>
  <dcterms:created xsi:type="dcterms:W3CDTF">2024-11-09T08:12:00Z</dcterms:created>
  <dcterms:modified xsi:type="dcterms:W3CDTF">2024-12-03T09:45:00Z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56A9798E70C64D588F1EB9F889ADFC92_12</vt:lpwstr>
  </property>
</Properties>
</file>