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544" w:rsidRDefault="00B34544" w:rsidP="00B34544">
      <w:pPr>
        <w:pStyle w:val="1"/>
      </w:pPr>
      <w:r>
        <w:rPr>
          <w:rFonts w:hint="eastAsia"/>
        </w:rPr>
        <w:t>五、匀速圆周运动</w:t>
      </w:r>
    </w:p>
    <w:p w:rsidR="00B34544" w:rsidRDefault="00B34544" w:rsidP="00B34544">
      <w:pPr>
        <w:ind w:firstLine="420"/>
      </w:pPr>
      <w:r>
        <w:rPr>
          <w:rFonts w:hint="eastAsia"/>
        </w:rPr>
        <w:t>轨迹是圆周的运动叫圆周运动。圆周运动是很常见的一种曲线运动。皮带轮和飞轮上各部分的运动是圆周运动，电动机转子和离心式水泵叶片上各部分的运动也是圆周运动。</w:t>
      </w:r>
    </w:p>
    <w:p w:rsidR="00B34544" w:rsidRDefault="00B34544" w:rsidP="00B34544">
      <w:pPr>
        <w:ind w:firstLine="420"/>
      </w:pPr>
      <w:r>
        <w:rPr>
          <w:rFonts w:hint="eastAsia"/>
        </w:rPr>
        <w:t>在圆周运动中，最常见和最简单的是匀速圆周运动，下面我们主要研究匀速圆周运动。</w:t>
      </w:r>
    </w:p>
    <w:p w:rsidR="00B34544" w:rsidRDefault="00B34544" w:rsidP="00B34544">
      <w:pPr>
        <w:ind w:firstLine="420"/>
      </w:pPr>
      <w:r>
        <w:rPr>
          <w:rFonts w:hint="eastAsia"/>
        </w:rPr>
        <w:t>质点沿圆周运动，如果在相等的时间里通过的圆弧长度都相等，这种运动就叫做</w:t>
      </w:r>
      <w:r w:rsidRPr="00B2340B">
        <w:rPr>
          <w:rStyle w:val="a4"/>
          <w:rFonts w:hint="eastAsia"/>
        </w:rPr>
        <w:t>匀速圆周运动</w:t>
      </w:r>
      <w:r>
        <w:rPr>
          <w:rFonts w:hint="eastAsia"/>
        </w:rPr>
        <w:t>。砂轮上每一点的运动，电钟指针上每一点的运动，都可以看作匀速圆周运动。</w:t>
      </w:r>
    </w:p>
    <w:p w:rsidR="00B34544" w:rsidRDefault="00B34544" w:rsidP="00B34544">
      <w:pPr>
        <w:ind w:firstLine="420"/>
      </w:pPr>
      <w:r>
        <w:rPr>
          <w:rFonts w:hint="eastAsia"/>
        </w:rPr>
        <w:t>质点做匀速圆周运动的时候，它通过的弧长</w:t>
      </w:r>
      <w:r>
        <w:rPr>
          <w:rFonts w:cs="Times New Roman"/>
        </w:rPr>
        <w:t>Δ</w:t>
      </w:r>
      <w:r w:rsidRPr="00E812BC">
        <w:rPr>
          <w:rFonts w:hint="eastAsia"/>
          <w:i/>
        </w:rPr>
        <w:t>s</w:t>
      </w:r>
      <w:r>
        <w:rPr>
          <w:rFonts w:hint="eastAsia"/>
        </w:rPr>
        <w:t>跟所用的时间</w:t>
      </w:r>
      <w:r>
        <w:rPr>
          <w:rFonts w:cs="Times New Roman"/>
        </w:rPr>
        <w:t>Δ</w:t>
      </w:r>
      <w:r w:rsidRPr="00E812BC">
        <w:rPr>
          <w:rFonts w:cs="Times New Roman"/>
          <w:i/>
        </w:rPr>
        <w:t>t</w:t>
      </w:r>
      <w:r>
        <w:rPr>
          <w:rFonts w:hint="eastAsia"/>
        </w:rPr>
        <w:t>之比是个定值，这个比值就是匀速圆周运动的速率，即速度的大小，</w:t>
      </w:r>
    </w:p>
    <w:p w:rsidR="00B34544" w:rsidRPr="00510A81" w:rsidRDefault="00B34544" w:rsidP="00B34544">
      <w:pPr>
        <w:ind w:firstLine="420"/>
        <w:jc w:val="center"/>
      </w:pPr>
      <w:r w:rsidRPr="00510A81">
        <w:rPr>
          <w:rFonts w:hint="eastAsia"/>
          <w:i/>
        </w:rPr>
        <w:t>v</w:t>
      </w:r>
      <w:r w:rsidRPr="00510A81">
        <w:rPr>
          <w:rFonts w:hint="eastAsia"/>
        </w:rPr>
        <w:t>＝</w:t>
      </w:r>
      <w:r w:rsidRPr="00510A81">
        <w:fldChar w:fldCharType="begin"/>
      </w:r>
      <w:r w:rsidRPr="00510A81">
        <w:instrText xml:space="preserve"> </w:instrText>
      </w:r>
      <w:r w:rsidRPr="00510A81">
        <w:rPr>
          <w:rFonts w:hint="eastAsia"/>
        </w:rPr>
        <w:instrText>EQ \F(</w:instrText>
      </w:r>
      <w:r w:rsidRPr="00510A81">
        <w:rPr>
          <w:rFonts w:cs="Times New Roman"/>
        </w:rPr>
        <w:instrText>Δ</w:instrText>
      </w:r>
      <w:r w:rsidRPr="00510A81">
        <w:rPr>
          <w:rFonts w:hint="eastAsia"/>
          <w:i/>
        </w:rPr>
        <w:instrText>s</w:instrText>
      </w:r>
      <w:r w:rsidRPr="00510A81">
        <w:rPr>
          <w:rFonts w:hint="eastAsia"/>
        </w:rPr>
        <w:instrText>,</w:instrText>
      </w:r>
      <w:r w:rsidRPr="00510A81">
        <w:rPr>
          <w:rFonts w:cs="Times New Roman"/>
        </w:rPr>
        <w:instrText>Δ</w:instrText>
      </w:r>
      <w:r w:rsidRPr="00510A81">
        <w:rPr>
          <w:rFonts w:hint="eastAsia"/>
          <w:i/>
        </w:rPr>
        <w:instrText>t</w:instrText>
      </w:r>
      <w:r w:rsidRPr="00510A81">
        <w:rPr>
          <w:rFonts w:hint="eastAsia"/>
        </w:rPr>
        <w:instrText>)</w:instrText>
      </w:r>
      <w:r w:rsidRPr="00510A81">
        <w:instrText xml:space="preserve"> </w:instrText>
      </w:r>
      <w:r w:rsidRPr="00510A81">
        <w:fldChar w:fldCharType="end"/>
      </w:r>
      <w:r w:rsidRPr="00510A81">
        <w:rPr>
          <w:rFonts w:hint="eastAsia"/>
        </w:rPr>
        <w:t>。</w:t>
      </w:r>
    </w:p>
    <w:p w:rsidR="00B34544" w:rsidRPr="00510A81" w:rsidRDefault="00B34544" w:rsidP="00B34544">
      <w:pPr>
        <w:ind w:firstLine="420"/>
      </w:pPr>
      <w:r w:rsidRPr="00510A81">
        <w:rPr>
          <w:rFonts w:hint="eastAsia"/>
        </w:rPr>
        <w:t>可以看出，</w:t>
      </w:r>
      <w:r w:rsidRPr="00510A81">
        <w:rPr>
          <w:rFonts w:hint="eastAsia"/>
          <w:i/>
        </w:rPr>
        <w:t>v</w:t>
      </w:r>
      <w:r w:rsidRPr="00510A81">
        <w:rPr>
          <w:rFonts w:hint="eastAsia"/>
        </w:rPr>
        <w:t>的数值等于质点在单位时间内通过的弧长。</w:t>
      </w:r>
    </w:p>
    <w:p w:rsidR="00B34544" w:rsidRDefault="00B34544" w:rsidP="00B34544">
      <w:pPr>
        <w:ind w:firstLine="420"/>
      </w:pPr>
      <w:r w:rsidRPr="00510A81">
        <w:rPr>
          <w:rFonts w:hint="eastAsia"/>
        </w:rPr>
        <w:t>质点做匀速圆周运动时，运动一周所用的时间叫做</w:t>
      </w:r>
      <w:r w:rsidRPr="00510A81">
        <w:rPr>
          <w:rStyle w:val="a4"/>
          <w:rFonts w:hint="eastAsia"/>
        </w:rPr>
        <w:t>周期</w:t>
      </w:r>
      <w:r w:rsidRPr="00510A81">
        <w:rPr>
          <w:rFonts w:hint="eastAsia"/>
        </w:rPr>
        <w:t>。</w:t>
      </w:r>
    </w:p>
    <w:p w:rsidR="00B34544" w:rsidRDefault="00B34544" w:rsidP="00B34544">
      <w:pPr>
        <w:ind w:firstLine="420"/>
      </w:pPr>
      <w:r w:rsidRPr="00510A81">
        <w:rPr>
          <w:rFonts w:hint="eastAsia"/>
        </w:rPr>
        <w:t>如果质点沿半径为</w:t>
      </w:r>
      <w:r w:rsidRPr="00510A81">
        <w:rPr>
          <w:rFonts w:hint="eastAsia"/>
          <w:i/>
        </w:rPr>
        <w:t>r</w:t>
      </w:r>
      <w:r w:rsidRPr="00510A81">
        <w:rPr>
          <w:rFonts w:hint="eastAsia"/>
        </w:rPr>
        <w:t>的圆周做匀速圆周运动，周期是</w:t>
      </w:r>
      <w:r w:rsidRPr="00510A81">
        <w:rPr>
          <w:rFonts w:hint="eastAsia"/>
          <w:i/>
        </w:rPr>
        <w:t>T</w:t>
      </w:r>
      <w:r w:rsidRPr="00510A81">
        <w:rPr>
          <w:rFonts w:hint="eastAsia"/>
        </w:rPr>
        <w:t>，那么</w:t>
      </w:r>
      <w:r>
        <w:rPr>
          <w:rFonts w:hint="eastAsia"/>
        </w:rPr>
        <w:t>它的速度的大小可以根据下式求出：</w:t>
      </w:r>
    </w:p>
    <w:p w:rsidR="00B34544" w:rsidRDefault="00B34544" w:rsidP="00B34544">
      <w:pPr>
        <w:ind w:firstLine="420"/>
        <w:jc w:val="center"/>
      </w:pPr>
      <w:r w:rsidRPr="00510A81">
        <w:rPr>
          <w:rFonts w:hint="eastAsia"/>
          <w:i/>
        </w:rPr>
        <w:t>v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</w:instrText>
      </w:r>
      <w:r>
        <w:fldChar w:fldCharType="end"/>
      </w:r>
      <w:r>
        <w:fldChar w:fldCharType="begin"/>
      </w:r>
      <w:r>
        <w:instrText xml:space="preserve"> EQ \F(2</w:instrText>
      </w:r>
      <w:r>
        <w:rPr>
          <w:rFonts w:cs="Times New Roman"/>
        </w:rPr>
        <w:instrText>π</w:instrText>
      </w:r>
      <w:r w:rsidRPr="00510A81">
        <w:rPr>
          <w:i/>
        </w:rPr>
        <w:instrText>r,T</w:instrText>
      </w:r>
      <w:r>
        <w:instrText xml:space="preserve">) </w:instrText>
      </w:r>
      <w:r>
        <w:fldChar w:fldCharType="end"/>
      </w:r>
      <w:r>
        <w:rPr>
          <w:rFonts w:hint="eastAsia"/>
        </w:rPr>
        <w:t>。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:rsidR="00B34544" w:rsidRDefault="00390691" w:rsidP="00B34544">
      <w:pPr>
        <w:ind w:firstLine="4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7E3B657" wp14:editId="25D7287C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609725" cy="2047875"/>
                <wp:effectExtent l="0" t="0" r="9525" b="9525"/>
                <wp:wrapSquare wrapText="largest"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9725" cy="2047875"/>
                          <a:chOff x="574940" y="1"/>
                          <a:chExt cx="1613269" cy="2050414"/>
                        </a:xfrm>
                      </wpg:grpSpPr>
                      <wps:wsp>
                        <wps:cNvPr id="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85850" y="1771650"/>
                            <a:ext cx="6381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0691" w:rsidRPr="004521ED" w:rsidRDefault="00390691" w:rsidP="00390691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4940" y="1"/>
                            <a:ext cx="1613269" cy="1790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E3B657" id="组合 1" o:spid="_x0000_s1026" style="position:absolute;left:0;text-align:left;margin-left:75.55pt;margin-top:1.05pt;width:126.75pt;height:161.25pt;z-index:-251659264;mso-position-horizontal:right;mso-position-horizontal-relative:margin;mso-width-relative:margin;mso-height-relative:margin" coordorigin="5749" coordsize="16132,205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0858;top:17716;width:6382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PBw8EA&#10;AADbAAAADwAAAGRycy9kb3ducmV2LnhtbERPTWvCQBC9F/wPywi91Y1aWomuIkqt0FNVxOOYHZNo&#10;djZkR43/3j0Ueny878msdZW6URNKzwb6vQQUceZtybmB3fbrbQQqCLLFyjMZeFCA2bTzMsHU+jv/&#10;0m0juYohHFI0UIjUqdYhK8hh6PmaOHIn3ziUCJtc2wbvMdxVepAkH9phybGhwJoWBWWXzdUZOB8f&#10;34NdWP6c5X142sr+87BcHY157bbzMSihVv7Ff+61NTCM6+OX+AP09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DwcPBAAAA2wAAAA8AAAAAAAAAAAAAAAAAmAIAAGRycy9kb3du&#10;cmV2LnhtbFBLBQYAAAAABAAEAPUAAACGAwAAAAA=&#10;" filled="f" stroked="f">
                  <v:textbox inset="1mm,1mm,1mm,1mm">
                    <w:txbxContent>
                      <w:p w:rsidR="00390691" w:rsidRPr="004521ED" w:rsidRDefault="00390691" w:rsidP="00390691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16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6" o:spid="_x0000_s1028" type="#_x0000_t75" style="position:absolute;left:5749;width:16133;height:179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rPVrAAAAA2wAAAA8AAABkcnMvZG93bnJldi54bWxET02LwjAQvQv+hzCCF1lTPUipRlkUQU+y&#10;upe9jc206W4zKU209d9vBMHbPN7nrDa9rcWdWl85VjCbJiCIc6crLhV8X/YfKQgfkDXWjknBgzxs&#10;1sPBCjPtOv6i+zmUIoawz1CBCaHJpPS5IYt+6hriyBWutRgibEupW+xiuK3lPEkW0mLFscFgQ1tD&#10;+d/5ZhVMqEvnrrgeT0XKO1/9Gpf/GKXGo/5zCSJQH97il/ug4/wFPH+JB8j1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6s9WsAAAADbAAAADwAAAAAAAAAAAAAAAACfAgAA&#10;ZHJzL2Rvd25yZXYueG1sUEsFBgAAAAAEAAQA9wAAAIwDAAAAAA==&#10;">
                  <v:imagedata r:id="rId7" o:title=""/>
                  <v:path arrowok="t"/>
                </v:shape>
                <w10:wrap type="square" side="largest" anchorx="margin"/>
              </v:group>
            </w:pict>
          </mc:Fallback>
        </mc:AlternateContent>
      </w:r>
      <w:r w:rsidR="00B34544">
        <w:rPr>
          <w:rFonts w:hint="eastAsia"/>
        </w:rPr>
        <w:t>质点做圆周运动的快慢也可以用角速度来描述，如图</w:t>
      </w:r>
      <w:r w:rsidR="00B34544">
        <w:rPr>
          <w:rFonts w:hint="eastAsia"/>
        </w:rPr>
        <w:t>4-16</w:t>
      </w:r>
      <w:r w:rsidR="00B34544">
        <w:rPr>
          <w:rFonts w:hint="eastAsia"/>
        </w:rPr>
        <w:t>所示，沿圆周运动的质点，在时间</w:t>
      </w:r>
      <w:r w:rsidR="00B34544">
        <w:rPr>
          <w:rFonts w:cs="Times New Roman"/>
        </w:rPr>
        <w:t>Δ</w:t>
      </w:r>
      <w:r w:rsidR="00B34544" w:rsidRPr="00E812BC">
        <w:rPr>
          <w:rFonts w:cs="Times New Roman"/>
          <w:i/>
        </w:rPr>
        <w:t>t</w:t>
      </w:r>
      <w:r w:rsidR="00B34544">
        <w:rPr>
          <w:rFonts w:hint="eastAsia"/>
        </w:rPr>
        <w:t>里由</w:t>
      </w:r>
      <w:r w:rsidR="00B34544">
        <w:rPr>
          <w:rFonts w:hint="eastAsia"/>
        </w:rPr>
        <w:t>A</w:t>
      </w:r>
      <w:r w:rsidR="00B34544">
        <w:rPr>
          <w:rFonts w:hint="eastAsia"/>
        </w:rPr>
        <w:t>点运动到</w:t>
      </w:r>
      <w:r w:rsidR="00B34544">
        <w:rPr>
          <w:rFonts w:hint="eastAsia"/>
        </w:rPr>
        <w:t>B</w:t>
      </w:r>
      <w:r w:rsidR="00B34544">
        <w:rPr>
          <w:rFonts w:hint="eastAsia"/>
        </w:rPr>
        <w:t>点，与此同时，连接质点和圆心的半径</w:t>
      </w:r>
      <w:r w:rsidR="00B34544">
        <w:rPr>
          <w:rFonts w:hint="eastAsia"/>
        </w:rPr>
        <w:t>OA</w:t>
      </w:r>
      <w:r w:rsidR="00B34544">
        <w:rPr>
          <w:rFonts w:hint="eastAsia"/>
        </w:rPr>
        <w:t>也绕圆心转过一个角度</w:t>
      </w:r>
      <w:r w:rsidR="00B34544">
        <w:rPr>
          <w:rFonts w:cs="Times New Roman"/>
        </w:rPr>
        <w:t>Δ</w:t>
      </w:r>
      <w:r w:rsidR="00B34544" w:rsidRPr="00641361">
        <w:rPr>
          <w:rFonts w:cs="Times New Roman"/>
          <w:i/>
        </w:rPr>
        <w:t>ϕ</w:t>
      </w:r>
      <w:r w:rsidR="00B34544">
        <w:rPr>
          <w:rFonts w:hint="eastAsia"/>
        </w:rPr>
        <w:t>，显然，质点沿圆周运动得越快，在相等的时间里质点通过的圆弧就越长，半径转过的角度也就越大。</w:t>
      </w:r>
    </w:p>
    <w:p w:rsidR="00B34544" w:rsidRDefault="00B34544" w:rsidP="00B34544">
      <w:pPr>
        <w:ind w:firstLine="420"/>
      </w:pPr>
      <w:r>
        <w:rPr>
          <w:rFonts w:hint="eastAsia"/>
        </w:rPr>
        <w:t>在匀速圆周运动的情况下，在任何相等的时间里质点通过的圆弧长度都相等，连接质点和圆心的半径转过的角度也都相等。即半径转过的角度</w:t>
      </w:r>
      <w:r>
        <w:rPr>
          <w:rFonts w:cs="Times New Roman"/>
        </w:rPr>
        <w:t>Δ</w:t>
      </w:r>
      <w:r w:rsidRPr="00641361">
        <w:rPr>
          <w:rFonts w:cs="Times New Roman"/>
          <w:i/>
        </w:rPr>
        <w:t>ϕ</w:t>
      </w:r>
      <w:r>
        <w:rPr>
          <w:rFonts w:hint="eastAsia"/>
        </w:rPr>
        <w:t>跟所用的时间</w:t>
      </w:r>
      <w:r>
        <w:rPr>
          <w:rFonts w:cs="Times New Roman"/>
        </w:rPr>
        <w:t>Δ</w:t>
      </w:r>
      <w:r w:rsidRPr="00641361">
        <w:rPr>
          <w:rFonts w:hint="eastAsia"/>
          <w:i/>
        </w:rPr>
        <w:t>t</w:t>
      </w:r>
      <w:r>
        <w:rPr>
          <w:rFonts w:hint="eastAsia"/>
        </w:rPr>
        <w:t>之比是个定值。我们把这个比值叫做匀速圆周运动的</w:t>
      </w:r>
      <w:r w:rsidRPr="00641361">
        <w:rPr>
          <w:rStyle w:val="a4"/>
          <w:rFonts w:hint="eastAsia"/>
        </w:rPr>
        <w:t>角速度</w:t>
      </w:r>
      <w:r>
        <w:rPr>
          <w:rFonts w:hint="eastAsia"/>
        </w:rPr>
        <w:t>，角速度的符号是</w:t>
      </w:r>
      <w:r w:rsidRPr="00641361">
        <w:rPr>
          <w:rFonts w:cs="Times New Roman"/>
          <w:i/>
        </w:rPr>
        <w:t>ω</w:t>
      </w:r>
      <w:r>
        <w:rPr>
          <w:rFonts w:hint="eastAsia"/>
        </w:rPr>
        <w:t>，写成公式就是</w:t>
      </w:r>
    </w:p>
    <w:p w:rsidR="00B34544" w:rsidRDefault="00B34544" w:rsidP="00B34544">
      <w:pPr>
        <w:ind w:firstLine="420"/>
        <w:jc w:val="center"/>
      </w:pPr>
      <w:r w:rsidRPr="00641361">
        <w:rPr>
          <w:rFonts w:cs="Times New Roman"/>
          <w:i/>
        </w:rPr>
        <w:t>ω</w:t>
      </w:r>
      <w:r>
        <w:rPr>
          <w:rFonts w:hint="eastAsia"/>
        </w:rPr>
        <w:t>＝</w:t>
      </w:r>
      <w:r w:rsidRPr="00510A81">
        <w:fldChar w:fldCharType="begin"/>
      </w:r>
      <w:r w:rsidRPr="00510A81">
        <w:instrText xml:space="preserve"> </w:instrText>
      </w:r>
      <w:r w:rsidRPr="00510A81">
        <w:rPr>
          <w:rFonts w:hint="eastAsia"/>
        </w:rPr>
        <w:instrText>EQ \F(</w:instrText>
      </w:r>
      <w:r>
        <w:rPr>
          <w:rFonts w:cs="Times New Roman"/>
        </w:rPr>
        <w:instrText>Δ</w:instrText>
      </w:r>
      <w:r w:rsidRPr="00641361">
        <w:rPr>
          <w:rFonts w:cs="Times New Roman"/>
          <w:i/>
        </w:rPr>
        <w:instrText>ϕ</w:instrText>
      </w:r>
      <w:r w:rsidRPr="00510A81">
        <w:rPr>
          <w:rFonts w:hint="eastAsia"/>
        </w:rPr>
        <w:instrText>,</w:instrText>
      </w:r>
      <w:r w:rsidRPr="00510A81">
        <w:rPr>
          <w:rFonts w:cs="Times New Roman"/>
        </w:rPr>
        <w:instrText>Δ</w:instrText>
      </w:r>
      <w:r w:rsidRPr="00510A81">
        <w:rPr>
          <w:rFonts w:hint="eastAsia"/>
          <w:i/>
        </w:rPr>
        <w:instrText>t</w:instrText>
      </w:r>
      <w:r w:rsidRPr="00510A81">
        <w:rPr>
          <w:rFonts w:hint="eastAsia"/>
        </w:rPr>
        <w:instrText>)</w:instrText>
      </w:r>
      <w:r w:rsidRPr="00510A81">
        <w:instrText xml:space="preserve"> </w:instrText>
      </w:r>
      <w:r w:rsidRPr="00510A81">
        <w:fldChar w:fldCharType="end"/>
      </w:r>
      <w:r>
        <w:rPr>
          <w:rFonts w:hint="eastAsia"/>
        </w:rPr>
        <w:t>。</w:t>
      </w:r>
    </w:p>
    <w:p w:rsidR="00B34544" w:rsidRDefault="00B34544" w:rsidP="00B34544">
      <w:pPr>
        <w:ind w:firstLine="420"/>
      </w:pPr>
      <w:r>
        <w:t>可</w:t>
      </w:r>
      <w:r>
        <w:rPr>
          <w:rFonts w:hint="eastAsia"/>
        </w:rPr>
        <w:t>以看出，角速度的数值等于在单位时间里半径转过的角度。</w:t>
      </w:r>
    </w:p>
    <w:p w:rsidR="00B34544" w:rsidRDefault="00B34544" w:rsidP="00B34544">
      <w:pPr>
        <w:ind w:firstLine="420"/>
      </w:pPr>
      <w:r>
        <w:rPr>
          <w:rFonts w:hint="eastAsia"/>
        </w:rPr>
        <w:t>角速度的单位是由角度的单位和时间单位决定的。在国际单位制中，角度用弧度作单位，时间用秒作单位，角速度的单位是弧度</w:t>
      </w:r>
      <w:r>
        <w:rPr>
          <w:rFonts w:hint="eastAsia"/>
        </w:rPr>
        <w:t>/</w:t>
      </w:r>
      <w:r>
        <w:rPr>
          <w:rFonts w:hint="eastAsia"/>
        </w:rPr>
        <w:t>秒，读作弧度每秒。</w:t>
      </w:r>
    </w:p>
    <w:p w:rsidR="00B34544" w:rsidRDefault="00B34544" w:rsidP="00B34544">
      <w:pPr>
        <w:ind w:firstLine="420"/>
      </w:pPr>
      <w:r>
        <w:rPr>
          <w:rFonts w:hint="eastAsia"/>
        </w:rPr>
        <w:t>如果质点做匀速圆周运动的周期是</w:t>
      </w:r>
      <w:r w:rsidRPr="00641361">
        <w:rPr>
          <w:rFonts w:hint="eastAsia"/>
          <w:i/>
        </w:rPr>
        <w:t>T</w:t>
      </w:r>
      <w:r>
        <w:rPr>
          <w:rFonts w:hint="eastAsia"/>
        </w:rPr>
        <w:t>（秒），在时间望里半径转过的角度是</w:t>
      </w:r>
      <w:r>
        <w:rPr>
          <w:rFonts w:hint="eastAsia"/>
        </w:rPr>
        <w:t>2</w:t>
      </w:r>
      <w:r>
        <w:rPr>
          <w:rFonts w:cs="Times New Roman"/>
        </w:rPr>
        <w:t>π</w:t>
      </w:r>
      <w:r>
        <w:rPr>
          <w:rFonts w:hint="eastAsia"/>
        </w:rPr>
        <w:t>（弧度），那么</w:t>
      </w:r>
    </w:p>
    <w:p w:rsidR="00B34544" w:rsidRDefault="00B34544" w:rsidP="00B34544">
      <w:pPr>
        <w:ind w:firstLine="420"/>
        <w:jc w:val="center"/>
      </w:pPr>
      <w:r>
        <w:rPr>
          <w:rFonts w:cs="Times New Roman"/>
          <w:i/>
        </w:rPr>
        <w:t>ω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</w:instrText>
      </w:r>
      <w:r>
        <w:fldChar w:fldCharType="end"/>
      </w:r>
      <w:r>
        <w:fldChar w:fldCharType="begin"/>
      </w:r>
      <w:r>
        <w:instrText xml:space="preserve"> EQ \F(2</w:instrText>
      </w:r>
      <w:r>
        <w:rPr>
          <w:rFonts w:cs="Times New Roman"/>
        </w:rPr>
        <w:instrText>π</w:instrText>
      </w:r>
      <w:r w:rsidRPr="00510A81">
        <w:rPr>
          <w:i/>
        </w:rPr>
        <w:instrText>,T</w:instrText>
      </w:r>
      <w:r>
        <w:instrText xml:space="preserve">) </w:instrText>
      </w:r>
      <w:r>
        <w:fldChar w:fldCharType="end"/>
      </w:r>
      <w:r>
        <w:rPr>
          <w:rFonts w:hint="eastAsia"/>
        </w:rPr>
        <w:t>。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:rsidR="00B34544" w:rsidRDefault="00B34544" w:rsidP="00B34544">
      <w:pPr>
        <w:ind w:firstLine="420"/>
      </w:pPr>
      <w:r>
        <w:rPr>
          <w:rFonts w:hint="eastAsia"/>
        </w:rPr>
        <w:t>研究匀速圆周运动时，为了跟角速度区别开，习惯上常常把前面讲过的匀速圆周运动的速度叫做</w:t>
      </w:r>
      <w:r w:rsidRPr="00641361">
        <w:rPr>
          <w:rStyle w:val="a4"/>
          <w:rFonts w:hint="eastAsia"/>
        </w:rPr>
        <w:t>线速度</w:t>
      </w:r>
      <w:r>
        <w:rPr>
          <w:rFonts w:hint="eastAsia"/>
        </w:rPr>
        <w:t>。在时间</w:t>
      </w:r>
      <w:r>
        <w:rPr>
          <w:rFonts w:cs="Times New Roman"/>
        </w:rPr>
        <w:t>Δ</w:t>
      </w:r>
      <w:r w:rsidRPr="00641361">
        <w:rPr>
          <w:rFonts w:cs="Times New Roman"/>
          <w:i/>
        </w:rPr>
        <w:t>t</w:t>
      </w:r>
      <w:r>
        <w:rPr>
          <w:rFonts w:hint="eastAsia"/>
        </w:rPr>
        <w:t>内，如果做匀速圆周运动的质点通过的弧长是</w:t>
      </w:r>
      <w:r>
        <w:rPr>
          <w:rFonts w:cs="Times New Roman"/>
        </w:rPr>
        <w:t>Δ</w:t>
      </w:r>
      <w:r w:rsidRPr="00641361">
        <w:rPr>
          <w:rFonts w:hint="eastAsia"/>
          <w:i/>
        </w:rPr>
        <w:t>s</w:t>
      </w:r>
      <w:r>
        <w:rPr>
          <w:rFonts w:hint="eastAsia"/>
        </w:rPr>
        <w:t>，半径</w:t>
      </w:r>
      <w:r w:rsidRPr="00641361">
        <w:rPr>
          <w:rFonts w:hint="eastAsia"/>
          <w:i/>
        </w:rPr>
        <w:t>r</w:t>
      </w:r>
      <w:r>
        <w:rPr>
          <w:rFonts w:hint="eastAsia"/>
        </w:rPr>
        <w:t>转过的角度是</w:t>
      </w:r>
      <w:r>
        <w:rPr>
          <w:rFonts w:cs="Times New Roman"/>
        </w:rPr>
        <w:t>Δ</w:t>
      </w:r>
      <w:r w:rsidRPr="00641361">
        <w:rPr>
          <w:rFonts w:cs="Times New Roman"/>
          <w:i/>
        </w:rPr>
        <w:t>ϕ</w:t>
      </w:r>
      <w:r>
        <w:rPr>
          <w:rFonts w:hint="eastAsia"/>
        </w:rPr>
        <w:t>（弧度），由于</w:t>
      </w:r>
      <w:r>
        <w:rPr>
          <w:rFonts w:cs="Times New Roman"/>
        </w:rPr>
        <w:t>Δ</w:t>
      </w:r>
      <w:r w:rsidRPr="00641361">
        <w:rPr>
          <w:rFonts w:hint="eastAsia"/>
          <w:i/>
        </w:rPr>
        <w:t>s</w:t>
      </w:r>
      <w:r>
        <w:rPr>
          <w:rFonts w:hint="eastAsia"/>
        </w:rPr>
        <w:t>＝</w:t>
      </w:r>
      <w:r w:rsidRPr="00641361">
        <w:rPr>
          <w:rFonts w:hint="eastAsia"/>
          <w:i/>
        </w:rPr>
        <w:t>r</w:t>
      </w:r>
      <w:r>
        <w:rPr>
          <w:rFonts w:hint="eastAsia"/>
        </w:rPr>
        <w:t>·</w:t>
      </w:r>
      <w:r>
        <w:rPr>
          <w:rFonts w:cs="Times New Roman"/>
        </w:rPr>
        <w:t>Δ</w:t>
      </w:r>
      <w:r w:rsidRPr="00641361">
        <w:rPr>
          <w:rFonts w:cs="Times New Roman"/>
          <w:i/>
        </w:rPr>
        <w:t>ϕ</w:t>
      </w:r>
      <w:r>
        <w:rPr>
          <w:rFonts w:hint="eastAsia"/>
        </w:rPr>
        <w:t>，</w:t>
      </w:r>
      <w:r w:rsidRPr="00641361">
        <w:rPr>
          <w:rFonts w:hint="eastAsia"/>
          <w:i/>
        </w:rPr>
        <w:t>v</w:t>
      </w:r>
      <w:r>
        <w:rPr>
          <w:rFonts w:hint="eastAsia"/>
        </w:rPr>
        <w:t>＝</w:t>
      </w:r>
      <w:r w:rsidRPr="00510A81">
        <w:fldChar w:fldCharType="begin"/>
      </w:r>
      <w:r w:rsidRPr="00510A81">
        <w:instrText xml:space="preserve"> </w:instrText>
      </w:r>
      <w:r w:rsidRPr="00510A81">
        <w:rPr>
          <w:rFonts w:hint="eastAsia"/>
        </w:rPr>
        <w:instrText>EQ \F(</w:instrText>
      </w:r>
      <w:r w:rsidRPr="00510A81">
        <w:rPr>
          <w:rFonts w:cs="Times New Roman"/>
        </w:rPr>
        <w:instrText>Δ</w:instrText>
      </w:r>
      <w:r w:rsidRPr="00510A81">
        <w:rPr>
          <w:rFonts w:hint="eastAsia"/>
          <w:i/>
        </w:rPr>
        <w:instrText>s</w:instrText>
      </w:r>
      <w:r w:rsidRPr="00510A81">
        <w:rPr>
          <w:rFonts w:hint="eastAsia"/>
        </w:rPr>
        <w:instrText>,</w:instrText>
      </w:r>
      <w:r w:rsidRPr="00510A81">
        <w:rPr>
          <w:rFonts w:cs="Times New Roman"/>
        </w:rPr>
        <w:instrText>Δ</w:instrText>
      </w:r>
      <w:r w:rsidRPr="00510A81">
        <w:rPr>
          <w:rFonts w:hint="eastAsia"/>
          <w:i/>
        </w:rPr>
        <w:instrText>t</w:instrText>
      </w:r>
      <w:r w:rsidRPr="00510A81">
        <w:rPr>
          <w:rFonts w:hint="eastAsia"/>
        </w:rPr>
        <w:instrText>)</w:instrText>
      </w:r>
      <w:r w:rsidRPr="00510A81">
        <w:instrText xml:space="preserve"> </w:instrText>
      </w:r>
      <w:r w:rsidRPr="00510A81">
        <w:fldChar w:fldCharType="end"/>
      </w:r>
      <w:r>
        <w:rPr>
          <w:rFonts w:hint="eastAsia"/>
        </w:rPr>
        <w:t>＝</w:t>
      </w:r>
      <w:r w:rsidRPr="00641361">
        <w:rPr>
          <w:rFonts w:hint="eastAsia"/>
          <w:i/>
        </w:rPr>
        <w:t>r</w:t>
      </w:r>
      <w:r w:rsidRPr="00510A81">
        <w:fldChar w:fldCharType="begin"/>
      </w:r>
      <w:r w:rsidRPr="00510A81">
        <w:instrText xml:space="preserve"> </w:instrText>
      </w:r>
      <w:r w:rsidRPr="00510A81">
        <w:rPr>
          <w:rFonts w:hint="eastAsia"/>
        </w:rPr>
        <w:instrText>EQ \F(</w:instrText>
      </w:r>
      <w:r>
        <w:rPr>
          <w:rFonts w:cs="Times New Roman"/>
        </w:rPr>
        <w:instrText>Δ</w:instrText>
      </w:r>
      <w:r w:rsidRPr="00641361">
        <w:rPr>
          <w:rFonts w:cs="Times New Roman"/>
          <w:i/>
        </w:rPr>
        <w:instrText>ϕ</w:instrText>
      </w:r>
      <w:r w:rsidRPr="00510A81">
        <w:rPr>
          <w:rFonts w:hint="eastAsia"/>
        </w:rPr>
        <w:instrText>,</w:instrText>
      </w:r>
      <w:r w:rsidRPr="00510A81">
        <w:rPr>
          <w:rFonts w:cs="Times New Roman"/>
        </w:rPr>
        <w:instrText>Δ</w:instrText>
      </w:r>
      <w:r w:rsidRPr="00510A81">
        <w:rPr>
          <w:rFonts w:hint="eastAsia"/>
          <w:i/>
        </w:rPr>
        <w:instrText>t</w:instrText>
      </w:r>
      <w:r w:rsidRPr="00510A81">
        <w:rPr>
          <w:rFonts w:hint="eastAsia"/>
        </w:rPr>
        <w:instrText>)</w:instrText>
      </w:r>
      <w:r w:rsidRPr="00510A81">
        <w:instrText xml:space="preserve"> </w:instrText>
      </w:r>
      <w:r w:rsidRPr="00510A81">
        <w:fldChar w:fldCharType="end"/>
      </w:r>
      <w:r>
        <w:rPr>
          <w:rFonts w:hint="eastAsia"/>
        </w:rPr>
        <w:t>，所以线速度的大小跟角速度的关系是</w:t>
      </w:r>
    </w:p>
    <w:p w:rsidR="00B34544" w:rsidRDefault="00B34544" w:rsidP="00B34544">
      <w:pPr>
        <w:ind w:firstLine="420"/>
        <w:jc w:val="center"/>
      </w:pPr>
      <w:r w:rsidRPr="00641361">
        <w:rPr>
          <w:rFonts w:hint="eastAsia"/>
          <w:i/>
        </w:rPr>
        <w:t>v</w:t>
      </w:r>
      <w:r>
        <w:rPr>
          <w:rFonts w:hint="eastAsia"/>
        </w:rPr>
        <w:t>＝</w:t>
      </w:r>
      <w:r w:rsidRPr="00641361">
        <w:rPr>
          <w:rFonts w:cs="Times New Roman"/>
          <w:i/>
        </w:rPr>
        <w:t>ω</w:t>
      </w:r>
      <w:r w:rsidRPr="00641361">
        <w:rPr>
          <w:rFonts w:hint="eastAsia"/>
          <w:i/>
        </w:rPr>
        <w:t>r</w:t>
      </w:r>
      <w:r>
        <w:rPr>
          <w:rFonts w:hint="eastAsia"/>
        </w:rPr>
        <w:t>。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</w:p>
    <w:p w:rsidR="00B34544" w:rsidRDefault="00B34544" w:rsidP="00B34544">
      <w:pPr>
        <w:ind w:firstLine="420"/>
      </w:pPr>
      <w:r>
        <w:rPr>
          <w:rFonts w:hint="eastAsia"/>
        </w:rPr>
        <w:t>在直线运动中，我们是用速度的概念来描述运动快慢的。但是，在匀速圆周运动中，除了线速度，还可以用角速度和周期来描述运动的快慢。线速度、角速度、周期既然都是描述</w:t>
      </w:r>
      <w:r>
        <w:rPr>
          <w:rFonts w:hint="eastAsia"/>
        </w:rPr>
        <w:lastRenderedPageBreak/>
        <w:t>匀速圆周运动快慢的物理量，它们之间必然有一定的关系。质点做匀速圆周运动时，圆半径保持不变，周期越小，它运动一周所用的时间越短，那么，单位时间内半径转过的角度就越大，即角速度就越大，单位时间内质点通过的圆弧也越长，即线速度也越大，式（</w:t>
      </w:r>
      <w:r>
        <w:rPr>
          <w:rFonts w:hint="eastAsia"/>
        </w:rPr>
        <w:t>1</w:t>
      </w:r>
      <w:r>
        <w:rPr>
          <w:rFonts w:hint="eastAsia"/>
        </w:rPr>
        <w:t>）、（</w:t>
      </w:r>
      <w:r>
        <w:rPr>
          <w:rFonts w:hint="eastAsia"/>
        </w:rPr>
        <w:t>2</w:t>
      </w:r>
      <w:r>
        <w:rPr>
          <w:rFonts w:hint="eastAsia"/>
        </w:rPr>
        <w:t>）、（</w:t>
      </w:r>
      <w:r>
        <w:rPr>
          <w:rFonts w:hint="eastAsia"/>
        </w:rPr>
        <w:t>3</w:t>
      </w:r>
      <w:r>
        <w:rPr>
          <w:rFonts w:hint="eastAsia"/>
        </w:rPr>
        <w:t>）表示出了它们之闻的定量关系。</w:t>
      </w:r>
    </w:p>
    <w:p w:rsidR="00B34544" w:rsidRDefault="00B34544" w:rsidP="00B34544">
      <w:pPr>
        <w:ind w:firstLine="420"/>
      </w:pPr>
      <w:r>
        <w:rPr>
          <w:rFonts w:hint="eastAsia"/>
        </w:rPr>
        <w:t>我们前面讲过，曲线运动中速度的方向是时刻改变的，所以曲线运动都是变速运动。同样，质点做匀速圆周运动的时候，速度的大小虽然不变，速度的方向却是时刻改变的，它在某一点的即时速度的方向就在这一点的圆周切线上，既然匀速圆周运动的速度方向时刻在改变，因此它跟一般的曲线运动一样，是一种变速运动。“匀速圆周运动”一词中的“匀速”仅是速率不变的意思。</w:t>
      </w:r>
    </w:p>
    <w:p w:rsidR="00B34544" w:rsidRDefault="00B34544" w:rsidP="00B34544">
      <w:pPr>
        <w:pStyle w:val="2"/>
      </w:pPr>
      <w:r>
        <w:rPr>
          <w:rFonts w:hint="eastAsia"/>
        </w:rPr>
        <w:t>练习五</w:t>
      </w:r>
    </w:p>
    <w:p w:rsidR="00B34544" w:rsidRDefault="00B34544" w:rsidP="00B34544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）对于做匀速圆周运动的物体，下面的哪种说法对，哪种说法不对？①速度不变；②速率不变；⑧角速度不变。</w:t>
      </w:r>
    </w:p>
    <w:p w:rsidR="00B34544" w:rsidRDefault="00B34544" w:rsidP="00B34544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）钟表上分针的周期和角速度是多大？</w:t>
      </w:r>
    </w:p>
    <w:p w:rsidR="00B34544" w:rsidRDefault="00B34544" w:rsidP="00B34544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）半径</w:t>
      </w:r>
      <w:r>
        <w:rPr>
          <w:rFonts w:hint="eastAsia"/>
        </w:rPr>
        <w:t>10cm</w:t>
      </w:r>
      <w:r>
        <w:rPr>
          <w:rFonts w:hint="eastAsia"/>
        </w:rPr>
        <w:t>的砂轮，每</w:t>
      </w:r>
      <w:r>
        <w:rPr>
          <w:rFonts w:hint="eastAsia"/>
        </w:rPr>
        <w:t>0.2s</w:t>
      </w:r>
      <w:r>
        <w:rPr>
          <w:rFonts w:hint="eastAsia"/>
        </w:rPr>
        <w:t>转一圈，砂轮旋转的角速度是多大？砂轮上离转轴不同距离的点，其角速度是否相等？线速度是否相等？试求离转轴最远处的线速度。</w:t>
      </w:r>
    </w:p>
    <w:p w:rsidR="00982A21" w:rsidRDefault="00390691" w:rsidP="00390691">
      <w:pPr>
        <w:ind w:firstLine="4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6E79F95" wp14:editId="4EE1C968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095500" cy="1343025"/>
                <wp:effectExtent l="0" t="0" r="0" b="9525"/>
                <wp:wrapSquare wrapText="largest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0" cy="1343025"/>
                          <a:chOff x="838200" y="0"/>
                          <a:chExt cx="2095500" cy="1337945"/>
                        </a:xfrm>
                      </wpg:grpSpPr>
                      <wps:wsp>
                        <wps:cNvPr id="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6875" y="1059180"/>
                            <a:ext cx="6381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0691" w:rsidRPr="004521ED" w:rsidRDefault="00390691" w:rsidP="00390691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38200" y="0"/>
                            <a:ext cx="2095500" cy="11166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E79F95" id="组合 3" o:spid="_x0000_s1029" style="position:absolute;left:0;text-align:left;margin-left:113.8pt;margin-top:.75pt;width:165pt;height:105.75pt;z-index:251661312;mso-position-horizontal:right;mso-position-horizontal-relative:margin;mso-width-relative:margin;mso-height-relative:margin" coordorigin="8382" coordsize="20955,133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">
                <v:shape id="文本框 2" o:spid="_x0000_s1030" type="#_x0000_t202" style="position:absolute;left:16668;top:10591;width:6382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HEZcQA&#10;AADaAAAADwAAAGRycy9kb3ducmV2LnhtbESPQWvCQBSE74L/YXmCN900liqpq4hiW+ipKqXHZ/aZ&#10;RLNvQ/ZV47/vFgo9DjPzDTNfdq5WV2pD5dnAwzgBRZx7W3Fh4LDfjmaggiBbrD2TgTsFWC76vTlm&#10;1t/4g647KVSEcMjQQCnSZFqHvCSHYewb4uidfOtQomwLbVu8RbirdZokT9phxXGhxIbWJeWX3bcz&#10;cD7eX9ND2Lyf5XFy2svn9GvzcjRmOOhWz6CEOvkP/7XfrIEUfq/EG6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hxGXEAAAA2gAAAA8AAAAAAAAAAAAAAAAAmAIAAGRycy9k&#10;b3ducmV2LnhtbFBLBQYAAAAABAAEAPUAAACJAwAAAAA=&#10;" filled="f" stroked="f">
                  <v:textbox inset="1mm,1mm,1mm,1mm">
                    <w:txbxContent>
                      <w:p w:rsidR="00390691" w:rsidRPr="004521ED" w:rsidRDefault="00390691" w:rsidP="00390691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17</w:t>
                        </w:r>
                      </w:p>
                    </w:txbxContent>
                  </v:textbox>
                </v:shape>
                <v:shape id="图片 17" o:spid="_x0000_s1031" type="#_x0000_t75" style="position:absolute;left:8382;width:20955;height:111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QknvCAAAA2wAAAA8AAABkcnMvZG93bnJldi54bWxET01rwkAQvRf6H5YRetONHqqNboK02Hqr&#10;jSJ4G7JjEs3OLtmtSf99tyD0No/3Oat8MK24UecbywqmkwQEcWl1w5WCw34zXoDwAVlja5kU/JCH&#10;PHt8WGGqbc9fdCtCJWII+xQV1CG4VEpf1mTQT6wjjtzZdgZDhF0ldYd9DDetnCXJszTYcGyo0dFr&#10;TeW1+DYK3LGw/ef0Y/e+me1793Y5HV9Kp9TTaFgvQQQawr/47t7qOH8Of7/EA2T2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0JJ7wgAAANsAAAAPAAAAAAAAAAAAAAAAAJ8C&#10;AABkcnMvZG93bnJldi54bWxQSwUGAAAAAAQABAD3AAAAjgMAAAAA&#10;">
                  <v:imagedata r:id="rId9" o:title=""/>
                  <v:path arrowok="t"/>
                </v:shape>
                <w10:wrap type="square" side="largest" anchorx="margin"/>
              </v:group>
            </w:pict>
          </mc:Fallback>
        </mc:AlternateContent>
      </w:r>
      <w:r w:rsidR="00B34544">
        <w:rPr>
          <w:rFonts w:hint="eastAsia"/>
        </w:rPr>
        <w:t>（</w:t>
      </w:r>
      <w:r w:rsidR="00B34544">
        <w:rPr>
          <w:rFonts w:hint="eastAsia"/>
        </w:rPr>
        <w:t>4</w:t>
      </w:r>
      <w:r w:rsidR="00B34544">
        <w:rPr>
          <w:rFonts w:hint="eastAsia"/>
        </w:rPr>
        <w:t>）在皮带传动（图</w:t>
      </w:r>
      <w:r w:rsidR="00B34544">
        <w:rPr>
          <w:rFonts w:hint="eastAsia"/>
        </w:rPr>
        <w:t>4-17</w:t>
      </w:r>
      <w:r w:rsidR="00B34544">
        <w:rPr>
          <w:rFonts w:hint="eastAsia"/>
        </w:rPr>
        <w:t>）中，两皮带轮轮缘上的线速度是相等的，如果大轮的半径是</w:t>
      </w:r>
      <w:r w:rsidR="00B34544" w:rsidRPr="00B2340B">
        <w:rPr>
          <w:rFonts w:hint="eastAsia"/>
          <w:i/>
        </w:rPr>
        <w:t>r</w:t>
      </w:r>
      <w:r w:rsidR="00B34544">
        <w:rPr>
          <w:vertAlign w:val="subscript"/>
        </w:rPr>
        <w:t>1</w:t>
      </w:r>
      <w:r w:rsidR="00B34544">
        <w:rPr>
          <w:rFonts w:hint="eastAsia"/>
        </w:rPr>
        <w:t>，小轮的半径是</w:t>
      </w:r>
      <w:r w:rsidR="00B34544" w:rsidRPr="00B2340B">
        <w:rPr>
          <w:rFonts w:hint="eastAsia"/>
          <w:i/>
        </w:rPr>
        <w:t>r</w:t>
      </w:r>
      <w:r w:rsidR="00B34544">
        <w:rPr>
          <w:vertAlign w:val="subscript"/>
        </w:rPr>
        <w:t>2</w:t>
      </w:r>
      <w:r w:rsidR="00B34544">
        <w:rPr>
          <w:rFonts w:hint="eastAsia"/>
        </w:rPr>
        <w:t>，求大轮和小轮的角速度之比。如果大轮每分钟的转数为</w:t>
      </w:r>
      <w:r w:rsidR="00B34544" w:rsidRPr="00B2340B">
        <w:rPr>
          <w:rFonts w:hint="eastAsia"/>
          <w:i/>
        </w:rPr>
        <w:t>n</w:t>
      </w:r>
      <w:r w:rsidR="00B34544">
        <w:rPr>
          <w:vertAlign w:val="subscript"/>
        </w:rPr>
        <w:t>1</w:t>
      </w:r>
      <w:r w:rsidR="00B34544">
        <w:rPr>
          <w:rFonts w:hint="eastAsia"/>
        </w:rPr>
        <w:t>，小轮每分钟的转数</w:t>
      </w:r>
      <w:r w:rsidR="00B34544" w:rsidRPr="00B2340B">
        <w:rPr>
          <w:rFonts w:hint="eastAsia"/>
          <w:i/>
        </w:rPr>
        <w:t>n</w:t>
      </w:r>
      <w:r w:rsidR="00B34544">
        <w:rPr>
          <w:vertAlign w:val="subscript"/>
        </w:rPr>
        <w:t>2</w:t>
      </w:r>
      <w:r w:rsidR="00B34544">
        <w:rPr>
          <w:rFonts w:hint="eastAsia"/>
        </w:rPr>
        <w:t>是多少？</w:t>
      </w:r>
      <w:bookmarkStart w:id="0" w:name="_GoBack"/>
      <w:bookmarkEnd w:id="0"/>
    </w:p>
    <w:sectPr w:rsidR="00982A21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CA4" w:rsidRDefault="00631CA4" w:rsidP="00390691">
      <w:r>
        <w:separator/>
      </w:r>
    </w:p>
  </w:endnote>
  <w:endnote w:type="continuationSeparator" w:id="0">
    <w:p w:rsidR="00631CA4" w:rsidRDefault="00631CA4" w:rsidP="0039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427201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0129D" w:rsidRDefault="0050129D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129D" w:rsidRDefault="005012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CA4" w:rsidRDefault="00631CA4" w:rsidP="00390691">
      <w:r>
        <w:separator/>
      </w:r>
    </w:p>
  </w:footnote>
  <w:footnote w:type="continuationSeparator" w:id="0">
    <w:p w:rsidR="00631CA4" w:rsidRDefault="00631CA4" w:rsidP="00390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44"/>
    <w:rsid w:val="00390691"/>
    <w:rsid w:val="0050129D"/>
    <w:rsid w:val="005D0780"/>
    <w:rsid w:val="00607564"/>
    <w:rsid w:val="00631CA4"/>
    <w:rsid w:val="006E5EC5"/>
    <w:rsid w:val="00B34544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5D71E8-5206-40E8-AD20-19CF8047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544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34544"/>
    <w:pPr>
      <w:keepNext/>
      <w:keepLines/>
      <w:spacing w:before="75" w:after="75"/>
      <w:jc w:val="center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B34544"/>
    <w:rPr>
      <w:rFonts w:asciiTheme="majorHAnsi" w:eastAsia="黑体" w:hAnsiTheme="majorHAnsi" w:cstheme="majorBidi"/>
      <w:b/>
      <w:bCs/>
      <w:szCs w:val="32"/>
    </w:rPr>
  </w:style>
  <w:style w:type="character" w:styleId="a4">
    <w:name w:val="Strong"/>
    <w:basedOn w:val="a0"/>
    <w:uiPriority w:val="22"/>
    <w:qFormat/>
    <w:rsid w:val="00B34544"/>
    <w:rPr>
      <w:b/>
      <w:bCs/>
    </w:rPr>
  </w:style>
  <w:style w:type="paragraph" w:styleId="a5">
    <w:name w:val="header"/>
    <w:basedOn w:val="a"/>
    <w:link w:val="Char0"/>
    <w:uiPriority w:val="99"/>
    <w:unhideWhenUsed/>
    <w:rsid w:val="00390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90691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90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90691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1400</Characters>
  <Application>Microsoft Office Word</Application>
  <DocSecurity>0</DocSecurity>
  <Lines>11</Lines>
  <Paragraphs>3</Paragraphs>
  <ScaleCrop>false</ScaleCrop>
  <Company>shiba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3</cp:revision>
  <dcterms:created xsi:type="dcterms:W3CDTF">2015-07-10T12:06:00Z</dcterms:created>
  <dcterms:modified xsi:type="dcterms:W3CDTF">2015-07-10T12:15:00Z</dcterms:modified>
</cp:coreProperties>
</file>