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EAC" w:rsidRDefault="00740EAC" w:rsidP="00740EAC">
      <w:pPr>
        <w:pStyle w:val="1"/>
      </w:pPr>
      <w:r>
        <w:rPr>
          <w:rFonts w:hint="eastAsia"/>
        </w:rPr>
        <w:t>第九章</w:t>
      </w:r>
      <w:r>
        <w:rPr>
          <w:rFonts w:hint="eastAsia"/>
        </w:rPr>
        <w:t xml:space="preserve"> </w:t>
      </w:r>
      <w:r>
        <w:t xml:space="preserve"> </w:t>
      </w:r>
      <w:r>
        <w:rPr>
          <w:rFonts w:hint="eastAsia"/>
        </w:rPr>
        <w:t>机械振动和机械波</w:t>
      </w:r>
    </w:p>
    <w:p w:rsidR="00740EAC" w:rsidRDefault="00740EAC" w:rsidP="00740EAC">
      <w:pPr>
        <w:ind w:firstLine="420"/>
      </w:pPr>
      <w:r>
        <w:rPr>
          <w:rFonts w:hint="eastAsia"/>
        </w:rPr>
        <w:t>前面我们已经学过：在平衡力作用下的匀速运动，在大小和方向都不变的恒力作用下的匀变速运动，在大小不变而方向改变的向心力作用下的匀速圆周运动。现在我们要学习在大小和方向都改变的力作用下的机械振动，以及机械振动的传播形成的机械波。</w:t>
      </w:r>
    </w:p>
    <w:p w:rsidR="00740EAC" w:rsidRDefault="00740EAC" w:rsidP="00740EAC">
      <w:pPr>
        <w:ind w:firstLine="420"/>
      </w:pPr>
      <w:r>
        <w:rPr>
          <w:rFonts w:hint="eastAsia"/>
        </w:rPr>
        <w:t>到电学、光学部分将学习的交流电、电磁振荡、电磁波、光波，跟机械振动、机械波相比，虽然物理本质不同，有许多特征和规律却是相同的。因此，机械振动和机械波的知识，对于学习电学、光学、电工学和无线电工学等等也很重要。</w:t>
      </w:r>
    </w:p>
    <w:p w:rsidR="00740EAC" w:rsidRDefault="00740EAC" w:rsidP="00740EAC">
      <w:pPr>
        <w:ind w:firstLine="420"/>
      </w:pPr>
      <w:r>
        <w:rPr>
          <w:rFonts w:hint="eastAsia"/>
        </w:rPr>
        <w:t>这一章的内容较多，我们分三部分学习。第一部分是机械振动，第二部分是机械波，第三部分是声学初步知识。</w:t>
      </w:r>
    </w:p>
    <w:p w:rsidR="00740EAC" w:rsidRDefault="00740EAC" w:rsidP="00740EAC">
      <w:pPr>
        <w:pStyle w:val="1"/>
      </w:pPr>
      <w:r>
        <w:rPr>
          <w:rFonts w:hint="eastAsia"/>
        </w:rPr>
        <w:t>第一部分机械振动</w:t>
      </w:r>
    </w:p>
    <w:p w:rsidR="00740EAC" w:rsidRDefault="00740EAC" w:rsidP="00740EAC">
      <w:pPr>
        <w:pStyle w:val="1"/>
      </w:pPr>
      <w:bookmarkStart w:id="0" w:name="_GoBack"/>
      <w:r>
        <w:rPr>
          <w:rFonts w:hint="eastAsia"/>
        </w:rPr>
        <w:t>一、机械振动</w:t>
      </w:r>
    </w:p>
    <w:bookmarkEnd w:id="0"/>
    <w:p w:rsidR="00740EAC" w:rsidRDefault="00740EAC" w:rsidP="00740EAC">
      <w:pPr>
        <w:ind w:firstLine="420"/>
      </w:pPr>
      <w:r w:rsidRPr="004F679F">
        <w:rPr>
          <w:rStyle w:val="a4"/>
          <w:rFonts w:hint="eastAsia"/>
        </w:rPr>
        <w:t>产生振动的条件</w:t>
      </w:r>
      <w:r>
        <w:tab/>
      </w:r>
      <w:r w:rsidRPr="004F679F">
        <w:rPr>
          <w:rFonts w:hint="eastAsia"/>
          <w:u w:val="wave"/>
        </w:rPr>
        <w:t>物体（或者物体的一部分）在平衡位置附近来回做往复运动，叫做</w:t>
      </w:r>
      <w:r w:rsidRPr="009B3A43">
        <w:rPr>
          <w:rStyle w:val="a4"/>
          <w:rFonts w:hint="eastAsia"/>
          <w:u w:val="wave"/>
        </w:rPr>
        <w:t>机械振动</w:t>
      </w:r>
      <w:r>
        <w:rPr>
          <w:rFonts w:hint="eastAsia"/>
        </w:rPr>
        <w:t>，常常简称为振动。挂在弹簧下端的重物的上下振动（图</w:t>
      </w:r>
      <w:r>
        <w:rPr>
          <w:rFonts w:hint="eastAsia"/>
        </w:rPr>
        <w:t>9-1</w:t>
      </w:r>
      <w:r>
        <w:rPr>
          <w:rFonts w:hint="eastAsia"/>
        </w:rPr>
        <w:t>），单摆的小球的左右摆动，是振动的典型例子。</w:t>
      </w:r>
    </w:p>
    <w:p w:rsidR="00740EAC" w:rsidRDefault="00740EAC" w:rsidP="00740EAC">
      <w:pPr>
        <w:ind w:firstLine="420"/>
        <w:jc w:val="center"/>
      </w:pPr>
      <w:r>
        <w:rPr>
          <w:rFonts w:hint="eastAsia"/>
          <w:b/>
          <w:bCs/>
          <w:noProof/>
        </w:rPr>
        <mc:AlternateContent>
          <mc:Choice Requires="wpg">
            <w:drawing>
              <wp:inline distT="0" distB="0" distL="0" distR="0" wp14:anchorId="35782CB0" wp14:editId="5E572D62">
                <wp:extent cx="2562225" cy="2583180"/>
                <wp:effectExtent l="0" t="0" r="9525" b="7620"/>
                <wp:docPr id="19" name="组合 19"/>
                <wp:cNvGraphicFramePr/>
                <a:graphic xmlns:a="http://schemas.openxmlformats.org/drawingml/2006/main">
                  <a:graphicData uri="http://schemas.microsoft.com/office/word/2010/wordprocessingGroup">
                    <wpg:wgp>
                      <wpg:cNvGrpSpPr/>
                      <wpg:grpSpPr>
                        <a:xfrm>
                          <a:off x="0" y="0"/>
                          <a:ext cx="2562225" cy="2583180"/>
                          <a:chOff x="1339174" y="76200"/>
                          <a:chExt cx="2562225" cy="2583180"/>
                        </a:xfrm>
                      </wpg:grpSpPr>
                      <wps:wsp>
                        <wps:cNvPr id="17" name="文本框 2"/>
                        <wps:cNvSpPr txBox="1">
                          <a:spLocks noChangeArrowheads="1"/>
                        </wps:cNvSpPr>
                        <wps:spPr bwMode="auto">
                          <a:xfrm>
                            <a:off x="1628761" y="2381250"/>
                            <a:ext cx="2272638" cy="278130"/>
                          </a:xfrm>
                          <a:prstGeom prst="rect">
                            <a:avLst/>
                          </a:prstGeom>
                          <a:noFill/>
                          <a:ln w="9525">
                            <a:noFill/>
                            <a:miter lim="800000"/>
                            <a:headEnd/>
                            <a:tailEnd/>
                          </a:ln>
                        </wps:spPr>
                        <wps:txbx>
                          <w:txbxContent>
                            <w:p w:rsidR="00740EAC" w:rsidRPr="004521ED" w:rsidRDefault="00740EAC" w:rsidP="00740EAC">
                              <w:pPr>
                                <w:jc w:val="center"/>
                                <w:rPr>
                                  <w:b/>
                                  <w:sz w:val="18"/>
                                  <w:szCs w:val="18"/>
                                </w:rPr>
                              </w:pPr>
                              <w:r w:rsidRPr="004521ED">
                                <w:rPr>
                                  <w:rFonts w:hint="eastAsia"/>
                                  <w:b/>
                                  <w:sz w:val="18"/>
                                  <w:szCs w:val="18"/>
                                </w:rPr>
                                <w:t>图</w:t>
                              </w:r>
                              <w:r>
                                <w:rPr>
                                  <w:rFonts w:hint="eastAsia"/>
                                  <w:b/>
                                  <w:sz w:val="18"/>
                                  <w:szCs w:val="18"/>
                                </w:rPr>
                                <w:t>9</w:t>
                              </w:r>
                              <w:r w:rsidRPr="004521ED">
                                <w:rPr>
                                  <w:b/>
                                  <w:sz w:val="18"/>
                                  <w:szCs w:val="18"/>
                                </w:rPr>
                                <w:t>-</w:t>
                              </w:r>
                              <w:r>
                                <w:rPr>
                                  <w:b/>
                                  <w:sz w:val="18"/>
                                  <w:szCs w:val="18"/>
                                </w:rPr>
                                <w:t>1</w:t>
                              </w:r>
                              <w:r>
                                <w:rPr>
                                  <w:b/>
                                  <w:sz w:val="18"/>
                                  <w:szCs w:val="18"/>
                                </w:rPr>
                                <w:tab/>
                              </w:r>
                              <w:r w:rsidRPr="002178A3">
                                <w:rPr>
                                  <w:rFonts w:hint="eastAsia"/>
                                  <w:b/>
                                  <w:sz w:val="18"/>
                                  <w:szCs w:val="18"/>
                                </w:rPr>
                                <w:t>弹簧下端的重物的上下振动</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1339174" y="76200"/>
                            <a:ext cx="2201586" cy="2295525"/>
                          </a:xfrm>
                          <a:prstGeom prst="rect">
                            <a:avLst/>
                          </a:prstGeom>
                        </pic:spPr>
                      </pic:pic>
                    </wpg:wgp>
                  </a:graphicData>
                </a:graphic>
              </wp:inline>
            </w:drawing>
          </mc:Choice>
          <mc:Fallback>
            <w:pict>
              <v:group w14:anchorId="35782CB0" id="组合 19" o:spid="_x0000_s1026" style="width:201.75pt;height:203.4pt;mso-position-horizontal-relative:char;mso-position-vertical-relative:line" coordorigin="13391,762" coordsize="25622,25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">
                <v:shapetype id="_x0000_t202" coordsize="21600,21600" o:spt="202" path="m,l,21600r21600,l21600,xe">
                  <v:stroke joinstyle="miter"/>
                  <v:path gradientshapeok="t" o:connecttype="rect"/>
                </v:shapetype>
                <v:shape id="文本框 2" o:spid="_x0000_s1027" type="#_x0000_t202" style="position:absolute;left:16287;top:23812;width:2272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18IA&#10;AADbAAAADwAAAGRycy9kb3ducmV2LnhtbERPS2vCQBC+F/oflil4qxu11BJdRSq1BU8+EI9jdkyi&#10;2dmQHTX++65Q6G0+vueMp62r1JWaUHo20OsmoIgzb0vODWw3X68foIIgW6w8k4E7BZhOnp/GmFp/&#10;4xVd15KrGMIhRQOFSJ1qHbKCHIaur4kjd/SNQ4mwybVt8BbDXaX7SfKuHZYcGwqs6bOg7Ly+OAOn&#10;w/27vw3z5UneBseN7Ib7+eJgTOelnY1ACbXyL/5z/9g4fwiPX+IBev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3wXXwgAAANsAAAAPAAAAAAAAAAAAAAAAAJgCAABkcnMvZG93&#10;bnJldi54bWxQSwUGAAAAAAQABAD1AAAAhwMAAAAA&#10;" filled="f" stroked="f">
                  <v:textbox inset="1mm,1mm,1mm,1mm">
                    <w:txbxContent>
                      <w:p w:rsidR="00740EAC" w:rsidRPr="004521ED" w:rsidRDefault="00740EAC" w:rsidP="00740EAC">
                        <w:pPr>
                          <w:jc w:val="center"/>
                          <w:rPr>
                            <w:b/>
                            <w:sz w:val="18"/>
                            <w:szCs w:val="18"/>
                          </w:rPr>
                        </w:pPr>
                        <w:r w:rsidRPr="004521ED">
                          <w:rPr>
                            <w:rFonts w:hint="eastAsia"/>
                            <w:b/>
                            <w:sz w:val="18"/>
                            <w:szCs w:val="18"/>
                          </w:rPr>
                          <w:t>图</w:t>
                        </w:r>
                        <w:r>
                          <w:rPr>
                            <w:rFonts w:hint="eastAsia"/>
                            <w:b/>
                            <w:sz w:val="18"/>
                            <w:szCs w:val="18"/>
                          </w:rPr>
                          <w:t>9</w:t>
                        </w:r>
                        <w:r w:rsidRPr="004521ED">
                          <w:rPr>
                            <w:b/>
                            <w:sz w:val="18"/>
                            <w:szCs w:val="18"/>
                          </w:rPr>
                          <w:t>-</w:t>
                        </w:r>
                        <w:r>
                          <w:rPr>
                            <w:b/>
                            <w:sz w:val="18"/>
                            <w:szCs w:val="18"/>
                          </w:rPr>
                          <w:t>1</w:t>
                        </w:r>
                        <w:r>
                          <w:rPr>
                            <w:b/>
                            <w:sz w:val="18"/>
                            <w:szCs w:val="18"/>
                          </w:rPr>
                          <w:tab/>
                        </w:r>
                        <w:r w:rsidRPr="002178A3">
                          <w:rPr>
                            <w:rFonts w:hint="eastAsia"/>
                            <w:b/>
                            <w:sz w:val="18"/>
                            <w:szCs w:val="18"/>
                          </w:rPr>
                          <w:t>弹簧下端的重物的上下振动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3391;top:762;width:22016;height:22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VFYPCAAAA2gAAAA8AAABkcnMvZG93bnJldi54bWxET0trwkAQvgv+h2UEL6Vu6qFqmo2IWGlP&#10;9XVob0N2zAazsyG7xvTfd4WCp+Hje0627G0tOmp95VjByyQBQVw4XXGp4HR8f56D8AFZY+2YFPyS&#10;h2U+HGSYanfjPXWHUIoYwj5FBSaEJpXSF4Ys+olriCN3dq3FEGFbSt3iLYbbWk6T5FVarDg2GGxo&#10;bai4HK5WwXb2/bTpTGNmm8VXtTvVP73Un0qNR/3qDUSgPjzE/+4PHefD/ZX7lf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VRWDwgAAANoAAAAPAAAAAAAAAAAAAAAAAJ8C&#10;AABkcnMvZG93bnJldi54bWxQSwUGAAAAAAQABAD3AAAAjgMAAAAA&#10;">
                  <v:imagedata r:id="rId7" o:title=""/>
                  <v:path arrowok="t"/>
                </v:shape>
                <w10:anchorlock/>
              </v:group>
            </w:pict>
          </mc:Fallback>
        </mc:AlternateContent>
      </w:r>
    </w:p>
    <w:p w:rsidR="00740EAC" w:rsidRDefault="00740EAC" w:rsidP="00740EAC">
      <w:pPr>
        <w:ind w:firstLine="420"/>
      </w:pPr>
      <w:r>
        <w:rPr>
          <w:rFonts w:hint="eastAsia"/>
        </w:rPr>
        <w:t>把挂在弹簧下端的重物从平衡位置</w:t>
      </w:r>
      <w:r>
        <w:rPr>
          <w:rFonts w:hint="eastAsia"/>
        </w:rPr>
        <w:t>O</w:t>
      </w:r>
      <w:r>
        <w:rPr>
          <w:rFonts w:hint="eastAsia"/>
        </w:rPr>
        <w:t>拉下再放开，它就从最低点</w:t>
      </w:r>
      <w:r>
        <w:rPr>
          <w:rFonts w:hint="eastAsia"/>
        </w:rPr>
        <w:t>B</w:t>
      </w:r>
      <w:r>
        <w:rPr>
          <w:rFonts w:hint="eastAsia"/>
        </w:rPr>
        <w:t>向着平衡位置</w:t>
      </w:r>
      <w:r>
        <w:rPr>
          <w:rFonts w:hint="eastAsia"/>
        </w:rPr>
        <w:t>O</w:t>
      </w:r>
      <w:r>
        <w:rPr>
          <w:rFonts w:hint="eastAsia"/>
        </w:rPr>
        <w:t>运动并越过</w:t>
      </w:r>
      <w:r>
        <w:rPr>
          <w:rFonts w:hint="eastAsia"/>
        </w:rPr>
        <w:t>O</w:t>
      </w:r>
      <w:r>
        <w:rPr>
          <w:rFonts w:hint="eastAsia"/>
        </w:rPr>
        <w:t>运动到最高点</w:t>
      </w:r>
      <w:r>
        <w:rPr>
          <w:rFonts w:hint="eastAsia"/>
        </w:rPr>
        <w:t>C</w:t>
      </w:r>
      <w:r>
        <w:rPr>
          <w:rFonts w:hint="eastAsia"/>
        </w:rPr>
        <w:t>，然后再向着平衡位置</w:t>
      </w:r>
      <w:r>
        <w:rPr>
          <w:rFonts w:hint="eastAsia"/>
        </w:rPr>
        <w:t>O</w:t>
      </w:r>
      <w:r>
        <w:rPr>
          <w:rFonts w:hint="eastAsia"/>
        </w:rPr>
        <w:t>运动并越过</w:t>
      </w:r>
      <w:r>
        <w:rPr>
          <w:rFonts w:hint="eastAsia"/>
        </w:rPr>
        <w:t>O</w:t>
      </w:r>
      <w:r>
        <w:rPr>
          <w:rFonts w:hint="eastAsia"/>
        </w:rPr>
        <w:t>回到最低点</w:t>
      </w:r>
      <w:r>
        <w:rPr>
          <w:rFonts w:hint="eastAsia"/>
        </w:rPr>
        <w:t>B</w:t>
      </w:r>
      <w:r>
        <w:rPr>
          <w:rFonts w:hint="eastAsia"/>
        </w:rPr>
        <w:t>。以后重物在平衡位置附近经过多次重复的上下振动，最后停在平衡位置。把单摆的小球拉开再放手，小球就在平衡位置附近左右振动，经过多次重复，最后停在平衡位置，击一下鼓或敲一下锣，鼓膜或锣面就在平衡位置附近做起伏振动，经过多次重复，最后停在平衡位置。</w:t>
      </w:r>
    </w:p>
    <w:p w:rsidR="00740EAC" w:rsidRDefault="00740EAC" w:rsidP="00740EAC">
      <w:pPr>
        <w:ind w:firstLine="420"/>
      </w:pPr>
      <w:r>
        <w:rPr>
          <w:rFonts w:hint="eastAsia"/>
        </w:rPr>
        <w:t>为什么物体会做这样的运动呢？从地面竖直上抛的物体能返回地面，是因为受到指向地面的力的作用。与此类似，物体所以能在平衡位置附近做往复运动而不远离，并经多次重复以后还停在平衡位置，是因为受到指向平衡位置的力的作用。使振动物体回到平衡位置的力叫做</w:t>
      </w:r>
      <w:r w:rsidRPr="009B3A43">
        <w:rPr>
          <w:rStyle w:val="a4"/>
          <w:rFonts w:hint="eastAsia"/>
        </w:rPr>
        <w:t>回复力</w:t>
      </w:r>
      <w:r>
        <w:rPr>
          <w:rFonts w:hint="eastAsia"/>
        </w:rPr>
        <w:t>。</w:t>
      </w:r>
    </w:p>
    <w:p w:rsidR="00740EAC" w:rsidRDefault="00740EAC" w:rsidP="00740EAC">
      <w:pPr>
        <w:ind w:firstLine="420"/>
      </w:pPr>
      <w:r w:rsidRPr="009B3A43">
        <w:rPr>
          <w:rFonts w:hint="eastAsia"/>
          <w:u w:val="wave"/>
        </w:rPr>
        <w:t>每当物体离开平衡位置就会受到回复力的作用，这是产生振动的第一个必要条件</w:t>
      </w:r>
      <w:r>
        <w:rPr>
          <w:rFonts w:hint="eastAsia"/>
        </w:rPr>
        <w:t>。应该注意，回复力也是根据力的效果命名的，它可能是弹力，可能是重力，还可能是它们的合力或分力。后面将讲到回复力的实例。</w:t>
      </w:r>
    </w:p>
    <w:p w:rsidR="00740EAC" w:rsidRDefault="00740EAC" w:rsidP="00740EAC">
      <w:pPr>
        <w:ind w:firstLine="420"/>
      </w:pPr>
      <w:r>
        <w:rPr>
          <w:rFonts w:hint="eastAsia"/>
        </w:rPr>
        <w:lastRenderedPageBreak/>
        <w:t>同一个单摆，在空气里，由于阻力很小，衰减很慢，可以重复摆动许多次才停下。在水里，阻力相当大，衰减很快，摆不了几次就停下。在很粘的油里，阻力很大，离开平衡位置的摆球虽然还能缓慢地回到平衡位置，但是到达平衡位置时的速度实际等于零，所以不会产生振动。可见，</w:t>
      </w:r>
      <w:r w:rsidRPr="009B3A43">
        <w:rPr>
          <w:rFonts w:hint="eastAsia"/>
          <w:u w:val="wave"/>
        </w:rPr>
        <w:t>产生振动的第二个必要条件是阻力足够小</w:t>
      </w:r>
      <w:r>
        <w:rPr>
          <w:rFonts w:hint="eastAsia"/>
        </w:rPr>
        <w:t>。</w:t>
      </w:r>
    </w:p>
    <w:p w:rsidR="00740EAC" w:rsidRDefault="00740EAC" w:rsidP="00740EAC">
      <w:pPr>
        <w:ind w:firstLine="420"/>
      </w:pPr>
      <w:r w:rsidRPr="009B3A43">
        <w:rPr>
          <w:rStyle w:val="a4"/>
          <w:rFonts w:hint="eastAsia"/>
        </w:rPr>
        <w:t>表征振动的物理量</w:t>
      </w:r>
      <w:r>
        <w:tab/>
      </w:r>
      <w:r>
        <w:rPr>
          <w:rFonts w:hint="eastAsia"/>
        </w:rPr>
        <w:t>研究匀速和变速直线运动的时候，解决的问题主要是确定物体在任一时刻的位置和速度。研究振动，同样需要确定物体在任一时刻的位置和速度，这是二者相同的地方。因此，研究振动也需要位移、速度、加速度等物理量。但是振动有它自己的特点，需要引入新的物理量来表示这种特点，至于怎样确定振动物体在任一时刻的位置和速度，因为计算比较复杂，本书就不讲了。</w:t>
      </w:r>
    </w:p>
    <w:p w:rsidR="00740EAC" w:rsidRDefault="00740EAC" w:rsidP="00740EAC">
      <w:pPr>
        <w:ind w:firstLine="420"/>
      </w:pPr>
      <w:r>
        <w:rPr>
          <w:rFonts w:hint="eastAsia"/>
        </w:rPr>
        <w:t>振动是一种往复运动，振动物体的位移不象匀速或变速直线运动那样可以继续增大下去，而是有一个最大位移，否则就不成其为振动了。</w:t>
      </w:r>
      <w:r w:rsidRPr="009B3A43">
        <w:rPr>
          <w:rFonts w:hint="eastAsia"/>
          <w:u w:val="wave"/>
        </w:rPr>
        <w:t>振动物体离开平衡位置的最大距离叫做</w:t>
      </w:r>
      <w:r w:rsidRPr="009B3A43">
        <w:rPr>
          <w:rStyle w:val="a4"/>
          <w:rFonts w:hint="eastAsia"/>
          <w:u w:val="wave"/>
        </w:rPr>
        <w:t>振幅</w:t>
      </w:r>
      <w:r>
        <w:rPr>
          <w:rFonts w:hint="eastAsia"/>
        </w:rPr>
        <w:t>。图</w:t>
      </w:r>
      <w:r>
        <w:rPr>
          <w:rFonts w:hint="eastAsia"/>
        </w:rPr>
        <w:t>9-1</w:t>
      </w:r>
      <w:r>
        <w:rPr>
          <w:rFonts w:hint="eastAsia"/>
        </w:rPr>
        <w:t>中振动的振幅就等于</w:t>
      </w:r>
      <w:r>
        <w:rPr>
          <w:rFonts w:hint="eastAsia"/>
        </w:rPr>
        <w:t>OB</w:t>
      </w:r>
      <w:r>
        <w:rPr>
          <w:rFonts w:hint="eastAsia"/>
        </w:rPr>
        <w:t>或</w:t>
      </w:r>
      <w:r>
        <w:rPr>
          <w:rFonts w:hint="eastAsia"/>
        </w:rPr>
        <w:t>OD</w:t>
      </w:r>
      <w:r>
        <w:rPr>
          <w:rFonts w:hint="eastAsia"/>
        </w:rPr>
        <w:t>。振幅是表示振动幅度的大小或搌动强弱的物理量，</w:t>
      </w:r>
    </w:p>
    <w:p w:rsidR="00740EAC" w:rsidRDefault="00740EAC" w:rsidP="00740EAC">
      <w:pPr>
        <w:ind w:firstLine="420"/>
      </w:pPr>
      <w:r>
        <w:rPr>
          <w:rFonts w:hint="eastAsia"/>
        </w:rPr>
        <w:t>振动的最大特点是重复性，或者说周期性。所谓周期性，就是振动物体的位移和速度经过一定时间之后又重复地回到原来的数值。例如在图</w:t>
      </w:r>
      <w:r>
        <w:rPr>
          <w:rFonts w:hint="eastAsia"/>
        </w:rPr>
        <w:t>9-1</w:t>
      </w:r>
      <w:r>
        <w:rPr>
          <w:rFonts w:hint="eastAsia"/>
        </w:rPr>
        <w:t>中，振动物体由</w:t>
      </w:r>
      <w:r>
        <w:rPr>
          <w:rFonts w:hint="eastAsia"/>
        </w:rPr>
        <w:t>B</w:t>
      </w:r>
      <w:r>
        <w:rPr>
          <w:rFonts w:hint="eastAsia"/>
        </w:rPr>
        <w:t>点经过</w:t>
      </w:r>
      <w:r>
        <w:rPr>
          <w:rFonts w:hint="eastAsia"/>
        </w:rPr>
        <w:t>O</w:t>
      </w:r>
      <w:r>
        <w:rPr>
          <w:rFonts w:hint="eastAsia"/>
        </w:rPr>
        <w:t>到达</w:t>
      </w:r>
      <w:r>
        <w:rPr>
          <w:rFonts w:hint="eastAsia"/>
        </w:rPr>
        <w:t>C</w:t>
      </w:r>
      <w:r>
        <w:rPr>
          <w:rFonts w:hint="eastAsia"/>
        </w:rPr>
        <w:t>点，再经过</w:t>
      </w:r>
      <w:r>
        <w:rPr>
          <w:rFonts w:hint="eastAsia"/>
        </w:rPr>
        <w:t>O</w:t>
      </w:r>
      <w:r>
        <w:rPr>
          <w:rFonts w:hint="eastAsia"/>
        </w:rPr>
        <w:t>回到</w:t>
      </w:r>
      <w:r>
        <w:rPr>
          <w:rFonts w:hint="eastAsia"/>
        </w:rPr>
        <w:t>B</w:t>
      </w:r>
      <w:r>
        <w:rPr>
          <w:rFonts w:hint="eastAsia"/>
        </w:rPr>
        <w:t>点，即完成一次</w:t>
      </w:r>
      <w:r w:rsidRPr="00995BBE">
        <w:rPr>
          <w:rStyle w:val="a4"/>
          <w:rFonts w:hint="eastAsia"/>
        </w:rPr>
        <w:t>全振动</w:t>
      </w:r>
      <w:r>
        <w:rPr>
          <w:rFonts w:hint="eastAsia"/>
        </w:rPr>
        <w:t>，位移和速度就重复地回到原来的数值，</w:t>
      </w:r>
      <w:r w:rsidRPr="00995BBE">
        <w:rPr>
          <w:rFonts w:hint="eastAsia"/>
          <w:u w:val="wave"/>
        </w:rPr>
        <w:t>完成一次全振动经过的时间叫做</w:t>
      </w:r>
      <w:r w:rsidRPr="00995BBE">
        <w:rPr>
          <w:rFonts w:hint="eastAsia"/>
          <w:b/>
          <w:u w:val="wave"/>
        </w:rPr>
        <w:t>周期</w:t>
      </w:r>
      <w:r>
        <w:rPr>
          <w:rFonts w:hint="eastAsia"/>
        </w:rPr>
        <w:t>。周期是表示振动快慢的物理量。</w:t>
      </w:r>
    </w:p>
    <w:p w:rsidR="00740EAC" w:rsidRDefault="00740EAC" w:rsidP="00740EAC">
      <w:pPr>
        <w:ind w:firstLine="420"/>
      </w:pPr>
      <w:r>
        <w:rPr>
          <w:rFonts w:hint="eastAsia"/>
        </w:rPr>
        <w:t>振动的快慢也可以用频率来表示。</w:t>
      </w:r>
      <w:r w:rsidRPr="00995BBE">
        <w:rPr>
          <w:rFonts w:hint="eastAsia"/>
          <w:u w:val="wave"/>
        </w:rPr>
        <w:t>在</w:t>
      </w:r>
      <w:r w:rsidRPr="00995BBE">
        <w:rPr>
          <w:rFonts w:hint="eastAsia"/>
          <w:u w:val="wave"/>
        </w:rPr>
        <w:t>1</w:t>
      </w:r>
      <w:r w:rsidRPr="00995BBE">
        <w:rPr>
          <w:rFonts w:hint="eastAsia"/>
          <w:u w:val="wave"/>
        </w:rPr>
        <w:t>秒内完成全振动的次数叫做</w:t>
      </w:r>
      <w:r w:rsidRPr="00995BBE">
        <w:rPr>
          <w:rFonts w:hint="eastAsia"/>
          <w:b/>
          <w:u w:val="wave"/>
        </w:rPr>
        <w:t>频率</w:t>
      </w:r>
      <w:r>
        <w:rPr>
          <w:rFonts w:hint="eastAsia"/>
        </w:rPr>
        <w:t>。频率的单位是</w:t>
      </w:r>
      <w:r w:rsidRPr="00995BBE">
        <w:rPr>
          <w:rFonts w:hint="eastAsia"/>
          <w:b/>
        </w:rPr>
        <w:t>赫兹</w:t>
      </w:r>
      <w:r>
        <w:rPr>
          <w:rFonts w:hint="eastAsia"/>
        </w:rPr>
        <w:t>，简称赫，国际符号是</w:t>
      </w:r>
      <w:r>
        <w:rPr>
          <w:rFonts w:hint="eastAsia"/>
        </w:rPr>
        <w:t>Hz</w:t>
      </w:r>
      <w:r>
        <w:rPr>
          <w:rFonts w:hint="eastAsia"/>
        </w:rPr>
        <w:t>。</w:t>
      </w:r>
      <w:r>
        <w:rPr>
          <w:rFonts w:hint="eastAsia"/>
        </w:rPr>
        <w:t>1</w:t>
      </w:r>
      <w:r>
        <w:rPr>
          <w:rFonts w:hint="eastAsia"/>
        </w:rPr>
        <w:t>秒钟振动</w:t>
      </w:r>
      <w:r>
        <w:rPr>
          <w:rFonts w:hint="eastAsia"/>
        </w:rPr>
        <w:t>1</w:t>
      </w:r>
      <w:r>
        <w:rPr>
          <w:rFonts w:hint="eastAsia"/>
        </w:rPr>
        <w:t>次就是</w:t>
      </w:r>
      <w:r>
        <w:rPr>
          <w:rFonts w:hint="eastAsia"/>
        </w:rPr>
        <w:t>1</w:t>
      </w:r>
      <w:r>
        <w:rPr>
          <w:rFonts w:hint="eastAsia"/>
        </w:rPr>
        <w:t>赫。</w:t>
      </w:r>
      <w:r>
        <w:rPr>
          <w:rFonts w:hint="eastAsia"/>
        </w:rPr>
        <w:t>1</w:t>
      </w:r>
      <w:r>
        <w:rPr>
          <w:rFonts w:hint="eastAsia"/>
        </w:rPr>
        <w:t>秒钟振动</w:t>
      </w:r>
      <w:r w:rsidRPr="00995BBE">
        <w:rPr>
          <w:rFonts w:hint="eastAsia"/>
          <w:i/>
        </w:rPr>
        <w:t>n</w:t>
      </w:r>
      <w:r>
        <w:rPr>
          <w:rFonts w:hint="eastAsia"/>
        </w:rPr>
        <w:t>次就是</w:t>
      </w:r>
      <w:r w:rsidRPr="00995BBE">
        <w:rPr>
          <w:rFonts w:hint="eastAsia"/>
          <w:i/>
        </w:rPr>
        <w:t>n</w:t>
      </w:r>
      <w:r>
        <w:rPr>
          <w:rFonts w:hint="eastAsia"/>
        </w:rPr>
        <w:t>赫。</w:t>
      </w:r>
    </w:p>
    <w:p w:rsidR="00740EAC" w:rsidRDefault="00740EAC" w:rsidP="00740EAC">
      <w:pPr>
        <w:ind w:firstLine="420"/>
      </w:pPr>
      <w:r>
        <w:rPr>
          <w:rFonts w:hint="eastAsia"/>
        </w:rPr>
        <w:t>如果用</w:t>
      </w:r>
      <w:r w:rsidRPr="00995BBE">
        <w:rPr>
          <w:rFonts w:hint="eastAsia"/>
          <w:i/>
        </w:rPr>
        <w:t>T</w:t>
      </w:r>
      <w:r>
        <w:rPr>
          <w:rFonts w:hint="eastAsia"/>
        </w:rPr>
        <w:t>（秒）表示周期，用</w:t>
      </w:r>
      <w:r w:rsidRPr="00995BBE">
        <w:rPr>
          <w:rFonts w:hint="eastAsia"/>
          <w:i/>
        </w:rPr>
        <w:t>f</w:t>
      </w:r>
      <w:r>
        <w:rPr>
          <w:rFonts w:hint="eastAsia"/>
        </w:rPr>
        <w:t>（赫）表示频率，那么</w:t>
      </w:r>
    </w:p>
    <w:p w:rsidR="00740EAC" w:rsidRDefault="00740EAC" w:rsidP="00740EAC">
      <w:pPr>
        <w:ind w:firstLine="420"/>
        <w:jc w:val="center"/>
      </w:pPr>
      <w:r w:rsidRPr="00995BBE">
        <w:rPr>
          <w:rFonts w:hint="eastAsia"/>
          <w:i/>
        </w:rPr>
        <w:t>f</w:t>
      </w:r>
      <w:r>
        <w:rPr>
          <w:rFonts w:hint="eastAsia"/>
        </w:rPr>
        <w:t>＝</w:t>
      </w:r>
      <w:r>
        <w:fldChar w:fldCharType="begin"/>
      </w:r>
      <w:r>
        <w:instrText xml:space="preserve"> </w:instrText>
      </w:r>
      <w:r>
        <w:rPr>
          <w:rFonts w:hint="eastAsia"/>
        </w:rPr>
        <w:instrText>EQ \F(1,</w:instrText>
      </w:r>
      <w:r w:rsidRPr="00995BBE">
        <w:rPr>
          <w:rFonts w:hint="eastAsia"/>
          <w:i/>
        </w:rPr>
        <w:instrText>T</w:instrText>
      </w:r>
      <w:r>
        <w:rPr>
          <w:rFonts w:hint="eastAsia"/>
        </w:rPr>
        <w:instrText>)</w:instrText>
      </w:r>
      <w:r>
        <w:instrText xml:space="preserve"> </w:instrText>
      </w:r>
      <w:r>
        <w:fldChar w:fldCharType="end"/>
      </w:r>
      <w:r>
        <w:rPr>
          <w:rFonts w:hint="eastAsia"/>
        </w:rPr>
        <w:t>，</w:t>
      </w:r>
      <w:r w:rsidRPr="00995BBE">
        <w:rPr>
          <w:rFonts w:hint="eastAsia"/>
          <w:i/>
        </w:rPr>
        <w:t>T</w:t>
      </w:r>
      <w:r>
        <w:rPr>
          <w:rFonts w:hint="eastAsia"/>
        </w:rPr>
        <w:t>＝</w:t>
      </w:r>
      <w:r>
        <w:fldChar w:fldCharType="begin"/>
      </w:r>
      <w:r>
        <w:instrText xml:space="preserve"> </w:instrText>
      </w:r>
      <w:r>
        <w:rPr>
          <w:rFonts w:hint="eastAsia"/>
        </w:rPr>
        <w:instrText>EQ \F(1,</w:instrText>
      </w:r>
      <w:r w:rsidRPr="00995BBE">
        <w:rPr>
          <w:rFonts w:hint="eastAsia"/>
          <w:i/>
        </w:rPr>
        <w:instrText>f</w:instrText>
      </w:r>
      <w:r>
        <w:rPr>
          <w:rFonts w:hint="eastAsia"/>
        </w:rPr>
        <w:instrText>)</w:instrText>
      </w:r>
      <w:r>
        <w:instrText xml:space="preserve"> </w:instrText>
      </w:r>
      <w:r>
        <w:fldChar w:fldCharType="end"/>
      </w:r>
      <w:r>
        <w:rPr>
          <w:rFonts w:hint="eastAsia"/>
        </w:rPr>
        <w:t>。</w:t>
      </w:r>
    </w:p>
    <w:p w:rsidR="00740EAC" w:rsidRDefault="00740EAC" w:rsidP="00740EAC">
      <w:pPr>
        <w:ind w:firstLine="420"/>
      </w:pPr>
      <w:r>
        <w:rPr>
          <w:rFonts w:hint="eastAsia"/>
        </w:rPr>
        <w:t>振幅、周期或频率是表征整个振动的物理量。一个振动，如果知道了它的振幅、周期或频率，我们就从整体上把握了振动的情况。</w:t>
      </w:r>
    </w:p>
    <w:p w:rsidR="00740EAC" w:rsidRDefault="00740EAC" w:rsidP="00740EAC">
      <w:pPr>
        <w:pStyle w:val="2"/>
      </w:pPr>
      <w:r>
        <w:rPr>
          <w:rFonts w:hint="eastAsia"/>
        </w:rPr>
        <w:t>练习一</w:t>
      </w:r>
    </w:p>
    <w:p w:rsidR="00740EAC" w:rsidRDefault="00740EAC" w:rsidP="00740EAC">
      <w:pPr>
        <w:ind w:firstLine="420"/>
      </w:pPr>
      <w:r>
        <w:rPr>
          <w:rFonts w:hint="eastAsia"/>
        </w:rPr>
        <w:t>（</w:t>
      </w:r>
      <w:r>
        <w:rPr>
          <w:rFonts w:hint="eastAsia"/>
        </w:rPr>
        <w:t>1</w:t>
      </w:r>
      <w:r>
        <w:rPr>
          <w:rFonts w:hint="eastAsia"/>
        </w:rPr>
        <w:t>）设图</w:t>
      </w:r>
      <w:r>
        <w:rPr>
          <w:rFonts w:hint="eastAsia"/>
        </w:rPr>
        <w:t>9-1</w:t>
      </w:r>
      <w:r>
        <w:rPr>
          <w:rFonts w:hint="eastAsia"/>
        </w:rPr>
        <w:t>中振幅是</w:t>
      </w:r>
      <w:r>
        <w:rPr>
          <w:rFonts w:hint="eastAsia"/>
        </w:rPr>
        <w:t>2cm</w:t>
      </w:r>
      <w:r>
        <w:rPr>
          <w:rFonts w:hint="eastAsia"/>
        </w:rPr>
        <w:t>。完成一次全振动，振动物体通过的路程是多少厘米？如果频率是</w:t>
      </w:r>
      <w:r>
        <w:rPr>
          <w:rFonts w:hint="eastAsia"/>
        </w:rPr>
        <w:t>5Hz</w:t>
      </w:r>
      <w:r>
        <w:rPr>
          <w:rFonts w:hint="eastAsia"/>
        </w:rPr>
        <w:t>，振动物体每秒通过的路程是多少厘米？</w:t>
      </w:r>
    </w:p>
    <w:p w:rsidR="00982A21" w:rsidRPr="00740EAC" w:rsidRDefault="00740EAC" w:rsidP="00740EAC">
      <w:pPr>
        <w:ind w:firstLine="420"/>
        <w:rPr>
          <w:rFonts w:hint="eastAsia"/>
        </w:rPr>
      </w:pPr>
      <w:r>
        <w:rPr>
          <w:rFonts w:hint="eastAsia"/>
        </w:rPr>
        <w:t>（</w:t>
      </w:r>
      <w:r>
        <w:rPr>
          <w:rFonts w:hint="eastAsia"/>
        </w:rPr>
        <w:t>2</w:t>
      </w:r>
      <w:r>
        <w:rPr>
          <w:rFonts w:hint="eastAsia"/>
        </w:rPr>
        <w:t>）设图</w:t>
      </w:r>
      <w:r>
        <w:rPr>
          <w:rFonts w:hint="eastAsia"/>
        </w:rPr>
        <w:t>9-1</w:t>
      </w:r>
      <w:r>
        <w:rPr>
          <w:rFonts w:hint="eastAsia"/>
        </w:rPr>
        <w:t>中振幅是</w:t>
      </w:r>
      <w:r>
        <w:rPr>
          <w:rFonts w:hint="eastAsia"/>
        </w:rPr>
        <w:t>2cm</w:t>
      </w:r>
      <w:r>
        <w:rPr>
          <w:rFonts w:hint="eastAsia"/>
        </w:rPr>
        <w:t>，取竖直向上的方向作为正方向，物体运动到点</w:t>
      </w:r>
      <w:r>
        <w:rPr>
          <w:rFonts w:hint="eastAsia"/>
        </w:rPr>
        <w:t>C</w:t>
      </w:r>
      <w:r>
        <w:rPr>
          <w:rFonts w:hint="eastAsia"/>
        </w:rPr>
        <w:t>时对平衡位置的位移是多大？运动到点</w:t>
      </w:r>
      <w:r>
        <w:rPr>
          <w:rFonts w:hint="eastAsia"/>
        </w:rPr>
        <w:t>B</w:t>
      </w:r>
      <w:r>
        <w:rPr>
          <w:rFonts w:hint="eastAsia"/>
        </w:rPr>
        <w:t>时对平衡位置的位移又是多大？</w:t>
      </w:r>
    </w:p>
    <w:sectPr w:rsidR="00982A21" w:rsidRPr="00740E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3DD" w:rsidRDefault="00B373DD" w:rsidP="00740EAC">
      <w:r>
        <w:separator/>
      </w:r>
    </w:p>
  </w:endnote>
  <w:endnote w:type="continuationSeparator" w:id="0">
    <w:p w:rsidR="00B373DD" w:rsidRDefault="00B373DD" w:rsidP="0074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002501"/>
      <w:docPartObj>
        <w:docPartGallery w:val="Page Numbers (Bottom of Page)"/>
        <w:docPartUnique/>
      </w:docPartObj>
    </w:sdtPr>
    <w:sdtContent>
      <w:sdt>
        <w:sdtPr>
          <w:id w:val="1728636285"/>
          <w:docPartObj>
            <w:docPartGallery w:val="Page Numbers (Top of Page)"/>
            <w:docPartUnique/>
          </w:docPartObj>
        </w:sdtPr>
        <w:sdtContent>
          <w:p w:rsidR="00740EAC" w:rsidRDefault="00740EA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740EAC" w:rsidRDefault="00740E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3DD" w:rsidRDefault="00B373DD" w:rsidP="00740EAC">
      <w:r>
        <w:separator/>
      </w:r>
    </w:p>
  </w:footnote>
  <w:footnote w:type="continuationSeparator" w:id="0">
    <w:p w:rsidR="00B373DD" w:rsidRDefault="00B373DD" w:rsidP="00740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AC"/>
    <w:rsid w:val="005D0780"/>
    <w:rsid w:val="00607564"/>
    <w:rsid w:val="006E5EC5"/>
    <w:rsid w:val="00740EAC"/>
    <w:rsid w:val="00B373DD"/>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E0AB8-391B-45BD-B9A5-FE252FAB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A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740EAC"/>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740EAC"/>
    <w:rPr>
      <w:rFonts w:asciiTheme="majorHAnsi" w:eastAsia="黑体" w:hAnsiTheme="majorHAnsi" w:cstheme="majorBidi"/>
      <w:b/>
      <w:bCs/>
      <w:szCs w:val="32"/>
    </w:rPr>
  </w:style>
  <w:style w:type="character" w:styleId="a4">
    <w:name w:val="Strong"/>
    <w:basedOn w:val="a0"/>
    <w:uiPriority w:val="22"/>
    <w:qFormat/>
    <w:rsid w:val="00740EAC"/>
    <w:rPr>
      <w:b/>
      <w:bCs/>
    </w:rPr>
  </w:style>
  <w:style w:type="paragraph" w:styleId="a5">
    <w:name w:val="header"/>
    <w:basedOn w:val="a"/>
    <w:link w:val="Char0"/>
    <w:uiPriority w:val="99"/>
    <w:unhideWhenUsed/>
    <w:rsid w:val="00740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40EAC"/>
    <w:rPr>
      <w:rFonts w:ascii="Times New Roman" w:hAnsi="Times New Roman"/>
      <w:sz w:val="18"/>
      <w:szCs w:val="18"/>
    </w:rPr>
  </w:style>
  <w:style w:type="paragraph" w:styleId="a6">
    <w:name w:val="footer"/>
    <w:basedOn w:val="a"/>
    <w:link w:val="Char1"/>
    <w:uiPriority w:val="99"/>
    <w:unhideWhenUsed/>
    <w:rsid w:val="00740EAC"/>
    <w:pPr>
      <w:tabs>
        <w:tab w:val="center" w:pos="4153"/>
        <w:tab w:val="right" w:pos="8306"/>
      </w:tabs>
      <w:snapToGrid w:val="0"/>
      <w:jc w:val="left"/>
    </w:pPr>
    <w:rPr>
      <w:sz w:val="18"/>
      <w:szCs w:val="18"/>
    </w:rPr>
  </w:style>
  <w:style w:type="character" w:customStyle="1" w:styleId="Char1">
    <w:name w:val="页脚 Char"/>
    <w:basedOn w:val="a0"/>
    <w:link w:val="a6"/>
    <w:uiPriority w:val="99"/>
    <w:rsid w:val="00740EA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1474</Characters>
  <Application>Microsoft Office Word</Application>
  <DocSecurity>0</DocSecurity>
  <Lines>12</Lines>
  <Paragraphs>3</Paragraphs>
  <ScaleCrop>false</ScaleCrop>
  <Company>shiba</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2015-08-12T07:35:00Z</dcterms:created>
  <dcterms:modified xsi:type="dcterms:W3CDTF">2015-08-12T07:35:00Z</dcterms:modified>
</cp:coreProperties>
</file>