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662E7" w14:textId="58C7D1D7" w:rsidR="00F974AA" w:rsidRDefault="00EA4A93" w:rsidP="009857A9">
      <w:pPr>
        <w:ind w:right="-199"/>
        <w:jc w:val="center"/>
        <w:rPr>
          <w:sz w:val="21"/>
          <w:szCs w:val="21"/>
        </w:rPr>
      </w:pPr>
      <w:r>
        <w:rPr>
          <w:noProof/>
        </w:rPr>
        <mc:AlternateContent>
          <mc:Choice Requires="wpg">
            <w:drawing>
              <wp:anchor distT="0" distB="0" distL="114300" distR="114300" simplePos="0" relativeHeight="252027904" behindDoc="0" locked="1" layoutInCell="1" allowOverlap="1" wp14:anchorId="04C9FC53" wp14:editId="75BC653E">
                <wp:simplePos x="0" y="0"/>
                <wp:positionH relativeFrom="page">
                  <wp:posOffset>744220</wp:posOffset>
                </wp:positionH>
                <wp:positionV relativeFrom="page">
                  <wp:posOffset>6985</wp:posOffset>
                </wp:positionV>
                <wp:extent cx="6810375" cy="677545"/>
                <wp:effectExtent l="0" t="0" r="9525" b="8255"/>
                <wp:wrapNone/>
                <wp:docPr id="14" name="组合 14"/>
                <wp:cNvGraphicFramePr/>
                <a:graphic xmlns:a="http://schemas.openxmlformats.org/drawingml/2006/main">
                  <a:graphicData uri="http://schemas.microsoft.com/office/word/2010/wordprocessingGroup">
                    <wpg:wgp>
                      <wpg:cNvGrpSpPr/>
                      <wpg:grpSpPr>
                        <a:xfrm flipH="1">
                          <a:off x="0" y="0"/>
                          <a:ext cx="6810375" cy="677545"/>
                          <a:chOff x="0" y="0"/>
                          <a:chExt cx="6810375" cy="679130"/>
                        </a:xfrm>
                      </wpg:grpSpPr>
                      <wpg:grpSp>
                        <wpg:cNvPr id="15" name="组合 15"/>
                        <wpg:cNvGrpSpPr/>
                        <wpg:grpSpPr>
                          <a:xfrm>
                            <a:off x="0" y="0"/>
                            <a:ext cx="6810375" cy="679130"/>
                            <a:chOff x="39350" y="-247650"/>
                            <a:chExt cx="6810377" cy="679430"/>
                          </a:xfrm>
                        </wpg:grpSpPr>
                        <wpg:grpSp>
                          <wpg:cNvPr id="16" name="组合 10"/>
                          <wpg:cNvGrpSpPr/>
                          <wpg:grpSpPr>
                            <a:xfrm>
                              <a:off x="39350" y="-247650"/>
                              <a:ext cx="6810377" cy="679430"/>
                              <a:chOff x="39350" y="-247650"/>
                              <a:chExt cx="6810377" cy="679430"/>
                            </a:xfrm>
                          </wpg:grpSpPr>
                          <wps:wsp>
                            <wps:cNvPr id="17" name="矩形 17"/>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矩形 23"/>
                            <wps:cNvSpPr/>
                            <wps:spPr>
                              <a:xfrm>
                                <a:off x="39350" y="393663"/>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 name="椭圆 24"/>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459FAA28" w14:textId="77777777" w:rsidR="00EA4A93" w:rsidRPr="00205F65" w:rsidRDefault="00EA4A93" w:rsidP="00EA4A93"/>
                            </w:txbxContent>
                          </wps:txbx>
                          <wps:bodyPr rot="0" vert="horz" wrap="square" lIns="91440" tIns="45720" rIns="91440" bIns="45720" anchor="ctr" anchorCtr="0" upright="1">
                            <a:noAutofit/>
                          </wps:bodyPr>
                        </wps:wsp>
                      </wpg:grpSp>
                      <wps:wsp>
                        <wps:cNvPr id="25" name="文本框 25"/>
                        <wps:cNvSpPr txBox="1"/>
                        <wps:spPr>
                          <a:xfrm>
                            <a:off x="1023442" y="265805"/>
                            <a:ext cx="888610" cy="327154"/>
                          </a:xfrm>
                          <a:prstGeom prst="rect">
                            <a:avLst/>
                          </a:prstGeom>
                          <a:noFill/>
                          <a:ln w="6350">
                            <a:noFill/>
                          </a:ln>
                        </wps:spPr>
                        <wps:txbx>
                          <w:txbxContent>
                            <w:p w14:paraId="194F9C2C" w14:textId="77777777" w:rsidR="00EA4A93" w:rsidRPr="00205F65" w:rsidRDefault="00EA4A93" w:rsidP="00EA4A93">
                              <w:pPr>
                                <w:rPr>
                                  <w:color w:val="FFFFFF" w:themeColor="background1"/>
                                  <w:sz w:val="15"/>
                                  <w:szCs w:val="15"/>
                                </w:rPr>
                              </w:pPr>
                              <w:r>
                                <w:rPr>
                                  <w:rFonts w:hint="eastAsia"/>
                                  <w:color w:val="FFFFFF" w:themeColor="background1"/>
                                  <w:sz w:val="15"/>
                                  <w:szCs w:val="15"/>
                                </w:rPr>
                                <w:t>第三节</w:t>
                              </w:r>
                              <w:r>
                                <w:rPr>
                                  <w:rFonts w:hint="eastAsia"/>
                                  <w:color w:val="FFFFFF" w:themeColor="background1"/>
                                  <w:sz w:val="15"/>
                                  <w:szCs w:val="15"/>
                                </w:rPr>
                                <w:t xml:space="preserve"> </w:t>
                              </w:r>
                              <w:r>
                                <w:rPr>
                                  <w:rFonts w:eastAsia="黑体" w:hint="eastAsia"/>
                                  <w:color w:val="FFFFFF" w:themeColor="background1"/>
                                  <w:sz w:val="15"/>
                                  <w:szCs w:val="15"/>
                                </w:rPr>
                                <w:t>力学单位制</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26" name="文本框 26"/>
                        <wps:cNvSpPr txBox="1"/>
                        <wps:spPr>
                          <a:xfrm>
                            <a:off x="790575" y="276110"/>
                            <a:ext cx="174235" cy="327154"/>
                          </a:xfrm>
                          <a:prstGeom prst="rect">
                            <a:avLst/>
                          </a:prstGeom>
                          <a:noFill/>
                          <a:ln w="6350">
                            <a:noFill/>
                          </a:ln>
                        </wps:spPr>
                        <wps:txbx>
                          <w:txbxContent>
                            <w:p w14:paraId="1E26FD15" w14:textId="5B2E1072" w:rsidR="00EA4A93" w:rsidRPr="00205F65" w:rsidRDefault="00EA4A93" w:rsidP="00EA4A93">
                              <w:pPr>
                                <w:rPr>
                                  <w:rFonts w:hint="eastAsia"/>
                                  <w:sz w:val="15"/>
                                  <w:szCs w:val="15"/>
                                </w:rPr>
                              </w:pPr>
                              <w:r>
                                <w:rPr>
                                  <w:rFonts w:hint="eastAsia"/>
                                  <w:sz w:val="15"/>
                                  <w:szCs w:val="15"/>
                                </w:rPr>
                                <w:t>91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4C9FC53" id="组合 14" o:spid="_x0000_s1026" style="position:absolute;left:0;text-align:left;margin-left:58.6pt;margin-top:.55pt;width:536.25pt;height:53.35pt;flip:x;z-index:252027904;mso-position-horizontal-relative:page;mso-position-vertical-relative:page;mso-height-relative:margin" coordsize="6810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">
                <v:group id="组合 15" o:spid="_x0000_s1027" style="position:absolute;width:68103;height:6791"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组合 10" o:spid="_x0000_s1028" style="position:absolute;left:393;top:-2476;width:68104;height:6793"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矩形 17" o:spid="_x0000_s102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" fillcolor="#005c8b" stroked="f" strokeweight="1pt">
                      <v:fill color2="white [3212]" rotate="t" angle="90" colors="0 #005c8b;.5 #005c8b;1 white" focus="100%" type="gradient"/>
                    </v:rect>
                    <v:rect id="矩形 23" o:spid="_x0000_s1030" style="position:absolute;left:393;top:3936;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" fillcolor="#fcbc4e" stroked="f" strokeweight="1pt">
                      <v:fill color2="white [3212]" angle="90" colors="0 #fcbc4e;.5 #fcbc4e;1 white" focus="100%" type="gradient"/>
                    </v:rect>
                  </v:group>
                  <v:oval id="椭圆 24" o:spid="_x0000_s103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" fillcolor="#ffc000" stroked="f">
                    <o:lock v:ext="edit" aspectratio="t"/>
                    <v:textbox>
                      <w:txbxContent>
                        <w:p w14:paraId="459FAA28" w14:textId="77777777" w:rsidR="00EA4A93" w:rsidRPr="00205F65" w:rsidRDefault="00EA4A93" w:rsidP="00EA4A93"/>
                      </w:txbxContent>
                    </v:textbox>
                  </v:oval>
                </v:group>
                <v:shapetype id="_x0000_t202" coordsize="21600,21600" o:spt="202" path="m,l,21600r21600,l21600,xe">
                  <v:stroke joinstyle="miter"/>
                  <v:path gradientshapeok="t" o:connecttype="rect"/>
                </v:shapetype>
                <v:shape id="文本框 25" o:spid="_x0000_s1032" type="#_x0000_t202" style="position:absolute;left:10234;top:2658;width:8886;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" filled="f" stroked="f" strokeweight=".5pt">
                  <v:textbox inset="1mm,0,1mm,0">
                    <w:txbxContent>
                      <w:p w14:paraId="194F9C2C" w14:textId="77777777" w:rsidR="00EA4A93" w:rsidRPr="00205F65" w:rsidRDefault="00EA4A93" w:rsidP="00EA4A93">
                        <w:pPr>
                          <w:rPr>
                            <w:color w:val="FFFFFF" w:themeColor="background1"/>
                            <w:sz w:val="15"/>
                            <w:szCs w:val="15"/>
                          </w:rPr>
                        </w:pPr>
                        <w:r>
                          <w:rPr>
                            <w:rFonts w:hint="eastAsia"/>
                            <w:color w:val="FFFFFF" w:themeColor="background1"/>
                            <w:sz w:val="15"/>
                            <w:szCs w:val="15"/>
                          </w:rPr>
                          <w:t>第三节</w:t>
                        </w:r>
                        <w:r>
                          <w:rPr>
                            <w:rFonts w:hint="eastAsia"/>
                            <w:color w:val="FFFFFF" w:themeColor="background1"/>
                            <w:sz w:val="15"/>
                            <w:szCs w:val="15"/>
                          </w:rPr>
                          <w:t xml:space="preserve"> </w:t>
                        </w:r>
                        <w:r>
                          <w:rPr>
                            <w:rFonts w:eastAsia="黑体" w:hint="eastAsia"/>
                            <w:color w:val="FFFFFF" w:themeColor="background1"/>
                            <w:sz w:val="15"/>
                            <w:szCs w:val="15"/>
                          </w:rPr>
                          <w:t>力学单位制</w:t>
                        </w:r>
                      </w:p>
                    </w:txbxContent>
                  </v:textbox>
                </v:shape>
                <v:shape id="文本框 26" o:spid="_x0000_s1033" type="#_x0000_t202" style="position:absolute;left:7905;top:2761;width:1743;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" filled="f" stroked="f" strokeweight=".5pt">
                  <v:textbox inset="1mm,0,1mm,0">
                    <w:txbxContent>
                      <w:p w14:paraId="1E26FD15" w14:textId="5B2E1072" w:rsidR="00EA4A93" w:rsidRPr="00205F65" w:rsidRDefault="00EA4A93" w:rsidP="00EA4A93">
                        <w:pPr>
                          <w:rPr>
                            <w:rFonts w:hint="eastAsia"/>
                            <w:sz w:val="15"/>
                            <w:szCs w:val="15"/>
                          </w:rPr>
                        </w:pPr>
                        <w:r>
                          <w:rPr>
                            <w:rFonts w:hint="eastAsia"/>
                            <w:sz w:val="15"/>
                            <w:szCs w:val="15"/>
                          </w:rPr>
                          <w:t>91</w:t>
                        </w:r>
                      </w:p>
                    </w:txbxContent>
                  </v:textbox>
                </v:shape>
                <w10:wrap anchorx="page" anchory="page"/>
                <w10:anchorlock/>
              </v:group>
            </w:pict>
          </mc:Fallback>
        </mc:AlternateContent>
      </w:r>
      <w:r w:rsidR="00036067">
        <w:rPr>
          <w:noProof/>
        </w:rPr>
        <w:drawing>
          <wp:inline distT="0" distB="0" distL="0" distR="0" wp14:anchorId="5E725740" wp14:editId="1B5276AE">
            <wp:extent cx="5646616" cy="3122579"/>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5663827" cy="3132097"/>
                    </a:xfrm>
                    <a:prstGeom prst="rect">
                      <a:avLst/>
                    </a:prstGeom>
                  </pic:spPr>
                </pic:pic>
              </a:graphicData>
            </a:graphic>
          </wp:inline>
        </w:drawing>
      </w:r>
    </w:p>
    <w:p w14:paraId="72A024B4" w14:textId="569E439A" w:rsidR="00FB2F4A" w:rsidRDefault="00FB2F4A" w:rsidP="00901924">
      <w:pPr>
        <w:ind w:right="-199"/>
        <w:jc w:val="center"/>
      </w:pPr>
      <w:r w:rsidRPr="003508CF">
        <w:rPr>
          <w:rFonts w:hint="eastAsia"/>
          <w:sz w:val="21"/>
          <w:szCs w:val="21"/>
        </w:rPr>
        <w:t>图</w:t>
      </w:r>
      <w:r w:rsidR="00EA4A93">
        <w:rPr>
          <w:rFonts w:hint="eastAsia"/>
          <w:sz w:val="21"/>
          <w:szCs w:val="21"/>
        </w:rPr>
        <w:t xml:space="preserve"> </w:t>
      </w:r>
      <w:r w:rsidR="00901924">
        <w:rPr>
          <w:rFonts w:hint="eastAsia"/>
          <w:sz w:val="21"/>
          <w:szCs w:val="21"/>
        </w:rPr>
        <w:t>4</w:t>
      </w:r>
      <w:r>
        <w:rPr>
          <w:rFonts w:cs="Times New Roman"/>
          <w:sz w:val="21"/>
          <w:szCs w:val="21"/>
        </w:rPr>
        <w:t>–</w:t>
      </w:r>
      <w:r w:rsidR="009857A9">
        <w:rPr>
          <w:rFonts w:cs="Times New Roman"/>
          <w:sz w:val="21"/>
          <w:szCs w:val="21"/>
        </w:rPr>
        <w:t>1</w:t>
      </w:r>
      <w:r w:rsidR="000569E3">
        <w:rPr>
          <w:rFonts w:cs="Times New Roman"/>
          <w:sz w:val="21"/>
          <w:szCs w:val="21"/>
        </w:rPr>
        <w:t>8</w:t>
      </w:r>
      <w:r w:rsidRPr="003508CF">
        <w:rPr>
          <w:sz w:val="21"/>
          <w:szCs w:val="21"/>
        </w:rPr>
        <w:t xml:space="preserve"> </w:t>
      </w:r>
      <w:r>
        <w:rPr>
          <w:sz w:val="21"/>
          <w:szCs w:val="21"/>
        </w:rPr>
        <w:t xml:space="preserve"> </w:t>
      </w:r>
      <w:r w:rsidR="000569E3" w:rsidRPr="009454A7">
        <w:rPr>
          <w:rFonts w:hint="eastAsia"/>
          <w:sz w:val="21"/>
          <w:szCs w:val="21"/>
        </w:rPr>
        <w:t>“天</w:t>
      </w:r>
      <w:r w:rsidR="00A63ED9">
        <w:rPr>
          <w:rFonts w:hint="eastAsia"/>
          <w:sz w:val="21"/>
          <w:szCs w:val="21"/>
        </w:rPr>
        <w:t>宫</w:t>
      </w:r>
      <w:r w:rsidR="000569E3" w:rsidRPr="009454A7">
        <w:rPr>
          <w:rFonts w:hint="eastAsia"/>
          <w:sz w:val="21"/>
          <w:szCs w:val="21"/>
        </w:rPr>
        <w:t>二号”上的空间冷原子钟</w:t>
      </w:r>
    </w:p>
    <w:p w14:paraId="04ACF240" w14:textId="27E4A69D" w:rsidR="00FB2F4A" w:rsidRDefault="00FB2F4A" w:rsidP="00FB2F4A"/>
    <w:p w14:paraId="79D6213E" w14:textId="77777777" w:rsidR="00FB2F4A" w:rsidRDefault="00FB2F4A" w:rsidP="00FB2F4A">
      <w:r w:rsidRPr="007D119A">
        <w:rPr>
          <w:noProof/>
        </w:rPr>
        <mc:AlternateContent>
          <mc:Choice Requires="wpg">
            <w:drawing>
              <wp:inline distT="0" distB="0" distL="0" distR="0" wp14:anchorId="1B44A911" wp14:editId="7161293B">
                <wp:extent cx="7280902" cy="424219"/>
                <wp:effectExtent l="0" t="0" r="15875" b="13970"/>
                <wp:docPr id="461" name="组合 12"/>
                <wp:cNvGraphicFramePr/>
                <a:graphic xmlns:a="http://schemas.openxmlformats.org/drawingml/2006/main">
                  <a:graphicData uri="http://schemas.microsoft.com/office/word/2010/wordprocessingGroup">
                    <wpg:wgp>
                      <wpg:cNvGrpSpPr/>
                      <wpg:grpSpPr>
                        <a:xfrm>
                          <a:off x="0" y="0"/>
                          <a:ext cx="7280902" cy="424219"/>
                          <a:chOff x="0" y="-61265"/>
                          <a:chExt cx="7019945" cy="426582"/>
                        </a:xfrm>
                      </wpg:grpSpPr>
                      <wps:wsp>
                        <wps:cNvPr id="463" name="矩形: 圆顶角 463"/>
                        <wps:cNvSpPr/>
                        <wps:spPr>
                          <a:xfrm rot="5400000">
                            <a:off x="243097" y="-239080"/>
                            <a:ext cx="361300" cy="847493"/>
                          </a:xfrm>
                          <a:prstGeom prst="round2SameRect">
                            <a:avLst>
                              <a:gd name="adj1" fmla="val 40124"/>
                              <a:gd name="adj2" fmla="val 0"/>
                            </a:avLst>
                          </a:prstGeom>
                          <a:solidFill>
                            <a:srgbClr val="005C8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6" name="矩形: 圆顶角 466"/>
                        <wps:cNvSpPr/>
                        <wps:spPr>
                          <a:xfrm rot="16200000" flipH="1">
                            <a:off x="3762518" y="-2892208"/>
                            <a:ext cx="361300" cy="6153555"/>
                          </a:xfrm>
                          <a:prstGeom prst="round2SameRect">
                            <a:avLst>
                              <a:gd name="adj1" fmla="val 40124"/>
                              <a:gd name="adj2" fmla="val 0"/>
                            </a:avLst>
                          </a:prstGeom>
                          <a:noFill/>
                          <a:ln w="15875">
                            <a:solidFill>
                              <a:srgbClr val="ADC1D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7" name="文本框 11"/>
                        <wps:cNvSpPr txBox="1"/>
                        <wps:spPr>
                          <a:xfrm>
                            <a:off x="27549" y="-61265"/>
                            <a:ext cx="920612" cy="426542"/>
                          </a:xfrm>
                          <a:prstGeom prst="rect">
                            <a:avLst/>
                          </a:prstGeom>
                          <a:noFill/>
                        </wps:spPr>
                        <wps:txbx>
                          <w:txbxContent>
                            <w:p w14:paraId="3593C688" w14:textId="1AC209CD" w:rsidR="00FB2F4A" w:rsidRDefault="00FB2F4A" w:rsidP="00FB2F4A">
                              <w:pPr>
                                <w:rPr>
                                  <w:rFonts w:ascii="黑体" w:eastAsia="黑体" w:hAnsi="黑体" w:cstheme="minorBidi"/>
                                  <w:color w:val="FFFFFF" w:themeColor="background1"/>
                                  <w:kern w:val="24"/>
                                  <w:sz w:val="32"/>
                                  <w:szCs w:val="32"/>
                                </w:rPr>
                              </w:pPr>
                              <w:r>
                                <w:rPr>
                                  <w:rFonts w:ascii="黑体" w:eastAsia="黑体" w:hAnsi="黑体" w:cstheme="minorBidi" w:hint="eastAsia"/>
                                  <w:color w:val="FFFFFF" w:themeColor="background1"/>
                                  <w:kern w:val="24"/>
                                  <w:sz w:val="32"/>
                                  <w:szCs w:val="32"/>
                                </w:rPr>
                                <w:t>第</w:t>
                              </w:r>
                              <w:r w:rsidR="000569E3">
                                <w:rPr>
                                  <w:rFonts w:ascii="黑体" w:eastAsia="黑体" w:hAnsi="黑体" w:cstheme="minorBidi" w:hint="eastAsia"/>
                                  <w:color w:val="FFFFFF" w:themeColor="background1"/>
                                  <w:kern w:val="24"/>
                                  <w:sz w:val="32"/>
                                  <w:szCs w:val="32"/>
                                </w:rPr>
                                <w:t>三</w:t>
                              </w:r>
                              <w:r>
                                <w:rPr>
                                  <w:rFonts w:ascii="黑体" w:eastAsia="黑体" w:hAnsi="黑体" w:cstheme="minorBidi" w:hint="eastAsia"/>
                                  <w:color w:val="FFFFFF" w:themeColor="background1"/>
                                  <w:kern w:val="24"/>
                                  <w:sz w:val="32"/>
                                  <w:szCs w:val="32"/>
                                </w:rPr>
                                <w:t>节</w:t>
                              </w:r>
                            </w:p>
                          </w:txbxContent>
                        </wps:txbx>
                        <wps:bodyPr wrap="square" rtlCol="0">
                          <a:noAutofit/>
                        </wps:bodyPr>
                      </wps:wsp>
                      <wps:wsp>
                        <wps:cNvPr id="468" name="文本框 13"/>
                        <wps:cNvSpPr txBox="1"/>
                        <wps:spPr>
                          <a:xfrm>
                            <a:off x="896172" y="-61224"/>
                            <a:ext cx="1392306" cy="426406"/>
                          </a:xfrm>
                          <a:prstGeom prst="rect">
                            <a:avLst/>
                          </a:prstGeom>
                          <a:noFill/>
                        </wps:spPr>
                        <wps:txbx>
                          <w:txbxContent>
                            <w:p w14:paraId="01340E6D" w14:textId="2F1D88EE" w:rsidR="00FB2F4A" w:rsidRDefault="000569E3" w:rsidP="000569E3">
                              <w:pPr>
                                <w:rPr>
                                  <w:rFonts w:ascii="黑体" w:eastAsia="黑体" w:hAnsi="黑体" w:cstheme="minorBidi"/>
                                  <w:b/>
                                  <w:bCs/>
                                  <w:color w:val="005C8B"/>
                                  <w:kern w:val="24"/>
                                  <w:sz w:val="36"/>
                                  <w:szCs w:val="36"/>
                                </w:rPr>
                              </w:pPr>
                              <w:r>
                                <w:rPr>
                                  <w:rFonts w:ascii="黑体" w:eastAsia="黑体" w:hAnsi="黑体" w:cstheme="minorBidi" w:hint="eastAsia"/>
                                  <w:b/>
                                  <w:bCs/>
                                  <w:color w:val="005C8B"/>
                                  <w:kern w:val="24"/>
                                  <w:sz w:val="36"/>
                                  <w:szCs w:val="36"/>
                                </w:rPr>
                                <w:t>力学单位制</w:t>
                              </w:r>
                            </w:p>
                          </w:txbxContent>
                        </wps:txbx>
                        <wps:bodyPr wrap="square" rtlCol="0">
                          <a:noAutofit/>
                        </wps:bodyPr>
                      </wps:wsp>
                    </wpg:wgp>
                  </a:graphicData>
                </a:graphic>
              </wp:inline>
            </w:drawing>
          </mc:Choice>
          <mc:Fallback>
            <w:pict>
              <v:group w14:anchorId="1B44A911" id="组合 12" o:spid="_x0000_s1034" style="width:573.3pt;height:33.4pt;mso-position-horizontal-relative:char;mso-position-vertical-relative:line" coordorigin=",-612" coordsize="70199,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">
                <v:shape id="矩形: 圆顶角 463" o:spid="_x0000_s1035"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" path="m144968,r71364,c296396,,361300,64904,361300,144968r,702525l361300,847493,,847493r,l,144968c,64904,64904,,144968,xe" fillcolor="#005c8b" stroked="f" strokeweight="1pt">
                  <v:stroke joinstyle="miter"/>
                  <v:path arrowok="t" o:connecttype="custom" o:connectlocs="144968,0;216332,0;361300,144968;361300,847493;361300,847493;0,847493;0,847493;0,144968;144968,0" o:connectangles="0,0,0,0,0,0,0,0,0"/>
                </v:shape>
                <v:shape id="矩形: 圆顶角 466" o:spid="_x0000_s1036" style="position:absolute;left:37624;top:-28922;width:3613;height:61536;rotation:90;flip:x;visibility:visible;mso-wrap-style:square;v-text-anchor:middle" coordsize="361300,615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" path="m144968,r71364,c296396,,361300,64904,361300,144968r,6008587l361300,6153555,,6153555r,l,144968c,64904,64904,,144968,xe" filled="f" strokecolor="#adc1d9" strokeweight="1.25pt">
                  <v:stroke joinstyle="miter"/>
                  <v:path arrowok="t" o:connecttype="custom" o:connectlocs="144968,0;216332,0;361300,144968;361300,6153555;361300,6153555;0,6153555;0,6153555;0,144968;144968,0" o:connectangles="0,0,0,0,0,0,0,0,0"/>
                </v:shape>
                <v:shape id="文本框 11" o:spid="_x0000_s1037" type="#_x0000_t202" style="position:absolute;left:275;top:-612;width:9206;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" filled="f" stroked="f">
                  <v:textbox>
                    <w:txbxContent>
                      <w:p w14:paraId="3593C688" w14:textId="1AC209CD" w:rsidR="00FB2F4A" w:rsidRDefault="00FB2F4A" w:rsidP="00FB2F4A">
                        <w:pPr>
                          <w:rPr>
                            <w:rFonts w:ascii="黑体" w:eastAsia="黑体" w:hAnsi="黑体" w:cstheme="minorBidi"/>
                            <w:color w:val="FFFFFF" w:themeColor="background1"/>
                            <w:kern w:val="24"/>
                            <w:sz w:val="32"/>
                            <w:szCs w:val="32"/>
                          </w:rPr>
                        </w:pPr>
                        <w:r>
                          <w:rPr>
                            <w:rFonts w:ascii="黑体" w:eastAsia="黑体" w:hAnsi="黑体" w:cstheme="minorBidi" w:hint="eastAsia"/>
                            <w:color w:val="FFFFFF" w:themeColor="background1"/>
                            <w:kern w:val="24"/>
                            <w:sz w:val="32"/>
                            <w:szCs w:val="32"/>
                          </w:rPr>
                          <w:t>第</w:t>
                        </w:r>
                        <w:r w:rsidR="000569E3">
                          <w:rPr>
                            <w:rFonts w:ascii="黑体" w:eastAsia="黑体" w:hAnsi="黑体" w:cstheme="minorBidi" w:hint="eastAsia"/>
                            <w:color w:val="FFFFFF" w:themeColor="background1"/>
                            <w:kern w:val="24"/>
                            <w:sz w:val="32"/>
                            <w:szCs w:val="32"/>
                          </w:rPr>
                          <w:t>三</w:t>
                        </w:r>
                        <w:r>
                          <w:rPr>
                            <w:rFonts w:ascii="黑体" w:eastAsia="黑体" w:hAnsi="黑体" w:cstheme="minorBidi" w:hint="eastAsia"/>
                            <w:color w:val="FFFFFF" w:themeColor="background1"/>
                            <w:kern w:val="24"/>
                            <w:sz w:val="32"/>
                            <w:szCs w:val="32"/>
                          </w:rPr>
                          <w:t>节</w:t>
                        </w:r>
                      </w:p>
                    </w:txbxContent>
                  </v:textbox>
                </v:shape>
                <v:shape id="文本框 13" o:spid="_x0000_s1038" type="#_x0000_t202" style="position:absolute;left:8961;top:-612;width:13923;height:4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" filled="f" stroked="f">
                  <v:textbox>
                    <w:txbxContent>
                      <w:p w14:paraId="01340E6D" w14:textId="2F1D88EE" w:rsidR="00FB2F4A" w:rsidRDefault="000569E3" w:rsidP="000569E3">
                        <w:pPr>
                          <w:rPr>
                            <w:rFonts w:ascii="黑体" w:eastAsia="黑体" w:hAnsi="黑体" w:cstheme="minorBidi"/>
                            <w:b/>
                            <w:bCs/>
                            <w:color w:val="005C8B"/>
                            <w:kern w:val="24"/>
                            <w:sz w:val="36"/>
                            <w:szCs w:val="36"/>
                          </w:rPr>
                        </w:pPr>
                        <w:r>
                          <w:rPr>
                            <w:rFonts w:ascii="黑体" w:eastAsia="黑体" w:hAnsi="黑体" w:cstheme="minorBidi" w:hint="eastAsia"/>
                            <w:b/>
                            <w:bCs/>
                            <w:color w:val="005C8B"/>
                            <w:kern w:val="24"/>
                            <w:sz w:val="36"/>
                            <w:szCs w:val="36"/>
                          </w:rPr>
                          <w:t>力学单位制</w:t>
                        </w:r>
                      </w:p>
                    </w:txbxContent>
                  </v:textbox>
                </v:shape>
                <w10:anchorlock/>
              </v:group>
            </w:pict>
          </mc:Fallback>
        </mc:AlternateContent>
      </w:r>
    </w:p>
    <w:p w14:paraId="485A372F" w14:textId="77777777" w:rsidR="000569E3" w:rsidRDefault="000569E3" w:rsidP="000569E3">
      <w:pPr>
        <w:ind w:firstLine="420"/>
      </w:pPr>
    </w:p>
    <w:p w14:paraId="03E12C6D" w14:textId="2126FFBD" w:rsidR="000569E3" w:rsidRDefault="000569E3" w:rsidP="00EA4A93">
      <w:pPr>
        <w:ind w:rightChars="82" w:right="197" w:firstLine="420"/>
      </w:pPr>
      <w:r>
        <w:rPr>
          <w:rFonts w:hint="eastAsia"/>
        </w:rPr>
        <w:t>物理学是一门以实验为基础的学科。在实验的过程中常要测量某个或几个物理量，测量结果既要表示出数值，也要有相应的计量单位。同一个物理量可以有不同的单位。以前，各个国家都有自己规定的物理量单位，相互换算起来既繁琐又容易出错，不利于各国间科学技术信息的交流。美国航天局曾发射过一枚探测火星气象的卫星，该卫星并没有进入预定轨道，而是</w:t>
      </w:r>
      <w:r w:rsidR="00EA4A93">
        <w:rPr>
          <w:rFonts w:hint="eastAsia"/>
        </w:rPr>
        <w:t>进</w:t>
      </w:r>
      <w:r>
        <w:rPr>
          <w:rFonts w:hint="eastAsia"/>
        </w:rPr>
        <w:t>入火星大气层，</w:t>
      </w:r>
      <w:r w:rsidR="00EA4A93">
        <w:rPr>
          <w:rFonts w:hint="eastAsia"/>
        </w:rPr>
        <w:t>并</w:t>
      </w:r>
      <w:r>
        <w:rPr>
          <w:rFonts w:hint="eastAsia"/>
        </w:rPr>
        <w:t>最终</w:t>
      </w:r>
      <w:r w:rsidR="00EA4A93">
        <w:rPr>
          <w:rFonts w:hint="eastAsia"/>
        </w:rPr>
        <w:t>坠毁</w:t>
      </w:r>
      <w:r>
        <w:rPr>
          <w:rFonts w:hint="eastAsia"/>
        </w:rPr>
        <w:t>。经调查，事故原因是设计方与制造方使用的数据单位不一致。航天公司设计时的数据使用了英制单位；而工程师们没有换算直接输入了计算机，导致卫星的航向出现偏差。</w:t>
      </w:r>
      <w:r>
        <w:rPr>
          <w:rFonts w:hint="eastAsia"/>
        </w:rPr>
        <w:t>1960</w:t>
      </w:r>
      <w:r w:rsidR="00EA4A93">
        <w:rPr>
          <w:rFonts w:hint="eastAsia"/>
        </w:rPr>
        <w:t xml:space="preserve"> </w:t>
      </w:r>
      <w:r>
        <w:rPr>
          <w:rFonts w:hint="eastAsia"/>
        </w:rPr>
        <w:t>年第</w:t>
      </w:r>
      <w:r w:rsidR="00EA4A93">
        <w:rPr>
          <w:rFonts w:hint="eastAsia"/>
        </w:rPr>
        <w:t xml:space="preserve"> </w:t>
      </w:r>
      <w:r>
        <w:rPr>
          <w:rFonts w:hint="eastAsia"/>
        </w:rPr>
        <w:t>11</w:t>
      </w:r>
      <w:r w:rsidR="00EA4A93">
        <w:rPr>
          <w:rFonts w:hint="eastAsia"/>
        </w:rPr>
        <w:t xml:space="preserve"> </w:t>
      </w:r>
      <w:r>
        <w:rPr>
          <w:rFonts w:hint="eastAsia"/>
        </w:rPr>
        <w:t>届国际计量大会制定了一种国际通用的、包括一切计量领域的单位制</w:t>
      </w:r>
      <w:r w:rsidR="00A717F3">
        <w:rPr>
          <w:rFonts w:hint="eastAsia"/>
        </w:rPr>
        <w:t>——</w:t>
      </w:r>
      <w:r w:rsidRPr="003C27E7">
        <w:rPr>
          <w:rFonts w:hint="eastAsia"/>
          <w:b/>
          <w:bCs/>
        </w:rPr>
        <w:t>国际单位制（</w:t>
      </w:r>
      <w:r w:rsidRPr="003C27E7">
        <w:rPr>
          <w:rFonts w:hint="eastAsia"/>
          <w:b/>
          <w:bCs/>
        </w:rPr>
        <w:t>international system of units</w:t>
      </w:r>
      <w:r w:rsidRPr="003C27E7">
        <w:rPr>
          <w:rFonts w:hint="eastAsia"/>
          <w:b/>
          <w:bCs/>
        </w:rPr>
        <w:t>）</w:t>
      </w:r>
      <w:r>
        <w:rPr>
          <w:rFonts w:hint="eastAsia"/>
        </w:rPr>
        <w:t>，简称</w:t>
      </w:r>
      <w:r w:rsidR="00EA4A93">
        <w:rPr>
          <w:rFonts w:hint="eastAsia"/>
        </w:rPr>
        <w:t xml:space="preserve"> </w:t>
      </w:r>
      <w:r>
        <w:rPr>
          <w:rFonts w:hint="eastAsia"/>
        </w:rPr>
        <w:t>SI</w:t>
      </w:r>
      <w:r>
        <w:rPr>
          <w:rFonts w:hint="eastAsia"/>
        </w:rPr>
        <w:t>。国际单位制很快就被世界上大多数国家采用，有力促进了各国间的贸易往来和科学技术交流。</w:t>
      </w:r>
    </w:p>
    <w:p w14:paraId="4C04AB08" w14:textId="77777777" w:rsidR="00EA4A93" w:rsidRDefault="00EA4A93" w:rsidP="000569E3">
      <w:pPr>
        <w:ind w:firstLine="420"/>
        <w:rPr>
          <w:rFonts w:hint="eastAsia"/>
        </w:rPr>
      </w:pPr>
    </w:p>
    <w:p w14:paraId="7071F14A" w14:textId="12494A7A" w:rsidR="000569E3" w:rsidRDefault="000569E3" w:rsidP="000569E3">
      <w:pPr>
        <w:pStyle w:val="2"/>
        <w:textAlignment w:val="center"/>
      </w:pPr>
      <w:r w:rsidRPr="008A14C1">
        <w:rPr>
          <w:noProof/>
        </w:rPr>
        <mc:AlternateContent>
          <mc:Choice Requires="wps">
            <w:drawing>
              <wp:inline distT="0" distB="0" distL="0" distR="0" wp14:anchorId="40FF830E" wp14:editId="2553935E">
                <wp:extent cx="232118" cy="226925"/>
                <wp:effectExtent l="0" t="0" r="0" b="1905"/>
                <wp:docPr id="18"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005C8B"/>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4A0A75B9"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005c8b" stroked="f" strokeweight="1pt">
                <v:stroke joinstyle="miter"/>
                <v:path arrowok="t"/>
                <w10:anchorlock/>
              </v:shape>
            </w:pict>
          </mc:Fallback>
        </mc:AlternateContent>
      </w:r>
      <w:r>
        <w:rPr>
          <w:rFonts w:hint="eastAsia"/>
        </w:rPr>
        <w:t xml:space="preserve"> </w:t>
      </w:r>
      <w:r>
        <w:rPr>
          <w:rFonts w:hint="eastAsia"/>
        </w:rPr>
        <w:t>何谓国际单位制？</w:t>
      </w:r>
    </w:p>
    <w:p w14:paraId="7A7832AF" w14:textId="4A15EEE8" w:rsidR="00E9258D" w:rsidRDefault="000569E3" w:rsidP="004157D1">
      <w:pPr>
        <w:ind w:leftChars="-59" w:left="-142" w:firstLine="420"/>
      </w:pPr>
      <w:r>
        <w:rPr>
          <w:rFonts w:hint="eastAsia"/>
        </w:rPr>
        <w:t>国际单位制由基本单位和导出单位组成。在力学中，把长度、质量、时间作为基本量。它们的单位米（</w:t>
      </w:r>
      <w:r>
        <w:rPr>
          <w:rFonts w:hint="eastAsia"/>
        </w:rPr>
        <w:t>m</w:t>
      </w:r>
      <w:r>
        <w:rPr>
          <w:rFonts w:hint="eastAsia"/>
        </w:rPr>
        <w:t>）、千克（</w:t>
      </w:r>
      <w:r>
        <w:rPr>
          <w:rFonts w:hint="eastAsia"/>
        </w:rPr>
        <w:t>kg</w:t>
      </w:r>
      <w:r>
        <w:rPr>
          <w:rFonts w:hint="eastAsia"/>
        </w:rPr>
        <w:t>）和秒（</w:t>
      </w:r>
      <w:r>
        <w:rPr>
          <w:rFonts w:hint="eastAsia"/>
        </w:rPr>
        <w:t>s</w:t>
      </w:r>
      <w:r>
        <w:rPr>
          <w:rFonts w:hint="eastAsia"/>
        </w:rPr>
        <w:t>）就是基本单位。用基本物理量的单位根据物理量之间的关系所推导出的其他物理量的单位叫导出单位。根据位移的单位</w:t>
      </w:r>
      <w:r w:rsidR="00EA4A93">
        <w:rPr>
          <w:rFonts w:hint="eastAsia"/>
        </w:rPr>
        <w:t xml:space="preserve"> </w:t>
      </w:r>
      <w:r>
        <w:rPr>
          <w:rFonts w:hint="eastAsia"/>
        </w:rPr>
        <w:t>m</w:t>
      </w:r>
      <w:r w:rsidR="00EA4A93">
        <w:rPr>
          <w:rFonts w:hint="eastAsia"/>
        </w:rPr>
        <w:t xml:space="preserve"> </w:t>
      </w:r>
      <w:r>
        <w:rPr>
          <w:rFonts w:hint="eastAsia"/>
        </w:rPr>
        <w:t>和时间的单位</w:t>
      </w:r>
      <w:r w:rsidR="00EA4A93">
        <w:rPr>
          <w:rFonts w:hint="eastAsia"/>
        </w:rPr>
        <w:t xml:space="preserve"> </w:t>
      </w:r>
      <w:r>
        <w:rPr>
          <w:rFonts w:hint="eastAsia"/>
        </w:rPr>
        <w:t>s</w:t>
      </w:r>
      <w:r>
        <w:rPr>
          <w:rFonts w:hint="eastAsia"/>
        </w:rPr>
        <w:t>，</w:t>
      </w:r>
      <w:r w:rsidR="008A7965">
        <w:br w:type="page"/>
      </w:r>
    </w:p>
    <w:p w14:paraId="7A555FB7" w14:textId="1D896DEC" w:rsidR="00EA4A93" w:rsidRDefault="00EA4A93" w:rsidP="000569E3">
      <w:r>
        <w:rPr>
          <w:noProof/>
        </w:rPr>
        <w:lastRenderedPageBreak/>
        <mc:AlternateContent>
          <mc:Choice Requires="wpg">
            <w:drawing>
              <wp:anchor distT="0" distB="0" distL="114300" distR="114300" simplePos="0" relativeHeight="252025856" behindDoc="0" locked="0" layoutInCell="1" allowOverlap="1" wp14:anchorId="4E084DEC" wp14:editId="06A3BB28">
                <wp:simplePos x="0" y="0"/>
                <wp:positionH relativeFrom="column">
                  <wp:posOffset>-791845</wp:posOffset>
                </wp:positionH>
                <wp:positionV relativeFrom="paragraph">
                  <wp:posOffset>-908908</wp:posOffset>
                </wp:positionV>
                <wp:extent cx="6810375" cy="687070"/>
                <wp:effectExtent l="0" t="0" r="9525" b="0"/>
                <wp:wrapNone/>
                <wp:docPr id="1933023341" name="组合 1933023341"/>
                <wp:cNvGraphicFramePr/>
                <a:graphic xmlns:a="http://schemas.openxmlformats.org/drawingml/2006/main">
                  <a:graphicData uri="http://schemas.microsoft.com/office/word/2010/wordprocessingGroup">
                    <wpg:wgp>
                      <wpg:cNvGrpSpPr/>
                      <wpg:grpSpPr>
                        <a:xfrm>
                          <a:off x="0" y="0"/>
                          <a:ext cx="6810375" cy="687070"/>
                          <a:chOff x="0" y="0"/>
                          <a:chExt cx="6810375" cy="687387"/>
                        </a:xfrm>
                      </wpg:grpSpPr>
                      <wpg:grpSp>
                        <wpg:cNvPr id="239430419" name="组合 239430419"/>
                        <wpg:cNvGrpSpPr/>
                        <wpg:grpSpPr>
                          <a:xfrm>
                            <a:off x="0" y="0"/>
                            <a:ext cx="6810375" cy="687387"/>
                            <a:chOff x="39350" y="-247650"/>
                            <a:chExt cx="6810377" cy="687691"/>
                          </a:xfrm>
                        </wpg:grpSpPr>
                        <wpg:grpSp>
                          <wpg:cNvPr id="852827061" name="组合 10"/>
                          <wpg:cNvGrpSpPr/>
                          <wpg:grpSpPr>
                            <a:xfrm>
                              <a:off x="39350" y="-247650"/>
                              <a:ext cx="6810377" cy="687691"/>
                              <a:chOff x="39350" y="-247650"/>
                              <a:chExt cx="6810377" cy="687691"/>
                            </a:xfrm>
                          </wpg:grpSpPr>
                          <wps:wsp>
                            <wps:cNvPr id="513130704" name="矩形 513130704"/>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5432847" name="矩形 1065432847"/>
                            <wps:cNvSpPr/>
                            <wps:spPr>
                              <a:xfrm>
                                <a:off x="39350" y="40192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38879829" name="椭圆 1738879829"/>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9D417DC" w14:textId="77777777" w:rsidR="00EA4A93" w:rsidRPr="00205F65" w:rsidRDefault="00EA4A93" w:rsidP="00EA4A93"/>
                            </w:txbxContent>
                          </wps:txbx>
                          <wps:bodyPr rot="0" vert="horz" wrap="square" lIns="91440" tIns="45720" rIns="91440" bIns="45720" anchor="ctr" anchorCtr="0" upright="1">
                            <a:noAutofit/>
                          </wps:bodyPr>
                        </wps:wsp>
                      </wpg:grpSp>
                      <wps:wsp>
                        <wps:cNvPr id="671601109" name="文本框 671601109"/>
                        <wps:cNvSpPr txBox="1"/>
                        <wps:spPr>
                          <a:xfrm>
                            <a:off x="990598" y="274324"/>
                            <a:ext cx="1031485" cy="327176"/>
                          </a:xfrm>
                          <a:prstGeom prst="rect">
                            <a:avLst/>
                          </a:prstGeom>
                          <a:noFill/>
                          <a:ln w="6350">
                            <a:noFill/>
                          </a:ln>
                        </wps:spPr>
                        <wps:txbx>
                          <w:txbxContent>
                            <w:p w14:paraId="3800A3F1" w14:textId="77777777" w:rsidR="00EA4A93" w:rsidRPr="00205F65" w:rsidRDefault="00EA4A93" w:rsidP="00EA4A9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牛顿运动定律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574366744" name="文本框 574366744"/>
                        <wps:cNvSpPr txBox="1"/>
                        <wps:spPr>
                          <a:xfrm>
                            <a:off x="778390" y="278704"/>
                            <a:ext cx="174235" cy="327176"/>
                          </a:xfrm>
                          <a:prstGeom prst="rect">
                            <a:avLst/>
                          </a:prstGeom>
                          <a:noFill/>
                          <a:ln w="6350">
                            <a:noFill/>
                          </a:ln>
                        </wps:spPr>
                        <wps:txbx>
                          <w:txbxContent>
                            <w:p w14:paraId="4E7AA318" w14:textId="6C36207B" w:rsidR="00EA4A93" w:rsidRPr="00205F65" w:rsidRDefault="00EA4A93" w:rsidP="00EA4A93">
                              <w:pPr>
                                <w:rPr>
                                  <w:sz w:val="15"/>
                                  <w:szCs w:val="15"/>
                                </w:rPr>
                              </w:pPr>
                              <w:r>
                                <w:rPr>
                                  <w:rFonts w:hint="eastAsia"/>
                                  <w:sz w:val="15"/>
                                  <w:szCs w:val="15"/>
                                </w:rPr>
                                <w:t>92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4E084DEC" id="组合 1933023341" o:spid="_x0000_s1039" style="position:absolute;left:0;text-align:left;margin-left:-62.35pt;margin-top:-71.55pt;width:536.25pt;height:54.1pt;z-index:252025856;mso-position-horizontal-relative:text;mso-position-vertical-relative:text" coordsize="68103,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">
                <v:group id="组合 239430419" o:spid="_x0000_s1040" style="position:absolute;width:68103;height:6873" coordorigin="393,-2476" coordsize="68103,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">
                  <v:group id="组合 10" o:spid="_x0000_s1041" style="position:absolute;left:393;top:-2476;width:68104;height:6876" coordorigin="393,-2476" coordsize="68103,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">
                    <v:rect id="矩形 513130704" o:spid="_x0000_s1042"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" fillcolor="#005c8b" stroked="f" strokeweight="1pt">
                      <v:fill color2="white [3212]" rotate="t" angle="90" colors="0 #005c8b;.5 #005c8b;1 white" focus="100%" type="gradient"/>
                    </v:rect>
                    <v:rect id="矩形 1065432847" o:spid="_x0000_s1043" style="position:absolute;left:393;top:401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" fillcolor="#fcbc4e" stroked="f" strokeweight="1pt">
                      <v:fill color2="white [3212]" angle="90" colors="0 #fcbc4e;.5 #fcbc4e;1 white" focus="100%" type="gradient"/>
                    </v:rect>
                  </v:group>
                  <v:oval id="椭圆 1738879829" o:spid="_x0000_s1044"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" fillcolor="#ffc000" stroked="f">
                    <o:lock v:ext="edit" aspectratio="t"/>
                    <v:textbox>
                      <w:txbxContent>
                        <w:p w14:paraId="09D417DC" w14:textId="77777777" w:rsidR="00EA4A93" w:rsidRPr="00205F65" w:rsidRDefault="00EA4A93" w:rsidP="00EA4A93"/>
                      </w:txbxContent>
                    </v:textbox>
                  </v:oval>
                </v:group>
                <v:shape id="文本框 671601109" o:spid="_x0000_s1045" type="#_x0000_t202" style="position:absolute;left:9905;top:2743;width:10315;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" filled="f" stroked="f" strokeweight=".5pt">
                  <v:textbox inset="1mm,0,1mm,0">
                    <w:txbxContent>
                      <w:p w14:paraId="3800A3F1" w14:textId="77777777" w:rsidR="00EA4A93" w:rsidRPr="00205F65" w:rsidRDefault="00EA4A93" w:rsidP="00EA4A9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牛顿运动定律</w:t>
                        </w:r>
                      </w:p>
                    </w:txbxContent>
                  </v:textbox>
                </v:shape>
                <v:shape id="文本框 574366744" o:spid="_x0000_s1046" type="#_x0000_t202" style="position:absolute;left:7783;top:2787;width:1743;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" filled="f" stroked="f" strokeweight=".5pt">
                  <v:textbox inset="1mm,0,1mm,0">
                    <w:txbxContent>
                      <w:p w14:paraId="4E7AA318" w14:textId="6C36207B" w:rsidR="00EA4A93" w:rsidRPr="00205F65" w:rsidRDefault="00EA4A93" w:rsidP="00EA4A93">
                        <w:pPr>
                          <w:rPr>
                            <w:sz w:val="15"/>
                            <w:szCs w:val="15"/>
                          </w:rPr>
                        </w:pPr>
                        <w:r>
                          <w:rPr>
                            <w:rFonts w:hint="eastAsia"/>
                            <w:sz w:val="15"/>
                            <w:szCs w:val="15"/>
                          </w:rPr>
                          <w:t>92</w:t>
                        </w:r>
                      </w:p>
                    </w:txbxContent>
                  </v:textbox>
                </v:shape>
              </v:group>
            </w:pict>
          </mc:Fallback>
        </mc:AlternateContent>
      </w:r>
    </w:p>
    <w:p w14:paraId="03409BC3" w14:textId="41456C5E" w:rsidR="006F6E45" w:rsidRDefault="00EA4A93" w:rsidP="000569E3">
      <w:r>
        <w:rPr>
          <w:rFonts w:hint="eastAsia"/>
        </w:rPr>
        <w:t>利用</w:t>
      </w:r>
      <w:r>
        <w:rPr>
          <w:rFonts w:hint="eastAsia"/>
        </w:rPr>
        <w:t xml:space="preserve"> </w:t>
      </w:r>
      <w:r w:rsidRPr="003C27E7">
        <w:rPr>
          <w:rFonts w:ascii="Book Antiqua" w:hAnsi="Book Antiqua"/>
          <w:i/>
          <w:iCs/>
        </w:rPr>
        <w:t>v</w:t>
      </w:r>
      <w:r>
        <w:t xml:space="preserve"> = </w:t>
      </w:r>
      <w:r>
        <w:fldChar w:fldCharType="begin"/>
      </w:r>
      <w:r>
        <w:instrText xml:space="preserve"> EQ </w:instrText>
      </w:r>
      <w:r>
        <w:rPr>
          <w:rFonts w:hint="eastAsia"/>
        </w:rPr>
        <w:instrText>\</w:instrText>
      </w:r>
      <w:r>
        <w:instrText>F(</w:instrText>
      </w:r>
      <w:r>
        <w:rPr>
          <w:rFonts w:cs="Times New Roman"/>
        </w:rPr>
        <w:instrText>Δ</w:instrText>
      </w:r>
      <w:r w:rsidRPr="003C27E7">
        <w:rPr>
          <w:rFonts w:cs="Times New Roman"/>
          <w:i/>
          <w:iCs/>
        </w:rPr>
        <w:instrText>x</w:instrText>
      </w:r>
      <w:r>
        <w:instrText>,</w:instrText>
      </w:r>
      <w:r>
        <w:rPr>
          <w:rFonts w:cs="Times New Roman"/>
        </w:rPr>
        <w:instrText>Δ</w:instrText>
      </w:r>
      <w:r w:rsidRPr="003C27E7">
        <w:rPr>
          <w:i/>
          <w:iCs/>
        </w:rPr>
        <w:instrText>t</w:instrText>
      </w:r>
      <w:r>
        <w:instrText xml:space="preserve">) </w:instrText>
      </w:r>
      <w:r>
        <w:fldChar w:fldCharType="end"/>
      </w:r>
      <w:r>
        <w:rPr>
          <w:rFonts w:hint="eastAsia"/>
        </w:rPr>
        <w:t>导出速度的单位为</w:t>
      </w:r>
      <w:r w:rsidR="002E500A">
        <w:rPr>
          <w:rFonts w:hint="eastAsia"/>
        </w:rPr>
        <w:t xml:space="preserve"> </w:t>
      </w:r>
      <w:r>
        <w:rPr>
          <w:rFonts w:hint="eastAsia"/>
        </w:rPr>
        <w:t>m/s</w:t>
      </w:r>
      <w:r>
        <w:rPr>
          <w:rFonts w:hint="eastAsia"/>
        </w:rPr>
        <w:t>；利用</w:t>
      </w:r>
      <w:r w:rsidR="002E500A">
        <w:rPr>
          <w:rFonts w:hint="eastAsia"/>
        </w:rPr>
        <w:t xml:space="preserve"> </w:t>
      </w:r>
      <w:r w:rsidRPr="003C27E7">
        <w:rPr>
          <w:rFonts w:hint="eastAsia"/>
          <w:i/>
          <w:iCs/>
        </w:rPr>
        <w:t>a</w:t>
      </w:r>
      <w:r>
        <w:t xml:space="preserve"> = </w:t>
      </w:r>
      <w:r>
        <w:fldChar w:fldCharType="begin"/>
      </w:r>
      <w:r>
        <w:instrText xml:space="preserve"> EQ </w:instrText>
      </w:r>
      <w:r>
        <w:rPr>
          <w:rFonts w:hint="eastAsia"/>
        </w:rPr>
        <w:instrText>\</w:instrText>
      </w:r>
      <w:r>
        <w:instrText>F(</w:instrText>
      </w:r>
      <w:r>
        <w:rPr>
          <w:rFonts w:cs="Times New Roman"/>
        </w:rPr>
        <w:instrText>Δ</w:instrText>
      </w:r>
      <w:r w:rsidRPr="003C27E7">
        <w:rPr>
          <w:rFonts w:ascii="Book Antiqua" w:hAnsi="Book Antiqua" w:cs="Times New Roman"/>
          <w:i/>
          <w:iCs/>
        </w:rPr>
        <w:instrText>v</w:instrText>
      </w:r>
      <w:r w:rsidRPr="003C27E7">
        <w:rPr>
          <w:rFonts w:asciiTheme="majorBidi" w:hAnsiTheme="majorBidi"/>
        </w:rPr>
        <w:instrText>,</w:instrText>
      </w:r>
      <w:r>
        <w:rPr>
          <w:rFonts w:cs="Times New Roman"/>
        </w:rPr>
        <w:instrText>Δ</w:instrText>
      </w:r>
      <w:r w:rsidRPr="003C27E7">
        <w:rPr>
          <w:i/>
          <w:iCs/>
        </w:rPr>
        <w:instrText>t</w:instrText>
      </w:r>
      <w:r>
        <w:instrText xml:space="preserve">) </w:instrText>
      </w:r>
      <w:r>
        <w:fldChar w:fldCharType="end"/>
      </w:r>
      <w:r>
        <w:rPr>
          <w:rFonts w:hint="eastAsia"/>
        </w:rPr>
        <w:t>导出加速度的单位为</w:t>
      </w:r>
      <w:r w:rsidR="002E500A">
        <w:rPr>
          <w:rFonts w:hint="eastAsia"/>
        </w:rPr>
        <w:t xml:space="preserve"> </w:t>
      </w:r>
      <w:r>
        <w:rPr>
          <w:rFonts w:hint="eastAsia"/>
        </w:rPr>
        <w:t>m/</w:t>
      </w:r>
      <w:r>
        <w:t>s</w:t>
      </w:r>
      <w:r>
        <w:rPr>
          <w:vertAlign w:val="superscript"/>
        </w:rPr>
        <w:t>2</w:t>
      </w:r>
      <w:r>
        <w:rPr>
          <w:rFonts w:hint="eastAsia"/>
        </w:rPr>
        <w:t>。</w:t>
      </w:r>
    </w:p>
    <w:p w14:paraId="32595910" w14:textId="19912F61" w:rsidR="000569E3" w:rsidRDefault="000569E3" w:rsidP="000569E3">
      <w:pPr>
        <w:ind w:firstLine="420"/>
      </w:pPr>
      <w:r>
        <w:rPr>
          <w:rFonts w:hint="eastAsia"/>
        </w:rPr>
        <w:t>在国际单位制中共有</w:t>
      </w:r>
      <w:r w:rsidR="002E500A">
        <w:rPr>
          <w:rFonts w:hint="eastAsia"/>
        </w:rPr>
        <w:t xml:space="preserve"> </w:t>
      </w:r>
      <w:r>
        <w:rPr>
          <w:rFonts w:hint="eastAsia"/>
        </w:rPr>
        <w:t>7</w:t>
      </w:r>
      <w:r w:rsidR="002E500A">
        <w:rPr>
          <w:rFonts w:hint="eastAsia"/>
        </w:rPr>
        <w:t xml:space="preserve"> </w:t>
      </w:r>
      <w:r>
        <w:rPr>
          <w:rFonts w:hint="eastAsia"/>
        </w:rPr>
        <w:t>个基本单位。除了上述</w:t>
      </w:r>
      <w:r w:rsidR="002E500A">
        <w:rPr>
          <w:rFonts w:hint="eastAsia"/>
        </w:rPr>
        <w:t xml:space="preserve"> </w:t>
      </w:r>
      <w:r>
        <w:rPr>
          <w:rFonts w:hint="eastAsia"/>
        </w:rPr>
        <w:t>3</w:t>
      </w:r>
      <w:r w:rsidR="002E500A">
        <w:rPr>
          <w:rFonts w:hint="eastAsia"/>
        </w:rPr>
        <w:t xml:space="preserve"> </w:t>
      </w:r>
      <w:r>
        <w:rPr>
          <w:rFonts w:hint="eastAsia"/>
        </w:rPr>
        <w:t>个力学基本量和相应的基本单位外，在热学、电磁学、光学等领域中，还有</w:t>
      </w:r>
      <w:r w:rsidR="002E500A">
        <w:rPr>
          <w:rFonts w:hint="eastAsia"/>
        </w:rPr>
        <w:t xml:space="preserve"> </w:t>
      </w:r>
      <w:r>
        <w:rPr>
          <w:rFonts w:hint="eastAsia"/>
        </w:rPr>
        <w:t>4</w:t>
      </w:r>
      <w:r w:rsidR="002E500A">
        <w:rPr>
          <w:rFonts w:hint="eastAsia"/>
        </w:rPr>
        <w:t xml:space="preserve"> </w:t>
      </w:r>
      <w:r>
        <w:rPr>
          <w:rFonts w:hint="eastAsia"/>
        </w:rPr>
        <w:t>个基本量和基本单位，如表</w:t>
      </w:r>
      <w:r w:rsidR="002E500A">
        <w:rPr>
          <w:rFonts w:hint="eastAsia"/>
        </w:rPr>
        <w:t xml:space="preserve"> </w:t>
      </w:r>
      <w:r>
        <w:rPr>
          <w:rFonts w:hint="eastAsia"/>
        </w:rPr>
        <w:t>4</w:t>
      </w:r>
      <w:r>
        <w:rPr>
          <w:rFonts w:cs="Times New Roman"/>
        </w:rPr>
        <w:t>–</w:t>
      </w:r>
      <w:r>
        <w:rPr>
          <w:rFonts w:hint="eastAsia"/>
        </w:rPr>
        <w:t>4</w:t>
      </w:r>
      <w:r w:rsidR="002E500A">
        <w:rPr>
          <w:rFonts w:hint="eastAsia"/>
        </w:rPr>
        <w:t xml:space="preserve"> </w:t>
      </w:r>
      <w:r>
        <w:rPr>
          <w:rFonts w:hint="eastAsia"/>
        </w:rPr>
        <w:t>所示。由这</w:t>
      </w:r>
      <w:r w:rsidR="002E500A">
        <w:rPr>
          <w:rFonts w:hint="eastAsia"/>
        </w:rPr>
        <w:t xml:space="preserve"> </w:t>
      </w:r>
      <w:r>
        <w:rPr>
          <w:rFonts w:hint="eastAsia"/>
        </w:rPr>
        <w:t>7</w:t>
      </w:r>
      <w:r w:rsidR="002E500A">
        <w:rPr>
          <w:rFonts w:hint="eastAsia"/>
        </w:rPr>
        <w:t xml:space="preserve"> </w:t>
      </w:r>
      <w:r>
        <w:rPr>
          <w:rFonts w:hint="eastAsia"/>
        </w:rPr>
        <w:t>个基本单位能导出其他各个物理量的单位。</w:t>
      </w:r>
    </w:p>
    <w:p w14:paraId="528372B4" w14:textId="77777777" w:rsidR="002E500A" w:rsidRDefault="002E500A" w:rsidP="000569E3">
      <w:pPr>
        <w:ind w:firstLine="420"/>
        <w:rPr>
          <w:rFonts w:hint="eastAsia"/>
        </w:rPr>
      </w:pPr>
    </w:p>
    <w:p w14:paraId="28BA8418" w14:textId="17D44806" w:rsidR="000569E3" w:rsidRPr="004634AC" w:rsidRDefault="000569E3" w:rsidP="000569E3">
      <w:pPr>
        <w:ind w:firstLine="420"/>
        <w:jc w:val="center"/>
        <w:rPr>
          <w:sz w:val="21"/>
          <w:szCs w:val="21"/>
        </w:rPr>
      </w:pPr>
      <w:r w:rsidRPr="004634AC">
        <w:rPr>
          <w:rFonts w:hint="eastAsia"/>
          <w:sz w:val="21"/>
          <w:szCs w:val="21"/>
        </w:rPr>
        <w:t>表</w:t>
      </w:r>
      <w:r w:rsidR="002E500A">
        <w:rPr>
          <w:rFonts w:hint="eastAsia"/>
          <w:sz w:val="21"/>
          <w:szCs w:val="21"/>
        </w:rPr>
        <w:t xml:space="preserve"> </w:t>
      </w:r>
      <w:r w:rsidRPr="004634AC">
        <w:rPr>
          <w:rFonts w:hint="eastAsia"/>
          <w:sz w:val="21"/>
          <w:szCs w:val="21"/>
        </w:rPr>
        <w:t>4</w:t>
      </w:r>
      <w:r w:rsidRPr="004634AC">
        <w:rPr>
          <w:rFonts w:cs="Times New Roman"/>
          <w:sz w:val="21"/>
          <w:szCs w:val="21"/>
        </w:rPr>
        <w:t>–</w:t>
      </w:r>
      <w:r w:rsidRPr="004634AC">
        <w:rPr>
          <w:rFonts w:hint="eastAsia"/>
          <w:sz w:val="21"/>
          <w:szCs w:val="21"/>
        </w:rPr>
        <w:t>4</w:t>
      </w:r>
      <w:r w:rsidRPr="004634AC">
        <w:rPr>
          <w:sz w:val="21"/>
          <w:szCs w:val="21"/>
        </w:rPr>
        <w:t xml:space="preserve">  </w:t>
      </w:r>
      <w:r w:rsidRPr="004634AC">
        <w:rPr>
          <w:rFonts w:hint="eastAsia"/>
          <w:sz w:val="21"/>
          <w:szCs w:val="21"/>
        </w:rPr>
        <w:t>国际单位制的基本单位</w:t>
      </w:r>
      <w:r w:rsidRPr="004634AC">
        <w:rPr>
          <w:rFonts w:hint="eastAsia"/>
          <w:sz w:val="21"/>
          <w:szCs w:val="21"/>
        </w:rPr>
        <w:t>*</w:t>
      </w:r>
      <w:r w:rsidRPr="004634AC">
        <w:rPr>
          <w:rStyle w:val="af"/>
          <w:sz w:val="21"/>
          <w:szCs w:val="21"/>
        </w:rPr>
        <w:footnoteReference w:id="1"/>
      </w:r>
    </w:p>
    <w:tbl>
      <w:tblPr>
        <w:tblStyle w:val="a6"/>
        <w:tblW w:w="9351" w:type="dxa"/>
        <w:tblBorders>
          <w:top w:val="single" w:sz="4" w:space="0" w:color="A2BDD8"/>
          <w:left w:val="single" w:sz="4" w:space="0" w:color="A2BDD8"/>
          <w:bottom w:val="single" w:sz="4" w:space="0" w:color="A2BDD8"/>
          <w:right w:val="single" w:sz="4" w:space="0" w:color="A2BDD8"/>
          <w:insideH w:val="none" w:sz="0" w:space="0" w:color="auto"/>
          <w:insideV w:val="single" w:sz="4" w:space="0" w:color="A2BDD8"/>
        </w:tblBorders>
        <w:tblLook w:val="04A0" w:firstRow="1" w:lastRow="0" w:firstColumn="1" w:lastColumn="0" w:noHBand="0" w:noVBand="1"/>
      </w:tblPr>
      <w:tblGrid>
        <w:gridCol w:w="2337"/>
        <w:gridCol w:w="2338"/>
        <w:gridCol w:w="2338"/>
        <w:gridCol w:w="2338"/>
      </w:tblGrid>
      <w:tr w:rsidR="000569E3" w14:paraId="077C754A" w14:textId="77777777" w:rsidTr="006949A6">
        <w:tc>
          <w:tcPr>
            <w:tcW w:w="2337" w:type="dxa"/>
            <w:tcBorders>
              <w:top w:val="single" w:sz="4" w:space="0" w:color="A2BDD8"/>
              <w:bottom w:val="nil"/>
            </w:tcBorders>
            <w:shd w:val="clear" w:color="auto" w:fill="D6EDED"/>
            <w:vAlign w:val="center"/>
          </w:tcPr>
          <w:p w14:paraId="166A58EC" w14:textId="77777777" w:rsidR="000569E3" w:rsidRPr="004634AC" w:rsidRDefault="000569E3" w:rsidP="006949A6">
            <w:pPr>
              <w:jc w:val="center"/>
              <w:rPr>
                <w:sz w:val="21"/>
                <w:szCs w:val="21"/>
              </w:rPr>
            </w:pPr>
            <w:r w:rsidRPr="004634AC">
              <w:rPr>
                <w:rFonts w:ascii="华文中宋" w:eastAsia="华文中宋" w:hAnsi="华文中宋" w:hint="eastAsia"/>
                <w:color w:val="035C87"/>
                <w:sz w:val="21"/>
                <w:szCs w:val="21"/>
              </w:rPr>
              <w:t>物理量名称</w:t>
            </w:r>
          </w:p>
        </w:tc>
        <w:tc>
          <w:tcPr>
            <w:tcW w:w="2338" w:type="dxa"/>
            <w:tcBorders>
              <w:top w:val="single" w:sz="4" w:space="0" w:color="A2BDD8"/>
              <w:bottom w:val="nil"/>
            </w:tcBorders>
            <w:shd w:val="clear" w:color="auto" w:fill="D6EDED"/>
            <w:vAlign w:val="center"/>
          </w:tcPr>
          <w:p w14:paraId="08E22529" w14:textId="77777777" w:rsidR="000569E3" w:rsidRPr="004634AC" w:rsidRDefault="000569E3" w:rsidP="006949A6">
            <w:pPr>
              <w:jc w:val="center"/>
              <w:rPr>
                <w:sz w:val="21"/>
                <w:szCs w:val="21"/>
              </w:rPr>
            </w:pPr>
            <w:r w:rsidRPr="004634AC">
              <w:rPr>
                <w:rFonts w:ascii="华文中宋" w:eastAsia="华文中宋" w:hAnsi="华文中宋" w:hint="eastAsia"/>
                <w:color w:val="035C87"/>
                <w:sz w:val="21"/>
                <w:szCs w:val="21"/>
              </w:rPr>
              <w:t>物理量符号</w:t>
            </w:r>
          </w:p>
        </w:tc>
        <w:tc>
          <w:tcPr>
            <w:tcW w:w="2338" w:type="dxa"/>
            <w:tcBorders>
              <w:top w:val="single" w:sz="4" w:space="0" w:color="A2BDD8"/>
              <w:bottom w:val="nil"/>
            </w:tcBorders>
            <w:shd w:val="clear" w:color="auto" w:fill="D6EDED"/>
            <w:vAlign w:val="center"/>
          </w:tcPr>
          <w:p w14:paraId="66B85E0C" w14:textId="77777777" w:rsidR="000569E3" w:rsidRPr="004634AC" w:rsidRDefault="000569E3" w:rsidP="006949A6">
            <w:pPr>
              <w:jc w:val="center"/>
              <w:rPr>
                <w:sz w:val="21"/>
                <w:szCs w:val="21"/>
              </w:rPr>
            </w:pPr>
            <w:r w:rsidRPr="004634AC">
              <w:rPr>
                <w:rFonts w:ascii="华文中宋" w:eastAsia="华文中宋" w:hAnsi="华文中宋" w:hint="eastAsia"/>
                <w:color w:val="035C87"/>
                <w:sz w:val="21"/>
                <w:szCs w:val="21"/>
              </w:rPr>
              <w:t>单位名称</w:t>
            </w:r>
          </w:p>
        </w:tc>
        <w:tc>
          <w:tcPr>
            <w:tcW w:w="2338" w:type="dxa"/>
            <w:tcBorders>
              <w:top w:val="single" w:sz="4" w:space="0" w:color="A2BDD8"/>
              <w:bottom w:val="nil"/>
            </w:tcBorders>
            <w:shd w:val="clear" w:color="auto" w:fill="D6EDED"/>
          </w:tcPr>
          <w:p w14:paraId="49FCEF7D" w14:textId="77777777" w:rsidR="000569E3" w:rsidRPr="004634AC" w:rsidRDefault="000569E3" w:rsidP="006949A6">
            <w:pPr>
              <w:jc w:val="center"/>
              <w:rPr>
                <w:rFonts w:ascii="华文中宋" w:eastAsia="华文中宋" w:hAnsi="华文中宋"/>
                <w:color w:val="035C87"/>
                <w:sz w:val="21"/>
                <w:szCs w:val="21"/>
              </w:rPr>
            </w:pPr>
            <w:r w:rsidRPr="004634AC">
              <w:rPr>
                <w:rFonts w:ascii="华文中宋" w:eastAsia="华文中宋" w:hAnsi="华文中宋" w:hint="eastAsia"/>
                <w:color w:val="035C87"/>
                <w:sz w:val="21"/>
                <w:szCs w:val="21"/>
              </w:rPr>
              <w:t>单位符号</w:t>
            </w:r>
          </w:p>
        </w:tc>
      </w:tr>
      <w:tr w:rsidR="000569E3" w14:paraId="7918F1F9" w14:textId="77777777" w:rsidTr="006949A6">
        <w:tc>
          <w:tcPr>
            <w:tcW w:w="2337" w:type="dxa"/>
            <w:tcBorders>
              <w:top w:val="nil"/>
              <w:bottom w:val="nil"/>
            </w:tcBorders>
            <w:vAlign w:val="center"/>
          </w:tcPr>
          <w:p w14:paraId="4CAC5A6B" w14:textId="77777777" w:rsidR="000569E3" w:rsidRPr="004634AC" w:rsidRDefault="000569E3" w:rsidP="006949A6">
            <w:pPr>
              <w:jc w:val="center"/>
              <w:rPr>
                <w:sz w:val="21"/>
                <w:szCs w:val="21"/>
              </w:rPr>
            </w:pPr>
            <w:r w:rsidRPr="004634AC">
              <w:rPr>
                <w:rFonts w:hint="eastAsia"/>
                <w:sz w:val="21"/>
                <w:szCs w:val="21"/>
              </w:rPr>
              <w:t>长度</w:t>
            </w:r>
          </w:p>
        </w:tc>
        <w:tc>
          <w:tcPr>
            <w:tcW w:w="2338" w:type="dxa"/>
            <w:tcBorders>
              <w:top w:val="nil"/>
              <w:bottom w:val="nil"/>
            </w:tcBorders>
            <w:vAlign w:val="center"/>
          </w:tcPr>
          <w:p w14:paraId="0B15A01A" w14:textId="77777777" w:rsidR="000569E3" w:rsidRPr="004634AC" w:rsidRDefault="000569E3" w:rsidP="006949A6">
            <w:pPr>
              <w:jc w:val="center"/>
              <w:rPr>
                <w:i/>
                <w:iCs/>
                <w:sz w:val="21"/>
                <w:szCs w:val="21"/>
              </w:rPr>
            </w:pPr>
            <w:r w:rsidRPr="004634AC">
              <w:rPr>
                <w:i/>
                <w:iCs/>
                <w:sz w:val="21"/>
                <w:szCs w:val="21"/>
              </w:rPr>
              <w:t>l</w:t>
            </w:r>
          </w:p>
        </w:tc>
        <w:tc>
          <w:tcPr>
            <w:tcW w:w="2338" w:type="dxa"/>
            <w:tcBorders>
              <w:top w:val="nil"/>
              <w:bottom w:val="nil"/>
            </w:tcBorders>
            <w:vAlign w:val="center"/>
          </w:tcPr>
          <w:p w14:paraId="57ABC821" w14:textId="77777777" w:rsidR="000569E3" w:rsidRPr="004634AC" w:rsidRDefault="000569E3" w:rsidP="006949A6">
            <w:pPr>
              <w:jc w:val="center"/>
              <w:rPr>
                <w:sz w:val="21"/>
                <w:szCs w:val="21"/>
              </w:rPr>
            </w:pPr>
            <w:r w:rsidRPr="004634AC">
              <w:rPr>
                <w:rFonts w:hint="eastAsia"/>
                <w:sz w:val="21"/>
                <w:szCs w:val="21"/>
              </w:rPr>
              <w:t>米</w:t>
            </w:r>
          </w:p>
        </w:tc>
        <w:tc>
          <w:tcPr>
            <w:tcW w:w="2338" w:type="dxa"/>
            <w:tcBorders>
              <w:top w:val="nil"/>
              <w:bottom w:val="nil"/>
            </w:tcBorders>
          </w:tcPr>
          <w:p w14:paraId="74298D26" w14:textId="77777777" w:rsidR="000569E3" w:rsidRPr="004634AC" w:rsidRDefault="000569E3" w:rsidP="006949A6">
            <w:pPr>
              <w:jc w:val="center"/>
              <w:rPr>
                <w:sz w:val="21"/>
                <w:szCs w:val="21"/>
              </w:rPr>
            </w:pPr>
            <w:r w:rsidRPr="004634AC">
              <w:rPr>
                <w:sz w:val="21"/>
                <w:szCs w:val="21"/>
              </w:rPr>
              <w:t>m</w:t>
            </w:r>
          </w:p>
        </w:tc>
      </w:tr>
      <w:tr w:rsidR="000569E3" w14:paraId="53D19C5B" w14:textId="77777777" w:rsidTr="006949A6">
        <w:tc>
          <w:tcPr>
            <w:tcW w:w="2337" w:type="dxa"/>
            <w:tcBorders>
              <w:top w:val="nil"/>
              <w:bottom w:val="nil"/>
            </w:tcBorders>
            <w:shd w:val="clear" w:color="auto" w:fill="E8ECF4"/>
            <w:vAlign w:val="center"/>
          </w:tcPr>
          <w:p w14:paraId="4D07D15F" w14:textId="77777777" w:rsidR="000569E3" w:rsidRPr="004634AC" w:rsidRDefault="000569E3" w:rsidP="006949A6">
            <w:pPr>
              <w:jc w:val="center"/>
              <w:rPr>
                <w:sz w:val="21"/>
                <w:szCs w:val="21"/>
              </w:rPr>
            </w:pPr>
            <w:r w:rsidRPr="004634AC">
              <w:rPr>
                <w:rFonts w:hint="eastAsia"/>
                <w:sz w:val="21"/>
                <w:szCs w:val="21"/>
              </w:rPr>
              <w:t>质量</w:t>
            </w:r>
          </w:p>
        </w:tc>
        <w:tc>
          <w:tcPr>
            <w:tcW w:w="2338" w:type="dxa"/>
            <w:tcBorders>
              <w:top w:val="nil"/>
              <w:bottom w:val="nil"/>
            </w:tcBorders>
            <w:shd w:val="clear" w:color="auto" w:fill="E8ECF4"/>
            <w:vAlign w:val="center"/>
          </w:tcPr>
          <w:p w14:paraId="3FF8035A" w14:textId="77777777" w:rsidR="000569E3" w:rsidRPr="004634AC" w:rsidRDefault="000569E3" w:rsidP="006949A6">
            <w:pPr>
              <w:jc w:val="center"/>
              <w:rPr>
                <w:i/>
                <w:iCs/>
                <w:sz w:val="21"/>
                <w:szCs w:val="21"/>
              </w:rPr>
            </w:pPr>
            <w:r w:rsidRPr="004634AC">
              <w:rPr>
                <w:i/>
                <w:iCs/>
                <w:sz w:val="21"/>
                <w:szCs w:val="21"/>
              </w:rPr>
              <w:t>m</w:t>
            </w:r>
          </w:p>
        </w:tc>
        <w:tc>
          <w:tcPr>
            <w:tcW w:w="2338" w:type="dxa"/>
            <w:tcBorders>
              <w:top w:val="nil"/>
              <w:bottom w:val="nil"/>
            </w:tcBorders>
            <w:shd w:val="clear" w:color="auto" w:fill="E8ECF4"/>
            <w:vAlign w:val="center"/>
          </w:tcPr>
          <w:p w14:paraId="28A5655E" w14:textId="77777777" w:rsidR="000569E3" w:rsidRPr="004634AC" w:rsidRDefault="000569E3" w:rsidP="006949A6">
            <w:pPr>
              <w:jc w:val="center"/>
              <w:rPr>
                <w:sz w:val="21"/>
                <w:szCs w:val="21"/>
              </w:rPr>
            </w:pPr>
            <w:r w:rsidRPr="004634AC">
              <w:rPr>
                <w:rFonts w:hint="eastAsia"/>
                <w:sz w:val="21"/>
                <w:szCs w:val="21"/>
              </w:rPr>
              <w:t>千克</w:t>
            </w:r>
          </w:p>
        </w:tc>
        <w:tc>
          <w:tcPr>
            <w:tcW w:w="2338" w:type="dxa"/>
            <w:tcBorders>
              <w:top w:val="nil"/>
              <w:bottom w:val="nil"/>
            </w:tcBorders>
            <w:shd w:val="clear" w:color="auto" w:fill="E8ECF4"/>
          </w:tcPr>
          <w:p w14:paraId="6C2EA089" w14:textId="77777777" w:rsidR="000569E3" w:rsidRPr="004634AC" w:rsidRDefault="000569E3" w:rsidP="006949A6">
            <w:pPr>
              <w:jc w:val="center"/>
              <w:rPr>
                <w:sz w:val="21"/>
                <w:szCs w:val="21"/>
              </w:rPr>
            </w:pPr>
            <w:r w:rsidRPr="004634AC">
              <w:rPr>
                <w:sz w:val="21"/>
                <w:szCs w:val="21"/>
              </w:rPr>
              <w:t>kg</w:t>
            </w:r>
          </w:p>
        </w:tc>
      </w:tr>
      <w:tr w:rsidR="000569E3" w14:paraId="7C22D006" w14:textId="77777777" w:rsidTr="006949A6">
        <w:tc>
          <w:tcPr>
            <w:tcW w:w="2337" w:type="dxa"/>
            <w:tcBorders>
              <w:top w:val="nil"/>
              <w:bottom w:val="nil"/>
            </w:tcBorders>
            <w:vAlign w:val="center"/>
          </w:tcPr>
          <w:p w14:paraId="2B68412D" w14:textId="77777777" w:rsidR="000569E3" w:rsidRPr="004634AC" w:rsidRDefault="000569E3" w:rsidP="006949A6">
            <w:pPr>
              <w:jc w:val="center"/>
              <w:rPr>
                <w:sz w:val="21"/>
                <w:szCs w:val="21"/>
              </w:rPr>
            </w:pPr>
            <w:r w:rsidRPr="004634AC">
              <w:rPr>
                <w:rFonts w:hint="eastAsia"/>
                <w:sz w:val="21"/>
                <w:szCs w:val="21"/>
              </w:rPr>
              <w:t>时间</w:t>
            </w:r>
          </w:p>
        </w:tc>
        <w:tc>
          <w:tcPr>
            <w:tcW w:w="2338" w:type="dxa"/>
            <w:tcBorders>
              <w:top w:val="nil"/>
              <w:bottom w:val="nil"/>
            </w:tcBorders>
            <w:vAlign w:val="center"/>
          </w:tcPr>
          <w:p w14:paraId="59992753" w14:textId="77777777" w:rsidR="000569E3" w:rsidRPr="004634AC" w:rsidRDefault="000569E3" w:rsidP="006949A6">
            <w:pPr>
              <w:jc w:val="center"/>
              <w:rPr>
                <w:i/>
                <w:iCs/>
                <w:sz w:val="21"/>
                <w:szCs w:val="21"/>
              </w:rPr>
            </w:pPr>
            <w:r w:rsidRPr="004634AC">
              <w:rPr>
                <w:i/>
                <w:iCs/>
                <w:sz w:val="21"/>
                <w:szCs w:val="21"/>
              </w:rPr>
              <w:t>t</w:t>
            </w:r>
          </w:p>
        </w:tc>
        <w:tc>
          <w:tcPr>
            <w:tcW w:w="2338" w:type="dxa"/>
            <w:tcBorders>
              <w:top w:val="nil"/>
              <w:bottom w:val="nil"/>
            </w:tcBorders>
            <w:vAlign w:val="center"/>
          </w:tcPr>
          <w:p w14:paraId="63867C08" w14:textId="77777777" w:rsidR="000569E3" w:rsidRPr="004634AC" w:rsidRDefault="000569E3" w:rsidP="006949A6">
            <w:pPr>
              <w:jc w:val="center"/>
              <w:rPr>
                <w:sz w:val="21"/>
                <w:szCs w:val="21"/>
              </w:rPr>
            </w:pPr>
            <w:r w:rsidRPr="004634AC">
              <w:rPr>
                <w:rFonts w:hint="eastAsia"/>
                <w:sz w:val="21"/>
                <w:szCs w:val="21"/>
              </w:rPr>
              <w:t>秒</w:t>
            </w:r>
          </w:p>
        </w:tc>
        <w:tc>
          <w:tcPr>
            <w:tcW w:w="2338" w:type="dxa"/>
            <w:tcBorders>
              <w:top w:val="nil"/>
              <w:bottom w:val="nil"/>
            </w:tcBorders>
          </w:tcPr>
          <w:p w14:paraId="395139CA" w14:textId="77777777" w:rsidR="000569E3" w:rsidRPr="004634AC" w:rsidRDefault="000569E3" w:rsidP="006949A6">
            <w:pPr>
              <w:jc w:val="center"/>
              <w:rPr>
                <w:sz w:val="21"/>
                <w:szCs w:val="21"/>
              </w:rPr>
            </w:pPr>
            <w:r w:rsidRPr="004634AC">
              <w:rPr>
                <w:sz w:val="21"/>
                <w:szCs w:val="21"/>
              </w:rPr>
              <w:t>s</w:t>
            </w:r>
          </w:p>
        </w:tc>
      </w:tr>
      <w:tr w:rsidR="000569E3" w14:paraId="456C476B" w14:textId="77777777" w:rsidTr="006949A6">
        <w:tc>
          <w:tcPr>
            <w:tcW w:w="2337" w:type="dxa"/>
            <w:tcBorders>
              <w:top w:val="nil"/>
              <w:bottom w:val="nil"/>
            </w:tcBorders>
            <w:shd w:val="clear" w:color="auto" w:fill="E8ECF4"/>
            <w:vAlign w:val="center"/>
          </w:tcPr>
          <w:p w14:paraId="5E93679F" w14:textId="77777777" w:rsidR="000569E3" w:rsidRPr="004634AC" w:rsidRDefault="000569E3" w:rsidP="006949A6">
            <w:pPr>
              <w:jc w:val="center"/>
              <w:rPr>
                <w:sz w:val="21"/>
                <w:szCs w:val="21"/>
              </w:rPr>
            </w:pPr>
            <w:r w:rsidRPr="004634AC">
              <w:rPr>
                <w:rFonts w:hint="eastAsia"/>
                <w:sz w:val="21"/>
                <w:szCs w:val="21"/>
              </w:rPr>
              <w:t>电流</w:t>
            </w:r>
          </w:p>
        </w:tc>
        <w:tc>
          <w:tcPr>
            <w:tcW w:w="2338" w:type="dxa"/>
            <w:tcBorders>
              <w:top w:val="nil"/>
              <w:bottom w:val="nil"/>
            </w:tcBorders>
            <w:shd w:val="clear" w:color="auto" w:fill="E8ECF4"/>
            <w:vAlign w:val="center"/>
          </w:tcPr>
          <w:p w14:paraId="57FB18E6" w14:textId="77777777" w:rsidR="000569E3" w:rsidRPr="004634AC" w:rsidRDefault="000569E3" w:rsidP="006949A6">
            <w:pPr>
              <w:jc w:val="center"/>
              <w:rPr>
                <w:i/>
                <w:iCs/>
                <w:sz w:val="21"/>
                <w:szCs w:val="21"/>
              </w:rPr>
            </w:pPr>
            <w:r w:rsidRPr="004634AC">
              <w:rPr>
                <w:rFonts w:hint="eastAsia"/>
                <w:i/>
                <w:iCs/>
                <w:sz w:val="21"/>
                <w:szCs w:val="21"/>
              </w:rPr>
              <w:t>I</w:t>
            </w:r>
          </w:p>
        </w:tc>
        <w:tc>
          <w:tcPr>
            <w:tcW w:w="2338" w:type="dxa"/>
            <w:tcBorders>
              <w:top w:val="nil"/>
              <w:bottom w:val="nil"/>
            </w:tcBorders>
            <w:shd w:val="clear" w:color="auto" w:fill="E8ECF4"/>
            <w:vAlign w:val="center"/>
          </w:tcPr>
          <w:p w14:paraId="56F71D19" w14:textId="77777777" w:rsidR="000569E3" w:rsidRPr="004634AC" w:rsidRDefault="000569E3" w:rsidP="006949A6">
            <w:pPr>
              <w:jc w:val="center"/>
              <w:rPr>
                <w:sz w:val="21"/>
                <w:szCs w:val="21"/>
              </w:rPr>
            </w:pPr>
            <w:r w:rsidRPr="004634AC">
              <w:rPr>
                <w:rFonts w:hint="eastAsia"/>
                <w:sz w:val="21"/>
                <w:szCs w:val="21"/>
              </w:rPr>
              <w:t>安［培］</w:t>
            </w:r>
          </w:p>
        </w:tc>
        <w:tc>
          <w:tcPr>
            <w:tcW w:w="2338" w:type="dxa"/>
            <w:tcBorders>
              <w:top w:val="nil"/>
              <w:bottom w:val="nil"/>
            </w:tcBorders>
            <w:shd w:val="clear" w:color="auto" w:fill="E8ECF4"/>
          </w:tcPr>
          <w:p w14:paraId="61243759" w14:textId="77777777" w:rsidR="000569E3" w:rsidRPr="004634AC" w:rsidRDefault="000569E3" w:rsidP="006949A6">
            <w:pPr>
              <w:jc w:val="center"/>
              <w:rPr>
                <w:sz w:val="21"/>
                <w:szCs w:val="21"/>
              </w:rPr>
            </w:pPr>
            <w:r w:rsidRPr="004634AC">
              <w:rPr>
                <w:rFonts w:hint="eastAsia"/>
                <w:sz w:val="21"/>
                <w:szCs w:val="21"/>
              </w:rPr>
              <w:t>A</w:t>
            </w:r>
          </w:p>
        </w:tc>
      </w:tr>
      <w:tr w:rsidR="000569E3" w14:paraId="34B4C478" w14:textId="77777777" w:rsidTr="006949A6">
        <w:tc>
          <w:tcPr>
            <w:tcW w:w="2337" w:type="dxa"/>
            <w:tcBorders>
              <w:top w:val="nil"/>
              <w:bottom w:val="nil"/>
            </w:tcBorders>
            <w:vAlign w:val="center"/>
          </w:tcPr>
          <w:p w14:paraId="65FCB7E6" w14:textId="77777777" w:rsidR="000569E3" w:rsidRPr="004634AC" w:rsidRDefault="000569E3" w:rsidP="006949A6">
            <w:pPr>
              <w:jc w:val="center"/>
              <w:rPr>
                <w:sz w:val="21"/>
                <w:szCs w:val="21"/>
              </w:rPr>
            </w:pPr>
            <w:r w:rsidRPr="004634AC">
              <w:rPr>
                <w:rFonts w:hint="eastAsia"/>
                <w:sz w:val="21"/>
                <w:szCs w:val="21"/>
              </w:rPr>
              <w:t>热力学温度</w:t>
            </w:r>
          </w:p>
        </w:tc>
        <w:tc>
          <w:tcPr>
            <w:tcW w:w="2338" w:type="dxa"/>
            <w:tcBorders>
              <w:top w:val="nil"/>
              <w:bottom w:val="nil"/>
            </w:tcBorders>
            <w:vAlign w:val="center"/>
          </w:tcPr>
          <w:p w14:paraId="2B27DF34" w14:textId="77777777" w:rsidR="000569E3" w:rsidRPr="004634AC" w:rsidRDefault="000569E3" w:rsidP="006949A6">
            <w:pPr>
              <w:jc w:val="center"/>
              <w:rPr>
                <w:i/>
                <w:iCs/>
                <w:sz w:val="21"/>
                <w:szCs w:val="21"/>
              </w:rPr>
            </w:pPr>
            <w:r w:rsidRPr="004634AC">
              <w:rPr>
                <w:rFonts w:hint="eastAsia"/>
                <w:i/>
                <w:iCs/>
                <w:sz w:val="21"/>
                <w:szCs w:val="21"/>
              </w:rPr>
              <w:t>T</w:t>
            </w:r>
          </w:p>
        </w:tc>
        <w:tc>
          <w:tcPr>
            <w:tcW w:w="2338" w:type="dxa"/>
            <w:tcBorders>
              <w:top w:val="nil"/>
              <w:bottom w:val="nil"/>
            </w:tcBorders>
            <w:vAlign w:val="center"/>
          </w:tcPr>
          <w:p w14:paraId="33AA8FE7" w14:textId="77777777" w:rsidR="000569E3" w:rsidRPr="004634AC" w:rsidRDefault="000569E3" w:rsidP="006949A6">
            <w:pPr>
              <w:jc w:val="center"/>
              <w:rPr>
                <w:sz w:val="21"/>
                <w:szCs w:val="21"/>
              </w:rPr>
            </w:pPr>
            <w:r w:rsidRPr="004634AC">
              <w:rPr>
                <w:rFonts w:hint="eastAsia"/>
                <w:sz w:val="21"/>
                <w:szCs w:val="21"/>
              </w:rPr>
              <w:t>开［尔文］</w:t>
            </w:r>
          </w:p>
        </w:tc>
        <w:tc>
          <w:tcPr>
            <w:tcW w:w="2338" w:type="dxa"/>
            <w:tcBorders>
              <w:top w:val="nil"/>
              <w:bottom w:val="nil"/>
            </w:tcBorders>
          </w:tcPr>
          <w:p w14:paraId="315F6BBB" w14:textId="77777777" w:rsidR="000569E3" w:rsidRPr="004634AC" w:rsidRDefault="000569E3" w:rsidP="006949A6">
            <w:pPr>
              <w:jc w:val="center"/>
              <w:rPr>
                <w:sz w:val="21"/>
                <w:szCs w:val="21"/>
              </w:rPr>
            </w:pPr>
            <w:r w:rsidRPr="004634AC">
              <w:rPr>
                <w:sz w:val="21"/>
                <w:szCs w:val="21"/>
              </w:rPr>
              <w:t>K</w:t>
            </w:r>
          </w:p>
        </w:tc>
      </w:tr>
      <w:tr w:rsidR="000569E3" w14:paraId="53B9D733" w14:textId="77777777" w:rsidTr="006949A6">
        <w:tc>
          <w:tcPr>
            <w:tcW w:w="2337" w:type="dxa"/>
            <w:tcBorders>
              <w:top w:val="nil"/>
              <w:bottom w:val="nil"/>
            </w:tcBorders>
            <w:shd w:val="clear" w:color="auto" w:fill="E8ECF4"/>
            <w:vAlign w:val="center"/>
          </w:tcPr>
          <w:p w14:paraId="15E1F9C7" w14:textId="77777777" w:rsidR="000569E3" w:rsidRPr="004634AC" w:rsidRDefault="000569E3" w:rsidP="006949A6">
            <w:pPr>
              <w:jc w:val="center"/>
              <w:rPr>
                <w:sz w:val="21"/>
                <w:szCs w:val="21"/>
              </w:rPr>
            </w:pPr>
            <w:r w:rsidRPr="004634AC">
              <w:rPr>
                <w:rFonts w:hint="eastAsia"/>
                <w:sz w:val="21"/>
                <w:szCs w:val="21"/>
              </w:rPr>
              <w:t>物质的量</w:t>
            </w:r>
          </w:p>
        </w:tc>
        <w:tc>
          <w:tcPr>
            <w:tcW w:w="2338" w:type="dxa"/>
            <w:tcBorders>
              <w:top w:val="nil"/>
              <w:bottom w:val="nil"/>
            </w:tcBorders>
            <w:shd w:val="clear" w:color="auto" w:fill="E8ECF4"/>
            <w:vAlign w:val="center"/>
          </w:tcPr>
          <w:p w14:paraId="1937F407" w14:textId="1A4DBF75" w:rsidR="000569E3" w:rsidRPr="004634AC" w:rsidRDefault="002E500A" w:rsidP="006949A6">
            <w:pPr>
              <w:jc w:val="center"/>
              <w:rPr>
                <w:i/>
                <w:iCs/>
                <w:sz w:val="21"/>
                <w:szCs w:val="21"/>
              </w:rPr>
            </w:pPr>
            <w:r>
              <w:rPr>
                <w:rFonts w:hint="eastAsia"/>
                <w:i/>
                <w:iCs/>
                <w:sz w:val="21"/>
                <w:szCs w:val="21"/>
              </w:rPr>
              <w:t>n</w:t>
            </w:r>
          </w:p>
        </w:tc>
        <w:tc>
          <w:tcPr>
            <w:tcW w:w="2338" w:type="dxa"/>
            <w:tcBorders>
              <w:top w:val="nil"/>
              <w:bottom w:val="nil"/>
            </w:tcBorders>
            <w:shd w:val="clear" w:color="auto" w:fill="E8ECF4"/>
            <w:vAlign w:val="center"/>
          </w:tcPr>
          <w:p w14:paraId="129974E1" w14:textId="77777777" w:rsidR="000569E3" w:rsidRPr="004634AC" w:rsidRDefault="000569E3" w:rsidP="006949A6">
            <w:pPr>
              <w:jc w:val="center"/>
              <w:rPr>
                <w:sz w:val="21"/>
                <w:szCs w:val="21"/>
              </w:rPr>
            </w:pPr>
            <w:r w:rsidRPr="004634AC">
              <w:rPr>
                <w:rFonts w:hint="eastAsia"/>
                <w:sz w:val="21"/>
                <w:szCs w:val="21"/>
              </w:rPr>
              <w:t>摩［尔］</w:t>
            </w:r>
          </w:p>
        </w:tc>
        <w:tc>
          <w:tcPr>
            <w:tcW w:w="2338" w:type="dxa"/>
            <w:tcBorders>
              <w:top w:val="nil"/>
              <w:bottom w:val="nil"/>
            </w:tcBorders>
            <w:shd w:val="clear" w:color="auto" w:fill="E8ECF4"/>
          </w:tcPr>
          <w:p w14:paraId="2425A864" w14:textId="77777777" w:rsidR="000569E3" w:rsidRPr="004634AC" w:rsidRDefault="000569E3" w:rsidP="006949A6">
            <w:pPr>
              <w:jc w:val="center"/>
              <w:rPr>
                <w:sz w:val="21"/>
                <w:szCs w:val="21"/>
              </w:rPr>
            </w:pPr>
            <w:r w:rsidRPr="004634AC">
              <w:rPr>
                <w:sz w:val="21"/>
                <w:szCs w:val="21"/>
              </w:rPr>
              <w:t>mol</w:t>
            </w:r>
          </w:p>
        </w:tc>
      </w:tr>
      <w:tr w:rsidR="000569E3" w14:paraId="7EA9E883" w14:textId="77777777" w:rsidTr="006949A6">
        <w:tc>
          <w:tcPr>
            <w:tcW w:w="2337" w:type="dxa"/>
            <w:tcBorders>
              <w:top w:val="nil"/>
              <w:bottom w:val="nil"/>
            </w:tcBorders>
            <w:vAlign w:val="center"/>
          </w:tcPr>
          <w:p w14:paraId="1B819553" w14:textId="77777777" w:rsidR="000569E3" w:rsidRPr="004634AC" w:rsidRDefault="000569E3" w:rsidP="006949A6">
            <w:pPr>
              <w:jc w:val="center"/>
              <w:rPr>
                <w:sz w:val="21"/>
                <w:szCs w:val="21"/>
              </w:rPr>
            </w:pPr>
            <w:r w:rsidRPr="004634AC">
              <w:rPr>
                <w:rFonts w:hint="eastAsia"/>
                <w:sz w:val="21"/>
                <w:szCs w:val="21"/>
              </w:rPr>
              <w:t>发光强度</w:t>
            </w:r>
          </w:p>
        </w:tc>
        <w:tc>
          <w:tcPr>
            <w:tcW w:w="2338" w:type="dxa"/>
            <w:tcBorders>
              <w:top w:val="nil"/>
              <w:bottom w:val="nil"/>
            </w:tcBorders>
            <w:vAlign w:val="center"/>
          </w:tcPr>
          <w:p w14:paraId="554A43CE" w14:textId="77777777" w:rsidR="000569E3" w:rsidRPr="004634AC" w:rsidRDefault="000569E3" w:rsidP="006949A6">
            <w:pPr>
              <w:jc w:val="center"/>
              <w:rPr>
                <w:i/>
                <w:iCs/>
                <w:sz w:val="21"/>
                <w:szCs w:val="21"/>
              </w:rPr>
            </w:pPr>
            <w:r w:rsidRPr="004634AC">
              <w:rPr>
                <w:rFonts w:hint="eastAsia"/>
                <w:i/>
                <w:iCs/>
                <w:sz w:val="21"/>
                <w:szCs w:val="21"/>
              </w:rPr>
              <w:t>I</w:t>
            </w:r>
          </w:p>
        </w:tc>
        <w:tc>
          <w:tcPr>
            <w:tcW w:w="2338" w:type="dxa"/>
            <w:tcBorders>
              <w:top w:val="nil"/>
              <w:bottom w:val="nil"/>
            </w:tcBorders>
            <w:vAlign w:val="center"/>
          </w:tcPr>
          <w:p w14:paraId="1D180796" w14:textId="77777777" w:rsidR="000569E3" w:rsidRPr="004634AC" w:rsidRDefault="000569E3" w:rsidP="006949A6">
            <w:pPr>
              <w:jc w:val="center"/>
              <w:rPr>
                <w:sz w:val="21"/>
                <w:szCs w:val="21"/>
              </w:rPr>
            </w:pPr>
            <w:r w:rsidRPr="004634AC">
              <w:rPr>
                <w:rFonts w:hint="eastAsia"/>
                <w:sz w:val="21"/>
                <w:szCs w:val="21"/>
              </w:rPr>
              <w:t>坎［德拉］</w:t>
            </w:r>
          </w:p>
        </w:tc>
        <w:tc>
          <w:tcPr>
            <w:tcW w:w="2338" w:type="dxa"/>
            <w:tcBorders>
              <w:top w:val="nil"/>
              <w:bottom w:val="nil"/>
            </w:tcBorders>
          </w:tcPr>
          <w:p w14:paraId="3DE7BF7D" w14:textId="77777777" w:rsidR="000569E3" w:rsidRPr="004634AC" w:rsidRDefault="000569E3" w:rsidP="006949A6">
            <w:pPr>
              <w:jc w:val="center"/>
              <w:rPr>
                <w:sz w:val="21"/>
                <w:szCs w:val="21"/>
              </w:rPr>
            </w:pPr>
            <w:r w:rsidRPr="004634AC">
              <w:rPr>
                <w:rFonts w:hint="eastAsia"/>
                <w:sz w:val="21"/>
                <w:szCs w:val="21"/>
              </w:rPr>
              <w:t>c</w:t>
            </w:r>
            <w:r w:rsidRPr="004634AC">
              <w:rPr>
                <w:sz w:val="21"/>
                <w:szCs w:val="21"/>
              </w:rPr>
              <w:t>d</w:t>
            </w:r>
          </w:p>
        </w:tc>
      </w:tr>
    </w:tbl>
    <w:p w14:paraId="5749DC14" w14:textId="77777777" w:rsidR="000569E3" w:rsidRDefault="000569E3" w:rsidP="000569E3">
      <w:pPr>
        <w:ind w:firstLine="420"/>
      </w:pPr>
    </w:p>
    <w:p w14:paraId="478CDA16" w14:textId="60CC87B1" w:rsidR="000569E3" w:rsidRDefault="000569E3" w:rsidP="000569E3">
      <w:pPr>
        <w:ind w:firstLine="420"/>
      </w:pPr>
      <w:r>
        <w:rPr>
          <w:rFonts w:hint="eastAsia"/>
        </w:rPr>
        <w:t>随着科学技术的发展，测量的精度和范围不断发展。如图</w:t>
      </w:r>
      <w:r w:rsidR="002E500A">
        <w:rPr>
          <w:rFonts w:hint="eastAsia"/>
        </w:rPr>
        <w:t xml:space="preserve"> </w:t>
      </w:r>
      <w:r>
        <w:rPr>
          <w:rFonts w:hint="eastAsia"/>
        </w:rPr>
        <w:t>4</w:t>
      </w:r>
      <w:r>
        <w:rPr>
          <w:rFonts w:cs="Times New Roman"/>
        </w:rPr>
        <w:t>–</w:t>
      </w:r>
      <w:r>
        <w:rPr>
          <w:rFonts w:hint="eastAsia"/>
        </w:rPr>
        <w:t>18</w:t>
      </w:r>
      <w:r w:rsidR="002E500A">
        <w:rPr>
          <w:rFonts w:hint="eastAsia"/>
        </w:rPr>
        <w:t xml:space="preserve"> </w:t>
      </w:r>
      <w:r>
        <w:rPr>
          <w:rFonts w:hint="eastAsia"/>
        </w:rPr>
        <w:t>所示为我国自行研制的世界上最先投入使用的空间冷原子钟。用它计时，</w:t>
      </w:r>
      <w:r>
        <w:rPr>
          <w:rFonts w:hint="eastAsia"/>
        </w:rPr>
        <w:t>2 000</w:t>
      </w:r>
      <w:r w:rsidR="002E500A">
        <w:rPr>
          <w:rFonts w:hint="eastAsia"/>
        </w:rPr>
        <w:t xml:space="preserve"> </w:t>
      </w:r>
      <w:r>
        <w:rPr>
          <w:rFonts w:hint="eastAsia"/>
        </w:rPr>
        <w:t>万年才误差</w:t>
      </w:r>
      <w:r w:rsidR="002E500A">
        <w:rPr>
          <w:rFonts w:hint="eastAsia"/>
        </w:rPr>
        <w:t xml:space="preserve"> </w:t>
      </w:r>
      <w:r>
        <w:rPr>
          <w:rFonts w:hint="eastAsia"/>
        </w:rPr>
        <w:t>1 s</w:t>
      </w:r>
      <w:r>
        <w:rPr>
          <w:rFonts w:hint="eastAsia"/>
        </w:rPr>
        <w:t>，它将目前人类在太空的时间计量精度提高了</w:t>
      </w:r>
      <w:r w:rsidR="002E500A">
        <w:rPr>
          <w:rFonts w:hint="eastAsia"/>
        </w:rPr>
        <w:t xml:space="preserve"> </w:t>
      </w:r>
      <w:r>
        <w:rPr>
          <w:rFonts w:hint="eastAsia"/>
        </w:rPr>
        <w:t>1</w:t>
      </w:r>
      <w:r w:rsidR="002E500A">
        <w:rPr>
          <w:rFonts w:hint="eastAsia"/>
        </w:rPr>
        <w:t xml:space="preserve"> </w:t>
      </w:r>
      <w:r>
        <w:rPr>
          <w:rFonts w:hint="eastAsia"/>
        </w:rPr>
        <w:t>~</w:t>
      </w:r>
      <w:r w:rsidR="002E500A">
        <w:rPr>
          <w:rFonts w:hint="eastAsia"/>
        </w:rPr>
        <w:t xml:space="preserve"> </w:t>
      </w:r>
      <w:r>
        <w:rPr>
          <w:rFonts w:hint="eastAsia"/>
        </w:rPr>
        <w:t>2</w:t>
      </w:r>
      <w:r w:rsidR="002E500A">
        <w:rPr>
          <w:rFonts w:hint="eastAsia"/>
        </w:rPr>
        <w:t xml:space="preserve"> </w:t>
      </w:r>
      <w:r>
        <w:rPr>
          <w:rFonts w:hint="eastAsia"/>
        </w:rPr>
        <w:t>个数量级，使我国天基冷原子传感器的研究走在了世界的最前沿。手机芯片上近乎</w:t>
      </w:r>
      <w:r w:rsidR="002E500A">
        <w:rPr>
          <w:rFonts w:hint="eastAsia"/>
        </w:rPr>
        <w:t xml:space="preserve"> </w:t>
      </w:r>
      <w:r>
        <w:rPr>
          <w:rFonts w:hint="eastAsia"/>
        </w:rPr>
        <w:t>1</w:t>
      </w:r>
      <w:r>
        <w:t xml:space="preserve"> </w:t>
      </w:r>
      <w:r>
        <w:rPr>
          <w:rFonts w:hint="eastAsia"/>
        </w:rPr>
        <w:t>c</w:t>
      </w:r>
      <w:r>
        <w:t>m</w:t>
      </w:r>
      <w:r>
        <w:rPr>
          <w:vertAlign w:val="superscript"/>
        </w:rPr>
        <w:t>2</w:t>
      </w:r>
      <w:r w:rsidR="002E500A">
        <w:rPr>
          <w:rFonts w:hint="eastAsia"/>
        </w:rPr>
        <w:t xml:space="preserve"> </w:t>
      </w:r>
      <w:r>
        <w:rPr>
          <w:rFonts w:hint="eastAsia"/>
        </w:rPr>
        <w:t>的面积内集成着数十亿个晶体管，加工精度需以纳米计。</w:t>
      </w:r>
    </w:p>
    <w:p w14:paraId="01974A46" w14:textId="217E88F7" w:rsidR="000569E3" w:rsidRDefault="000569E3" w:rsidP="000569E3">
      <w:pPr>
        <w:ind w:firstLine="420"/>
      </w:pPr>
      <w:r>
        <w:rPr>
          <w:rFonts w:hint="eastAsia"/>
        </w:rPr>
        <w:t>为了简单明了地表示数值特别大或者特别小的物理量，我们往往在常用的单位前加上特殊的前缀，例如，纳米（</w:t>
      </w:r>
      <w:r>
        <w:rPr>
          <w:rFonts w:hint="eastAsia"/>
        </w:rPr>
        <w:t>nm</w:t>
      </w:r>
      <w:r>
        <w:rPr>
          <w:rFonts w:hint="eastAsia"/>
        </w:rPr>
        <w:t>）就是在单位米（</w:t>
      </w:r>
      <w:r>
        <w:rPr>
          <w:rFonts w:hint="eastAsia"/>
        </w:rPr>
        <w:t>m</w:t>
      </w:r>
      <w:r>
        <w:rPr>
          <w:rFonts w:hint="eastAsia"/>
        </w:rPr>
        <w:t>）前加了前缀“纳”，表示</w:t>
      </w:r>
      <w:r w:rsidR="002E500A">
        <w:rPr>
          <w:rFonts w:hint="eastAsia"/>
        </w:rPr>
        <w:t xml:space="preserve"> </w:t>
      </w:r>
      <w:r>
        <w:rPr>
          <w:rFonts w:hint="eastAsia"/>
        </w:rPr>
        <w:t>10</w:t>
      </w:r>
      <w:r>
        <w:rPr>
          <w:rFonts w:cs="Times New Roman"/>
          <w:vertAlign w:val="superscript"/>
        </w:rPr>
        <w:t>−</w:t>
      </w:r>
      <w:r>
        <w:rPr>
          <w:vertAlign w:val="superscript"/>
        </w:rPr>
        <w:t>9</w:t>
      </w:r>
      <w:r>
        <w:rPr>
          <w:rFonts w:hint="eastAsia"/>
        </w:rPr>
        <w:t>。各种常用前缀和其对应的数量级列于书末附录中。</w:t>
      </w:r>
    </w:p>
    <w:p w14:paraId="15EF1656" w14:textId="56F9EFEC" w:rsidR="006F6E45" w:rsidRDefault="006F6E45" w:rsidP="000569E3"/>
    <w:p w14:paraId="4D76100B" w14:textId="1F04B96D" w:rsidR="000569E3" w:rsidRDefault="000569E3" w:rsidP="000569E3">
      <w:r>
        <w:rPr>
          <w:rFonts w:hint="eastAsia"/>
          <w:noProof/>
        </w:rPr>
        <mc:AlternateContent>
          <mc:Choice Requires="wpg">
            <w:drawing>
              <wp:inline distT="0" distB="0" distL="0" distR="0" wp14:anchorId="134A58AD" wp14:editId="7A3417F2">
                <wp:extent cx="5976620" cy="1129047"/>
                <wp:effectExtent l="0" t="0" r="5080" b="0"/>
                <wp:docPr id="55" name="组合 55"/>
                <wp:cNvGraphicFramePr/>
                <a:graphic xmlns:a="http://schemas.openxmlformats.org/drawingml/2006/main">
                  <a:graphicData uri="http://schemas.microsoft.com/office/word/2010/wordprocessingGroup">
                    <wpg:wgp>
                      <wpg:cNvGrpSpPr/>
                      <wpg:grpSpPr>
                        <a:xfrm>
                          <a:off x="0" y="0"/>
                          <a:ext cx="5976620" cy="1129047"/>
                          <a:chOff x="-1" y="-75473"/>
                          <a:chExt cx="6932729" cy="1310578"/>
                        </a:xfrm>
                      </wpg:grpSpPr>
                      <wpg:grpSp>
                        <wpg:cNvPr id="56" name="组合 22"/>
                        <wpg:cNvGrpSpPr/>
                        <wpg:grpSpPr>
                          <a:xfrm>
                            <a:off x="-1" y="-75473"/>
                            <a:ext cx="6932729" cy="1310578"/>
                            <a:chOff x="-1" y="-89875"/>
                            <a:chExt cx="6932957" cy="1310998"/>
                          </a:xfrm>
                        </wpg:grpSpPr>
                        <wps:wsp>
                          <wps:cNvPr id="57" name="矩形: 圆角 57"/>
                          <wps:cNvSpPr/>
                          <wps:spPr>
                            <a:xfrm>
                              <a:off x="-1" y="145400"/>
                              <a:ext cx="6932957" cy="1075723"/>
                            </a:xfrm>
                            <a:prstGeom prst="roundRect">
                              <a:avLst>
                                <a:gd name="adj" fmla="val 13334"/>
                              </a:avLst>
                            </a:prstGeom>
                            <a:solidFill>
                              <a:srgbClr val="EFF4E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8" name="组合 58"/>
                          <wpg:cNvGrpSpPr/>
                          <wpg:grpSpPr>
                            <a:xfrm>
                              <a:off x="162922" y="-89875"/>
                              <a:ext cx="743238" cy="566272"/>
                              <a:chOff x="162922" y="-89875"/>
                              <a:chExt cx="743238" cy="566272"/>
                            </a:xfrm>
                          </wpg:grpSpPr>
                          <wps:wsp>
                            <wps:cNvPr id="59" name="箭头: V 形 19"/>
                            <wps:cNvSpPr/>
                            <wps:spPr>
                              <a:xfrm rot="5400000">
                                <a:off x="399210" y="-139747"/>
                                <a:ext cx="309185" cy="588679"/>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9BB18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文本框 20"/>
                            <wps:cNvSpPr txBox="1"/>
                            <wps:spPr>
                              <a:xfrm>
                                <a:off x="162922" y="-89875"/>
                                <a:ext cx="743238" cy="566272"/>
                              </a:xfrm>
                              <a:prstGeom prst="rect">
                                <a:avLst/>
                              </a:prstGeom>
                              <a:noFill/>
                            </wps:spPr>
                            <wps:txbx>
                              <w:txbxContent>
                                <w:p w14:paraId="7161EFB8" w14:textId="77777777" w:rsidR="000569E3" w:rsidRPr="00152C57" w:rsidRDefault="000569E3" w:rsidP="000569E3">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61" name="文本框 2"/>
                        <wps:cNvSpPr txBox="1">
                          <a:spLocks noChangeArrowheads="1"/>
                        </wps:cNvSpPr>
                        <wps:spPr bwMode="auto">
                          <a:xfrm>
                            <a:off x="58014" y="304434"/>
                            <a:ext cx="6723574" cy="857241"/>
                          </a:xfrm>
                          <a:prstGeom prst="rect">
                            <a:avLst/>
                          </a:prstGeom>
                          <a:noFill/>
                          <a:ln w="9525">
                            <a:noFill/>
                            <a:miter lim="800000"/>
                            <a:headEnd/>
                            <a:tailEnd/>
                          </a:ln>
                        </wps:spPr>
                        <wps:txbx>
                          <w:txbxContent>
                            <w:p w14:paraId="55364BBF" w14:textId="24E3C99A" w:rsidR="000569E3" w:rsidRPr="00A7475E" w:rsidRDefault="00A7475E" w:rsidP="00A7475E">
                              <w:pPr>
                                <w:ind w:firstLine="420"/>
                                <w:rPr>
                                  <w:rFonts w:eastAsia="楷体"/>
                                </w:rPr>
                              </w:pPr>
                              <w:r w:rsidRPr="00A7475E">
                                <w:rPr>
                                  <w:rFonts w:eastAsia="楷体" w:hint="eastAsia"/>
                                </w:rPr>
                                <w:t>有同学在研究变速直线运动时得到了这样的关系式：</w:t>
                              </w:r>
                              <w:r w:rsidRPr="00A7475E">
                                <w:rPr>
                                  <w:rFonts w:eastAsia="楷体" w:hint="eastAsia"/>
                                  <w:i/>
                                  <w:iCs/>
                                </w:rPr>
                                <w:t>x</w:t>
                              </w:r>
                              <w:r w:rsidRPr="00A7475E">
                                <w:rPr>
                                  <w:rFonts w:eastAsia="楷体"/>
                                </w:rPr>
                                <w:t xml:space="preserve"> = </w:t>
                              </w:r>
                              <w:r w:rsidRPr="00A7475E">
                                <w:rPr>
                                  <w:rFonts w:ascii="Book Antiqua" w:eastAsia="楷体" w:hAnsi="Book Antiqua"/>
                                  <w:i/>
                                  <w:iCs/>
                                </w:rPr>
                                <w:t>v</w:t>
                              </w:r>
                              <w:r w:rsidRPr="00A7475E">
                                <w:rPr>
                                  <w:rFonts w:eastAsia="楷体"/>
                                  <w:i/>
                                  <w:iCs/>
                                </w:rPr>
                                <w:t>t</w:t>
                              </w:r>
                              <w:r w:rsidR="002E500A">
                                <w:rPr>
                                  <w:rFonts w:eastAsia="楷体" w:hint="eastAsia"/>
                                </w:rPr>
                                <w:t xml:space="preserve"> + </w:t>
                              </w:r>
                              <w:r w:rsidRPr="00A7475E">
                                <w:rPr>
                                  <w:rFonts w:eastAsia="楷体"/>
                                </w:rPr>
                                <w:fldChar w:fldCharType="begin"/>
                              </w:r>
                              <w:r w:rsidRPr="00A7475E">
                                <w:rPr>
                                  <w:rFonts w:eastAsia="楷体"/>
                                </w:rPr>
                                <w:instrText xml:space="preserve"> EQ \F(1,2) </w:instrText>
                              </w:r>
                              <w:r w:rsidRPr="00A7475E">
                                <w:rPr>
                                  <w:rFonts w:eastAsia="楷体"/>
                                </w:rPr>
                                <w:fldChar w:fldCharType="end"/>
                              </w:r>
                              <w:r w:rsidRPr="00A7475E">
                                <w:rPr>
                                  <w:rFonts w:eastAsia="楷体"/>
                                  <w:i/>
                                  <w:iCs/>
                                </w:rPr>
                                <w:t>at</w:t>
                              </w:r>
                              <w:r w:rsidRPr="00A7475E">
                                <w:rPr>
                                  <w:rFonts w:eastAsia="楷体" w:hint="eastAsia"/>
                                </w:rPr>
                                <w:t>，请根据单位制的知识判断该关系式是否合理。</w:t>
                              </w:r>
                            </w:p>
                          </w:txbxContent>
                        </wps:txbx>
                        <wps:bodyPr rot="0" vert="horz" wrap="square" lIns="91440" tIns="45720" rIns="91440" bIns="45720" anchor="t" anchorCtr="0">
                          <a:spAutoFit/>
                        </wps:bodyPr>
                      </wps:wsp>
                    </wpg:wgp>
                  </a:graphicData>
                </a:graphic>
              </wp:inline>
            </w:drawing>
          </mc:Choice>
          <mc:Fallback>
            <w:pict>
              <v:group w14:anchorId="134A58AD" id="组合 55" o:spid="_x0000_s1047" style="width:470.6pt;height:88.9pt;mso-position-horizontal-relative:char;mso-position-vertical-relative:line" coordorigin=",-754" coordsize="69327,1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">
                <v:group id="组合 22" o:spid="_x0000_s1048" style="position:absolute;top:-754;width:69327;height:13105" coordorigin=",-898" coordsize="69329,1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oundrect id="矩形: 圆角 57" o:spid="_x0000_s1049" style="position:absolute;top:1454;width:69329;height:10757;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" fillcolor="#eff4ed" stroked="f" strokeweight="1pt">
                    <v:stroke joinstyle="miter"/>
                  </v:roundrect>
                  <v:group id="组合 58" o:spid="_x0000_s1050" style="position:absolute;left:1629;top:-898;width:7432;height:5661" coordorigin="1629,-898" coordsize="7432,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箭头: V 形 19" o:spid="_x0000_s1051" style="position:absolute;left:3992;top:-1398;width:3091;height:5887;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" path="m,l229008,r80177,222150l229008,588679,,588679,72155,218140,,xe" fillcolor="#9bb18a" stroked="f" strokeweight="1pt">
                      <v:stroke joinstyle="miter"/>
                      <v:path arrowok="t" o:connecttype="custom" o:connectlocs="0,0;229008,0;309185,222150;229008,588679;0,588679;72155,218140;0,0" o:connectangles="0,0,0,0,0,0,0"/>
                    </v:shape>
                    <v:shape id="文本框 20" o:spid="_x0000_s1052" type="#_x0000_t202" style="position:absolute;left:1629;top:-898;width:7432;height:56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" filled="f" stroked="f">
                      <v:textbox style="mso-fit-shape-to-text:t">
                        <w:txbxContent>
                          <w:p w14:paraId="7161EFB8" w14:textId="77777777" w:rsidR="000569E3" w:rsidRPr="00152C57" w:rsidRDefault="000569E3" w:rsidP="000569E3">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053" type="#_x0000_t202" style="position:absolute;left:580;top:3044;width:67235;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p w14:paraId="55364BBF" w14:textId="24E3C99A" w:rsidR="000569E3" w:rsidRPr="00A7475E" w:rsidRDefault="00A7475E" w:rsidP="00A7475E">
                        <w:pPr>
                          <w:ind w:firstLine="420"/>
                          <w:rPr>
                            <w:rFonts w:eastAsia="楷体"/>
                          </w:rPr>
                        </w:pPr>
                        <w:r w:rsidRPr="00A7475E">
                          <w:rPr>
                            <w:rFonts w:eastAsia="楷体" w:hint="eastAsia"/>
                          </w:rPr>
                          <w:t>有同学在研究变速直线运动时得到了这样的关系式：</w:t>
                        </w:r>
                        <w:r w:rsidRPr="00A7475E">
                          <w:rPr>
                            <w:rFonts w:eastAsia="楷体" w:hint="eastAsia"/>
                            <w:i/>
                            <w:iCs/>
                          </w:rPr>
                          <w:t>x</w:t>
                        </w:r>
                        <w:r w:rsidRPr="00A7475E">
                          <w:rPr>
                            <w:rFonts w:eastAsia="楷体"/>
                          </w:rPr>
                          <w:t xml:space="preserve"> = </w:t>
                        </w:r>
                        <w:r w:rsidRPr="00A7475E">
                          <w:rPr>
                            <w:rFonts w:ascii="Book Antiqua" w:eastAsia="楷体" w:hAnsi="Book Antiqua"/>
                            <w:i/>
                            <w:iCs/>
                          </w:rPr>
                          <w:t>v</w:t>
                        </w:r>
                        <w:r w:rsidRPr="00A7475E">
                          <w:rPr>
                            <w:rFonts w:eastAsia="楷体"/>
                            <w:i/>
                            <w:iCs/>
                          </w:rPr>
                          <w:t>t</w:t>
                        </w:r>
                        <w:r w:rsidR="002E500A">
                          <w:rPr>
                            <w:rFonts w:eastAsia="楷体" w:hint="eastAsia"/>
                          </w:rPr>
                          <w:t xml:space="preserve"> + </w:t>
                        </w:r>
                        <w:r w:rsidRPr="00A7475E">
                          <w:rPr>
                            <w:rFonts w:eastAsia="楷体"/>
                          </w:rPr>
                          <w:fldChar w:fldCharType="begin"/>
                        </w:r>
                        <w:r w:rsidRPr="00A7475E">
                          <w:rPr>
                            <w:rFonts w:eastAsia="楷体"/>
                          </w:rPr>
                          <w:instrText xml:space="preserve"> EQ \F(1,2) </w:instrText>
                        </w:r>
                        <w:r w:rsidRPr="00A7475E">
                          <w:rPr>
                            <w:rFonts w:eastAsia="楷体"/>
                          </w:rPr>
                          <w:fldChar w:fldCharType="end"/>
                        </w:r>
                        <w:r w:rsidRPr="00A7475E">
                          <w:rPr>
                            <w:rFonts w:eastAsia="楷体"/>
                            <w:i/>
                            <w:iCs/>
                          </w:rPr>
                          <w:t>at</w:t>
                        </w:r>
                        <w:r w:rsidRPr="00A7475E">
                          <w:rPr>
                            <w:rFonts w:eastAsia="楷体" w:hint="eastAsia"/>
                          </w:rPr>
                          <w:t>，请根据单位制的知识判断该关系式是否合理。</w:t>
                        </w:r>
                      </w:p>
                    </w:txbxContent>
                  </v:textbox>
                </v:shape>
                <w10:anchorlock/>
              </v:group>
            </w:pict>
          </mc:Fallback>
        </mc:AlternateContent>
      </w:r>
    </w:p>
    <w:p w14:paraId="5E48E31F" w14:textId="77777777" w:rsidR="00A7475E" w:rsidRDefault="00A7475E" w:rsidP="00A7475E">
      <w:pPr>
        <w:ind w:firstLine="420"/>
        <w:rPr>
          <w:rFonts w:eastAsia="黑体"/>
          <w:color w:val="ED7D31" w:themeColor="accent2"/>
        </w:rPr>
      </w:pPr>
    </w:p>
    <w:p w14:paraId="38EE33CB" w14:textId="6464C90B" w:rsidR="00A7475E" w:rsidRDefault="00A7475E" w:rsidP="00A7475E">
      <w:pPr>
        <w:ind w:firstLine="420"/>
      </w:pPr>
      <w:r w:rsidRPr="00CB78D5">
        <w:rPr>
          <w:rFonts w:eastAsia="黑体" w:hint="eastAsia"/>
          <w:color w:val="ED7D31" w:themeColor="accent2"/>
        </w:rPr>
        <w:t>示例</w:t>
      </w:r>
      <w:r>
        <w:rPr>
          <w:rFonts w:hint="eastAsia"/>
        </w:rPr>
        <w:t xml:space="preserve"> </w:t>
      </w:r>
      <w:r>
        <w:t xml:space="preserve"> </w:t>
      </w:r>
      <w:r>
        <w:rPr>
          <w:rFonts w:hint="eastAsia"/>
        </w:rPr>
        <w:t>质量</w:t>
      </w:r>
      <w:r w:rsidR="00651988">
        <w:rPr>
          <w:rFonts w:hint="eastAsia"/>
        </w:rPr>
        <w:t xml:space="preserve"> </w:t>
      </w:r>
      <w:r w:rsidRPr="00901AD4">
        <w:rPr>
          <w:rFonts w:hint="eastAsia"/>
          <w:i/>
          <w:iCs/>
        </w:rPr>
        <w:t>m</w:t>
      </w:r>
      <w:r w:rsidR="00651988">
        <w:t xml:space="preserve"> </w:t>
      </w:r>
      <w:r>
        <w:rPr>
          <w:rFonts w:hint="eastAsia"/>
        </w:rPr>
        <w:t>为</w:t>
      </w:r>
      <w:r w:rsidR="00651988">
        <w:rPr>
          <w:rFonts w:hint="eastAsia"/>
        </w:rPr>
        <w:t xml:space="preserve"> </w:t>
      </w:r>
      <w:r>
        <w:rPr>
          <w:rFonts w:hint="eastAsia"/>
        </w:rPr>
        <w:t>7.5</w:t>
      </w:r>
      <w:r w:rsidRPr="00CB78D5">
        <w:rPr>
          <w:rFonts w:cs="Times New Roman"/>
        </w:rPr>
        <w:t>×</w:t>
      </w:r>
      <w:r>
        <w:rPr>
          <w:rFonts w:hint="eastAsia"/>
        </w:rPr>
        <w:t>10</w:t>
      </w:r>
      <w:r>
        <w:rPr>
          <w:vertAlign w:val="superscript"/>
        </w:rPr>
        <w:t>4</w:t>
      </w:r>
      <w:r>
        <w:rPr>
          <w:rFonts w:hint="eastAsia"/>
        </w:rPr>
        <w:t xml:space="preserve"> kg</w:t>
      </w:r>
      <w:r w:rsidR="002E500A">
        <w:rPr>
          <w:rFonts w:hint="eastAsia"/>
        </w:rPr>
        <w:t xml:space="preserve"> </w:t>
      </w:r>
      <w:r>
        <w:rPr>
          <w:rFonts w:hint="eastAsia"/>
        </w:rPr>
        <w:t>的民航飞机，从静止起沿平直跑道匀加速至</w:t>
      </w:r>
      <w:r w:rsidR="00651988">
        <w:rPr>
          <w:rFonts w:hint="eastAsia"/>
        </w:rPr>
        <w:t xml:space="preserve"> </w:t>
      </w:r>
      <w:r>
        <w:rPr>
          <w:rFonts w:hint="eastAsia"/>
        </w:rPr>
        <w:t>80 m/s</w:t>
      </w:r>
      <w:r w:rsidR="002E500A">
        <w:rPr>
          <w:rFonts w:hint="eastAsia"/>
        </w:rPr>
        <w:t xml:space="preserve"> </w:t>
      </w:r>
      <w:r>
        <w:rPr>
          <w:rFonts w:hint="eastAsia"/>
        </w:rPr>
        <w:t>离地。当飞机的加速度</w:t>
      </w:r>
      <w:r w:rsidR="00651988">
        <w:rPr>
          <w:rFonts w:hint="eastAsia"/>
        </w:rPr>
        <w:t xml:space="preserve"> </w:t>
      </w:r>
      <w:r w:rsidRPr="00CB78D5">
        <w:rPr>
          <w:rFonts w:hint="eastAsia"/>
          <w:i/>
          <w:iCs/>
        </w:rPr>
        <w:t>a</w:t>
      </w:r>
      <w:r w:rsidR="00651988">
        <w:t xml:space="preserve"> </w:t>
      </w:r>
      <w:r>
        <w:rPr>
          <w:rFonts w:hint="eastAsia"/>
        </w:rPr>
        <w:t>小于</w:t>
      </w:r>
      <w:r w:rsidR="00651988">
        <w:rPr>
          <w:rFonts w:hint="eastAsia"/>
        </w:rPr>
        <w:t xml:space="preserve"> </w:t>
      </w:r>
      <w:r>
        <w:rPr>
          <w:rFonts w:hint="eastAsia"/>
        </w:rPr>
        <w:t>4</w:t>
      </w:r>
      <w:r>
        <w:t xml:space="preserve"> </w:t>
      </w:r>
      <w:r>
        <w:rPr>
          <w:rFonts w:hint="eastAsia"/>
        </w:rPr>
        <w:t>m/</w:t>
      </w:r>
      <w:r>
        <w:t>s</w:t>
      </w:r>
      <w:r>
        <w:rPr>
          <w:vertAlign w:val="superscript"/>
        </w:rPr>
        <w:t>2</w:t>
      </w:r>
      <w:r>
        <w:rPr>
          <w:rFonts w:hint="eastAsia"/>
        </w:rPr>
        <w:t>，乘客不会感到不适，估算飞机在此加速阶段所受的最大合力和最短时间。</w:t>
      </w:r>
    </w:p>
    <w:p w14:paraId="20B27F7C" w14:textId="3A711299" w:rsidR="0094573A" w:rsidRDefault="0094573A" w:rsidP="00A7475E">
      <w:pPr>
        <w:ind w:firstLine="420"/>
      </w:pPr>
      <w:r>
        <w:br w:type="page"/>
      </w:r>
    </w:p>
    <w:p w14:paraId="0F95467B" w14:textId="77777777" w:rsidR="002E500A" w:rsidRDefault="002E500A" w:rsidP="009D1C1E">
      <w:pPr>
        <w:ind w:firstLineChars="177" w:firstLine="426"/>
        <w:rPr>
          <w:b/>
          <w:bCs/>
        </w:rPr>
      </w:pPr>
    </w:p>
    <w:p w14:paraId="619D8174" w14:textId="4348A733" w:rsidR="00935A76" w:rsidRDefault="002E500A" w:rsidP="009D1C1E">
      <w:pPr>
        <w:ind w:firstLineChars="177" w:firstLine="426"/>
        <w:rPr>
          <w:b/>
          <w:bCs/>
        </w:rPr>
      </w:pPr>
      <w:r w:rsidRPr="00901AD4">
        <w:rPr>
          <w:rFonts w:hint="eastAsia"/>
          <w:b/>
          <w:bCs/>
        </w:rPr>
        <w:t>分析：</w:t>
      </w:r>
      <w:r w:rsidRPr="00901AD4">
        <w:rPr>
          <w:rFonts w:eastAsia="楷体" w:hint="eastAsia"/>
        </w:rPr>
        <w:t>由题意可知飞机起飞阶段的最大加速度为</w:t>
      </w:r>
      <w:r>
        <w:rPr>
          <w:rFonts w:eastAsia="楷体" w:hint="eastAsia"/>
        </w:rPr>
        <w:t xml:space="preserve"> </w:t>
      </w:r>
      <w:r w:rsidRPr="00901AD4">
        <w:rPr>
          <w:rFonts w:eastAsia="楷体" w:hint="eastAsia"/>
        </w:rPr>
        <w:t>4</w:t>
      </w:r>
      <w:r w:rsidRPr="00901AD4">
        <w:rPr>
          <w:rFonts w:eastAsia="楷体"/>
        </w:rPr>
        <w:t xml:space="preserve"> </w:t>
      </w:r>
      <w:r w:rsidRPr="00901AD4">
        <w:rPr>
          <w:rFonts w:eastAsia="楷体" w:hint="eastAsia"/>
        </w:rPr>
        <w:t>m</w:t>
      </w:r>
      <w:r w:rsidRPr="00901AD4">
        <w:rPr>
          <w:rFonts w:eastAsia="楷体"/>
        </w:rPr>
        <w:t>/s</w:t>
      </w:r>
      <w:r w:rsidRPr="00901AD4">
        <w:rPr>
          <w:rFonts w:eastAsia="楷体"/>
          <w:vertAlign w:val="superscript"/>
        </w:rPr>
        <w:t>2</w:t>
      </w:r>
      <w:r w:rsidRPr="00901AD4">
        <w:rPr>
          <w:rFonts w:eastAsia="楷体" w:hint="eastAsia"/>
        </w:rPr>
        <w:t>，根据牛顿第二定律可求得合力</w:t>
      </w:r>
      <w:r w:rsidR="00C91141">
        <w:rPr>
          <w:rFonts w:eastAsia="楷体" w:hint="eastAsia"/>
        </w:rPr>
        <w:t xml:space="preserve"> </w:t>
      </w:r>
      <w:r w:rsidRPr="00901AD4">
        <w:rPr>
          <w:rFonts w:eastAsia="楷体" w:hint="eastAsia"/>
          <w:i/>
          <w:iCs/>
        </w:rPr>
        <w:t>F</w:t>
      </w:r>
      <w:r w:rsidR="00C91141">
        <w:rPr>
          <w:rFonts w:eastAsia="楷体" w:hint="eastAsia"/>
        </w:rPr>
        <w:t xml:space="preserve"> </w:t>
      </w:r>
      <w:r w:rsidRPr="00901AD4">
        <w:rPr>
          <w:rFonts w:eastAsia="楷体" w:hint="eastAsia"/>
        </w:rPr>
        <w:t>的大小：已知飞机做匀加速运动的加速度</w:t>
      </w:r>
      <w:r>
        <w:rPr>
          <w:rFonts w:eastAsia="楷体" w:hint="eastAsia"/>
        </w:rPr>
        <w:t xml:space="preserve"> </w:t>
      </w:r>
      <w:r w:rsidRPr="00901AD4">
        <w:rPr>
          <w:rFonts w:eastAsia="楷体" w:hint="eastAsia"/>
          <w:i/>
          <w:iCs/>
        </w:rPr>
        <w:t>a</w:t>
      </w:r>
      <w:r>
        <w:rPr>
          <w:rFonts w:eastAsia="楷体"/>
        </w:rPr>
        <w:t xml:space="preserve"> </w:t>
      </w:r>
      <w:r w:rsidRPr="00901AD4">
        <w:rPr>
          <w:rFonts w:eastAsia="楷体" w:hint="eastAsia"/>
        </w:rPr>
        <w:t>和末速度</w:t>
      </w:r>
      <w:r>
        <w:rPr>
          <w:rFonts w:eastAsia="楷体" w:hint="eastAsia"/>
        </w:rPr>
        <w:t xml:space="preserve"> </w:t>
      </w:r>
      <w:r w:rsidRPr="00901AD4">
        <w:rPr>
          <w:rFonts w:ascii="Book Antiqua" w:eastAsia="楷体" w:hAnsi="Book Antiqua"/>
          <w:i/>
          <w:iCs/>
        </w:rPr>
        <w:t>v</w:t>
      </w:r>
      <w:r>
        <w:rPr>
          <w:rFonts w:eastAsia="楷体"/>
        </w:rPr>
        <w:t xml:space="preserve"> </w:t>
      </w:r>
      <w:r w:rsidRPr="00901AD4">
        <w:rPr>
          <w:rFonts w:eastAsia="楷体" w:hint="eastAsia"/>
        </w:rPr>
        <w:t>的数值，根据匀加速直线运动速度和时间的关系，即可得到加速所用的时间</w:t>
      </w:r>
      <w:r>
        <w:rPr>
          <w:rFonts w:eastAsia="楷体" w:hint="eastAsia"/>
        </w:rPr>
        <w:t xml:space="preserve"> </w:t>
      </w:r>
      <w:r w:rsidRPr="00901AD4">
        <w:rPr>
          <w:rFonts w:eastAsia="楷体" w:hint="eastAsia"/>
          <w:i/>
          <w:iCs/>
        </w:rPr>
        <w:t>t</w:t>
      </w:r>
      <w:r w:rsidRPr="00901AD4">
        <w:rPr>
          <w:rFonts w:eastAsia="楷体" w:hint="eastAsia"/>
        </w:rPr>
        <w:t>。</w:t>
      </w:r>
      <w:r w:rsidR="00EA4A93">
        <w:rPr>
          <w:noProof/>
        </w:rPr>
        <mc:AlternateContent>
          <mc:Choice Requires="wpg">
            <w:drawing>
              <wp:anchor distT="0" distB="0" distL="114300" distR="114300" simplePos="0" relativeHeight="252032000" behindDoc="0" locked="1" layoutInCell="1" allowOverlap="1" wp14:anchorId="26E1818C" wp14:editId="238FF0D2">
                <wp:simplePos x="0" y="0"/>
                <wp:positionH relativeFrom="page">
                  <wp:posOffset>753110</wp:posOffset>
                </wp:positionH>
                <wp:positionV relativeFrom="page">
                  <wp:posOffset>8255</wp:posOffset>
                </wp:positionV>
                <wp:extent cx="6810375" cy="677545"/>
                <wp:effectExtent l="0" t="0" r="9525" b="8255"/>
                <wp:wrapNone/>
                <wp:docPr id="19" name="组合 19"/>
                <wp:cNvGraphicFramePr/>
                <a:graphic xmlns:a="http://schemas.openxmlformats.org/drawingml/2006/main">
                  <a:graphicData uri="http://schemas.microsoft.com/office/word/2010/wordprocessingGroup">
                    <wpg:wgp>
                      <wpg:cNvGrpSpPr/>
                      <wpg:grpSpPr>
                        <a:xfrm flipH="1">
                          <a:off x="0" y="0"/>
                          <a:ext cx="6810375" cy="677545"/>
                          <a:chOff x="0" y="0"/>
                          <a:chExt cx="6810375" cy="679130"/>
                        </a:xfrm>
                      </wpg:grpSpPr>
                      <wpg:grpSp>
                        <wpg:cNvPr id="20" name="组合 20"/>
                        <wpg:cNvGrpSpPr/>
                        <wpg:grpSpPr>
                          <a:xfrm>
                            <a:off x="0" y="0"/>
                            <a:ext cx="6810375" cy="679130"/>
                            <a:chOff x="39350" y="-247650"/>
                            <a:chExt cx="6810377" cy="679430"/>
                          </a:xfrm>
                        </wpg:grpSpPr>
                        <wpg:grpSp>
                          <wpg:cNvPr id="21" name="组合 10"/>
                          <wpg:cNvGrpSpPr/>
                          <wpg:grpSpPr>
                            <a:xfrm>
                              <a:off x="39350" y="-247650"/>
                              <a:ext cx="6810377" cy="679430"/>
                              <a:chOff x="39350" y="-247650"/>
                              <a:chExt cx="6810377" cy="679430"/>
                            </a:xfrm>
                          </wpg:grpSpPr>
                          <wps:wsp>
                            <wps:cNvPr id="22" name="矩形 22"/>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矩形 29"/>
                            <wps:cNvSpPr/>
                            <wps:spPr>
                              <a:xfrm>
                                <a:off x="39350" y="393663"/>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0" name="椭圆 30"/>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4B875FD" w14:textId="77777777" w:rsidR="00EA4A93" w:rsidRPr="00205F65" w:rsidRDefault="00EA4A93" w:rsidP="00EA4A93"/>
                            </w:txbxContent>
                          </wps:txbx>
                          <wps:bodyPr rot="0" vert="horz" wrap="square" lIns="91440" tIns="45720" rIns="91440" bIns="45720" anchor="ctr" anchorCtr="0" upright="1">
                            <a:noAutofit/>
                          </wps:bodyPr>
                        </wps:wsp>
                      </wpg:grpSp>
                      <wps:wsp>
                        <wps:cNvPr id="31" name="文本框 31"/>
                        <wps:cNvSpPr txBox="1"/>
                        <wps:spPr>
                          <a:xfrm>
                            <a:off x="1023442" y="265805"/>
                            <a:ext cx="888610" cy="327154"/>
                          </a:xfrm>
                          <a:prstGeom prst="rect">
                            <a:avLst/>
                          </a:prstGeom>
                          <a:noFill/>
                          <a:ln w="6350">
                            <a:noFill/>
                          </a:ln>
                        </wps:spPr>
                        <wps:txbx>
                          <w:txbxContent>
                            <w:p w14:paraId="239349FF" w14:textId="77777777" w:rsidR="00EA4A93" w:rsidRPr="00205F65" w:rsidRDefault="00EA4A93" w:rsidP="00EA4A93">
                              <w:pPr>
                                <w:rPr>
                                  <w:color w:val="FFFFFF" w:themeColor="background1"/>
                                  <w:sz w:val="15"/>
                                  <w:szCs w:val="15"/>
                                </w:rPr>
                              </w:pPr>
                              <w:r>
                                <w:rPr>
                                  <w:rFonts w:hint="eastAsia"/>
                                  <w:color w:val="FFFFFF" w:themeColor="background1"/>
                                  <w:sz w:val="15"/>
                                  <w:szCs w:val="15"/>
                                </w:rPr>
                                <w:t>第三节</w:t>
                              </w:r>
                              <w:r>
                                <w:rPr>
                                  <w:rFonts w:hint="eastAsia"/>
                                  <w:color w:val="FFFFFF" w:themeColor="background1"/>
                                  <w:sz w:val="15"/>
                                  <w:szCs w:val="15"/>
                                </w:rPr>
                                <w:t xml:space="preserve"> </w:t>
                              </w:r>
                              <w:r>
                                <w:rPr>
                                  <w:rFonts w:eastAsia="黑体" w:hint="eastAsia"/>
                                  <w:color w:val="FFFFFF" w:themeColor="background1"/>
                                  <w:sz w:val="15"/>
                                  <w:szCs w:val="15"/>
                                </w:rPr>
                                <w:t>力学单位制</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32" name="文本框 32"/>
                        <wps:cNvSpPr txBox="1"/>
                        <wps:spPr>
                          <a:xfrm>
                            <a:off x="790575" y="276110"/>
                            <a:ext cx="174235" cy="327154"/>
                          </a:xfrm>
                          <a:prstGeom prst="rect">
                            <a:avLst/>
                          </a:prstGeom>
                          <a:noFill/>
                          <a:ln w="6350">
                            <a:noFill/>
                          </a:ln>
                        </wps:spPr>
                        <wps:txbx>
                          <w:txbxContent>
                            <w:p w14:paraId="648A825E" w14:textId="4DF58462" w:rsidR="00EA4A93" w:rsidRPr="00205F65" w:rsidRDefault="00EA4A93" w:rsidP="00EA4A93">
                              <w:pPr>
                                <w:rPr>
                                  <w:rFonts w:hint="eastAsia"/>
                                  <w:sz w:val="15"/>
                                  <w:szCs w:val="15"/>
                                </w:rPr>
                              </w:pPr>
                              <w:r>
                                <w:rPr>
                                  <w:sz w:val="15"/>
                                  <w:szCs w:val="15"/>
                                </w:rPr>
                                <w:t>9</w:t>
                              </w:r>
                              <w:r>
                                <w:rPr>
                                  <w:rFonts w:hint="eastAsia"/>
                                  <w:sz w:val="15"/>
                                  <w:szCs w:val="15"/>
                                </w:rPr>
                                <w:t>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6E1818C" id="组合 19" o:spid="_x0000_s1054" style="position:absolute;left:0;text-align:left;margin-left:59.3pt;margin-top:.65pt;width:536.25pt;height:53.35pt;flip:x;z-index:252032000;mso-position-horizontal-relative:page;mso-position-vertical-relative:page;mso-height-relative:margin" coordsize="6810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">
                <v:group id="组合 20" o:spid="_x0000_s1055" style="position:absolute;width:68103;height:6791"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组合 10" o:spid="_x0000_s1056" style="position:absolute;left:393;top:-2476;width:68104;height:6793"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矩形 22" o:spid="_x0000_s105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" fillcolor="#005c8b" stroked="f" strokeweight="1pt">
                      <v:fill color2="white [3212]" rotate="t" angle="90" colors="0 #005c8b;.5 #005c8b;1 white" focus="100%" type="gradient"/>
                    </v:rect>
                    <v:rect id="矩形 29" o:spid="_x0000_s1058" style="position:absolute;left:393;top:3936;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" fillcolor="#fcbc4e" stroked="f" strokeweight="1pt">
                      <v:fill color2="white [3212]" angle="90" colors="0 #fcbc4e;.5 #fcbc4e;1 white" focus="100%" type="gradient"/>
                    </v:rect>
                  </v:group>
                  <v:oval id="椭圆 30" o:spid="_x0000_s105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" fillcolor="#ffc000" stroked="f">
                    <o:lock v:ext="edit" aspectratio="t"/>
                    <v:textbox>
                      <w:txbxContent>
                        <w:p w14:paraId="34B875FD" w14:textId="77777777" w:rsidR="00EA4A93" w:rsidRPr="00205F65" w:rsidRDefault="00EA4A93" w:rsidP="00EA4A93"/>
                      </w:txbxContent>
                    </v:textbox>
                  </v:oval>
                </v:group>
                <v:shape id="文本框 31" o:spid="_x0000_s1060" type="#_x0000_t202" style="position:absolute;left:10234;top:2658;width:8886;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" filled="f" stroked="f" strokeweight=".5pt">
                  <v:textbox inset="1mm,0,1mm,0">
                    <w:txbxContent>
                      <w:p w14:paraId="239349FF" w14:textId="77777777" w:rsidR="00EA4A93" w:rsidRPr="00205F65" w:rsidRDefault="00EA4A93" w:rsidP="00EA4A93">
                        <w:pPr>
                          <w:rPr>
                            <w:color w:val="FFFFFF" w:themeColor="background1"/>
                            <w:sz w:val="15"/>
                            <w:szCs w:val="15"/>
                          </w:rPr>
                        </w:pPr>
                        <w:r>
                          <w:rPr>
                            <w:rFonts w:hint="eastAsia"/>
                            <w:color w:val="FFFFFF" w:themeColor="background1"/>
                            <w:sz w:val="15"/>
                            <w:szCs w:val="15"/>
                          </w:rPr>
                          <w:t>第三节</w:t>
                        </w:r>
                        <w:r>
                          <w:rPr>
                            <w:rFonts w:hint="eastAsia"/>
                            <w:color w:val="FFFFFF" w:themeColor="background1"/>
                            <w:sz w:val="15"/>
                            <w:szCs w:val="15"/>
                          </w:rPr>
                          <w:t xml:space="preserve"> </w:t>
                        </w:r>
                        <w:r>
                          <w:rPr>
                            <w:rFonts w:eastAsia="黑体" w:hint="eastAsia"/>
                            <w:color w:val="FFFFFF" w:themeColor="background1"/>
                            <w:sz w:val="15"/>
                            <w:szCs w:val="15"/>
                          </w:rPr>
                          <w:t>力学单位制</w:t>
                        </w:r>
                      </w:p>
                    </w:txbxContent>
                  </v:textbox>
                </v:shape>
                <v:shape id="文本框 32" o:spid="_x0000_s1061" type="#_x0000_t202" style="position:absolute;left:7905;top:2761;width:1743;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" filled="f" stroked="f" strokeweight=".5pt">
                  <v:textbox inset="1mm,0,1mm,0">
                    <w:txbxContent>
                      <w:p w14:paraId="648A825E" w14:textId="4DF58462" w:rsidR="00EA4A93" w:rsidRPr="00205F65" w:rsidRDefault="00EA4A93" w:rsidP="00EA4A93">
                        <w:pPr>
                          <w:rPr>
                            <w:rFonts w:hint="eastAsia"/>
                            <w:sz w:val="15"/>
                            <w:szCs w:val="15"/>
                          </w:rPr>
                        </w:pPr>
                        <w:r>
                          <w:rPr>
                            <w:sz w:val="15"/>
                            <w:szCs w:val="15"/>
                          </w:rPr>
                          <w:t>9</w:t>
                        </w:r>
                        <w:r>
                          <w:rPr>
                            <w:rFonts w:hint="eastAsia"/>
                            <w:sz w:val="15"/>
                            <w:szCs w:val="15"/>
                          </w:rPr>
                          <w:t>3</w:t>
                        </w:r>
                      </w:p>
                    </w:txbxContent>
                  </v:textbox>
                </v:shape>
                <w10:wrap anchorx="page" anchory="page"/>
                <w10:anchorlock/>
              </v:group>
            </w:pict>
          </mc:Fallback>
        </mc:AlternateContent>
      </w:r>
    </w:p>
    <w:p w14:paraId="11410630" w14:textId="77777777" w:rsidR="00A7475E" w:rsidRDefault="00A7475E" w:rsidP="00A7475E">
      <w:pPr>
        <w:ind w:firstLine="420"/>
      </w:pPr>
      <w:r w:rsidRPr="00901AD4">
        <w:rPr>
          <w:rFonts w:hint="eastAsia"/>
          <w:b/>
          <w:bCs/>
        </w:rPr>
        <w:t>解：</w:t>
      </w:r>
      <w:r>
        <w:rPr>
          <w:rFonts w:hint="eastAsia"/>
        </w:rPr>
        <w:t>以飞机为研究对象，根据已知条件及牛顿第二定律，飞机起飞阶段所受的最大合力</w:t>
      </w:r>
    </w:p>
    <w:p w14:paraId="06972650" w14:textId="1304A597" w:rsidR="00A7475E" w:rsidRDefault="00A7475E" w:rsidP="00A7475E">
      <w:pPr>
        <w:ind w:firstLine="480"/>
        <w:jc w:val="center"/>
      </w:pPr>
      <w:r w:rsidRPr="00C82315">
        <w:rPr>
          <w:rFonts w:hint="eastAsia"/>
          <w:i/>
          <w:iCs/>
        </w:rPr>
        <w:t>F</w:t>
      </w:r>
      <w:r>
        <w:t xml:space="preserve"> =</w:t>
      </w:r>
      <w:r>
        <w:rPr>
          <w:rFonts w:hint="eastAsia"/>
        </w:rPr>
        <w:t xml:space="preserve"> </w:t>
      </w:r>
      <w:r w:rsidRPr="00C82315">
        <w:rPr>
          <w:rFonts w:hint="eastAsia"/>
          <w:i/>
          <w:iCs/>
        </w:rPr>
        <w:t>ma</w:t>
      </w:r>
      <w:r>
        <w:t xml:space="preserve"> = </w:t>
      </w:r>
      <w:r>
        <w:rPr>
          <w:rFonts w:hint="eastAsia"/>
        </w:rPr>
        <w:t>7.5</w:t>
      </w:r>
      <w:r w:rsidRPr="00C82315">
        <w:rPr>
          <w:rFonts w:asciiTheme="majorBidi" w:hAnsiTheme="majorBidi"/>
        </w:rPr>
        <w:t>×</w:t>
      </w:r>
      <w:r>
        <w:rPr>
          <w:rFonts w:hint="eastAsia"/>
        </w:rPr>
        <w:t>10</w:t>
      </w:r>
      <w:r>
        <w:rPr>
          <w:vertAlign w:val="superscript"/>
        </w:rPr>
        <w:t>4</w:t>
      </w:r>
      <w:r>
        <w:rPr>
          <w:rFonts w:hint="eastAsia"/>
        </w:rPr>
        <w:t xml:space="preserve"> kg</w:t>
      </w:r>
      <w:r w:rsidRPr="00C82315">
        <w:rPr>
          <w:rFonts w:asciiTheme="majorBidi" w:hAnsiTheme="majorBidi"/>
        </w:rPr>
        <w:t>×</w:t>
      </w:r>
      <w:r>
        <w:rPr>
          <w:rFonts w:hint="eastAsia"/>
        </w:rPr>
        <w:t>4</w:t>
      </w:r>
      <w:r>
        <w:t xml:space="preserve"> </w:t>
      </w:r>
      <w:r>
        <w:rPr>
          <w:rFonts w:hint="eastAsia"/>
        </w:rPr>
        <w:t>m</w:t>
      </w:r>
      <w:r>
        <w:t>/</w:t>
      </w:r>
      <w:r>
        <w:rPr>
          <w:rFonts w:hint="eastAsia"/>
        </w:rPr>
        <w:t>s</w:t>
      </w:r>
      <w:r>
        <w:rPr>
          <w:vertAlign w:val="superscript"/>
        </w:rPr>
        <w:t>2</w:t>
      </w:r>
      <w:r>
        <w:t xml:space="preserve"> = </w:t>
      </w:r>
      <w:r>
        <w:rPr>
          <w:rFonts w:hint="eastAsia"/>
        </w:rPr>
        <w:t>3</w:t>
      </w:r>
      <w:r w:rsidR="00C91141" w:rsidRPr="00C82315">
        <w:rPr>
          <w:rFonts w:asciiTheme="majorBidi" w:hAnsiTheme="majorBidi"/>
        </w:rPr>
        <w:t>×</w:t>
      </w:r>
      <w:r>
        <w:rPr>
          <w:rFonts w:hint="eastAsia"/>
        </w:rPr>
        <w:t>1</w:t>
      </w:r>
      <w:r>
        <w:t>0</w:t>
      </w:r>
      <w:r>
        <w:rPr>
          <w:vertAlign w:val="superscript"/>
        </w:rPr>
        <w:t>5</w:t>
      </w:r>
      <w:r>
        <w:rPr>
          <w:rFonts w:hint="eastAsia"/>
        </w:rPr>
        <w:t xml:space="preserve"> N</w:t>
      </w:r>
    </w:p>
    <w:p w14:paraId="6FA58F35" w14:textId="2FF6FBDC" w:rsidR="00A7475E" w:rsidRDefault="00A7475E" w:rsidP="00A7475E">
      <w:pPr>
        <w:ind w:firstLine="480"/>
      </w:pPr>
      <w:r>
        <w:rPr>
          <w:rFonts w:hint="eastAsia"/>
        </w:rPr>
        <w:t>设飞机在此加速阶段的末速度为</w:t>
      </w:r>
      <w:r w:rsidR="001B6B0F">
        <w:rPr>
          <w:rFonts w:hint="eastAsia"/>
        </w:rPr>
        <w:t xml:space="preserve"> </w:t>
      </w:r>
      <w:r w:rsidRPr="00C82315">
        <w:rPr>
          <w:rFonts w:ascii="Book Antiqua" w:hAnsi="Book Antiqua"/>
          <w:i/>
          <w:iCs/>
        </w:rPr>
        <w:t>v</w:t>
      </w:r>
      <w:r>
        <w:rPr>
          <w:rFonts w:hint="eastAsia"/>
        </w:rPr>
        <w:t>，以最大加速度</w:t>
      </w:r>
      <w:r w:rsidR="001B6B0F">
        <w:rPr>
          <w:rFonts w:hint="eastAsia"/>
        </w:rPr>
        <w:t xml:space="preserve"> </w:t>
      </w:r>
      <w:r w:rsidRPr="00C82315">
        <w:rPr>
          <w:rFonts w:hint="eastAsia"/>
          <w:i/>
          <w:iCs/>
        </w:rPr>
        <w:t>a</w:t>
      </w:r>
      <w:r w:rsidR="001B6B0F">
        <w:t xml:space="preserve"> </w:t>
      </w:r>
      <w:r>
        <w:rPr>
          <w:rFonts w:hint="eastAsia"/>
        </w:rPr>
        <w:t>加速耗时最短，设最短时间为</w:t>
      </w:r>
      <w:r w:rsidR="001B6B0F">
        <w:rPr>
          <w:rFonts w:hint="eastAsia"/>
        </w:rPr>
        <w:t xml:space="preserve"> </w:t>
      </w:r>
      <w:r w:rsidRPr="00C82315">
        <w:rPr>
          <w:rFonts w:hint="eastAsia"/>
          <w:i/>
          <w:iCs/>
        </w:rPr>
        <w:t>t</w:t>
      </w:r>
      <w:r>
        <w:rPr>
          <w:rFonts w:hint="eastAsia"/>
        </w:rPr>
        <w:t>，由运动学公式</w:t>
      </w:r>
    </w:p>
    <w:p w14:paraId="3D73D908" w14:textId="3E89B2E0" w:rsidR="00A7475E" w:rsidRPr="00C82315" w:rsidRDefault="00A7475E" w:rsidP="00A7475E">
      <w:pPr>
        <w:jc w:val="center"/>
      </w:pPr>
      <w:r w:rsidRPr="00A7475E">
        <w:rPr>
          <w:rFonts w:ascii="Book Antiqua" w:hAnsi="Book Antiqua"/>
          <w:i/>
          <w:iCs/>
        </w:rPr>
        <w:t>v</w:t>
      </w:r>
      <w:r>
        <w:t xml:space="preserve"> = </w:t>
      </w:r>
      <w:r w:rsidRPr="00A7475E">
        <w:rPr>
          <w:rFonts w:ascii="Book Antiqua" w:hAnsi="Book Antiqua"/>
          <w:i/>
          <w:iCs/>
        </w:rPr>
        <w:t>v</w:t>
      </w:r>
      <w:r>
        <w:rPr>
          <w:vertAlign w:val="subscript"/>
        </w:rPr>
        <w:t>0</w:t>
      </w:r>
      <w:r w:rsidR="00C91141">
        <w:rPr>
          <w:rFonts w:hint="eastAsia"/>
        </w:rPr>
        <w:t xml:space="preserve"> + </w:t>
      </w:r>
      <w:r w:rsidRPr="00A7475E">
        <w:rPr>
          <w:rFonts w:hint="eastAsia"/>
          <w:i/>
          <w:iCs/>
        </w:rPr>
        <w:t>a</w:t>
      </w:r>
      <w:r w:rsidRPr="00A7475E">
        <w:rPr>
          <w:i/>
          <w:iCs/>
        </w:rPr>
        <w:t>t</w:t>
      </w:r>
    </w:p>
    <w:p w14:paraId="2059D203" w14:textId="77777777" w:rsidR="00A7475E" w:rsidRDefault="00A7475E" w:rsidP="00A7475E">
      <w:r>
        <w:rPr>
          <w:rFonts w:hint="eastAsia"/>
        </w:rPr>
        <w:t>得飞机起飞阶段所需的最短时间</w:t>
      </w:r>
    </w:p>
    <w:p w14:paraId="30DA8938" w14:textId="43A00854" w:rsidR="00A7475E" w:rsidRDefault="00A7475E" w:rsidP="00A7475E">
      <w:pPr>
        <w:jc w:val="center"/>
      </w:pPr>
      <w:r w:rsidRPr="00C82315">
        <w:rPr>
          <w:i/>
          <w:iCs/>
        </w:rPr>
        <w:t>t</w:t>
      </w:r>
      <w:r>
        <w:t xml:space="preserve"> = </w:t>
      </w:r>
      <w:r>
        <w:fldChar w:fldCharType="begin"/>
      </w:r>
      <w:r>
        <w:instrText xml:space="preserve"> EQ \</w:instrText>
      </w:r>
      <w:r>
        <w:rPr>
          <w:rFonts w:hint="eastAsia"/>
        </w:rPr>
        <w:instrText>F(</w:instrText>
      </w:r>
      <w:r w:rsidRPr="00C82315">
        <w:rPr>
          <w:rFonts w:ascii="Book Antiqua" w:hAnsi="Book Antiqua"/>
          <w:i/>
          <w:iCs/>
        </w:rPr>
        <w:instrText>v</w:instrText>
      </w:r>
      <w:r>
        <w:rPr>
          <w:rFonts w:hint="eastAsia"/>
          <w:vertAlign w:val="subscript"/>
        </w:rPr>
        <w:instrText>t</w:instrText>
      </w:r>
      <w:r>
        <w:instrText xml:space="preserve"> </w:instrText>
      </w:r>
      <w:r>
        <w:rPr>
          <w:rFonts w:cs="Times New Roman"/>
        </w:rPr>
        <w:instrText>−</w:instrText>
      </w:r>
      <w:r>
        <w:instrText xml:space="preserve"> </w:instrText>
      </w:r>
      <w:r w:rsidRPr="00C82315">
        <w:rPr>
          <w:rFonts w:ascii="Book Antiqua" w:hAnsi="Book Antiqua"/>
          <w:i/>
          <w:iCs/>
        </w:rPr>
        <w:instrText>v</w:instrText>
      </w:r>
      <w:r>
        <w:rPr>
          <w:vertAlign w:val="subscript"/>
        </w:rPr>
        <w:instrText>0</w:instrText>
      </w:r>
      <w:r>
        <w:instrText>,</w:instrText>
      </w:r>
      <w:r w:rsidRPr="00C82315">
        <w:rPr>
          <w:i/>
          <w:iCs/>
        </w:rPr>
        <w:instrText>a</w:instrText>
      </w:r>
      <w:r>
        <w:instrText xml:space="preserve">) </w:instrText>
      </w:r>
      <w:r>
        <w:fldChar w:fldCharType="end"/>
      </w:r>
      <w:r>
        <w:t xml:space="preserve">= </w:t>
      </w:r>
      <w:r>
        <w:fldChar w:fldCharType="begin"/>
      </w:r>
      <w:r>
        <w:instrText xml:space="preserve"> EQ \</w:instrText>
      </w:r>
      <w:r>
        <w:rPr>
          <w:rFonts w:hint="eastAsia"/>
        </w:rPr>
        <w:instrText>F(</w:instrText>
      </w:r>
      <w:r>
        <w:instrText xml:space="preserve">80 m/s </w:instrText>
      </w:r>
      <w:r>
        <w:rPr>
          <w:rFonts w:cs="Times New Roman"/>
        </w:rPr>
        <w:instrText>−</w:instrText>
      </w:r>
      <w:r>
        <w:instrText xml:space="preserve"> 0 m/s,4 m/s</w:instrText>
      </w:r>
      <w:r>
        <w:rPr>
          <w:vertAlign w:val="superscript"/>
        </w:rPr>
        <w:instrText>2</w:instrText>
      </w:r>
      <w:r>
        <w:instrText xml:space="preserve">) </w:instrText>
      </w:r>
      <w:r>
        <w:fldChar w:fldCharType="end"/>
      </w:r>
      <w:r>
        <w:t>= 20 s</w:t>
      </w:r>
    </w:p>
    <w:p w14:paraId="6DE8AADC" w14:textId="77777777" w:rsidR="00C91141" w:rsidRDefault="00C91141" w:rsidP="00A7475E">
      <w:pPr>
        <w:ind w:firstLine="420"/>
      </w:pPr>
    </w:p>
    <w:p w14:paraId="4ACEF1CD" w14:textId="6D6C46E5" w:rsidR="00A7475E" w:rsidRDefault="00A7475E" w:rsidP="00A7475E">
      <w:pPr>
        <w:ind w:firstLine="420"/>
      </w:pPr>
      <w:r>
        <w:rPr>
          <w:rFonts w:hint="eastAsia"/>
        </w:rPr>
        <w:t>不难发现，当已知量的单位全部采用国际单位制单位时，计算结果的单位也必然是用国际单位制单位表示。因此，在统一已知量的单位后，就不必在计算时逐一写出每个物理量的单位，只要写出与所计算的物理量对应的国际单位制单位即可。由此，示例中的计算过程可简化为</w:t>
      </w:r>
    </w:p>
    <w:p w14:paraId="001F11C1" w14:textId="015A3938" w:rsidR="00A7475E" w:rsidRDefault="00A7475E" w:rsidP="00A7475E">
      <w:pPr>
        <w:ind w:firstLine="420"/>
        <w:jc w:val="center"/>
      </w:pPr>
      <w:r w:rsidRPr="00C82315">
        <w:rPr>
          <w:i/>
          <w:iCs/>
        </w:rPr>
        <w:t>F</w:t>
      </w:r>
      <w:r>
        <w:t xml:space="preserve"> = </w:t>
      </w:r>
      <w:r w:rsidRPr="00C82315">
        <w:rPr>
          <w:i/>
          <w:iCs/>
        </w:rPr>
        <w:t>ma</w:t>
      </w:r>
      <w:r w:rsidR="00C91141">
        <w:rPr>
          <w:rFonts w:hint="eastAsia"/>
        </w:rPr>
        <w:t xml:space="preserve"> = </w:t>
      </w:r>
      <w:r>
        <w:t>7.5×10</w:t>
      </w:r>
      <w:r>
        <w:rPr>
          <w:vertAlign w:val="superscript"/>
        </w:rPr>
        <w:t>4</w:t>
      </w:r>
      <w:r>
        <w:t>×4 N =</w:t>
      </w:r>
      <w:r w:rsidR="00C91141">
        <w:rPr>
          <w:rFonts w:hint="eastAsia"/>
        </w:rPr>
        <w:t xml:space="preserve"> </w:t>
      </w:r>
      <w:r>
        <w:t>3×10</w:t>
      </w:r>
      <w:r>
        <w:rPr>
          <w:vertAlign w:val="superscript"/>
        </w:rPr>
        <w:t>5</w:t>
      </w:r>
      <w:r>
        <w:t xml:space="preserve"> N</w:t>
      </w:r>
    </w:p>
    <w:p w14:paraId="42F8C924" w14:textId="7D51B98F" w:rsidR="00A7475E" w:rsidRDefault="00A7475E" w:rsidP="00A7475E">
      <w:pPr>
        <w:jc w:val="center"/>
      </w:pPr>
      <w:r w:rsidRPr="00C82315">
        <w:rPr>
          <w:i/>
          <w:iCs/>
        </w:rPr>
        <w:t>t</w:t>
      </w:r>
      <w:r>
        <w:t xml:space="preserve"> = </w:t>
      </w:r>
      <w:r>
        <w:fldChar w:fldCharType="begin"/>
      </w:r>
      <w:r>
        <w:instrText xml:space="preserve"> EQ \</w:instrText>
      </w:r>
      <w:r>
        <w:rPr>
          <w:rFonts w:hint="eastAsia"/>
        </w:rPr>
        <w:instrText>F(</w:instrText>
      </w:r>
      <w:r w:rsidRPr="00C82315">
        <w:rPr>
          <w:rFonts w:ascii="Book Antiqua" w:hAnsi="Book Antiqua"/>
          <w:i/>
          <w:iCs/>
        </w:rPr>
        <w:instrText>v</w:instrText>
      </w:r>
      <w:r>
        <w:instrText xml:space="preserve"> </w:instrText>
      </w:r>
      <w:r>
        <w:rPr>
          <w:rFonts w:cs="Times New Roman"/>
        </w:rPr>
        <w:instrText>−</w:instrText>
      </w:r>
      <w:r>
        <w:instrText xml:space="preserve"> </w:instrText>
      </w:r>
      <w:r w:rsidRPr="00C82315">
        <w:rPr>
          <w:rFonts w:ascii="Book Antiqua" w:hAnsi="Book Antiqua"/>
          <w:i/>
          <w:iCs/>
        </w:rPr>
        <w:instrText>v</w:instrText>
      </w:r>
      <w:r>
        <w:rPr>
          <w:vertAlign w:val="subscript"/>
        </w:rPr>
        <w:instrText>0</w:instrText>
      </w:r>
      <w:r>
        <w:instrText>,</w:instrText>
      </w:r>
      <w:r w:rsidRPr="00C82315">
        <w:rPr>
          <w:i/>
          <w:iCs/>
        </w:rPr>
        <w:instrText>a</w:instrText>
      </w:r>
      <w:r>
        <w:instrText xml:space="preserve">) </w:instrText>
      </w:r>
      <w:r>
        <w:fldChar w:fldCharType="end"/>
      </w:r>
      <w:r>
        <w:t xml:space="preserve">= </w:t>
      </w:r>
      <w:r>
        <w:fldChar w:fldCharType="begin"/>
      </w:r>
      <w:r>
        <w:instrText xml:space="preserve"> EQ \</w:instrText>
      </w:r>
      <w:r>
        <w:rPr>
          <w:rFonts w:hint="eastAsia"/>
        </w:rPr>
        <w:instrText>F(</w:instrText>
      </w:r>
      <w:r>
        <w:instrText xml:space="preserve">80 </w:instrText>
      </w:r>
      <w:r>
        <w:rPr>
          <w:rFonts w:cs="Times New Roman"/>
        </w:rPr>
        <w:instrText>−</w:instrText>
      </w:r>
      <w:r>
        <w:instrText xml:space="preserve"> 0,4) </w:instrText>
      </w:r>
      <w:r>
        <w:fldChar w:fldCharType="end"/>
      </w:r>
      <w:r>
        <w:t>s = 20 s</w:t>
      </w:r>
    </w:p>
    <w:p w14:paraId="442D7178" w14:textId="77777777" w:rsidR="00A7475E" w:rsidRDefault="00A7475E" w:rsidP="00A7475E">
      <w:pPr>
        <w:jc w:val="center"/>
      </w:pPr>
    </w:p>
    <w:p w14:paraId="7166B2E9" w14:textId="2E68A7AB" w:rsidR="00A7475E" w:rsidRDefault="00A7475E" w:rsidP="00A7475E">
      <w:pPr>
        <w:jc w:val="center"/>
      </w:pPr>
      <w:r>
        <w:rPr>
          <w:noProof/>
        </w:rPr>
        <mc:AlternateContent>
          <mc:Choice Requires="wpg">
            <w:drawing>
              <wp:inline distT="0" distB="0" distL="0" distR="0" wp14:anchorId="049AE9AA" wp14:editId="5E2F771A">
                <wp:extent cx="5976620" cy="2026276"/>
                <wp:effectExtent l="0" t="0" r="5080" b="0"/>
                <wp:docPr id="69" name="组合 69"/>
                <wp:cNvGraphicFramePr/>
                <a:graphic xmlns:a="http://schemas.openxmlformats.org/drawingml/2006/main">
                  <a:graphicData uri="http://schemas.microsoft.com/office/word/2010/wordprocessingGroup">
                    <wpg:wgp>
                      <wpg:cNvGrpSpPr/>
                      <wpg:grpSpPr>
                        <a:xfrm>
                          <a:off x="0" y="0"/>
                          <a:ext cx="5976620" cy="2026276"/>
                          <a:chOff x="170166" y="-50399"/>
                          <a:chExt cx="6917983" cy="2347368"/>
                        </a:xfrm>
                      </wpg:grpSpPr>
                      <wpg:grpSp>
                        <wpg:cNvPr id="71" name="组合 71"/>
                        <wpg:cNvGrpSpPr/>
                        <wpg:grpSpPr>
                          <a:xfrm>
                            <a:off x="170166" y="-50399"/>
                            <a:ext cx="6917983" cy="2347368"/>
                            <a:chOff x="265859" y="-293614"/>
                            <a:chExt cx="6917983" cy="2347710"/>
                          </a:xfrm>
                        </wpg:grpSpPr>
                        <wps:wsp>
                          <wps:cNvPr id="72" name="矩形: 圆角 72"/>
                          <wps:cNvSpPr/>
                          <wps:spPr>
                            <a:xfrm>
                              <a:off x="265859" y="-293614"/>
                              <a:ext cx="6917983" cy="2347710"/>
                            </a:xfrm>
                            <a:prstGeom prst="roundRect">
                              <a:avLst>
                                <a:gd name="adj" fmla="val 1655"/>
                              </a:avLst>
                            </a:prstGeom>
                            <a:solidFill>
                              <a:srgbClr val="EFF4ED"/>
                            </a:solidFill>
                            <a:ln w="1905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4" name="文本框 2"/>
                          <wps:cNvSpPr txBox="1">
                            <a:spLocks noChangeArrowheads="1"/>
                          </wps:cNvSpPr>
                          <wps:spPr bwMode="auto">
                            <a:xfrm>
                              <a:off x="345180" y="161984"/>
                              <a:ext cx="6698575" cy="1786780"/>
                            </a:xfrm>
                            <a:prstGeom prst="rect">
                              <a:avLst/>
                            </a:prstGeom>
                            <a:noFill/>
                            <a:ln w="9525">
                              <a:noFill/>
                              <a:miter lim="800000"/>
                              <a:headEnd/>
                              <a:tailEnd/>
                            </a:ln>
                          </wps:spPr>
                          <wps:txbx>
                            <w:txbxContent>
                              <w:p w14:paraId="55694A3B" w14:textId="51D70B5D" w:rsidR="00A7475E" w:rsidRPr="00DA2231" w:rsidRDefault="00A7475E" w:rsidP="00A7475E">
                                <w:pPr>
                                  <w:pStyle w:val="a9"/>
                                  <w:ind w:firstLine="504"/>
                                </w:pPr>
                                <w:r w:rsidRPr="00A7475E">
                                  <w:rPr>
                                    <w:rFonts w:hint="eastAsia"/>
                                  </w:rPr>
                                  <w:t>一百多年来，千克都是由一个铂铱合金圆柱体——国际千克原器定义的。在这一百多年间，六个相同材料制成、处于同等保存条件下的国际千克原器复制品与国际千克原器在质量一致性上发生了约</w:t>
                                </w:r>
                                <w:r w:rsidR="00E47FF1">
                                  <w:rPr>
                                    <w:rFonts w:hint="eastAsia"/>
                                  </w:rPr>
                                  <w:t xml:space="preserve"> </w:t>
                                </w:r>
                                <w:r w:rsidRPr="00A7475E">
                                  <w:rPr>
                                    <w:rFonts w:hint="eastAsia"/>
                                  </w:rPr>
                                  <w:t xml:space="preserve">50 </w:t>
                                </w:r>
                                <w:r w:rsidRPr="00E47FF1">
                                  <w:rPr>
                                    <w:rFonts w:asciiTheme="majorBidi" w:hAnsiTheme="majorBidi"/>
                                  </w:rPr>
                                  <w:t>μ</w:t>
                                </w:r>
                                <w:r w:rsidRPr="00A7475E">
                                  <w:rPr>
                                    <w:rFonts w:hint="eastAsia"/>
                                  </w:rPr>
                                  <w:t>g</w:t>
                                </w:r>
                                <w:r w:rsidR="00E47FF1">
                                  <w:rPr>
                                    <w:rFonts w:hint="eastAsia"/>
                                  </w:rPr>
                                  <w:t xml:space="preserve"> </w:t>
                                </w:r>
                                <w:r w:rsidRPr="00A7475E">
                                  <w:rPr>
                                    <w:rFonts w:hint="eastAsia"/>
                                  </w:rPr>
                                  <w:t>的变化。</w:t>
                                </w:r>
                                <w:r w:rsidRPr="00A7475E">
                                  <w:rPr>
                                    <w:rFonts w:hint="eastAsia"/>
                                  </w:rPr>
                                  <w:t>2018</w:t>
                                </w:r>
                                <w:r w:rsidR="00E47FF1">
                                  <w:rPr>
                                    <w:rFonts w:hint="eastAsia"/>
                                  </w:rPr>
                                  <w:t xml:space="preserve"> </w:t>
                                </w:r>
                                <w:r w:rsidRPr="00A7475E">
                                  <w:rPr>
                                    <w:rFonts w:hint="eastAsia"/>
                                  </w:rPr>
                                  <w:t>年</w:t>
                                </w:r>
                                <w:r w:rsidR="00E47FF1">
                                  <w:rPr>
                                    <w:rFonts w:hint="eastAsia"/>
                                  </w:rPr>
                                  <w:t xml:space="preserve"> </w:t>
                                </w:r>
                                <w:r w:rsidRPr="00A7475E">
                                  <w:rPr>
                                    <w:rFonts w:hint="eastAsia"/>
                                  </w:rPr>
                                  <w:t>11</w:t>
                                </w:r>
                                <w:r w:rsidR="00E47FF1">
                                  <w:rPr>
                                    <w:rFonts w:hint="eastAsia"/>
                                  </w:rPr>
                                  <w:t xml:space="preserve"> </w:t>
                                </w:r>
                                <w:r w:rsidRPr="00A7475E">
                                  <w:rPr>
                                    <w:rFonts w:hint="eastAsia"/>
                                  </w:rPr>
                                  <w:t>月</w:t>
                                </w:r>
                                <w:r w:rsidR="00E47FF1">
                                  <w:rPr>
                                    <w:rFonts w:hint="eastAsia"/>
                                  </w:rPr>
                                  <w:t xml:space="preserve"> </w:t>
                                </w:r>
                                <w:r w:rsidRPr="00A7475E">
                                  <w:rPr>
                                    <w:rFonts w:hint="eastAsia"/>
                                  </w:rPr>
                                  <w:t>16</w:t>
                                </w:r>
                                <w:r w:rsidR="00E47FF1">
                                  <w:rPr>
                                    <w:rFonts w:hint="eastAsia"/>
                                  </w:rPr>
                                  <w:t xml:space="preserve"> </w:t>
                                </w:r>
                                <w:r w:rsidRPr="00A7475E">
                                  <w:rPr>
                                    <w:rFonts w:hint="eastAsia"/>
                                  </w:rPr>
                                  <w:t>日，国际计量大会作出决定，用物理学的基本常量——普朗克常量重新定义了千克。自此，所有的国际单位制单位都由描述客观世界的物理常量来定义，这些定义都可以通过技术得以复现，保证了国际单位制单位的稳定性。</w:t>
                                </w:r>
                              </w:p>
                            </w:txbxContent>
                          </wps:txbx>
                          <wps:bodyPr rot="0" vert="horz" wrap="square" lIns="91440" tIns="45720" rIns="91440" bIns="45720" anchor="t" anchorCtr="0">
                            <a:noAutofit/>
                          </wps:bodyPr>
                        </wps:wsp>
                      </wpg:grpSp>
                      <wpg:grpSp>
                        <wpg:cNvPr id="76" name="组合 76"/>
                        <wpg:cNvGrpSpPr/>
                        <wpg:grpSpPr>
                          <a:xfrm>
                            <a:off x="241768" y="-50394"/>
                            <a:ext cx="1155446" cy="575993"/>
                            <a:chOff x="-190024" y="167907"/>
                            <a:chExt cx="1156132" cy="578142"/>
                          </a:xfrm>
                        </wpg:grpSpPr>
                        <wps:wsp>
                          <wps:cNvPr id="77" name="椭圆 77"/>
                          <wps:cNvSpPr/>
                          <wps:spPr>
                            <a:xfrm>
                              <a:off x="-115991" y="322362"/>
                              <a:ext cx="247650" cy="248325"/>
                            </a:xfrm>
                            <a:prstGeom prst="ellipse">
                              <a:avLst/>
                            </a:prstGeom>
                            <a:solidFill>
                              <a:srgbClr val="396437"/>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椭圆 78"/>
                          <wps:cNvSpPr/>
                          <wps:spPr>
                            <a:xfrm>
                              <a:off x="112510" y="322362"/>
                              <a:ext cx="247650" cy="248325"/>
                            </a:xfrm>
                            <a:prstGeom prst="ellipse">
                              <a:avLst/>
                            </a:prstGeom>
                            <a:solidFill>
                              <a:srgbClr val="396437"/>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椭圆 79"/>
                          <wps:cNvSpPr/>
                          <wps:spPr>
                            <a:xfrm>
                              <a:off x="341013" y="322362"/>
                              <a:ext cx="247650" cy="248325"/>
                            </a:xfrm>
                            <a:prstGeom prst="ellipse">
                              <a:avLst/>
                            </a:prstGeom>
                            <a:solidFill>
                              <a:srgbClr val="396437"/>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椭圆 80"/>
                          <wps:cNvSpPr/>
                          <wps:spPr>
                            <a:xfrm>
                              <a:off x="569515" y="322362"/>
                              <a:ext cx="247650" cy="248325"/>
                            </a:xfrm>
                            <a:prstGeom prst="ellipse">
                              <a:avLst/>
                            </a:prstGeom>
                            <a:solidFill>
                              <a:srgbClr val="396437"/>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文本框 2"/>
                          <wps:cNvSpPr txBox="1">
                            <a:spLocks noChangeArrowheads="1"/>
                          </wps:cNvSpPr>
                          <wps:spPr bwMode="auto">
                            <a:xfrm>
                              <a:off x="-190024" y="167907"/>
                              <a:ext cx="1156132" cy="578142"/>
                            </a:xfrm>
                            <a:prstGeom prst="rect">
                              <a:avLst/>
                            </a:prstGeom>
                            <a:noFill/>
                            <a:ln w="9525">
                              <a:noFill/>
                              <a:miter lim="800000"/>
                              <a:headEnd/>
                              <a:tailEnd/>
                            </a:ln>
                          </wps:spPr>
                          <wps:txbx>
                            <w:txbxContent>
                              <w:p w14:paraId="43518BDB" w14:textId="77777777" w:rsidR="00A7475E" w:rsidRPr="00A7475E" w:rsidRDefault="00A7475E" w:rsidP="00A7475E">
                                <w:pPr>
                                  <w:rPr>
                                    <w:rFonts w:eastAsia="方正汉真广标简体"/>
                                    <w:color w:val="FFFFFF" w:themeColor="background1"/>
                                    <w:sz w:val="21"/>
                                    <w:szCs w:val="21"/>
                                  </w:rPr>
                                </w:pPr>
                                <w:r w:rsidRPr="00A7475E">
                                  <w:rPr>
                                    <w:rFonts w:eastAsia="方正汉真广标简体" w:hint="eastAsia"/>
                                    <w:color w:val="FFFFFF" w:themeColor="background1"/>
                                    <w:sz w:val="21"/>
                                    <w:szCs w:val="21"/>
                                  </w:rPr>
                                  <w:t>拓</w:t>
                                </w:r>
                                <w:r w:rsidRPr="00A7475E">
                                  <w:rPr>
                                    <w:rFonts w:eastAsia="方正汉真广标简体" w:hint="eastAsia"/>
                                    <w:color w:val="FFFFFF" w:themeColor="background1"/>
                                    <w:sz w:val="21"/>
                                    <w:szCs w:val="21"/>
                                  </w:rPr>
                                  <w:t xml:space="preserve"> </w:t>
                                </w:r>
                                <w:r w:rsidRPr="00A7475E">
                                  <w:rPr>
                                    <w:rFonts w:eastAsia="方正汉真广标简体" w:hint="eastAsia"/>
                                    <w:color w:val="FFFFFF" w:themeColor="background1"/>
                                    <w:sz w:val="21"/>
                                    <w:szCs w:val="21"/>
                                  </w:rPr>
                                  <w:t>展</w:t>
                                </w:r>
                                <w:r w:rsidRPr="00A7475E">
                                  <w:rPr>
                                    <w:rFonts w:eastAsia="方正汉真广标简体" w:hint="eastAsia"/>
                                    <w:color w:val="FFFFFF" w:themeColor="background1"/>
                                    <w:sz w:val="21"/>
                                    <w:szCs w:val="21"/>
                                  </w:rPr>
                                  <w:t xml:space="preserve"> </w:t>
                                </w:r>
                                <w:r w:rsidRPr="00A7475E">
                                  <w:rPr>
                                    <w:rFonts w:eastAsia="方正汉真广标简体" w:hint="eastAsia"/>
                                    <w:color w:val="FFFFFF" w:themeColor="background1"/>
                                    <w:sz w:val="21"/>
                                    <w:szCs w:val="21"/>
                                  </w:rPr>
                                  <w:t>视</w:t>
                                </w:r>
                                <w:r w:rsidRPr="00A7475E">
                                  <w:rPr>
                                    <w:rFonts w:eastAsia="方正汉真广标简体" w:hint="eastAsia"/>
                                    <w:color w:val="FFFFFF" w:themeColor="background1"/>
                                    <w:sz w:val="21"/>
                                    <w:szCs w:val="21"/>
                                  </w:rPr>
                                  <w:t xml:space="preserve"> </w:t>
                                </w:r>
                                <w:r w:rsidRPr="00A7475E">
                                  <w:rPr>
                                    <w:rFonts w:eastAsia="方正汉真广标简体" w:hint="eastAsia"/>
                                    <w:color w:val="FFFFFF" w:themeColor="background1"/>
                                    <w:sz w:val="21"/>
                                    <w:szCs w:val="21"/>
                                  </w:rPr>
                                  <w:t>野</w:t>
                                </w:r>
                              </w:p>
                            </w:txbxContent>
                          </wps:txbx>
                          <wps:bodyPr rot="0" vert="horz" wrap="square" lIns="91440" tIns="45720" rIns="91440" bIns="45720" anchor="t" anchorCtr="0">
                            <a:spAutoFit/>
                          </wps:bodyPr>
                        </wps:wsp>
                      </wpg:grpSp>
                    </wpg:wgp>
                  </a:graphicData>
                </a:graphic>
              </wp:inline>
            </w:drawing>
          </mc:Choice>
          <mc:Fallback>
            <w:pict>
              <v:group w14:anchorId="049AE9AA" id="组合 69" o:spid="_x0000_s1062" style="width:470.6pt;height:159.55pt;mso-position-horizontal-relative:char;mso-position-vertical-relative:line" coordorigin="1701,-503" coordsize="69179,2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">
                <v:group id="组合 71" o:spid="_x0000_s1063" style="position:absolute;left:1701;top:-503;width:69180;height:23472" coordorigin="2658,-2936" coordsize="69179,2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oundrect id="矩形: 圆角 72" o:spid="_x0000_s1064" style="position:absolute;left:2658;top:-2936;width:69180;height:23476;visibility:visible;mso-wrap-style:square;v-text-anchor:middle" arcsize="1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" fillcolor="#eff4ed" stroked="f" strokeweight="1.5pt">
                    <v:stroke joinstyle="miter"/>
                  </v:roundrect>
                  <v:shape id="文本框 2" o:spid="_x0000_s1065" type="#_x0000_t202" style="position:absolute;left:3451;top:1619;width:66986;height:1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55694A3B" w14:textId="51D70B5D" w:rsidR="00A7475E" w:rsidRPr="00DA2231" w:rsidRDefault="00A7475E" w:rsidP="00A7475E">
                          <w:pPr>
                            <w:pStyle w:val="a9"/>
                            <w:ind w:firstLine="504"/>
                          </w:pPr>
                          <w:r w:rsidRPr="00A7475E">
                            <w:rPr>
                              <w:rFonts w:hint="eastAsia"/>
                            </w:rPr>
                            <w:t>一百多年来，千克都是由一个铂铱合金圆柱体——国际千克原器定义的。在这一百多年间，六个相同材料制成、处于同等保存条件下的国际千克原器复制品与国际千克原器在质量一致性上发生了约</w:t>
                          </w:r>
                          <w:r w:rsidR="00E47FF1">
                            <w:rPr>
                              <w:rFonts w:hint="eastAsia"/>
                            </w:rPr>
                            <w:t xml:space="preserve"> </w:t>
                          </w:r>
                          <w:r w:rsidRPr="00A7475E">
                            <w:rPr>
                              <w:rFonts w:hint="eastAsia"/>
                            </w:rPr>
                            <w:t xml:space="preserve">50 </w:t>
                          </w:r>
                          <w:r w:rsidRPr="00E47FF1">
                            <w:rPr>
                              <w:rFonts w:asciiTheme="majorBidi" w:hAnsiTheme="majorBidi"/>
                            </w:rPr>
                            <w:t>μ</w:t>
                          </w:r>
                          <w:r w:rsidRPr="00A7475E">
                            <w:rPr>
                              <w:rFonts w:hint="eastAsia"/>
                            </w:rPr>
                            <w:t>g</w:t>
                          </w:r>
                          <w:r w:rsidR="00E47FF1">
                            <w:rPr>
                              <w:rFonts w:hint="eastAsia"/>
                            </w:rPr>
                            <w:t xml:space="preserve"> </w:t>
                          </w:r>
                          <w:r w:rsidRPr="00A7475E">
                            <w:rPr>
                              <w:rFonts w:hint="eastAsia"/>
                            </w:rPr>
                            <w:t>的变化。</w:t>
                          </w:r>
                          <w:r w:rsidRPr="00A7475E">
                            <w:rPr>
                              <w:rFonts w:hint="eastAsia"/>
                            </w:rPr>
                            <w:t>2018</w:t>
                          </w:r>
                          <w:r w:rsidR="00E47FF1">
                            <w:rPr>
                              <w:rFonts w:hint="eastAsia"/>
                            </w:rPr>
                            <w:t xml:space="preserve"> </w:t>
                          </w:r>
                          <w:r w:rsidRPr="00A7475E">
                            <w:rPr>
                              <w:rFonts w:hint="eastAsia"/>
                            </w:rPr>
                            <w:t>年</w:t>
                          </w:r>
                          <w:r w:rsidR="00E47FF1">
                            <w:rPr>
                              <w:rFonts w:hint="eastAsia"/>
                            </w:rPr>
                            <w:t xml:space="preserve"> </w:t>
                          </w:r>
                          <w:r w:rsidRPr="00A7475E">
                            <w:rPr>
                              <w:rFonts w:hint="eastAsia"/>
                            </w:rPr>
                            <w:t>11</w:t>
                          </w:r>
                          <w:r w:rsidR="00E47FF1">
                            <w:rPr>
                              <w:rFonts w:hint="eastAsia"/>
                            </w:rPr>
                            <w:t xml:space="preserve"> </w:t>
                          </w:r>
                          <w:r w:rsidRPr="00A7475E">
                            <w:rPr>
                              <w:rFonts w:hint="eastAsia"/>
                            </w:rPr>
                            <w:t>月</w:t>
                          </w:r>
                          <w:r w:rsidR="00E47FF1">
                            <w:rPr>
                              <w:rFonts w:hint="eastAsia"/>
                            </w:rPr>
                            <w:t xml:space="preserve"> </w:t>
                          </w:r>
                          <w:r w:rsidRPr="00A7475E">
                            <w:rPr>
                              <w:rFonts w:hint="eastAsia"/>
                            </w:rPr>
                            <w:t>16</w:t>
                          </w:r>
                          <w:r w:rsidR="00E47FF1">
                            <w:rPr>
                              <w:rFonts w:hint="eastAsia"/>
                            </w:rPr>
                            <w:t xml:space="preserve"> </w:t>
                          </w:r>
                          <w:r w:rsidRPr="00A7475E">
                            <w:rPr>
                              <w:rFonts w:hint="eastAsia"/>
                            </w:rPr>
                            <w:t>日，国际计量大会作出决定，用物理学的基本常量——普朗克常量重新定义了千克。自此，所有的国际单位制单位都由描述客观世界的物理常量来定义，这些定义都可以通过技术得以复现，保证了国际单位制单位的稳定性。</w:t>
                          </w:r>
                        </w:p>
                      </w:txbxContent>
                    </v:textbox>
                  </v:shape>
                </v:group>
                <v:group id="组合 76" o:spid="_x0000_s1066" style="position:absolute;left:2417;top:-503;width:11555;height:5758" coordorigin="-1900,1679" coordsize="11561,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oval id="椭圆 77" o:spid="_x0000_s1067" style="position:absolute;left:-1159;top:3223;width:2475;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" fillcolor="#396437" strokecolor="white [3212]" strokeweight=".5pt">
                    <v:stroke joinstyle="miter"/>
                  </v:oval>
                  <v:oval id="椭圆 78" o:spid="_x0000_s1068" style="position:absolute;left:1125;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" fillcolor="#396437" strokecolor="white [3212]" strokeweight=".5pt">
                    <v:stroke joinstyle="miter"/>
                  </v:oval>
                  <v:oval id="椭圆 79" o:spid="_x0000_s1069" style="position:absolute;left:3410;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" fillcolor="#396437" strokecolor="white [3212]" strokeweight=".5pt">
                    <v:stroke joinstyle="miter"/>
                  </v:oval>
                  <v:oval id="椭圆 80" o:spid="_x0000_s1070" style="position:absolute;left:5695;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" fillcolor="#396437" strokecolor="white [3212]" strokeweight=".5pt">
                    <v:stroke joinstyle="miter"/>
                  </v:oval>
                  <v:shape id="文本框 2" o:spid="_x0000_s1071" type="#_x0000_t202" style="position:absolute;left:-1900;top:1679;width:11561;height:5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textbox style="mso-fit-shape-to-text:t">
                      <w:txbxContent>
                        <w:p w14:paraId="43518BDB" w14:textId="77777777" w:rsidR="00A7475E" w:rsidRPr="00A7475E" w:rsidRDefault="00A7475E" w:rsidP="00A7475E">
                          <w:pPr>
                            <w:rPr>
                              <w:rFonts w:eastAsia="方正汉真广标简体"/>
                              <w:color w:val="FFFFFF" w:themeColor="background1"/>
                              <w:sz w:val="21"/>
                              <w:szCs w:val="21"/>
                            </w:rPr>
                          </w:pPr>
                          <w:r w:rsidRPr="00A7475E">
                            <w:rPr>
                              <w:rFonts w:eastAsia="方正汉真广标简体" w:hint="eastAsia"/>
                              <w:color w:val="FFFFFF" w:themeColor="background1"/>
                              <w:sz w:val="21"/>
                              <w:szCs w:val="21"/>
                            </w:rPr>
                            <w:t>拓</w:t>
                          </w:r>
                          <w:r w:rsidRPr="00A7475E">
                            <w:rPr>
                              <w:rFonts w:eastAsia="方正汉真广标简体" w:hint="eastAsia"/>
                              <w:color w:val="FFFFFF" w:themeColor="background1"/>
                              <w:sz w:val="21"/>
                              <w:szCs w:val="21"/>
                            </w:rPr>
                            <w:t xml:space="preserve"> </w:t>
                          </w:r>
                          <w:r w:rsidRPr="00A7475E">
                            <w:rPr>
                              <w:rFonts w:eastAsia="方正汉真广标简体" w:hint="eastAsia"/>
                              <w:color w:val="FFFFFF" w:themeColor="background1"/>
                              <w:sz w:val="21"/>
                              <w:szCs w:val="21"/>
                            </w:rPr>
                            <w:t>展</w:t>
                          </w:r>
                          <w:r w:rsidRPr="00A7475E">
                            <w:rPr>
                              <w:rFonts w:eastAsia="方正汉真广标简体" w:hint="eastAsia"/>
                              <w:color w:val="FFFFFF" w:themeColor="background1"/>
                              <w:sz w:val="21"/>
                              <w:szCs w:val="21"/>
                            </w:rPr>
                            <w:t xml:space="preserve"> </w:t>
                          </w:r>
                          <w:r w:rsidRPr="00A7475E">
                            <w:rPr>
                              <w:rFonts w:eastAsia="方正汉真广标简体" w:hint="eastAsia"/>
                              <w:color w:val="FFFFFF" w:themeColor="background1"/>
                              <w:sz w:val="21"/>
                              <w:szCs w:val="21"/>
                            </w:rPr>
                            <w:t>视</w:t>
                          </w:r>
                          <w:r w:rsidRPr="00A7475E">
                            <w:rPr>
                              <w:rFonts w:eastAsia="方正汉真广标简体" w:hint="eastAsia"/>
                              <w:color w:val="FFFFFF" w:themeColor="background1"/>
                              <w:sz w:val="21"/>
                              <w:szCs w:val="21"/>
                            </w:rPr>
                            <w:t xml:space="preserve"> </w:t>
                          </w:r>
                          <w:r w:rsidRPr="00A7475E">
                            <w:rPr>
                              <w:rFonts w:eastAsia="方正汉真广标简体" w:hint="eastAsia"/>
                              <w:color w:val="FFFFFF" w:themeColor="background1"/>
                              <w:sz w:val="21"/>
                              <w:szCs w:val="21"/>
                            </w:rPr>
                            <w:t>野</w:t>
                          </w:r>
                        </w:p>
                      </w:txbxContent>
                    </v:textbox>
                  </v:shape>
                </v:group>
                <w10:anchorlock/>
              </v:group>
            </w:pict>
          </mc:Fallback>
        </mc:AlternateContent>
      </w:r>
    </w:p>
    <w:p w14:paraId="38CFC3DE" w14:textId="13983E15" w:rsidR="00A239E1" w:rsidRDefault="00A239E1" w:rsidP="00A7475E">
      <w:r w:rsidRPr="00975649">
        <w:rPr>
          <w:noProof/>
          <w:sz w:val="18"/>
          <w:szCs w:val="18"/>
        </w:rPr>
        <mc:AlternateContent>
          <mc:Choice Requires="wpg">
            <w:drawing>
              <wp:anchor distT="0" distB="0" distL="114300" distR="114300" simplePos="0" relativeHeight="252019712" behindDoc="0" locked="0" layoutInCell="1" allowOverlap="1" wp14:anchorId="569AEF8E" wp14:editId="40B43BC2">
                <wp:simplePos x="0" y="0"/>
                <wp:positionH relativeFrom="margin">
                  <wp:posOffset>-1530</wp:posOffset>
                </wp:positionH>
                <wp:positionV relativeFrom="paragraph">
                  <wp:posOffset>241300</wp:posOffset>
                </wp:positionV>
                <wp:extent cx="6804660" cy="4266743"/>
                <wp:effectExtent l="0" t="0" r="15240" b="19685"/>
                <wp:wrapNone/>
                <wp:docPr id="558" name="组合 44"/>
                <wp:cNvGraphicFramePr/>
                <a:graphic xmlns:a="http://schemas.openxmlformats.org/drawingml/2006/main">
                  <a:graphicData uri="http://schemas.microsoft.com/office/word/2010/wordprocessingGroup">
                    <wpg:wgp>
                      <wpg:cNvGrpSpPr/>
                      <wpg:grpSpPr>
                        <a:xfrm>
                          <a:off x="0" y="0"/>
                          <a:ext cx="6804660" cy="4266743"/>
                          <a:chOff x="-226362" y="-98781"/>
                          <a:chExt cx="6805019" cy="4267954"/>
                        </a:xfrm>
                      </wpg:grpSpPr>
                      <wps:wsp>
                        <wps:cNvPr id="559" name="矩形: 圆角 559"/>
                        <wps:cNvSpPr/>
                        <wps:spPr>
                          <a:xfrm>
                            <a:off x="-226362" y="159462"/>
                            <a:ext cx="6805019" cy="4009711"/>
                          </a:xfrm>
                          <a:prstGeom prst="roundRect">
                            <a:avLst>
                              <a:gd name="adj" fmla="val 1655"/>
                            </a:avLst>
                          </a:prstGeom>
                          <a:noFill/>
                          <a:ln w="19050">
                            <a:solidFill>
                              <a:srgbClr val="ADC1D9"/>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560" name="组合 560"/>
                        <wpg:cNvGrpSpPr/>
                        <wpg:grpSpPr>
                          <a:xfrm>
                            <a:off x="161539" y="-98781"/>
                            <a:ext cx="1197039" cy="487777"/>
                            <a:chOff x="161539" y="-98781"/>
                            <a:chExt cx="1197039" cy="487777"/>
                          </a:xfrm>
                        </wpg:grpSpPr>
                        <wps:wsp>
                          <wps:cNvPr id="561" name="文本框 39"/>
                          <wps:cNvSpPr txBox="1"/>
                          <wps:spPr>
                            <a:xfrm>
                              <a:off x="161539" y="-98781"/>
                              <a:ext cx="1197039" cy="487777"/>
                            </a:xfrm>
                            <a:prstGeom prst="rect">
                              <a:avLst/>
                            </a:prstGeom>
                            <a:solidFill>
                              <a:schemeClr val="bg1"/>
                            </a:solidFill>
                          </wps:spPr>
                          <wps:txbx>
                            <w:txbxContent>
                              <w:p w14:paraId="0020B5E3" w14:textId="77777777" w:rsidR="00A7475E" w:rsidRDefault="00A7475E" w:rsidP="00A7475E">
                                <w:pPr>
                                  <w:rPr>
                                    <w:rFonts w:ascii="华文中宋" w:eastAsia="华文中宋" w:hAnsi="华文中宋" w:cstheme="minorBidi"/>
                                    <w:b/>
                                    <w:bCs/>
                                    <w:color w:val="005C8B"/>
                                    <w:kern w:val="24"/>
                                    <w:sz w:val="32"/>
                                    <w:szCs w:val="32"/>
                                  </w:rPr>
                                </w:pPr>
                                <w:r>
                                  <w:rPr>
                                    <w:rFonts w:ascii="华文中宋" w:eastAsia="华文中宋" w:hAnsi="华文中宋" w:cstheme="minorBidi" w:hint="eastAsia"/>
                                    <w:b/>
                                    <w:bCs/>
                                    <w:color w:val="005C8B"/>
                                    <w:kern w:val="24"/>
                                    <w:sz w:val="32"/>
                                    <w:szCs w:val="32"/>
                                  </w:rPr>
                                  <w:t>问题</w:t>
                                </w:r>
                                <w:r w:rsidRPr="006F3F03">
                                  <w:rPr>
                                    <w:rFonts w:ascii="华文中宋" w:eastAsia="华文中宋" w:hAnsi="华文中宋" w:cstheme="minorBidi" w:hint="eastAsia"/>
                                    <w:b/>
                                    <w:bCs/>
                                    <w:color w:val="005C8B"/>
                                    <w:kern w:val="24"/>
                                    <w:sz w:val="21"/>
                                    <w:szCs w:val="21"/>
                                  </w:rPr>
                                  <w:t xml:space="preserve">   </w:t>
                                </w:r>
                                <w:r>
                                  <w:rPr>
                                    <w:rFonts w:ascii="华文中宋" w:eastAsia="华文中宋" w:hAnsi="华文中宋" w:cstheme="minorBidi" w:hint="eastAsia"/>
                                    <w:b/>
                                    <w:bCs/>
                                    <w:color w:val="005C8B"/>
                                    <w:kern w:val="24"/>
                                    <w:sz w:val="32"/>
                                    <w:szCs w:val="32"/>
                                  </w:rPr>
                                  <w:t>思考</w:t>
                                </w:r>
                              </w:p>
                            </w:txbxContent>
                          </wps:txbx>
                          <wps:bodyPr wrap="none" rtlCol="0">
                            <a:spAutoFit/>
                          </wps:bodyPr>
                        </wps:wsp>
                        <wpg:grpSp>
                          <wpg:cNvPr id="562" name="组合 562"/>
                          <wpg:cNvGrpSpPr/>
                          <wpg:grpSpPr>
                            <a:xfrm>
                              <a:off x="602656" y="-40007"/>
                              <a:ext cx="310531" cy="332807"/>
                              <a:chOff x="602656" y="-40007"/>
                              <a:chExt cx="310531" cy="332807"/>
                            </a:xfrm>
                          </wpg:grpSpPr>
                          <wps:wsp>
                            <wps:cNvPr id="563" name="文本框 40"/>
                            <wps:cNvSpPr txBox="1"/>
                            <wps:spPr>
                              <a:xfrm>
                                <a:off x="602656" y="-40007"/>
                                <a:ext cx="310531" cy="332807"/>
                              </a:xfrm>
                              <a:prstGeom prst="rect">
                                <a:avLst/>
                              </a:prstGeom>
                              <a:noFill/>
                            </wps:spPr>
                            <wps:txbx>
                              <w:txbxContent>
                                <w:p w14:paraId="01EE69CF" w14:textId="77777777" w:rsidR="00A7475E" w:rsidRDefault="00A7475E" w:rsidP="00A7475E">
                                  <w:pPr>
                                    <w:rPr>
                                      <w:rFonts w:ascii="华文中宋" w:eastAsia="华文中宋" w:hAnsi="华文中宋" w:cstheme="minorBidi"/>
                                      <w:b/>
                                      <w:bCs/>
                                      <w:color w:val="005C8B"/>
                                      <w:kern w:val="24"/>
                                      <w:sz w:val="20"/>
                                      <w:szCs w:val="20"/>
                                    </w:rPr>
                                  </w:pPr>
                                  <w:r>
                                    <w:rPr>
                                      <w:rFonts w:ascii="华文中宋" w:eastAsia="华文中宋" w:hAnsi="华文中宋" w:cstheme="minorBidi" w:hint="eastAsia"/>
                                      <w:b/>
                                      <w:bCs/>
                                      <w:color w:val="005C8B"/>
                                      <w:kern w:val="24"/>
                                      <w:sz w:val="20"/>
                                      <w:szCs w:val="20"/>
                                    </w:rPr>
                                    <w:t>与</w:t>
                                  </w:r>
                                </w:p>
                              </w:txbxContent>
                            </wps:txbx>
                            <wps:bodyPr wrap="none" rtlCol="0">
                              <a:spAutoFit/>
                            </wps:bodyPr>
                          </wps:wsp>
                          <wps:wsp>
                            <wps:cNvPr id="564" name="椭圆 564"/>
                            <wps:cNvSpPr/>
                            <wps:spPr>
                              <a:xfrm>
                                <a:off x="690123" y="65558"/>
                                <a:ext cx="161778" cy="161778"/>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V relativeFrom="margin">
                  <wp14:pctHeight>0</wp14:pctHeight>
                </wp14:sizeRelV>
              </wp:anchor>
            </w:drawing>
          </mc:Choice>
          <mc:Fallback>
            <w:pict>
              <v:group w14:anchorId="569AEF8E" id="组合 44" o:spid="_x0000_s1072" style="position:absolute;left:0;text-align:left;margin-left:-.1pt;margin-top:19pt;width:535.8pt;height:335.95pt;z-index:252019712;mso-position-horizontal-relative:margin;mso-position-vertical-relative:text;mso-height-relative:margin" coordorigin="-2263,-987" coordsize="68050,4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">
                <v:roundrect id="矩形: 圆角 559" o:spid="_x0000_s1073" style="position:absolute;left:-2263;top:1594;width:68049;height:40097;visibility:visible;mso-wrap-style:square;v-text-anchor:middle" arcsize="1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" filled="f" strokecolor="#adc1d9" strokeweight="1.5pt">
                  <v:stroke joinstyle="miter"/>
                </v:roundrect>
                <v:group id="组合 560" o:spid="_x0000_s1074" style="position:absolute;left:1615;top:-987;width:11970;height:4876" coordorigin="1615,-987" coordsize="1197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文本框 39" o:spid="_x0000_s1075" type="#_x0000_t202" style="position:absolute;left:1615;top:-987;width:11970;height:4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" fillcolor="white [3212]" stroked="f">
                    <v:textbox style="mso-fit-shape-to-text:t">
                      <w:txbxContent>
                        <w:p w14:paraId="0020B5E3" w14:textId="77777777" w:rsidR="00A7475E" w:rsidRDefault="00A7475E" w:rsidP="00A7475E">
                          <w:pPr>
                            <w:rPr>
                              <w:rFonts w:ascii="华文中宋" w:eastAsia="华文中宋" w:hAnsi="华文中宋" w:cstheme="minorBidi"/>
                              <w:b/>
                              <w:bCs/>
                              <w:color w:val="005C8B"/>
                              <w:kern w:val="24"/>
                              <w:sz w:val="32"/>
                              <w:szCs w:val="32"/>
                            </w:rPr>
                          </w:pPr>
                          <w:r>
                            <w:rPr>
                              <w:rFonts w:ascii="华文中宋" w:eastAsia="华文中宋" w:hAnsi="华文中宋" w:cstheme="minorBidi" w:hint="eastAsia"/>
                              <w:b/>
                              <w:bCs/>
                              <w:color w:val="005C8B"/>
                              <w:kern w:val="24"/>
                              <w:sz w:val="32"/>
                              <w:szCs w:val="32"/>
                            </w:rPr>
                            <w:t>问题</w:t>
                          </w:r>
                          <w:r w:rsidRPr="006F3F03">
                            <w:rPr>
                              <w:rFonts w:ascii="华文中宋" w:eastAsia="华文中宋" w:hAnsi="华文中宋" w:cstheme="minorBidi" w:hint="eastAsia"/>
                              <w:b/>
                              <w:bCs/>
                              <w:color w:val="005C8B"/>
                              <w:kern w:val="24"/>
                              <w:sz w:val="21"/>
                              <w:szCs w:val="21"/>
                            </w:rPr>
                            <w:t xml:space="preserve">   </w:t>
                          </w:r>
                          <w:r>
                            <w:rPr>
                              <w:rFonts w:ascii="华文中宋" w:eastAsia="华文中宋" w:hAnsi="华文中宋" w:cstheme="minorBidi" w:hint="eastAsia"/>
                              <w:b/>
                              <w:bCs/>
                              <w:color w:val="005C8B"/>
                              <w:kern w:val="24"/>
                              <w:sz w:val="32"/>
                              <w:szCs w:val="32"/>
                            </w:rPr>
                            <w:t>思考</w:t>
                          </w:r>
                        </w:p>
                      </w:txbxContent>
                    </v:textbox>
                  </v:shape>
                  <v:group id="组合 562" o:spid="_x0000_s1076" style="position:absolute;left:6026;top:-400;width:3105;height:3328" coordorigin="6026,-400"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文本框 40" o:spid="_x0000_s1077" type="#_x0000_t202" style="position:absolute;left:6026;top:-400;width:3105;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" filled="f" stroked="f">
                      <v:textbox style="mso-fit-shape-to-text:t">
                        <w:txbxContent>
                          <w:p w14:paraId="01EE69CF" w14:textId="77777777" w:rsidR="00A7475E" w:rsidRDefault="00A7475E" w:rsidP="00A7475E">
                            <w:pPr>
                              <w:rPr>
                                <w:rFonts w:ascii="华文中宋" w:eastAsia="华文中宋" w:hAnsi="华文中宋" w:cstheme="minorBidi"/>
                                <w:b/>
                                <w:bCs/>
                                <w:color w:val="005C8B"/>
                                <w:kern w:val="24"/>
                                <w:sz w:val="20"/>
                                <w:szCs w:val="20"/>
                              </w:rPr>
                            </w:pPr>
                            <w:r>
                              <w:rPr>
                                <w:rFonts w:ascii="华文中宋" w:eastAsia="华文中宋" w:hAnsi="华文中宋" w:cstheme="minorBidi" w:hint="eastAsia"/>
                                <w:b/>
                                <w:bCs/>
                                <w:color w:val="005C8B"/>
                                <w:kern w:val="24"/>
                                <w:sz w:val="20"/>
                                <w:szCs w:val="20"/>
                              </w:rPr>
                              <w:t>与</w:t>
                            </w:r>
                          </w:p>
                        </w:txbxContent>
                      </v:textbox>
                    </v:shape>
                    <v:oval id="椭圆 564" o:spid="_x0000_s1078"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" filled="f" strokecolor="#1f3763 [1604]">
                      <v:stroke joinstyle="miter"/>
                    </v:oval>
                  </v:group>
                </v:group>
                <w10:wrap anchorx="margin"/>
              </v:group>
            </w:pict>
          </mc:Fallback>
        </mc:AlternateContent>
      </w:r>
    </w:p>
    <w:p w14:paraId="4070E60B" w14:textId="14A185D7" w:rsidR="00A7475E" w:rsidRDefault="00A7475E" w:rsidP="00A7475E"/>
    <w:p w14:paraId="35CBFE4C" w14:textId="6CEF14E5" w:rsidR="00A7475E" w:rsidRDefault="00A7475E" w:rsidP="00A7475E"/>
    <w:p w14:paraId="5A591606" w14:textId="729A63F4" w:rsidR="00A239E1" w:rsidRDefault="00A7475E" w:rsidP="00E47FF1">
      <w:pPr>
        <w:pStyle w:val="a7"/>
        <w:numPr>
          <w:ilvl w:val="0"/>
          <w:numId w:val="30"/>
        </w:numPr>
        <w:ind w:left="851"/>
      </w:pPr>
      <w:r>
        <w:rPr>
          <w:rFonts w:hint="eastAsia"/>
        </w:rPr>
        <w:t>我们知道，如果一个物体在力</w:t>
      </w:r>
      <w:r w:rsidR="00E47FF1">
        <w:rPr>
          <w:rFonts w:hint="eastAsia"/>
        </w:rPr>
        <w:t xml:space="preserve"> </w:t>
      </w:r>
      <w:r w:rsidRPr="00A239E1">
        <w:rPr>
          <w:rFonts w:hint="eastAsia"/>
          <w:i/>
          <w:iCs/>
        </w:rPr>
        <w:t>F</w:t>
      </w:r>
      <w:r w:rsidR="00E47FF1">
        <w:rPr>
          <w:rFonts w:hint="eastAsia"/>
        </w:rPr>
        <w:t xml:space="preserve"> </w:t>
      </w:r>
      <w:r>
        <w:rPr>
          <w:rFonts w:hint="eastAsia"/>
        </w:rPr>
        <w:t>的作用下沿着力的方向移动了一段距离</w:t>
      </w:r>
      <w:r w:rsidR="00E47FF1">
        <w:rPr>
          <w:rFonts w:hint="eastAsia"/>
        </w:rPr>
        <w:t xml:space="preserve"> </w:t>
      </w:r>
      <w:r w:rsidRPr="00A239E1">
        <w:rPr>
          <w:rFonts w:hint="eastAsia"/>
          <w:i/>
          <w:iCs/>
        </w:rPr>
        <w:t>s</w:t>
      </w:r>
      <w:r>
        <w:rPr>
          <w:rFonts w:hint="eastAsia"/>
        </w:rPr>
        <w:t>，这个力即对物体做功</w:t>
      </w:r>
      <w:r w:rsidR="00E47FF1">
        <w:rPr>
          <w:rFonts w:hint="eastAsia"/>
        </w:rPr>
        <w:t xml:space="preserve"> </w:t>
      </w:r>
      <w:r w:rsidRPr="00A239E1">
        <w:rPr>
          <w:rFonts w:hint="eastAsia"/>
          <w:i/>
          <w:iCs/>
        </w:rPr>
        <w:t>W</w:t>
      </w:r>
      <w:r>
        <w:t xml:space="preserve"> = </w:t>
      </w:r>
      <w:r w:rsidRPr="00A239E1">
        <w:rPr>
          <w:rFonts w:hint="eastAsia"/>
          <w:i/>
          <w:iCs/>
        </w:rPr>
        <w:t>Fs</w:t>
      </w:r>
      <w:r>
        <w:rPr>
          <w:rFonts w:hint="eastAsia"/>
        </w:rPr>
        <w:t>，其中功的单位是焦耳（</w:t>
      </w:r>
      <w:r>
        <w:rPr>
          <w:rFonts w:hint="eastAsia"/>
        </w:rPr>
        <w:t>J</w:t>
      </w:r>
      <w:r>
        <w:rPr>
          <w:rFonts w:hint="eastAsia"/>
        </w:rPr>
        <w:t>）。试用基本单位米（</w:t>
      </w:r>
      <w:r>
        <w:rPr>
          <w:rFonts w:hint="eastAsia"/>
        </w:rPr>
        <w:t>m</w:t>
      </w:r>
      <w:r>
        <w:rPr>
          <w:rFonts w:hint="eastAsia"/>
        </w:rPr>
        <w:t>）、千克（</w:t>
      </w:r>
      <w:r>
        <w:rPr>
          <w:rFonts w:hint="eastAsia"/>
        </w:rPr>
        <w:t>kg</w:t>
      </w:r>
      <w:r>
        <w:rPr>
          <w:rFonts w:hint="eastAsia"/>
        </w:rPr>
        <w:t>）、秒（</w:t>
      </w:r>
      <w:r>
        <w:rPr>
          <w:rFonts w:hint="eastAsia"/>
        </w:rPr>
        <w:t>s</w:t>
      </w:r>
      <w:r>
        <w:rPr>
          <w:rFonts w:hint="eastAsia"/>
        </w:rPr>
        <w:t>）之间的关系来表示焦耳（</w:t>
      </w:r>
      <w:r>
        <w:rPr>
          <w:rFonts w:hint="eastAsia"/>
        </w:rPr>
        <w:t>J</w:t>
      </w:r>
      <w:r>
        <w:rPr>
          <w:rFonts w:hint="eastAsia"/>
        </w:rPr>
        <w:t>）。</w:t>
      </w:r>
    </w:p>
    <w:p w14:paraId="6E3B9DC6" w14:textId="3C9A012B" w:rsidR="00A7475E" w:rsidRDefault="00A7475E">
      <w:pPr>
        <w:widowControl/>
        <w:spacing w:line="240" w:lineRule="auto"/>
        <w:jc w:val="left"/>
        <w:rPr>
          <w:sz w:val="21"/>
        </w:rPr>
      </w:pPr>
      <w:r>
        <w:br w:type="page"/>
      </w:r>
    </w:p>
    <w:p w14:paraId="0CEC1E65" w14:textId="04EBDCA3" w:rsidR="007E3228" w:rsidRDefault="00C91141" w:rsidP="00FF1AC0">
      <w:pPr>
        <w:pStyle w:val="a7"/>
      </w:pPr>
      <w:r>
        <w:rPr>
          <w:noProof/>
        </w:rPr>
        <mc:AlternateContent>
          <mc:Choice Requires="wps">
            <w:drawing>
              <wp:anchor distT="0" distB="0" distL="114300" distR="114300" simplePos="0" relativeHeight="252023808" behindDoc="0" locked="0" layoutInCell="1" allowOverlap="1" wp14:anchorId="610E96E1" wp14:editId="243CCE0E">
                <wp:simplePos x="0" y="0"/>
                <wp:positionH relativeFrom="column">
                  <wp:posOffset>-841125</wp:posOffset>
                </wp:positionH>
                <wp:positionV relativeFrom="paragraph">
                  <wp:posOffset>158115</wp:posOffset>
                </wp:positionV>
                <wp:extent cx="6804660" cy="3314163"/>
                <wp:effectExtent l="0" t="0" r="15240" b="19685"/>
                <wp:wrapNone/>
                <wp:docPr id="33" name="矩形: 圆角 33"/>
                <wp:cNvGraphicFramePr/>
                <a:graphic xmlns:a="http://schemas.openxmlformats.org/drawingml/2006/main">
                  <a:graphicData uri="http://schemas.microsoft.com/office/word/2010/wordprocessingShape">
                    <wps:wsp>
                      <wps:cNvSpPr/>
                      <wps:spPr>
                        <a:xfrm>
                          <a:off x="0" y="0"/>
                          <a:ext cx="6804660" cy="3314163"/>
                        </a:xfrm>
                        <a:prstGeom prst="roundRect">
                          <a:avLst>
                            <a:gd name="adj" fmla="val 1655"/>
                          </a:avLst>
                        </a:prstGeom>
                        <a:noFill/>
                        <a:ln w="19050">
                          <a:solidFill>
                            <a:srgbClr val="ADC1D9"/>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V relativeFrom="margin">
                  <wp14:pctHeight>0</wp14:pctHeight>
                </wp14:sizeRelV>
              </wp:anchor>
            </w:drawing>
          </mc:Choice>
          <mc:Fallback>
            <w:pict>
              <v:roundrect w14:anchorId="2EBAF9B3" id="矩形: 圆角 33" o:spid="_x0000_s1026" style="position:absolute;margin-left:-66.25pt;margin-top:12.45pt;width:535.8pt;height:260.95pt;z-index:25202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" filled="f" strokecolor="#adc1d9" strokeweight="1.5pt">
                <v:stroke joinstyle="miter"/>
              </v:roundrect>
            </w:pict>
          </mc:Fallback>
        </mc:AlternateContent>
      </w:r>
      <w:r w:rsidR="00EA4A93">
        <w:rPr>
          <w:noProof/>
        </w:rPr>
        <mc:AlternateContent>
          <mc:Choice Requires="wpg">
            <w:drawing>
              <wp:anchor distT="0" distB="0" distL="114300" distR="114300" simplePos="0" relativeHeight="252029952" behindDoc="0" locked="0" layoutInCell="1" allowOverlap="1" wp14:anchorId="381FE1C2" wp14:editId="1DE7310A">
                <wp:simplePos x="0" y="0"/>
                <wp:positionH relativeFrom="column">
                  <wp:posOffset>-804724</wp:posOffset>
                </wp:positionH>
                <wp:positionV relativeFrom="paragraph">
                  <wp:posOffset>-910107</wp:posOffset>
                </wp:positionV>
                <wp:extent cx="6810375" cy="687070"/>
                <wp:effectExtent l="0" t="0" r="9525" b="0"/>
                <wp:wrapNone/>
                <wp:docPr id="448" name="组合 448"/>
                <wp:cNvGraphicFramePr/>
                <a:graphic xmlns:a="http://schemas.openxmlformats.org/drawingml/2006/main">
                  <a:graphicData uri="http://schemas.microsoft.com/office/word/2010/wordprocessingGroup">
                    <wpg:wgp>
                      <wpg:cNvGrpSpPr/>
                      <wpg:grpSpPr>
                        <a:xfrm>
                          <a:off x="0" y="0"/>
                          <a:ext cx="6810375" cy="687070"/>
                          <a:chOff x="0" y="0"/>
                          <a:chExt cx="6810375" cy="687387"/>
                        </a:xfrm>
                      </wpg:grpSpPr>
                      <wpg:grpSp>
                        <wpg:cNvPr id="449" name="组合 449"/>
                        <wpg:cNvGrpSpPr/>
                        <wpg:grpSpPr>
                          <a:xfrm>
                            <a:off x="0" y="0"/>
                            <a:ext cx="6810375" cy="687387"/>
                            <a:chOff x="39350" y="-247650"/>
                            <a:chExt cx="6810377" cy="687691"/>
                          </a:xfrm>
                        </wpg:grpSpPr>
                        <wpg:grpSp>
                          <wpg:cNvPr id="450" name="组合 10"/>
                          <wpg:cNvGrpSpPr/>
                          <wpg:grpSpPr>
                            <a:xfrm>
                              <a:off x="39350" y="-247650"/>
                              <a:ext cx="6810377" cy="687691"/>
                              <a:chOff x="39350" y="-247650"/>
                              <a:chExt cx="6810377" cy="687691"/>
                            </a:xfrm>
                          </wpg:grpSpPr>
                          <wps:wsp>
                            <wps:cNvPr id="451" name="矩形 451"/>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 name="矩形 452"/>
                            <wps:cNvSpPr/>
                            <wps:spPr>
                              <a:xfrm>
                                <a:off x="39350" y="40192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53" name="椭圆 45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921420A" w14:textId="77777777" w:rsidR="00EA4A93" w:rsidRPr="00205F65" w:rsidRDefault="00EA4A93" w:rsidP="00EA4A93"/>
                            </w:txbxContent>
                          </wps:txbx>
                          <wps:bodyPr rot="0" vert="horz" wrap="square" lIns="91440" tIns="45720" rIns="91440" bIns="45720" anchor="ctr" anchorCtr="0" upright="1">
                            <a:noAutofit/>
                          </wps:bodyPr>
                        </wps:wsp>
                      </wpg:grpSp>
                      <wps:wsp>
                        <wps:cNvPr id="454" name="文本框 454"/>
                        <wps:cNvSpPr txBox="1"/>
                        <wps:spPr>
                          <a:xfrm>
                            <a:off x="990598" y="274324"/>
                            <a:ext cx="1031485" cy="327176"/>
                          </a:xfrm>
                          <a:prstGeom prst="rect">
                            <a:avLst/>
                          </a:prstGeom>
                          <a:noFill/>
                          <a:ln w="6350">
                            <a:noFill/>
                          </a:ln>
                        </wps:spPr>
                        <wps:txbx>
                          <w:txbxContent>
                            <w:p w14:paraId="6BEF5E1C" w14:textId="77777777" w:rsidR="00EA4A93" w:rsidRPr="00205F65" w:rsidRDefault="00EA4A93" w:rsidP="00EA4A9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牛顿运动定律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455" name="文本框 455"/>
                        <wps:cNvSpPr txBox="1"/>
                        <wps:spPr>
                          <a:xfrm>
                            <a:off x="779329" y="279643"/>
                            <a:ext cx="174235" cy="327176"/>
                          </a:xfrm>
                          <a:prstGeom prst="rect">
                            <a:avLst/>
                          </a:prstGeom>
                          <a:noFill/>
                          <a:ln w="6350">
                            <a:noFill/>
                          </a:ln>
                        </wps:spPr>
                        <wps:txbx>
                          <w:txbxContent>
                            <w:p w14:paraId="58FA4843" w14:textId="371EF5EA" w:rsidR="00EA4A93" w:rsidRPr="00205F65" w:rsidRDefault="00EA4A93" w:rsidP="00EA4A93">
                              <w:pPr>
                                <w:rPr>
                                  <w:sz w:val="15"/>
                                  <w:szCs w:val="15"/>
                                </w:rPr>
                              </w:pPr>
                              <w:r>
                                <w:rPr>
                                  <w:rFonts w:hint="eastAsia"/>
                                  <w:sz w:val="15"/>
                                  <w:szCs w:val="15"/>
                                </w:rPr>
                                <w:t>94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381FE1C2" id="组合 448" o:spid="_x0000_s1079" style="position:absolute;left:0;text-align:left;margin-left:-63.35pt;margin-top:-71.65pt;width:536.25pt;height:54.1pt;z-index:252029952;mso-position-horizontal-relative:text;mso-position-vertical-relative:text" coordsize="68103,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">
                <v:group id="组合 449" o:spid="_x0000_s1080" style="position:absolute;width:68103;height:6873" coordorigin="393,-2476" coordsize="68103,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group id="组合 10" o:spid="_x0000_s1081" style="position:absolute;left:393;top:-2476;width:68104;height:6876" coordorigin="393,-2476" coordsize="68103,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rect id="矩形 451" o:spid="_x0000_s1082"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" fillcolor="#005c8b" stroked="f" strokeweight="1pt">
                      <v:fill color2="white [3212]" rotate="t" angle="90" colors="0 #005c8b;.5 #005c8b;1 white" focus="100%" type="gradient"/>
                    </v:rect>
                    <v:rect id="矩形 452" o:spid="_x0000_s1083" style="position:absolute;left:393;top:401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" fillcolor="#fcbc4e" stroked="f" strokeweight="1pt">
                      <v:fill color2="white [3212]" angle="90" colors="0 #fcbc4e;.5 #fcbc4e;1 white" focus="100%" type="gradient"/>
                    </v:rect>
                  </v:group>
                  <v:oval id="椭圆 453" o:spid="_x0000_s1084"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" fillcolor="#ffc000" stroked="f">
                    <o:lock v:ext="edit" aspectratio="t"/>
                    <v:textbox>
                      <w:txbxContent>
                        <w:p w14:paraId="5921420A" w14:textId="77777777" w:rsidR="00EA4A93" w:rsidRPr="00205F65" w:rsidRDefault="00EA4A93" w:rsidP="00EA4A93"/>
                      </w:txbxContent>
                    </v:textbox>
                  </v:oval>
                </v:group>
                <v:shape id="文本框 454" o:spid="_x0000_s1085" type="#_x0000_t202" style="position:absolute;left:9905;top:2743;width:10315;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" filled="f" stroked="f" strokeweight=".5pt">
                  <v:textbox inset="1mm,0,1mm,0">
                    <w:txbxContent>
                      <w:p w14:paraId="6BEF5E1C" w14:textId="77777777" w:rsidR="00EA4A93" w:rsidRPr="00205F65" w:rsidRDefault="00EA4A93" w:rsidP="00EA4A9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牛顿运动定律</w:t>
                        </w:r>
                      </w:p>
                    </w:txbxContent>
                  </v:textbox>
                </v:shape>
                <v:shape id="文本框 455" o:spid="_x0000_s1086" type="#_x0000_t202" style="position:absolute;left:7793;top:2796;width:1742;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" filled="f" stroked="f" strokeweight=".5pt">
                  <v:textbox inset="1mm,0,1mm,0">
                    <w:txbxContent>
                      <w:p w14:paraId="58FA4843" w14:textId="371EF5EA" w:rsidR="00EA4A93" w:rsidRPr="00205F65" w:rsidRDefault="00EA4A93" w:rsidP="00EA4A93">
                        <w:pPr>
                          <w:rPr>
                            <w:sz w:val="15"/>
                            <w:szCs w:val="15"/>
                          </w:rPr>
                        </w:pPr>
                        <w:r>
                          <w:rPr>
                            <w:rFonts w:hint="eastAsia"/>
                            <w:sz w:val="15"/>
                            <w:szCs w:val="15"/>
                          </w:rPr>
                          <w:t>94</w:t>
                        </w:r>
                      </w:p>
                    </w:txbxContent>
                  </v:textbox>
                </v:shape>
              </v:group>
            </w:pict>
          </mc:Fallback>
        </mc:AlternateContent>
      </w:r>
    </w:p>
    <w:p w14:paraId="32E8E368" w14:textId="77777777" w:rsidR="00C91141" w:rsidRDefault="00C91141" w:rsidP="00C91141">
      <w:pPr>
        <w:pStyle w:val="a7"/>
        <w:ind w:rightChars="82" w:right="197"/>
      </w:pPr>
    </w:p>
    <w:p w14:paraId="130C3AE8" w14:textId="77777777" w:rsidR="00C91141" w:rsidRDefault="00C91141" w:rsidP="004069F1">
      <w:pPr>
        <w:pStyle w:val="a7"/>
        <w:numPr>
          <w:ilvl w:val="0"/>
          <w:numId w:val="30"/>
        </w:numPr>
        <w:ind w:left="567" w:rightChars="200" w:right="480"/>
      </w:pPr>
      <w:r>
        <w:rPr>
          <w:rFonts w:hint="eastAsia"/>
        </w:rPr>
        <w:t>某同学在分析直线运动的问题时得到了</w:t>
      </w:r>
      <w:r>
        <w:rPr>
          <w:rFonts w:hint="eastAsia"/>
        </w:rPr>
        <w:t xml:space="preserve"> </w:t>
      </w:r>
      <w:r w:rsidRPr="00A239E1">
        <w:rPr>
          <w:rFonts w:ascii="Book Antiqua" w:hAnsi="Book Antiqua"/>
          <w:i/>
          <w:iCs/>
        </w:rPr>
        <w:t>v</w:t>
      </w:r>
      <w:r>
        <w:t xml:space="preserve"> = </w:t>
      </w:r>
      <w:r>
        <w:fldChar w:fldCharType="begin"/>
      </w:r>
      <w:r>
        <w:instrText xml:space="preserve"> EQ \F(</w:instrText>
      </w:r>
      <w:r w:rsidRPr="00A239E1">
        <w:rPr>
          <w:i/>
          <w:iCs/>
        </w:rPr>
        <w:instrText>F</w:instrText>
      </w:r>
      <w:r>
        <w:instrText>,</w:instrText>
      </w:r>
      <w:r w:rsidRPr="00A239E1">
        <w:rPr>
          <w:i/>
          <w:iCs/>
        </w:rPr>
        <w:instrText>m</w:instrText>
      </w:r>
      <w:r>
        <w:instrText xml:space="preserve">) </w:instrText>
      </w:r>
      <w:r>
        <w:fldChar w:fldCharType="end"/>
      </w:r>
      <w:r w:rsidRPr="00A239E1">
        <w:rPr>
          <w:i/>
          <w:iCs/>
        </w:rPr>
        <w:t>t</w:t>
      </w:r>
      <w:r w:rsidRPr="00A239E1">
        <w:rPr>
          <w:vertAlign w:val="superscript"/>
        </w:rPr>
        <w:t>2</w:t>
      </w:r>
      <w:r>
        <w:t xml:space="preserve"> </w:t>
      </w:r>
      <w:r>
        <w:rPr>
          <w:rFonts w:hint="eastAsia"/>
        </w:rPr>
        <w:t>的表达式。在代入数据前，该同学想用单位制的方法检查其正确性，试作出这一检查，判断该式是否合理。</w:t>
      </w:r>
    </w:p>
    <w:p w14:paraId="573C9059" w14:textId="77777777" w:rsidR="00C91141" w:rsidRDefault="00C91141" w:rsidP="004069F1">
      <w:pPr>
        <w:pStyle w:val="a7"/>
        <w:numPr>
          <w:ilvl w:val="0"/>
          <w:numId w:val="30"/>
        </w:numPr>
        <w:spacing w:before="150"/>
        <w:ind w:left="567" w:rightChars="200" w:right="480"/>
      </w:pPr>
      <w:r>
        <w:rPr>
          <w:rFonts w:hint="eastAsia"/>
        </w:rPr>
        <w:t>手指甲的生长速率有多大？约多少只蚂蚁首尾相接才能围绕地球赤道一周？试简述估算方法，并用科学记数法来表示估算结果。</w:t>
      </w:r>
    </w:p>
    <w:p w14:paraId="35AFFD01" w14:textId="0CD0411C" w:rsidR="004022A4" w:rsidRDefault="00994D9F" w:rsidP="004069F1">
      <w:pPr>
        <w:pStyle w:val="a7"/>
        <w:numPr>
          <w:ilvl w:val="0"/>
          <w:numId w:val="30"/>
        </w:numPr>
        <w:spacing w:before="150"/>
        <w:ind w:left="567" w:rightChars="200" w:right="480"/>
      </w:pPr>
      <w:r>
        <w:rPr>
          <w:rFonts w:hint="eastAsia"/>
        </w:rPr>
        <w:t>汽车行驶时，如果空气阻力很大，会增加汽车燃油消耗量或严重影响汽车的动力性能。经研究，人们发现空气阻力的大小</w:t>
      </w:r>
      <w:r w:rsidR="00073D09">
        <w:rPr>
          <w:rFonts w:hint="eastAsia"/>
        </w:rPr>
        <w:t xml:space="preserve"> </w:t>
      </w:r>
      <w:r w:rsidRPr="004022A4">
        <w:rPr>
          <w:rFonts w:hint="eastAsia"/>
          <w:i/>
          <w:iCs/>
        </w:rPr>
        <w:t>F</w:t>
      </w:r>
      <w:r w:rsidRPr="004022A4">
        <w:rPr>
          <w:rFonts w:hint="eastAsia"/>
          <w:vertAlign w:val="subscript"/>
        </w:rPr>
        <w:t>阻</w:t>
      </w:r>
      <w:r w:rsidR="00073D09">
        <w:rPr>
          <w:rFonts w:hint="eastAsia"/>
        </w:rPr>
        <w:t xml:space="preserve"> </w:t>
      </w:r>
      <w:r>
        <w:rPr>
          <w:rFonts w:hint="eastAsia"/>
        </w:rPr>
        <w:t>与空气密度</w:t>
      </w:r>
      <w:r w:rsidR="00073D09">
        <w:rPr>
          <w:rFonts w:hint="eastAsia"/>
        </w:rPr>
        <w:t xml:space="preserve"> </w:t>
      </w:r>
      <w:r w:rsidRPr="004022A4">
        <w:rPr>
          <w:rFonts w:cs="Times New Roman"/>
          <w:i/>
          <w:iCs/>
        </w:rPr>
        <w:t>ρ</w:t>
      </w:r>
      <w:r>
        <w:rPr>
          <w:rFonts w:hint="eastAsia"/>
        </w:rPr>
        <w:t>、物体迎风面积</w:t>
      </w:r>
      <w:r w:rsidR="00073D09">
        <w:rPr>
          <w:rFonts w:hint="eastAsia"/>
        </w:rPr>
        <w:t xml:space="preserve"> </w:t>
      </w:r>
      <w:r w:rsidRPr="004022A4">
        <w:rPr>
          <w:rFonts w:hint="eastAsia"/>
          <w:i/>
          <w:iCs/>
        </w:rPr>
        <w:t>S</w:t>
      </w:r>
      <w:r>
        <w:rPr>
          <w:rFonts w:hint="eastAsia"/>
        </w:rPr>
        <w:t>、物体与空气的相对运动速度</w:t>
      </w:r>
      <w:r w:rsidR="00073D09">
        <w:rPr>
          <w:rFonts w:hint="eastAsia"/>
        </w:rPr>
        <w:t xml:space="preserve"> </w:t>
      </w:r>
      <w:r w:rsidRPr="004022A4">
        <w:rPr>
          <w:rFonts w:ascii="Book Antiqua" w:hAnsi="Book Antiqua"/>
          <w:i/>
          <w:iCs/>
        </w:rPr>
        <w:t>v</w:t>
      </w:r>
      <w:r w:rsidR="00073D09">
        <w:rPr>
          <w:rFonts w:ascii="Book Antiqua" w:hAnsi="Book Antiqua"/>
        </w:rPr>
        <w:t xml:space="preserve"> </w:t>
      </w:r>
      <w:r>
        <w:rPr>
          <w:rFonts w:hint="eastAsia"/>
        </w:rPr>
        <w:t>均有关，关系式为</w:t>
      </w:r>
      <w:r w:rsidR="00073D09">
        <w:rPr>
          <w:rFonts w:hint="eastAsia"/>
        </w:rPr>
        <w:t xml:space="preserve"> </w:t>
      </w:r>
      <w:r w:rsidRPr="004022A4">
        <w:rPr>
          <w:rFonts w:hint="eastAsia"/>
          <w:i/>
          <w:iCs/>
        </w:rPr>
        <w:t>F</w:t>
      </w:r>
      <w:r w:rsidRPr="004022A4">
        <w:rPr>
          <w:rFonts w:hint="eastAsia"/>
          <w:vertAlign w:val="subscript"/>
        </w:rPr>
        <w:t>阻</w:t>
      </w:r>
      <w:r>
        <w:rPr>
          <w:rFonts w:hint="eastAsia"/>
        </w:rPr>
        <w:t xml:space="preserve"> =</w:t>
      </w:r>
      <w:r>
        <w:t xml:space="preserve"> </w:t>
      </w:r>
      <w:r w:rsidRPr="004022A4">
        <w:rPr>
          <w:rFonts w:hint="eastAsia"/>
          <w:i/>
          <w:iCs/>
        </w:rPr>
        <w:t>k</w:t>
      </w:r>
      <w:r w:rsidRPr="004022A4">
        <w:rPr>
          <w:rFonts w:cs="Times New Roman"/>
          <w:i/>
          <w:iCs/>
        </w:rPr>
        <w:t>ρ</w:t>
      </w:r>
      <w:r w:rsidRPr="004022A4">
        <w:rPr>
          <w:rFonts w:hint="eastAsia"/>
          <w:i/>
          <w:iCs/>
        </w:rPr>
        <w:t>S</w:t>
      </w:r>
      <w:r w:rsidRPr="004022A4">
        <w:rPr>
          <w:rFonts w:ascii="Book Antiqua" w:hAnsi="Book Antiqua"/>
          <w:i/>
          <w:iCs/>
        </w:rPr>
        <w:t>v</w:t>
      </w:r>
      <w:r w:rsidRPr="004022A4">
        <w:rPr>
          <w:rFonts w:hint="eastAsia"/>
          <w:i/>
          <w:iCs/>
          <w:vertAlign w:val="superscript"/>
        </w:rPr>
        <w:t>x</w:t>
      </w:r>
      <w:r>
        <w:rPr>
          <w:rFonts w:hint="eastAsia"/>
        </w:rPr>
        <w:t>，其中</w:t>
      </w:r>
      <w:r w:rsidR="00E47FF1">
        <w:rPr>
          <w:rFonts w:hint="eastAsia"/>
        </w:rPr>
        <w:t xml:space="preserve"> </w:t>
      </w:r>
      <w:r w:rsidRPr="004022A4">
        <w:rPr>
          <w:rFonts w:hint="eastAsia"/>
          <w:i/>
          <w:iCs/>
        </w:rPr>
        <w:t>k</w:t>
      </w:r>
      <w:r w:rsidR="00E47FF1">
        <w:rPr>
          <w:rFonts w:hint="eastAsia"/>
        </w:rPr>
        <w:t xml:space="preserve"> </w:t>
      </w:r>
      <w:r>
        <w:rPr>
          <w:rFonts w:hint="eastAsia"/>
        </w:rPr>
        <w:t>是一个无单位的常数。请根据国际单位制推断速度</w:t>
      </w:r>
      <w:r w:rsidR="00073D09">
        <w:rPr>
          <w:rFonts w:hint="eastAsia"/>
        </w:rPr>
        <w:t xml:space="preserve"> </w:t>
      </w:r>
      <w:r w:rsidRPr="004022A4">
        <w:rPr>
          <w:rFonts w:ascii="Book Antiqua" w:hAnsi="Book Antiqua"/>
          <w:i/>
          <w:iCs/>
        </w:rPr>
        <w:t>v</w:t>
      </w:r>
      <w:r w:rsidR="00073D09">
        <w:rPr>
          <w:rFonts w:ascii="Book Antiqua" w:hAnsi="Book Antiqua"/>
        </w:rPr>
        <w:t xml:space="preserve"> </w:t>
      </w:r>
      <w:r>
        <w:rPr>
          <w:rFonts w:hint="eastAsia"/>
        </w:rPr>
        <w:t>的指数</w:t>
      </w:r>
      <w:r w:rsidR="00073D09">
        <w:rPr>
          <w:rFonts w:hint="eastAsia"/>
        </w:rPr>
        <w:t xml:space="preserve"> </w:t>
      </w:r>
      <w:r w:rsidRPr="004022A4">
        <w:rPr>
          <w:rFonts w:hint="eastAsia"/>
          <w:i/>
          <w:iCs/>
        </w:rPr>
        <w:t>x</w:t>
      </w:r>
      <w:r w:rsidR="00073D09">
        <w:t xml:space="preserve"> </w:t>
      </w:r>
      <w:r>
        <w:rPr>
          <w:rFonts w:hint="eastAsia"/>
        </w:rPr>
        <w:t>的数值。</w:t>
      </w:r>
    </w:p>
    <w:p w14:paraId="7F159E2E" w14:textId="45EF10DB" w:rsidR="00BE6CBD" w:rsidRDefault="00994D9F" w:rsidP="004069F1">
      <w:pPr>
        <w:pStyle w:val="a7"/>
        <w:numPr>
          <w:ilvl w:val="0"/>
          <w:numId w:val="30"/>
        </w:numPr>
        <w:spacing w:before="150"/>
        <w:ind w:left="567" w:rightChars="200" w:right="480"/>
      </w:pPr>
      <w:r>
        <w:rPr>
          <w:rFonts w:hint="eastAsia"/>
        </w:rPr>
        <w:t>查阅资料，了解“米”的定义的发展历史。为什么要多次变更“米”及其他基本单位的定义？</w:t>
      </w:r>
    </w:p>
    <w:p w14:paraId="0009754D" w14:textId="4D5FD634" w:rsidR="00FE0E9B" w:rsidRDefault="00BE6CBD" w:rsidP="00FE0E9B">
      <w:pPr>
        <w:pStyle w:val="2"/>
      </w:pPr>
      <w:r>
        <w:br w:type="page"/>
      </w:r>
      <w:r w:rsidR="00FE0E9B">
        <w:rPr>
          <w:rFonts w:hint="eastAsia"/>
        </w:rPr>
        <w:t>第三节</w:t>
      </w:r>
      <w:r w:rsidR="00FE0E9B">
        <w:rPr>
          <w:rFonts w:hint="eastAsia"/>
        </w:rPr>
        <w:t xml:space="preserve"> </w:t>
      </w:r>
      <w:r w:rsidR="00FE0E9B">
        <w:rPr>
          <w:rFonts w:hint="eastAsia"/>
        </w:rPr>
        <w:t>力学单位制</w:t>
      </w:r>
    </w:p>
    <w:p w14:paraId="05E5C26C" w14:textId="77777777" w:rsidR="00FE0E9B" w:rsidRDefault="00FE0E9B" w:rsidP="00FE0E9B">
      <w:pPr>
        <w:pStyle w:val="3"/>
      </w:pPr>
      <w:r>
        <w:rPr>
          <w:rFonts w:hint="eastAsia"/>
        </w:rPr>
        <w:t>本节编写思路</w:t>
      </w:r>
    </w:p>
    <w:p w14:paraId="5A606C98" w14:textId="77777777" w:rsidR="00FE0E9B" w:rsidRDefault="00FE0E9B" w:rsidP="00FE0E9B">
      <w:pPr>
        <w:ind w:firstLineChars="202" w:firstLine="485"/>
      </w:pPr>
      <w:r>
        <w:rPr>
          <w:rFonts w:hint="eastAsia"/>
        </w:rPr>
        <w:t>本节从实例引出统一单位制的现实意义，介绍质量、长度、时间三个熟悉的物理量在</w:t>
      </w:r>
      <w:r>
        <w:rPr>
          <w:rFonts w:hint="eastAsia"/>
        </w:rPr>
        <w:t>SI</w:t>
      </w:r>
      <w:r>
        <w:rPr>
          <w:rFonts w:hint="eastAsia"/>
        </w:rPr>
        <w:t>中的单位，进而了解</w:t>
      </w:r>
      <w:r>
        <w:rPr>
          <w:rFonts w:hint="eastAsia"/>
        </w:rPr>
        <w:t xml:space="preserve"> SI</w:t>
      </w:r>
      <w:r>
        <w:t xml:space="preserve"> </w:t>
      </w:r>
      <w:r>
        <w:rPr>
          <w:rFonts w:hint="eastAsia"/>
        </w:rPr>
        <w:t>规定的基本量与导出量，从单位制的视角理解物理量之间的关系。</w:t>
      </w:r>
    </w:p>
    <w:p w14:paraId="4032F607" w14:textId="77777777" w:rsidR="00FE0E9B" w:rsidRDefault="00FE0E9B" w:rsidP="00FE0E9B">
      <w:pPr>
        <w:ind w:firstLineChars="202" w:firstLine="485"/>
      </w:pPr>
      <w:r>
        <w:rPr>
          <w:rFonts w:hint="eastAsia"/>
        </w:rPr>
        <w:t>通过“大家谈”学会用单位制判断物理规律正确与否，为质疑提供可靠的推理依据。</w:t>
      </w:r>
    </w:p>
    <w:p w14:paraId="7E154700" w14:textId="77777777" w:rsidR="00FE0E9B" w:rsidRDefault="00FE0E9B" w:rsidP="00FE0E9B">
      <w:pPr>
        <w:ind w:firstLineChars="202" w:firstLine="485"/>
      </w:pPr>
      <w:r>
        <w:rPr>
          <w:rFonts w:hint="eastAsia"/>
        </w:rPr>
        <w:t>通过“示例”明确在同一单位制下，把物理量的运算转化为数学运算的规范，为计算中表达式的简化提供基础。</w:t>
      </w:r>
    </w:p>
    <w:p w14:paraId="1151D0C0" w14:textId="77777777" w:rsidR="00FE0E9B" w:rsidRDefault="00FE0E9B" w:rsidP="00FE0E9B">
      <w:pPr>
        <w:ind w:firstLineChars="202" w:firstLine="485"/>
      </w:pPr>
      <w:r>
        <w:rPr>
          <w:rFonts w:hint="eastAsia"/>
        </w:rPr>
        <w:t>通过本节能体会单位对于描述不同属性物理量的意义，感悟基本量与导出量的关系，学会物理单位的规范表述，认识到科学的发展需要合作，培养严谨的科学态度与责任。</w:t>
      </w:r>
    </w:p>
    <w:p w14:paraId="0AC21212" w14:textId="77777777" w:rsidR="00FE0E9B" w:rsidRDefault="00FE0E9B" w:rsidP="00FE0E9B">
      <w:pPr>
        <w:pStyle w:val="3"/>
      </w:pPr>
      <w:r>
        <w:rPr>
          <w:rFonts w:hint="eastAsia"/>
        </w:rPr>
        <w:t>正文解读</w:t>
      </w:r>
    </w:p>
    <w:p w14:paraId="523BF87B" w14:textId="1C0E7BE8" w:rsidR="00FE0E9B" w:rsidRDefault="00FE0E9B" w:rsidP="00FE0E9B">
      <w:pPr>
        <w:ind w:firstLineChars="202" w:firstLine="485"/>
      </w:pPr>
      <w:r>
        <w:rPr>
          <w:rFonts w:hint="eastAsia"/>
        </w:rPr>
        <w:t>原子钟利用原子在不同能级间的跃迁频率作为计时标准，原子的热运动会对原子钟的计时精度产生影响。冷原子钟利用激光冷却和俘获技术使原子处于绝对零度附近（</w:t>
      </w:r>
      <w:r>
        <w:rPr>
          <w:rFonts w:cs="Times New Roman"/>
        </w:rPr>
        <w:t>μ</w:t>
      </w:r>
      <w:r>
        <w:rPr>
          <w:rFonts w:hint="eastAsia"/>
        </w:rPr>
        <w:t>K</w:t>
      </w:r>
      <w:r w:rsidR="00D00D0E">
        <w:t xml:space="preserve"> </w:t>
      </w:r>
      <w:r>
        <w:rPr>
          <w:rFonts w:hint="eastAsia"/>
        </w:rPr>
        <w:t>量级），从而将计时精度提高了</w:t>
      </w:r>
      <w:r w:rsidR="00D00D0E">
        <w:rPr>
          <w:rFonts w:hint="eastAsia"/>
        </w:rPr>
        <w:t xml:space="preserve"> </w:t>
      </w:r>
      <w:r>
        <w:rPr>
          <w:rFonts w:hint="eastAsia"/>
        </w:rPr>
        <w:t>1</w:t>
      </w:r>
      <w:r w:rsidR="00D00D0E">
        <w:t xml:space="preserve"> ~ </w:t>
      </w:r>
      <w:r>
        <w:rPr>
          <w:rFonts w:hint="eastAsia"/>
        </w:rPr>
        <w:t>2</w:t>
      </w:r>
      <w:r w:rsidR="00D00D0E">
        <w:t xml:space="preserve"> </w:t>
      </w:r>
      <w:r>
        <w:rPr>
          <w:rFonts w:hint="eastAsia"/>
        </w:rPr>
        <w:t>个数量级。</w:t>
      </w:r>
    </w:p>
    <w:p w14:paraId="61B86C82" w14:textId="77777777" w:rsidR="00FE0E9B" w:rsidRDefault="00FE0E9B" w:rsidP="00FE0E9B">
      <w:pPr>
        <w:ind w:firstLineChars="202" w:firstLine="485"/>
      </w:pPr>
      <w:r>
        <w:rPr>
          <w:rFonts w:hint="eastAsia"/>
        </w:rPr>
        <w:t>“天宫二号”搭载了首台在轨运行并开展科学实验的空间冷原子钟，在基础研究和技术应用上都具有重要意义。</w:t>
      </w:r>
    </w:p>
    <w:p w14:paraId="7B27B1A8" w14:textId="77777777" w:rsidR="00FE0E9B" w:rsidRDefault="00FE0E9B" w:rsidP="00FE0E9B">
      <w:pPr>
        <w:ind w:firstLineChars="202" w:firstLine="485"/>
      </w:pPr>
      <w:r>
        <w:rPr>
          <w:rFonts w:hint="eastAsia"/>
        </w:rPr>
        <w:t>原子钟技术的发展将推动计时标准和授时精度的提高。</w:t>
      </w:r>
    </w:p>
    <w:p w14:paraId="3CD77297" w14:textId="77777777" w:rsidR="00FE0E9B" w:rsidRDefault="00FE0E9B" w:rsidP="00FE0E9B">
      <w:pPr>
        <w:ind w:firstLineChars="202" w:firstLine="485"/>
      </w:pPr>
    </w:p>
    <w:p w14:paraId="3053EEBC" w14:textId="77777777" w:rsidR="00FE0E9B" w:rsidRDefault="00FE0E9B" w:rsidP="00FE0E9B">
      <w:pPr>
        <w:ind w:firstLineChars="202" w:firstLine="485"/>
      </w:pPr>
      <w:r>
        <w:rPr>
          <w:rFonts w:hint="eastAsia"/>
        </w:rPr>
        <w:t>历史上，测量单位是基于实物或物质的特性来定义的，但这些实物会随时间推移或环境改变而变化。科学家们发现自然界的一些基本自然常数不会发生变化，因此一直都在致力于建立一个不依赖于物理实物的完整测量体系。</w:t>
      </w:r>
    </w:p>
    <w:p w14:paraId="1EFA8102" w14:textId="4EF5C901" w:rsidR="00FE0E9B" w:rsidRDefault="00FE0E9B" w:rsidP="00FE0E9B">
      <w:pPr>
        <w:ind w:firstLineChars="202" w:firstLine="485"/>
      </w:pPr>
      <w:r>
        <w:rPr>
          <w:rFonts w:hint="eastAsia"/>
        </w:rPr>
        <w:t>2018</w:t>
      </w:r>
      <w:r w:rsidR="00E47FF1">
        <w:rPr>
          <w:rFonts w:hint="eastAsia"/>
        </w:rPr>
        <w:t xml:space="preserve"> </w:t>
      </w:r>
      <w:r>
        <w:rPr>
          <w:rFonts w:hint="eastAsia"/>
        </w:rPr>
        <w:t>年第</w:t>
      </w:r>
      <w:r w:rsidR="00E47FF1">
        <w:rPr>
          <w:rFonts w:hint="eastAsia"/>
        </w:rPr>
        <w:t xml:space="preserve"> </w:t>
      </w:r>
      <w:r>
        <w:rPr>
          <w:rFonts w:hint="eastAsia"/>
        </w:rPr>
        <w:t>26</w:t>
      </w:r>
      <w:r w:rsidR="00E47FF1">
        <w:rPr>
          <w:rFonts w:hint="eastAsia"/>
        </w:rPr>
        <w:t xml:space="preserve"> </w:t>
      </w:r>
      <w:r>
        <w:rPr>
          <w:rFonts w:hint="eastAsia"/>
        </w:rPr>
        <w:t>届国际计量大会通过了关于“修订国际单位制（</w:t>
      </w:r>
      <w:r>
        <w:rPr>
          <w:rFonts w:hint="eastAsia"/>
        </w:rPr>
        <w:t>SI</w:t>
      </w:r>
      <w:r>
        <w:rPr>
          <w:rFonts w:hint="eastAsia"/>
        </w:rPr>
        <w:t>）”的决议。根据决议，千克（</w:t>
      </w:r>
      <w:r>
        <w:rPr>
          <w:rFonts w:hint="eastAsia"/>
        </w:rPr>
        <w:t>kg</w:t>
      </w:r>
      <w:r>
        <w:rPr>
          <w:rFonts w:hint="eastAsia"/>
        </w:rPr>
        <w:t>）用普朗克常数</w:t>
      </w:r>
      <w:r w:rsidR="00D00D0E">
        <w:rPr>
          <w:rFonts w:hint="eastAsia"/>
        </w:rPr>
        <w:t xml:space="preserve"> </w:t>
      </w:r>
      <w:r w:rsidRPr="00573555">
        <w:rPr>
          <w:rFonts w:hint="eastAsia"/>
          <w:i/>
          <w:iCs/>
        </w:rPr>
        <w:t>h</w:t>
      </w:r>
      <w:r w:rsidR="00D00D0E">
        <w:t xml:space="preserve"> </w:t>
      </w:r>
      <w:r>
        <w:rPr>
          <w:rFonts w:hint="eastAsia"/>
        </w:rPr>
        <w:t>定义，安培（</w:t>
      </w:r>
      <w:r>
        <w:rPr>
          <w:rFonts w:hint="eastAsia"/>
        </w:rPr>
        <w:t>A</w:t>
      </w:r>
      <w:r>
        <w:rPr>
          <w:rFonts w:hint="eastAsia"/>
        </w:rPr>
        <w:t>）用电子电荷</w:t>
      </w:r>
      <w:r w:rsidR="00D00D0E">
        <w:rPr>
          <w:rFonts w:hint="eastAsia"/>
        </w:rPr>
        <w:t xml:space="preserve"> </w:t>
      </w:r>
      <w:r w:rsidRPr="00573555">
        <w:rPr>
          <w:rFonts w:hint="eastAsia"/>
          <w:i/>
          <w:iCs/>
        </w:rPr>
        <w:t>e</w:t>
      </w:r>
      <w:r w:rsidR="00D00D0E">
        <w:t xml:space="preserve"> </w:t>
      </w:r>
      <w:r>
        <w:rPr>
          <w:rFonts w:hint="eastAsia"/>
        </w:rPr>
        <w:t>定义，开尔文（</w:t>
      </w:r>
      <w:r>
        <w:rPr>
          <w:rFonts w:hint="eastAsia"/>
        </w:rPr>
        <w:t>K</w:t>
      </w:r>
      <w:r>
        <w:rPr>
          <w:rFonts w:hint="eastAsia"/>
        </w:rPr>
        <w:t>）用玻尔兹曼常数</w:t>
      </w:r>
      <w:r w:rsidR="00D00D0E">
        <w:rPr>
          <w:rFonts w:hint="eastAsia"/>
        </w:rPr>
        <w:t xml:space="preserve"> </w:t>
      </w:r>
      <w:r w:rsidRPr="00573555">
        <w:rPr>
          <w:rFonts w:hint="eastAsia"/>
          <w:i/>
          <w:iCs/>
        </w:rPr>
        <w:t>k</w:t>
      </w:r>
      <w:r w:rsidR="00D00D0E">
        <w:t xml:space="preserve"> </w:t>
      </w:r>
      <w:r>
        <w:rPr>
          <w:rFonts w:hint="eastAsia"/>
        </w:rPr>
        <w:t>定义，摩尔（</w:t>
      </w:r>
      <w:r>
        <w:rPr>
          <w:rFonts w:hint="eastAsia"/>
        </w:rPr>
        <w:t>mol</w:t>
      </w:r>
      <w:r>
        <w:rPr>
          <w:rFonts w:hint="eastAsia"/>
        </w:rPr>
        <w:t>）用阿伏加德罗常数</w:t>
      </w:r>
      <w:r>
        <w:rPr>
          <w:rFonts w:hint="eastAsia"/>
        </w:rPr>
        <w:t xml:space="preserve"> </w:t>
      </w:r>
      <w:r w:rsidRPr="00573555">
        <w:rPr>
          <w:rFonts w:hint="eastAsia"/>
          <w:i/>
          <w:iCs/>
        </w:rPr>
        <w:t>N</w:t>
      </w:r>
      <w:r>
        <w:rPr>
          <w:rFonts w:hint="eastAsia"/>
          <w:vertAlign w:val="subscript"/>
        </w:rPr>
        <w:t>A</w:t>
      </w:r>
      <w:r>
        <w:t xml:space="preserve"> </w:t>
      </w:r>
      <w:r>
        <w:rPr>
          <w:rFonts w:hint="eastAsia"/>
        </w:rPr>
        <w:t>定义。</w:t>
      </w:r>
    </w:p>
    <w:p w14:paraId="0B33F3FC" w14:textId="77777777" w:rsidR="00FE0E9B" w:rsidRDefault="00FE0E9B" w:rsidP="00FE0E9B">
      <w:pPr>
        <w:ind w:firstLineChars="202" w:firstLine="485"/>
      </w:pPr>
      <w:r>
        <w:rPr>
          <w:rFonts w:hint="eastAsia"/>
        </w:rPr>
        <w:t>这样的修订使所有的基本单位都建立在自然界的基本物理常数上，由这些自然常数组成普适、通用的测量基础，形成一个更加可靠、一致、全范围（大至很大，小至很小）的测量体系。</w:t>
      </w:r>
    </w:p>
    <w:p w14:paraId="6323BE3F" w14:textId="77777777" w:rsidR="00FE0E9B" w:rsidRDefault="00FE0E9B" w:rsidP="00FE0E9B">
      <w:pPr>
        <w:ind w:firstLineChars="202" w:firstLine="485"/>
      </w:pPr>
    </w:p>
    <w:p w14:paraId="6D465D76" w14:textId="4A77D32E" w:rsidR="00FE0E9B" w:rsidRDefault="00FE0E9B" w:rsidP="00FE0E9B">
      <w:pPr>
        <w:ind w:firstLineChars="202" w:firstLine="485"/>
      </w:pPr>
      <w:r>
        <w:rPr>
          <w:rFonts w:hint="eastAsia"/>
        </w:rPr>
        <w:t>“拓展视野”介绍了“千克”定义的发展。自</w:t>
      </w:r>
      <w:r w:rsidR="00D00D0E">
        <w:rPr>
          <w:rFonts w:hint="eastAsia"/>
        </w:rPr>
        <w:t xml:space="preserve"> </w:t>
      </w:r>
      <w:r>
        <w:rPr>
          <w:rFonts w:hint="eastAsia"/>
        </w:rPr>
        <w:t>1889</w:t>
      </w:r>
      <w:r w:rsidR="00D00D0E">
        <w:t xml:space="preserve"> </w:t>
      </w:r>
      <w:r>
        <w:rPr>
          <w:rFonts w:hint="eastAsia"/>
        </w:rPr>
        <w:t>年以来，千克是由放在法国巴黎国际度量衡局的一个铂铱合金（</w:t>
      </w:r>
      <w:r>
        <w:rPr>
          <w:rFonts w:hint="eastAsia"/>
        </w:rPr>
        <w:t>90%</w:t>
      </w:r>
      <w:r w:rsidR="00D00D0E">
        <w:t xml:space="preserve"> </w:t>
      </w:r>
      <w:r>
        <w:rPr>
          <w:rFonts w:hint="eastAsia"/>
        </w:rPr>
        <w:t>的铂，</w:t>
      </w:r>
      <w:r>
        <w:rPr>
          <w:rFonts w:hint="eastAsia"/>
        </w:rPr>
        <w:t>10%</w:t>
      </w:r>
      <w:r w:rsidR="00D00D0E">
        <w:t xml:space="preserve"> </w:t>
      </w:r>
      <w:r>
        <w:rPr>
          <w:rFonts w:hint="eastAsia"/>
        </w:rPr>
        <w:t>的铱）圆柱体所定义，它的高和直径均约</w:t>
      </w:r>
      <w:r w:rsidR="00D00D0E">
        <w:rPr>
          <w:rFonts w:hint="eastAsia"/>
        </w:rPr>
        <w:t xml:space="preserve"> </w:t>
      </w:r>
      <w:r>
        <w:rPr>
          <w:rFonts w:hint="eastAsia"/>
        </w:rPr>
        <w:t>39 mm</w:t>
      </w:r>
      <w:r>
        <w:rPr>
          <w:rFonts w:hint="eastAsia"/>
        </w:rPr>
        <w:t>。该合金于</w:t>
      </w:r>
      <w:r w:rsidR="00D00D0E">
        <w:rPr>
          <w:rFonts w:hint="eastAsia"/>
        </w:rPr>
        <w:t xml:space="preserve"> </w:t>
      </w:r>
      <w:r>
        <w:rPr>
          <w:rFonts w:hint="eastAsia"/>
        </w:rPr>
        <w:t>1879</w:t>
      </w:r>
      <w:r w:rsidR="00D00D0E">
        <w:t xml:space="preserve"> </w:t>
      </w:r>
      <w:r>
        <w:rPr>
          <w:rFonts w:hint="eastAsia"/>
        </w:rPr>
        <w:t>年制成，并于</w:t>
      </w:r>
      <w:r w:rsidR="00E47FF1">
        <w:rPr>
          <w:rFonts w:hint="eastAsia"/>
        </w:rPr>
        <w:t xml:space="preserve"> </w:t>
      </w:r>
      <w:r>
        <w:rPr>
          <w:rFonts w:hint="eastAsia"/>
        </w:rPr>
        <w:t>10</w:t>
      </w:r>
      <w:r w:rsidR="00E47FF1">
        <w:rPr>
          <w:rFonts w:hint="eastAsia"/>
        </w:rPr>
        <w:t xml:space="preserve"> </w:t>
      </w:r>
      <w:r>
        <w:rPr>
          <w:rFonts w:hint="eastAsia"/>
        </w:rPr>
        <w:t>年后成为国际千克原器。国际千克原器被放置在巴黎市郊的地下室内，人们一直认为这一合金的质量不会改变。实际上，到了</w:t>
      </w:r>
      <w:r w:rsidR="00D00D0E">
        <w:rPr>
          <w:rFonts w:hint="eastAsia"/>
        </w:rPr>
        <w:t xml:space="preserve"> </w:t>
      </w:r>
      <w:r>
        <w:rPr>
          <w:rFonts w:hint="eastAsia"/>
        </w:rPr>
        <w:t>1992</w:t>
      </w:r>
      <w:r w:rsidR="00D00D0E">
        <w:t xml:space="preserve"> </w:t>
      </w:r>
      <w:r>
        <w:rPr>
          <w:rFonts w:hint="eastAsia"/>
        </w:rPr>
        <w:t>年，国际千克原器的质量就发生了变化。经与其他“千克”原器相比，国际千克原器变化了约</w:t>
      </w:r>
      <w:r>
        <w:rPr>
          <w:rFonts w:hint="eastAsia"/>
        </w:rPr>
        <w:t xml:space="preserve"> 50 </w:t>
      </w:r>
      <w:r>
        <w:rPr>
          <w:rFonts w:cs="Times New Roman"/>
        </w:rPr>
        <w:t>μ</w:t>
      </w:r>
      <w:r>
        <w:rPr>
          <w:rFonts w:hint="eastAsia"/>
        </w:rPr>
        <w:t>g</w:t>
      </w:r>
      <w:r>
        <w:rPr>
          <w:rFonts w:hint="eastAsia"/>
        </w:rPr>
        <w:t>。新定义的千克对应“普朗克常数为</w:t>
      </w:r>
      <w:r>
        <w:rPr>
          <w:rFonts w:hint="eastAsia"/>
        </w:rPr>
        <w:t xml:space="preserve"> 6.626 070 15</w:t>
      </w:r>
      <w:r w:rsidRPr="00573555">
        <w:rPr>
          <w:rFonts w:cs="Times New Roman"/>
        </w:rPr>
        <w:t>×</w:t>
      </w:r>
      <w:r>
        <w:rPr>
          <w:rFonts w:hint="eastAsia"/>
        </w:rPr>
        <w:t>10</w:t>
      </w:r>
      <w:r>
        <w:rPr>
          <w:rFonts w:cs="Times New Roman"/>
          <w:vertAlign w:val="superscript"/>
        </w:rPr>
        <w:t>−</w:t>
      </w:r>
      <w:r>
        <w:rPr>
          <w:vertAlign w:val="superscript"/>
        </w:rPr>
        <w:t>34</w:t>
      </w:r>
      <w:r>
        <w:rPr>
          <w:rFonts w:hint="eastAsia"/>
        </w:rPr>
        <w:t xml:space="preserve"> J</w:t>
      </w:r>
      <w:r w:rsidRPr="00573555">
        <w:rPr>
          <w:rFonts w:cs="Times New Roman"/>
        </w:rPr>
        <w:t>·</w:t>
      </w:r>
      <w:r>
        <w:rPr>
          <w:rFonts w:hint="eastAsia"/>
        </w:rPr>
        <w:t>s</w:t>
      </w:r>
      <w:r>
        <w:rPr>
          <w:rFonts w:hint="eastAsia"/>
        </w:rPr>
        <w:t>时的质量单位”，其原理是将移动质量为</w:t>
      </w:r>
      <w:r w:rsidR="00D00D0E">
        <w:rPr>
          <w:rFonts w:hint="eastAsia"/>
        </w:rPr>
        <w:t xml:space="preserve"> </w:t>
      </w:r>
      <w:r>
        <w:rPr>
          <w:rFonts w:hint="eastAsia"/>
        </w:rPr>
        <w:t>1 kg</w:t>
      </w:r>
      <w:r w:rsidR="00D00D0E">
        <w:t xml:space="preserve"> </w:t>
      </w:r>
      <w:r>
        <w:rPr>
          <w:rFonts w:hint="eastAsia"/>
        </w:rPr>
        <w:t>物体所需的机械力换算成可用普朗克常数表达的电磁力，再通过质能公式算出质量。</w:t>
      </w:r>
    </w:p>
    <w:p w14:paraId="3F7C6B42" w14:textId="77777777" w:rsidR="00FE0E9B" w:rsidRDefault="00FE0E9B" w:rsidP="00FE0E9B">
      <w:pPr>
        <w:pStyle w:val="3"/>
      </w:pPr>
      <w:r>
        <w:rPr>
          <w:rFonts w:hint="eastAsia"/>
        </w:rPr>
        <w:t>问题与思考解读</w:t>
      </w:r>
    </w:p>
    <w:p w14:paraId="232B9254" w14:textId="77777777" w:rsidR="00FE0E9B" w:rsidRDefault="00FE0E9B" w:rsidP="00FE0E9B">
      <w:pPr>
        <w:ind w:firstLineChars="202" w:firstLine="485"/>
      </w:pPr>
      <w:bookmarkStart w:id="0" w:name="_Hlk90622895"/>
      <w:r>
        <w:rPr>
          <w:rFonts w:hint="eastAsia"/>
        </w:rPr>
        <w:t>1</w:t>
      </w:r>
      <w:r>
        <w:rPr>
          <w:rFonts w:hint="eastAsia"/>
        </w:rPr>
        <w:t>．</w:t>
      </w:r>
      <w:r w:rsidRPr="005429B9">
        <w:rPr>
          <w:rStyle w:val="af3"/>
          <w:rFonts w:hint="eastAsia"/>
        </w:rPr>
        <w:t>参考解答</w:t>
      </w:r>
      <w:r>
        <w:rPr>
          <w:rFonts w:hint="eastAsia"/>
        </w:rPr>
        <w:t>：因为</w:t>
      </w:r>
      <w:r>
        <w:rPr>
          <w:rFonts w:hint="eastAsia"/>
        </w:rPr>
        <w:t xml:space="preserve"> </w:t>
      </w:r>
      <w:r w:rsidRPr="005429B9">
        <w:rPr>
          <w:rFonts w:hint="eastAsia"/>
          <w:i/>
          <w:iCs/>
        </w:rPr>
        <w:t>W</w:t>
      </w:r>
      <w:r>
        <w:t xml:space="preserve"> </w:t>
      </w:r>
      <w:r>
        <w:rPr>
          <w:rFonts w:hint="eastAsia"/>
        </w:rPr>
        <w:t>=</w:t>
      </w:r>
      <w:r>
        <w:t xml:space="preserve"> </w:t>
      </w:r>
      <w:r w:rsidRPr="005429B9">
        <w:rPr>
          <w:rFonts w:hint="eastAsia"/>
          <w:i/>
          <w:iCs/>
        </w:rPr>
        <w:t>Fs</w:t>
      </w:r>
      <w:r>
        <w:rPr>
          <w:rFonts w:hint="eastAsia"/>
        </w:rPr>
        <w:t>，所以</w:t>
      </w:r>
      <w:bookmarkStart w:id="1" w:name="_Hlk89290462"/>
      <w:r>
        <w:rPr>
          <w:rFonts w:hint="eastAsia"/>
        </w:rPr>
        <w:t xml:space="preserve"> 1</w:t>
      </w:r>
      <w:r>
        <w:t xml:space="preserve"> </w:t>
      </w:r>
      <w:r>
        <w:rPr>
          <w:rFonts w:hint="eastAsia"/>
        </w:rPr>
        <w:t>J</w:t>
      </w:r>
      <w:r>
        <w:t xml:space="preserve"> </w:t>
      </w:r>
      <w:r>
        <w:rPr>
          <w:rFonts w:hint="eastAsia"/>
        </w:rPr>
        <w:t>=</w:t>
      </w:r>
      <w:r>
        <w:t xml:space="preserve"> 1</w:t>
      </w:r>
      <w:r>
        <w:rPr>
          <w:rFonts w:hint="eastAsia"/>
        </w:rPr>
        <w:t xml:space="preserve"> N</w:t>
      </w:r>
      <w:r w:rsidRPr="002D10E4">
        <w:rPr>
          <w:rFonts w:asciiTheme="majorBidi" w:hAnsiTheme="majorBidi"/>
        </w:rPr>
        <w:t>×1 m = 1 kg×1 m/s</w:t>
      </w:r>
      <w:r w:rsidRPr="002D10E4">
        <w:rPr>
          <w:rFonts w:asciiTheme="majorBidi" w:hAnsiTheme="majorBidi"/>
          <w:vertAlign w:val="superscript"/>
        </w:rPr>
        <w:t>2</w:t>
      </w:r>
      <w:r w:rsidRPr="002D10E4">
        <w:rPr>
          <w:rFonts w:asciiTheme="majorBidi" w:hAnsiTheme="majorBidi"/>
        </w:rPr>
        <w:t>×</w:t>
      </w:r>
      <w:r>
        <w:rPr>
          <w:rFonts w:hint="eastAsia"/>
        </w:rPr>
        <w:t>1 m</w:t>
      </w:r>
      <w:r>
        <w:t xml:space="preserve"> </w:t>
      </w:r>
      <w:r>
        <w:rPr>
          <w:rFonts w:hint="eastAsia"/>
        </w:rPr>
        <w:t>=</w:t>
      </w:r>
      <w:r>
        <w:t xml:space="preserve"> 1</w:t>
      </w:r>
      <w:r>
        <w:rPr>
          <w:rFonts w:hint="eastAsia"/>
        </w:rPr>
        <w:t xml:space="preserve"> kg</w:t>
      </w:r>
      <w:r>
        <w:rPr>
          <w:rFonts w:hint="eastAsia"/>
        </w:rPr>
        <w:t>·</w:t>
      </w:r>
      <w:r>
        <w:rPr>
          <w:rFonts w:hint="eastAsia"/>
        </w:rPr>
        <w:t>m</w:t>
      </w:r>
      <w:r>
        <w:rPr>
          <w:vertAlign w:val="superscript"/>
        </w:rPr>
        <w:t>2</w:t>
      </w:r>
      <w:r>
        <w:rPr>
          <w:rFonts w:hint="eastAsia"/>
        </w:rPr>
        <w:t>·</w:t>
      </w:r>
      <w:r>
        <w:rPr>
          <w:rFonts w:hint="eastAsia"/>
        </w:rPr>
        <w:t>s</w:t>
      </w:r>
      <w:r>
        <w:rPr>
          <w:rFonts w:cs="Times New Roman"/>
          <w:vertAlign w:val="superscript"/>
        </w:rPr>
        <w:t>–</w:t>
      </w:r>
      <w:r>
        <w:rPr>
          <w:vertAlign w:val="superscript"/>
        </w:rPr>
        <w:t>2</w:t>
      </w:r>
    </w:p>
    <w:bookmarkEnd w:id="1"/>
    <w:p w14:paraId="599961B4" w14:textId="77777777" w:rsidR="00FE0E9B" w:rsidRDefault="00FE0E9B" w:rsidP="00FE0E9B">
      <w:pPr>
        <w:ind w:firstLineChars="202" w:firstLine="487"/>
      </w:pPr>
      <w:r w:rsidRPr="005429B9">
        <w:rPr>
          <w:rStyle w:val="af3"/>
          <w:rFonts w:hint="eastAsia"/>
        </w:rPr>
        <w:t>命题意图</w:t>
      </w:r>
      <w:r>
        <w:rPr>
          <w:rFonts w:hint="eastAsia"/>
        </w:rPr>
        <w:t>：不仅知道物理量的单位，也要关注单位与物理规律之间的关系。</w:t>
      </w:r>
    </w:p>
    <w:p w14:paraId="6C461147" w14:textId="77777777" w:rsidR="00FE0E9B" w:rsidRDefault="00FE0E9B" w:rsidP="00FE0E9B">
      <w:pPr>
        <w:ind w:firstLineChars="202" w:firstLine="487"/>
      </w:pPr>
      <w:r w:rsidRPr="005429B9">
        <w:rPr>
          <w:rStyle w:val="af3"/>
          <w:rFonts w:hint="eastAsia"/>
        </w:rPr>
        <w:t>主要素养与水平</w:t>
      </w:r>
      <w:r>
        <w:rPr>
          <w:rFonts w:hint="eastAsia"/>
        </w:rPr>
        <w:t>：科学推理（</w:t>
      </w:r>
      <w:r w:rsidRPr="005429B9">
        <w:rPr>
          <w:rFonts w:asciiTheme="majorBidi" w:hAnsiTheme="majorBidi"/>
        </w:rPr>
        <w:t>Ⅰ</w:t>
      </w:r>
      <w:r>
        <w:rPr>
          <w:rFonts w:hint="eastAsia"/>
        </w:rPr>
        <w:t>）。</w:t>
      </w:r>
    </w:p>
    <w:p w14:paraId="2AA6AD60" w14:textId="77777777" w:rsidR="00CD1E80" w:rsidRDefault="00CD1E80" w:rsidP="00FE0E9B">
      <w:pPr>
        <w:ind w:firstLineChars="202" w:firstLine="485"/>
      </w:pPr>
    </w:p>
    <w:p w14:paraId="5711B74B" w14:textId="540A4FDD" w:rsidR="00FE0E9B" w:rsidRDefault="00FE0E9B" w:rsidP="00FE0E9B">
      <w:pPr>
        <w:ind w:firstLineChars="202" w:firstLine="485"/>
      </w:pPr>
      <w:r>
        <w:rPr>
          <w:rFonts w:hint="eastAsia"/>
        </w:rPr>
        <w:t>2</w:t>
      </w:r>
      <w:r>
        <w:rPr>
          <w:rFonts w:hint="eastAsia"/>
        </w:rPr>
        <w:t>．</w:t>
      </w:r>
      <w:r w:rsidRPr="005429B9">
        <w:rPr>
          <w:rStyle w:val="af3"/>
          <w:rFonts w:hint="eastAsia"/>
        </w:rPr>
        <w:t>参考解答</w:t>
      </w:r>
      <w:r>
        <w:rPr>
          <w:rFonts w:hint="eastAsia"/>
        </w:rPr>
        <w:t>：将</w:t>
      </w:r>
      <w:r>
        <w:rPr>
          <w:rFonts w:hint="eastAsia"/>
        </w:rPr>
        <w:t xml:space="preserve"> </w:t>
      </w:r>
      <w:r w:rsidRPr="005429B9">
        <w:rPr>
          <w:rFonts w:hint="eastAsia"/>
          <w:i/>
          <w:iCs/>
        </w:rPr>
        <w:t>F</w:t>
      </w:r>
      <w:r>
        <w:t xml:space="preserve"> </w:t>
      </w:r>
      <w:r>
        <w:rPr>
          <w:rFonts w:hint="eastAsia"/>
        </w:rPr>
        <w:t>的单位表示为</w:t>
      </w:r>
      <w:r>
        <w:rPr>
          <w:rFonts w:hint="eastAsia"/>
        </w:rPr>
        <w:t xml:space="preserve"> kg</w:t>
      </w:r>
      <w:r>
        <w:rPr>
          <w:rFonts w:hint="eastAsia"/>
        </w:rPr>
        <w:t>·</w:t>
      </w:r>
      <w:r>
        <w:rPr>
          <w:rFonts w:hint="eastAsia"/>
        </w:rPr>
        <w:t>m</w:t>
      </w:r>
      <w:r>
        <w:rPr>
          <w:rFonts w:hint="eastAsia"/>
        </w:rPr>
        <w:t>·</w:t>
      </w:r>
      <w:r>
        <w:rPr>
          <w:rFonts w:hint="eastAsia"/>
        </w:rPr>
        <w:t>s</w:t>
      </w:r>
      <w:r>
        <w:rPr>
          <w:rFonts w:cs="Times New Roman"/>
          <w:vertAlign w:val="superscript"/>
        </w:rPr>
        <w:t>–</w:t>
      </w:r>
      <w:r>
        <w:rPr>
          <w:vertAlign w:val="superscript"/>
        </w:rPr>
        <w:t>2</w:t>
      </w:r>
      <w:r>
        <w:rPr>
          <w:rFonts w:hint="eastAsia"/>
        </w:rPr>
        <w:t>，等式右边各物理量的单位合并后为</w:t>
      </w:r>
      <w:r w:rsidR="00C570ED">
        <w:rPr>
          <w:rFonts w:hint="eastAsia"/>
        </w:rPr>
        <w:t xml:space="preserve"> </w:t>
      </w:r>
      <w:r>
        <w:rPr>
          <w:rFonts w:hint="eastAsia"/>
        </w:rPr>
        <w:t>m</w:t>
      </w:r>
      <w:r>
        <w:rPr>
          <w:rFonts w:hint="eastAsia"/>
        </w:rPr>
        <w:t>，与等式左边的单位不一致。因此该表达式不正确</w:t>
      </w:r>
    </w:p>
    <w:p w14:paraId="5DB1A4AA" w14:textId="77777777" w:rsidR="00FE0E9B" w:rsidRDefault="00FE0E9B" w:rsidP="00FE0E9B">
      <w:pPr>
        <w:ind w:firstLineChars="202" w:firstLine="487"/>
      </w:pPr>
      <w:r w:rsidRPr="005429B9">
        <w:rPr>
          <w:rStyle w:val="af3"/>
          <w:rFonts w:hint="eastAsia"/>
        </w:rPr>
        <w:t>命题意图</w:t>
      </w:r>
      <w:r>
        <w:rPr>
          <w:rFonts w:hint="eastAsia"/>
        </w:rPr>
        <w:t>：了解单位制的应用。</w:t>
      </w:r>
    </w:p>
    <w:p w14:paraId="03070798" w14:textId="77777777" w:rsidR="00FE0E9B" w:rsidRDefault="00FE0E9B" w:rsidP="00FE0E9B">
      <w:pPr>
        <w:ind w:firstLineChars="202" w:firstLine="487"/>
      </w:pPr>
      <w:r w:rsidRPr="005429B9">
        <w:rPr>
          <w:rStyle w:val="af3"/>
          <w:rFonts w:hint="eastAsia"/>
        </w:rPr>
        <w:t>主要素养与水平</w:t>
      </w:r>
      <w:r>
        <w:rPr>
          <w:rFonts w:hint="eastAsia"/>
        </w:rPr>
        <w:t>：科学推理（</w:t>
      </w:r>
      <w:r w:rsidRPr="005429B9">
        <w:rPr>
          <w:rFonts w:asciiTheme="majorBidi" w:hAnsiTheme="majorBidi"/>
        </w:rPr>
        <w:t>Ⅱ</w:t>
      </w:r>
      <w:r>
        <w:rPr>
          <w:rFonts w:hint="eastAsia"/>
        </w:rPr>
        <w:t>）。</w:t>
      </w:r>
    </w:p>
    <w:p w14:paraId="1827F1B9" w14:textId="77777777" w:rsidR="00CD1E80" w:rsidRDefault="00CD1E80" w:rsidP="00FE0E9B">
      <w:pPr>
        <w:ind w:firstLineChars="202" w:firstLine="485"/>
      </w:pPr>
      <w:bookmarkStart w:id="2" w:name="_Hlk102503255"/>
    </w:p>
    <w:p w14:paraId="3FBB1308" w14:textId="5755F86A" w:rsidR="00FE0E9B" w:rsidRDefault="00FE0E9B" w:rsidP="00FE0E9B">
      <w:pPr>
        <w:ind w:firstLineChars="202" w:firstLine="485"/>
      </w:pPr>
      <w:r>
        <w:rPr>
          <w:rFonts w:hint="eastAsia"/>
        </w:rPr>
        <w:t>3</w:t>
      </w:r>
      <w:r>
        <w:rPr>
          <w:rFonts w:hint="eastAsia"/>
        </w:rPr>
        <w:t>．</w:t>
      </w:r>
      <w:r w:rsidRPr="005429B9">
        <w:rPr>
          <w:rStyle w:val="af3"/>
          <w:rFonts w:hint="eastAsia"/>
        </w:rPr>
        <w:t>参考解答</w:t>
      </w:r>
      <w:r>
        <w:rPr>
          <w:rFonts w:hint="eastAsia"/>
        </w:rPr>
        <w:t>：提示：这是一个开放性的问题，应说明根据什么样的证据获得合理的数据、采用怎样的方法估算</w:t>
      </w:r>
    </w:p>
    <w:p w14:paraId="06D5F852" w14:textId="77777777" w:rsidR="00FE0E9B" w:rsidRDefault="00FE0E9B" w:rsidP="00FE0E9B">
      <w:pPr>
        <w:ind w:firstLineChars="202" w:firstLine="487"/>
      </w:pPr>
      <w:r w:rsidRPr="005429B9">
        <w:rPr>
          <w:rStyle w:val="af3"/>
          <w:rFonts w:hint="eastAsia"/>
        </w:rPr>
        <w:t>命题意图</w:t>
      </w:r>
      <w:r>
        <w:rPr>
          <w:rFonts w:hint="eastAsia"/>
        </w:rPr>
        <w:t>：知道如何进行估算，能清晰表述自己的方案。</w:t>
      </w:r>
    </w:p>
    <w:p w14:paraId="59A4272C" w14:textId="77777777" w:rsidR="00FE0E9B" w:rsidRDefault="00FE0E9B" w:rsidP="00FE0E9B">
      <w:pPr>
        <w:ind w:firstLineChars="202" w:firstLine="487"/>
      </w:pPr>
      <w:r w:rsidRPr="005429B9">
        <w:rPr>
          <w:rStyle w:val="af3"/>
          <w:rFonts w:hint="eastAsia"/>
        </w:rPr>
        <w:t>主要素养与水平</w:t>
      </w:r>
      <w:r>
        <w:rPr>
          <w:rFonts w:hint="eastAsia"/>
        </w:rPr>
        <w:t>：科学推理（</w:t>
      </w:r>
      <w:r w:rsidRPr="005429B9">
        <w:rPr>
          <w:rFonts w:asciiTheme="majorBidi" w:hAnsiTheme="majorBidi"/>
        </w:rPr>
        <w:t>Ⅱ</w:t>
      </w:r>
      <w:r w:rsidRPr="005429B9">
        <w:rPr>
          <w:rFonts w:asciiTheme="majorBidi" w:hAnsiTheme="majorBidi"/>
        </w:rPr>
        <w:t>）；证据（</w:t>
      </w:r>
      <w:r w:rsidRPr="005429B9">
        <w:rPr>
          <w:rFonts w:asciiTheme="majorBidi" w:hAnsiTheme="majorBidi"/>
        </w:rPr>
        <w:t>Ⅲ</w:t>
      </w:r>
      <w:r>
        <w:rPr>
          <w:rFonts w:hint="eastAsia"/>
        </w:rPr>
        <w:t>）。</w:t>
      </w:r>
    </w:p>
    <w:p w14:paraId="3C1920E5" w14:textId="77777777" w:rsidR="00CD1E80" w:rsidRDefault="00CD1E80" w:rsidP="00FE0E9B">
      <w:pPr>
        <w:ind w:firstLineChars="202" w:firstLine="485"/>
      </w:pPr>
      <w:bookmarkStart w:id="3" w:name="_Hlk102503266"/>
      <w:bookmarkEnd w:id="2"/>
    </w:p>
    <w:p w14:paraId="097FA478" w14:textId="4F70F94F" w:rsidR="00FE0E9B" w:rsidRDefault="00FE0E9B" w:rsidP="00FE0E9B">
      <w:pPr>
        <w:ind w:firstLineChars="202" w:firstLine="485"/>
      </w:pPr>
      <w:r>
        <w:rPr>
          <w:rFonts w:hint="eastAsia"/>
        </w:rPr>
        <w:t>4</w:t>
      </w:r>
      <w:r>
        <w:rPr>
          <w:rFonts w:hint="eastAsia"/>
        </w:rPr>
        <w:t>．</w:t>
      </w:r>
      <w:r w:rsidRPr="002D10E4">
        <w:rPr>
          <w:rStyle w:val="af3"/>
          <w:rFonts w:hint="eastAsia"/>
        </w:rPr>
        <w:t>参考解答</w:t>
      </w:r>
      <w:r>
        <w:rPr>
          <w:rFonts w:hint="eastAsia"/>
        </w:rPr>
        <w:t>：由</w:t>
      </w:r>
      <w:r>
        <w:rPr>
          <w:rFonts w:hint="eastAsia"/>
        </w:rPr>
        <w:t xml:space="preserve"> </w:t>
      </w:r>
      <w:r>
        <w:fldChar w:fldCharType="begin"/>
      </w:r>
      <w:r>
        <w:instrText xml:space="preserve"> </w:instrText>
      </w:r>
      <w:r>
        <w:rPr>
          <w:rFonts w:hint="eastAsia"/>
        </w:rPr>
        <w:instrText>EQ</w:instrText>
      </w:r>
      <w:r>
        <w:instrText xml:space="preserve"> \F(kg,m</w:instrText>
      </w:r>
      <w:r>
        <w:rPr>
          <w:vertAlign w:val="superscript"/>
        </w:rPr>
        <w:instrText>3</w:instrText>
      </w:r>
      <w:r>
        <w:instrText xml:space="preserve">) </w:instrText>
      </w:r>
      <w:r>
        <w:fldChar w:fldCharType="end"/>
      </w:r>
      <w:r>
        <w:rPr>
          <w:rFonts w:hint="eastAsia"/>
        </w:rPr>
        <w:t>·</w:t>
      </w:r>
      <w:r>
        <w:rPr>
          <w:rFonts w:hint="eastAsia"/>
        </w:rPr>
        <w:t>m</w:t>
      </w:r>
      <w:r>
        <w:rPr>
          <w:vertAlign w:val="superscript"/>
        </w:rPr>
        <w:t>2</w:t>
      </w:r>
      <w:r>
        <w:rPr>
          <w:rFonts w:hint="eastAsia"/>
        </w:rPr>
        <w:t>·</w:t>
      </w:r>
      <w:r>
        <w:fldChar w:fldCharType="begin"/>
      </w:r>
      <w:r>
        <w:instrText xml:space="preserve"> </w:instrText>
      </w:r>
      <w:r>
        <w:rPr>
          <w:rFonts w:hint="eastAsia"/>
        </w:rPr>
        <w:instrText>EQ</w:instrText>
      </w:r>
      <w:r>
        <w:instrText xml:space="preserve"> </w:instrText>
      </w:r>
      <w:r>
        <w:rPr>
          <w:rFonts w:hint="eastAsia"/>
        </w:rPr>
        <w:instrText>\</w:instrText>
      </w:r>
      <w:r>
        <w:instrText>b\bc(\F(m,s))</w:instrText>
      </w:r>
      <w:r w:rsidRPr="00E33172">
        <w:rPr>
          <w:vertAlign w:val="superscript"/>
        </w:rPr>
        <w:instrText xml:space="preserve"> </w:instrText>
      </w:r>
      <w:r w:rsidRPr="00E33172">
        <w:rPr>
          <w:i/>
          <w:iCs/>
          <w:vertAlign w:val="superscript"/>
        </w:rPr>
        <w:instrText>x</w:instrText>
      </w:r>
      <w:r>
        <w:instrText xml:space="preserve"> </w:instrText>
      </w:r>
      <w:r>
        <w:fldChar w:fldCharType="end"/>
      </w:r>
      <w:r>
        <w:rPr>
          <w:rFonts w:hint="eastAsia"/>
        </w:rPr>
        <w:t>=</w:t>
      </w:r>
      <w:r>
        <w:t xml:space="preserve"> </w:t>
      </w:r>
      <w:r>
        <w:fldChar w:fldCharType="begin"/>
      </w:r>
      <w:r>
        <w:instrText xml:space="preserve"> </w:instrText>
      </w:r>
      <w:r>
        <w:rPr>
          <w:rFonts w:hint="eastAsia"/>
        </w:rPr>
        <w:instrText>EQ</w:instrText>
      </w:r>
      <w:r>
        <w:instrText xml:space="preserve"> \F(kg</w:instrText>
      </w:r>
      <w:r>
        <w:rPr>
          <w:rFonts w:hint="eastAsia"/>
        </w:rPr>
        <w:instrText>·</w:instrText>
      </w:r>
      <w:r>
        <w:rPr>
          <w:rFonts w:hint="eastAsia"/>
        </w:rPr>
        <w:instrText>m</w:instrText>
      </w:r>
      <w:r w:rsidRPr="005429B9">
        <w:rPr>
          <w:rFonts w:hint="eastAsia"/>
          <w:i/>
          <w:iCs/>
          <w:vertAlign w:val="superscript"/>
        </w:rPr>
        <w:instrText>x</w:instrText>
      </w:r>
      <w:r>
        <w:rPr>
          <w:vertAlign w:val="superscript"/>
        </w:rPr>
        <w:instrText xml:space="preserve"> </w:instrText>
      </w:r>
      <w:r>
        <w:rPr>
          <w:rFonts w:cs="Times New Roman"/>
          <w:vertAlign w:val="superscript"/>
        </w:rPr>
        <w:instrText xml:space="preserve">– </w:instrText>
      </w:r>
      <w:r>
        <w:rPr>
          <w:vertAlign w:val="superscript"/>
        </w:rPr>
        <w:instrText>1</w:instrText>
      </w:r>
      <w:r>
        <w:instrText>,</w:instrText>
      </w:r>
      <w:r>
        <w:rPr>
          <w:rFonts w:hint="eastAsia"/>
        </w:rPr>
        <w:instrText>s</w:instrText>
      </w:r>
      <w:r w:rsidRPr="005429B9">
        <w:rPr>
          <w:rFonts w:hint="eastAsia"/>
          <w:i/>
          <w:iCs/>
          <w:vertAlign w:val="superscript"/>
        </w:rPr>
        <w:instrText>x</w:instrText>
      </w:r>
      <w:r>
        <w:instrText xml:space="preserve">) </w:instrText>
      </w:r>
      <w:r>
        <w:fldChar w:fldCharType="end"/>
      </w:r>
      <w:r>
        <w:rPr>
          <w:rFonts w:hint="eastAsia"/>
        </w:rPr>
        <w:t>为力的单位</w:t>
      </w:r>
      <w:r>
        <w:rPr>
          <w:rFonts w:hint="eastAsia"/>
        </w:rPr>
        <w:t xml:space="preserve"> </w:t>
      </w:r>
      <w:r>
        <w:fldChar w:fldCharType="begin"/>
      </w:r>
      <w:r>
        <w:instrText xml:space="preserve"> </w:instrText>
      </w:r>
      <w:r>
        <w:rPr>
          <w:rFonts w:hint="eastAsia"/>
        </w:rPr>
        <w:instrText>EQ</w:instrText>
      </w:r>
      <w:r>
        <w:instrText xml:space="preserve"> \F(kg</w:instrText>
      </w:r>
      <w:r>
        <w:rPr>
          <w:rFonts w:hint="eastAsia"/>
        </w:rPr>
        <w:instrText>·</w:instrText>
      </w:r>
      <w:r>
        <w:rPr>
          <w:rFonts w:hint="eastAsia"/>
        </w:rPr>
        <w:instrText>m</w:instrText>
      </w:r>
      <w:r>
        <w:instrText>,</w:instrText>
      </w:r>
      <w:r>
        <w:rPr>
          <w:rFonts w:hint="eastAsia"/>
        </w:rPr>
        <w:instrText>s</w:instrText>
      </w:r>
      <w:r w:rsidRPr="005429B9">
        <w:rPr>
          <w:vertAlign w:val="superscript"/>
        </w:rPr>
        <w:instrText>2</w:instrText>
      </w:r>
      <w:r>
        <w:instrText xml:space="preserve">) </w:instrText>
      </w:r>
      <w:r>
        <w:fldChar w:fldCharType="end"/>
      </w:r>
      <w:r>
        <w:rPr>
          <w:rFonts w:hint="eastAsia"/>
        </w:rPr>
        <w:t>，得</w:t>
      </w:r>
      <w:r w:rsidRPr="005429B9">
        <w:rPr>
          <w:rFonts w:hint="eastAsia"/>
          <w:i/>
          <w:iCs/>
        </w:rPr>
        <w:t>x</w:t>
      </w:r>
      <w:r>
        <w:t xml:space="preserve"> </w:t>
      </w:r>
      <w:r>
        <w:rPr>
          <w:rFonts w:hint="eastAsia"/>
        </w:rPr>
        <w:t>=</w:t>
      </w:r>
      <w:r>
        <w:t xml:space="preserve"> 2</w:t>
      </w:r>
    </w:p>
    <w:p w14:paraId="00D54F23" w14:textId="77777777" w:rsidR="00FE0E9B" w:rsidRDefault="00FE0E9B" w:rsidP="00FE0E9B">
      <w:pPr>
        <w:ind w:firstLineChars="202" w:firstLine="487"/>
      </w:pPr>
      <w:r w:rsidRPr="00E33172">
        <w:rPr>
          <w:rStyle w:val="af3"/>
          <w:rFonts w:hint="eastAsia"/>
        </w:rPr>
        <w:t>命题意图</w:t>
      </w:r>
      <w:r>
        <w:rPr>
          <w:rFonts w:hint="eastAsia"/>
        </w:rPr>
        <w:t>：考查单位制的应用。</w:t>
      </w:r>
    </w:p>
    <w:p w14:paraId="1249A664" w14:textId="77777777" w:rsidR="00FE0E9B" w:rsidRDefault="00FE0E9B" w:rsidP="00FE0E9B">
      <w:pPr>
        <w:ind w:firstLineChars="202" w:firstLine="487"/>
      </w:pPr>
      <w:r w:rsidRPr="00E33172">
        <w:rPr>
          <w:rStyle w:val="af3"/>
          <w:rFonts w:hint="eastAsia"/>
        </w:rPr>
        <w:t>主要素养与水平</w:t>
      </w:r>
      <w:r>
        <w:rPr>
          <w:rFonts w:hint="eastAsia"/>
        </w:rPr>
        <w:t>：科学推理（</w:t>
      </w:r>
      <w:r w:rsidRPr="00E33172">
        <w:rPr>
          <w:rFonts w:asciiTheme="majorBidi" w:hAnsiTheme="majorBidi"/>
        </w:rPr>
        <w:t>Ⅱ</w:t>
      </w:r>
      <w:r>
        <w:rPr>
          <w:rFonts w:hint="eastAsia"/>
        </w:rPr>
        <w:t>）。</w:t>
      </w:r>
    </w:p>
    <w:p w14:paraId="15324302" w14:textId="77777777" w:rsidR="00CD1E80" w:rsidRDefault="00CD1E80" w:rsidP="00FE0E9B">
      <w:pPr>
        <w:ind w:firstLineChars="202" w:firstLine="485"/>
      </w:pPr>
      <w:bookmarkStart w:id="4" w:name="_Hlk102503276"/>
      <w:bookmarkEnd w:id="3"/>
    </w:p>
    <w:p w14:paraId="2E811868" w14:textId="2B0FB8D3" w:rsidR="00FE0E9B" w:rsidRDefault="00FE0E9B" w:rsidP="00FE0E9B">
      <w:pPr>
        <w:ind w:firstLineChars="202" w:firstLine="485"/>
      </w:pPr>
      <w:r>
        <w:rPr>
          <w:rFonts w:hint="eastAsia"/>
        </w:rPr>
        <w:t>5</w:t>
      </w:r>
      <w:r>
        <w:rPr>
          <w:rFonts w:hint="eastAsia"/>
        </w:rPr>
        <w:t>．</w:t>
      </w:r>
      <w:r w:rsidRPr="00E33172">
        <w:rPr>
          <w:rStyle w:val="af3"/>
          <w:rFonts w:hint="eastAsia"/>
        </w:rPr>
        <w:t>参考解答</w:t>
      </w:r>
      <w:r>
        <w:rPr>
          <w:rFonts w:hint="eastAsia"/>
        </w:rPr>
        <w:t>：通过单位制的发展历史可见，科技发展和社会进步推动了单位制精度不断提高，各国的单位制趋于统一。新定义用“常数”代替“实物”，保证了单位制的长期稳定、客观通用、准确和可复现</w:t>
      </w:r>
    </w:p>
    <w:p w14:paraId="2992171A" w14:textId="77777777" w:rsidR="00FE0E9B" w:rsidRDefault="00FE0E9B" w:rsidP="00FE0E9B">
      <w:pPr>
        <w:ind w:firstLineChars="202" w:firstLine="487"/>
      </w:pPr>
      <w:r w:rsidRPr="00E33172">
        <w:rPr>
          <w:rStyle w:val="af3"/>
          <w:rFonts w:hint="eastAsia"/>
        </w:rPr>
        <w:t>命题意图</w:t>
      </w:r>
      <w:r>
        <w:rPr>
          <w:rFonts w:hint="eastAsia"/>
        </w:rPr>
        <w:t>：回溯历史，了解单位制的发展和意义，了解物理学与计量技术之间的关系，</w:t>
      </w:r>
      <w:r>
        <w:t xml:space="preserve"> </w:t>
      </w:r>
    </w:p>
    <w:p w14:paraId="648CFCF3" w14:textId="77777777" w:rsidR="00FE0E9B" w:rsidRDefault="00FE0E9B" w:rsidP="00FE0E9B">
      <w:pPr>
        <w:ind w:firstLineChars="202" w:firstLine="487"/>
      </w:pPr>
      <w:r w:rsidRPr="00E33172">
        <w:rPr>
          <w:rStyle w:val="af3"/>
          <w:rFonts w:hint="eastAsia"/>
        </w:rPr>
        <w:t>主要素养与水平</w:t>
      </w:r>
      <w:r>
        <w:rPr>
          <w:rFonts w:hint="eastAsia"/>
        </w:rPr>
        <w:t>：科学本质（</w:t>
      </w:r>
      <w:r w:rsidRPr="005429B9">
        <w:rPr>
          <w:rFonts w:asciiTheme="majorBidi" w:hAnsiTheme="majorBidi"/>
        </w:rPr>
        <w:t>Ⅰ</w:t>
      </w:r>
      <w:r>
        <w:rPr>
          <w:rFonts w:hint="eastAsia"/>
        </w:rPr>
        <w:t>）；社会责任（</w:t>
      </w:r>
      <w:r w:rsidRPr="005429B9">
        <w:rPr>
          <w:rFonts w:asciiTheme="majorBidi" w:hAnsiTheme="majorBidi"/>
        </w:rPr>
        <w:t>Ⅰ</w:t>
      </w:r>
      <w:r>
        <w:rPr>
          <w:rFonts w:hint="eastAsia"/>
        </w:rPr>
        <w:t>）。</w:t>
      </w:r>
    </w:p>
    <w:bookmarkEnd w:id="0"/>
    <w:bookmarkEnd w:id="4"/>
    <w:p w14:paraId="0FD0D6D3" w14:textId="77777777" w:rsidR="00FE0E9B" w:rsidRDefault="00FE0E9B" w:rsidP="00FE0E9B">
      <w:pPr>
        <w:pStyle w:val="3"/>
      </w:pPr>
      <w:r>
        <w:rPr>
          <w:rFonts w:hint="eastAsia"/>
        </w:rPr>
        <w:t>资料链接</w:t>
      </w:r>
    </w:p>
    <w:p w14:paraId="59CE2508" w14:textId="77777777" w:rsidR="00FE0E9B" w:rsidRPr="00FE0E9B" w:rsidRDefault="00FE0E9B" w:rsidP="00FE0E9B">
      <w:pPr>
        <w:jc w:val="center"/>
        <w:rPr>
          <w:b/>
          <w:bCs/>
        </w:rPr>
      </w:pPr>
      <w:r w:rsidRPr="00FE0E9B">
        <w:rPr>
          <w:rFonts w:hint="eastAsia"/>
          <w:b/>
          <w:bCs/>
        </w:rPr>
        <w:t>量纲</w:t>
      </w:r>
    </w:p>
    <w:p w14:paraId="546F8F94" w14:textId="77777777" w:rsidR="00FE0E9B" w:rsidRDefault="00FE0E9B" w:rsidP="00FE0E9B">
      <w:pPr>
        <w:ind w:firstLineChars="202" w:firstLine="485"/>
      </w:pPr>
      <w:r>
        <w:rPr>
          <w:rFonts w:hint="eastAsia"/>
        </w:rPr>
        <w:t>物理量的单位是量度物理量数值大小的标准，可以利用物理量的单位检验物理关系的正确与否，这一方法的基础是量纲分析。</w:t>
      </w:r>
    </w:p>
    <w:p w14:paraId="56E3FB47" w14:textId="77777777" w:rsidR="00FE0E9B" w:rsidRDefault="00FE0E9B" w:rsidP="00FE0E9B">
      <w:pPr>
        <w:ind w:firstLineChars="202" w:firstLine="485"/>
      </w:pPr>
      <w:r>
        <w:rPr>
          <w:rFonts w:hint="eastAsia"/>
        </w:rPr>
        <w:t>一个物理量的量纲只描述它的性质不包含它的数量，如长度量纲</w:t>
      </w:r>
      <w:r>
        <w:rPr>
          <w:rFonts w:hint="eastAsia"/>
        </w:rPr>
        <w:t xml:space="preserve"> L</w:t>
      </w:r>
      <w:r>
        <w:rPr>
          <w:rFonts w:hint="eastAsia"/>
        </w:rPr>
        <w:t>，质量量纲</w:t>
      </w:r>
      <w:r>
        <w:rPr>
          <w:rFonts w:hint="eastAsia"/>
        </w:rPr>
        <w:t xml:space="preserve"> M</w:t>
      </w:r>
      <w:r>
        <w:rPr>
          <w:rFonts w:hint="eastAsia"/>
        </w:rPr>
        <w:t>，时间量纲</w:t>
      </w:r>
      <w:r>
        <w:rPr>
          <w:rFonts w:hint="eastAsia"/>
        </w:rPr>
        <w:t>T</w:t>
      </w:r>
      <w:r>
        <w:rPr>
          <w:rFonts w:hint="eastAsia"/>
        </w:rPr>
        <w:t>。无任何联系且相互独立的量纲称为基本量纲，如</w:t>
      </w:r>
      <w:r>
        <w:rPr>
          <w:rFonts w:hint="eastAsia"/>
        </w:rPr>
        <w:t xml:space="preserve"> L</w:t>
      </w:r>
      <w:r>
        <w:rPr>
          <w:rFonts w:hint="eastAsia"/>
        </w:rPr>
        <w:t>、</w:t>
      </w:r>
      <w:r>
        <w:rPr>
          <w:rFonts w:hint="eastAsia"/>
        </w:rPr>
        <w:t>M</w:t>
      </w:r>
      <w:r>
        <w:rPr>
          <w:rFonts w:hint="eastAsia"/>
        </w:rPr>
        <w:t>、</w:t>
      </w:r>
      <w:r>
        <w:rPr>
          <w:rFonts w:hint="eastAsia"/>
        </w:rPr>
        <w:t>T</w:t>
      </w:r>
      <w:r>
        <w:rPr>
          <w:rFonts w:hint="eastAsia"/>
        </w:rPr>
        <w:t>；由基本量纲可得到导出量纲，如速度量纲为</w:t>
      </w:r>
      <w:r>
        <w:rPr>
          <w:rFonts w:hint="eastAsia"/>
        </w:rPr>
        <w:t xml:space="preserve"> LT</w:t>
      </w:r>
      <w:r>
        <w:rPr>
          <w:rFonts w:cs="Times New Roman"/>
          <w:vertAlign w:val="superscript"/>
        </w:rPr>
        <w:t>−</w:t>
      </w:r>
      <w:r>
        <w:rPr>
          <w:vertAlign w:val="superscript"/>
        </w:rPr>
        <w:t>1</w:t>
      </w:r>
      <w:r>
        <w:rPr>
          <w:rFonts w:hint="eastAsia"/>
        </w:rPr>
        <w:t>，密度量纲为</w:t>
      </w:r>
      <w:r>
        <w:rPr>
          <w:rFonts w:hint="eastAsia"/>
        </w:rPr>
        <w:t xml:space="preserve"> ML</w:t>
      </w:r>
      <w:r>
        <w:rPr>
          <w:rFonts w:cs="Times New Roman"/>
          <w:vertAlign w:val="superscript"/>
        </w:rPr>
        <w:t>−3</w:t>
      </w:r>
      <w:r>
        <w:rPr>
          <w:rFonts w:hint="eastAsia"/>
        </w:rPr>
        <w:t>，力量纲</w:t>
      </w:r>
      <w:r>
        <w:rPr>
          <w:rFonts w:hint="eastAsia"/>
        </w:rPr>
        <w:t xml:space="preserve"> MLT</w:t>
      </w:r>
      <w:r>
        <w:rPr>
          <w:rFonts w:cs="Times New Roman"/>
          <w:vertAlign w:val="superscript"/>
        </w:rPr>
        <w:t>−</w:t>
      </w:r>
      <w:r>
        <w:rPr>
          <w:vertAlign w:val="superscript"/>
        </w:rPr>
        <w:t>2</w:t>
      </w:r>
      <w:r>
        <w:t xml:space="preserve"> </w:t>
      </w:r>
      <w:r>
        <w:rPr>
          <w:rFonts w:hint="eastAsia"/>
        </w:rPr>
        <w:t>等，力学中涉及的任一物理量，其量纲总可以表示为</w:t>
      </w:r>
      <w:r>
        <w:rPr>
          <w:rFonts w:hint="eastAsia"/>
        </w:rPr>
        <w:t xml:space="preserve"> M</w:t>
      </w:r>
      <w:r w:rsidRPr="00573555">
        <w:rPr>
          <w:rFonts w:cs="Times New Roman"/>
          <w:i/>
          <w:iCs/>
          <w:vertAlign w:val="superscript"/>
        </w:rPr>
        <w:t>α</w:t>
      </w:r>
      <w:r>
        <w:rPr>
          <w:rFonts w:hint="eastAsia"/>
        </w:rPr>
        <w:t>L</w:t>
      </w:r>
      <w:r w:rsidRPr="00573555">
        <w:rPr>
          <w:rFonts w:cs="Times New Roman"/>
          <w:i/>
          <w:iCs/>
          <w:vertAlign w:val="superscript"/>
        </w:rPr>
        <w:t>β</w:t>
      </w:r>
      <w:r>
        <w:rPr>
          <w:rFonts w:hint="eastAsia"/>
        </w:rPr>
        <w:t>T</w:t>
      </w:r>
      <w:r w:rsidRPr="00573555">
        <w:rPr>
          <w:rFonts w:cs="Times New Roman"/>
          <w:i/>
          <w:iCs/>
          <w:vertAlign w:val="superscript"/>
        </w:rPr>
        <w:t>γ</w:t>
      </w:r>
      <w:r>
        <w:rPr>
          <w:rFonts w:hint="eastAsia"/>
        </w:rPr>
        <w:t>。</w:t>
      </w:r>
    </w:p>
    <w:p w14:paraId="655AF9D0" w14:textId="0910EB90" w:rsidR="00BE6CBD" w:rsidRPr="00FE0E9B" w:rsidRDefault="00FE0E9B" w:rsidP="00FE0E9B">
      <w:pPr>
        <w:ind w:firstLineChars="202" w:firstLine="485"/>
      </w:pPr>
      <w:r>
        <w:rPr>
          <w:rFonts w:hint="eastAsia"/>
        </w:rPr>
        <w:t>由多个物理量构成的描述物理规律的关系式应满足量纲一致性原则，即凡正确反映客观规律的物理方程，其各项的量纲是一致的。可应用这一原则检验物理公式的一致性和完整性，确定公式中物理量的指数。量纲不同的物理量之间只能进行乘、除运算，不能进行加、减运算。</w:t>
      </w:r>
    </w:p>
    <w:sectPr w:rsidR="00BE6CBD" w:rsidRPr="00FE0E9B" w:rsidSect="006177FD">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4D190" w14:textId="77777777" w:rsidR="00DC2AC5" w:rsidRDefault="00DC2AC5" w:rsidP="000569E3">
      <w:pPr>
        <w:spacing w:line="240" w:lineRule="auto"/>
      </w:pPr>
      <w:r>
        <w:separator/>
      </w:r>
    </w:p>
  </w:endnote>
  <w:endnote w:type="continuationSeparator" w:id="0">
    <w:p w14:paraId="7AB7ECDE" w14:textId="77777777" w:rsidR="00DC2AC5" w:rsidRDefault="00DC2AC5" w:rsidP="00056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B471924-BBD9-4413-BFAA-8389B75BB9E9}"/>
    <w:embedBold r:id="rId2" w:subsetted="1" w:fontKey="{42E1D503-A189-4A1D-9511-3F2317EAA1A8}"/>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embedRegular r:id="rId3" w:subsetted="1" w:fontKey="{58F1B7D3-E130-4880-BBCF-427A8E7A6B17}"/>
  </w:font>
  <w:font w:name="华文中宋">
    <w:panose1 w:val="02010600040101010101"/>
    <w:charset w:val="86"/>
    <w:family w:val="auto"/>
    <w:pitch w:val="variable"/>
    <w:sig w:usb0="00000287" w:usb1="080F0000" w:usb2="00000010" w:usb3="00000000" w:csb0="0004009F" w:csb1="00000000"/>
    <w:embedRegular r:id="rId4" w:subsetted="1" w:fontKey="{8D8C2E05-6428-43F4-BDA0-AD190B54FD4E}"/>
    <w:embedBold r:id="rId5" w:subsetted="1" w:fontKey="{828EE830-2509-4D05-BE1C-4EE59886DCDB}"/>
  </w:font>
  <w:font w:name="楷体">
    <w:panose1 w:val="02010609060101010101"/>
    <w:charset w:val="86"/>
    <w:family w:val="modern"/>
    <w:pitch w:val="fixed"/>
    <w:sig w:usb0="800002BF" w:usb1="38CF7CFA" w:usb2="00000016" w:usb3="00000000" w:csb0="00040001" w:csb1="00000000"/>
    <w:embedRegular r:id="rId6" w:subsetted="1" w:fontKey="{BD932993-726F-498D-A96D-0B21E7C27E0F}"/>
  </w:font>
  <w:font w:name="Book Antiqua">
    <w:panose1 w:val="02040602050305030304"/>
    <w:charset w:val="00"/>
    <w:family w:val="roman"/>
    <w:pitch w:val="variable"/>
    <w:sig w:usb0="00000287" w:usb1="00000000" w:usb2="00000000" w:usb3="00000000" w:csb0="0000009F" w:csb1="00000000"/>
    <w:embedRegular r:id="rId7" w:subsetted="1" w:fontKey="{E1AEFCE7-0CF2-4AC3-8657-8E6F234EA153}"/>
    <w:embedItalic r:id="rId8" w:subsetted="1" w:fontKey="{EFA1A00D-BA37-4EC6-A3B9-468838E134FD}"/>
  </w:font>
  <w:font w:name="方正汉真广标简体">
    <w:panose1 w:val="02000000000000000000"/>
    <w:charset w:val="86"/>
    <w:family w:val="auto"/>
    <w:pitch w:val="variable"/>
    <w:sig w:usb0="00000001" w:usb1="080E0000" w:usb2="00000010" w:usb3="00000000" w:csb0="00040000" w:csb1="00000000"/>
    <w:embedRegular r:id="rId9" w:subsetted="1" w:fontKey="{FE752470-DA08-4D47-85E7-A9A3D0B2C1EB}"/>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F7B62" w14:textId="77777777" w:rsidR="00DC2AC5" w:rsidRDefault="00DC2AC5" w:rsidP="000569E3">
      <w:pPr>
        <w:spacing w:line="240" w:lineRule="auto"/>
      </w:pPr>
      <w:r>
        <w:separator/>
      </w:r>
    </w:p>
  </w:footnote>
  <w:footnote w:type="continuationSeparator" w:id="0">
    <w:p w14:paraId="0912495A" w14:textId="77777777" w:rsidR="00DC2AC5" w:rsidRDefault="00DC2AC5" w:rsidP="000569E3">
      <w:pPr>
        <w:spacing w:line="240" w:lineRule="auto"/>
      </w:pPr>
      <w:r>
        <w:continuationSeparator/>
      </w:r>
    </w:p>
  </w:footnote>
  <w:footnote w:id="1">
    <w:p w14:paraId="24090F76" w14:textId="77777777" w:rsidR="000569E3" w:rsidRDefault="000569E3" w:rsidP="000569E3">
      <w:pPr>
        <w:pStyle w:val="ad"/>
      </w:pPr>
      <w:r>
        <w:rPr>
          <w:rStyle w:val="af"/>
        </w:rPr>
        <w:footnoteRef/>
      </w:r>
      <w:r>
        <w:t xml:space="preserve"> </w:t>
      </w:r>
      <w:r w:rsidRPr="00901AD4">
        <w:rPr>
          <w:rFonts w:hint="eastAsia"/>
        </w:rPr>
        <w:t>单位名称用简称表达时，方括号中的字可省略。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6B68"/>
    <w:multiLevelType w:val="hybridMultilevel"/>
    <w:tmpl w:val="9682A20E"/>
    <w:lvl w:ilvl="0" w:tplc="61520D9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946B63"/>
    <w:multiLevelType w:val="hybridMultilevel"/>
    <w:tmpl w:val="E318B102"/>
    <w:lvl w:ilvl="0" w:tplc="188C103A">
      <w:start w:val="1"/>
      <w:numFmt w:val="bullet"/>
      <w:suff w:val="nothing"/>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2" w15:restartNumberingAfterBreak="0">
    <w:nsid w:val="0BE2090E"/>
    <w:multiLevelType w:val="hybridMultilevel"/>
    <w:tmpl w:val="7B388B24"/>
    <w:lvl w:ilvl="0" w:tplc="6BE01060">
      <w:start w:val="1"/>
      <w:numFmt w:val="bullet"/>
      <w:suff w:val="space"/>
      <w:lvlText w:val=""/>
      <w:lvlJc w:val="left"/>
      <w:pPr>
        <w:ind w:left="825" w:firstLine="300"/>
      </w:pPr>
      <w:rPr>
        <w:rFonts w:ascii="Wingdings" w:hAnsi="Wingdings" w:cs="Wingdings" w:hint="default"/>
        <w:lang w:eastAsia="zh-CN"/>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3" w15:restartNumberingAfterBreak="0">
    <w:nsid w:val="0C16641D"/>
    <w:multiLevelType w:val="hybridMultilevel"/>
    <w:tmpl w:val="0D222472"/>
    <w:lvl w:ilvl="0" w:tplc="BB02ADE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B45929"/>
    <w:multiLevelType w:val="hybridMultilevel"/>
    <w:tmpl w:val="9232FAB0"/>
    <w:lvl w:ilvl="0" w:tplc="F8EAAC48">
      <w:start w:val="1"/>
      <w:numFmt w:val="decimal"/>
      <w:suff w:val="nothing"/>
      <w:lvlText w:val="%1．"/>
      <w:lvlJc w:val="left"/>
      <w:pPr>
        <w:ind w:left="360" w:hanging="360"/>
      </w:pPr>
      <w:rPr>
        <w:rFonts w:ascii="Arial" w:hAnsi="Arial" w:cs="Arial" w:hint="default"/>
        <w:b/>
        <w:bCs/>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6" w15:restartNumberingAfterBreak="0">
    <w:nsid w:val="160D330F"/>
    <w:multiLevelType w:val="hybridMultilevel"/>
    <w:tmpl w:val="2BCC95E4"/>
    <w:lvl w:ilvl="0" w:tplc="A0E27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C4481B"/>
    <w:multiLevelType w:val="hybridMultilevel"/>
    <w:tmpl w:val="86A4AD3A"/>
    <w:lvl w:ilvl="0" w:tplc="E90057C6">
      <w:start w:val="1"/>
      <w:numFmt w:val="decimal"/>
      <w:suff w:val="nothing"/>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28395141"/>
    <w:multiLevelType w:val="hybridMultilevel"/>
    <w:tmpl w:val="54886414"/>
    <w:lvl w:ilvl="0" w:tplc="97BA5C3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7B15A4"/>
    <w:multiLevelType w:val="hybridMultilevel"/>
    <w:tmpl w:val="E4E264E8"/>
    <w:lvl w:ilvl="0" w:tplc="1438EA0E">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CA5956"/>
    <w:multiLevelType w:val="hybridMultilevel"/>
    <w:tmpl w:val="07909ABC"/>
    <w:lvl w:ilvl="0" w:tplc="C88E7B7C">
      <w:start w:val="1"/>
      <w:numFmt w:val="decimal"/>
      <w:suff w:val="nothing"/>
      <w:lvlText w:val="%1．"/>
      <w:lvlJc w:val="left"/>
      <w:pPr>
        <w:ind w:left="300" w:hanging="300"/>
      </w:pPr>
      <w:rPr>
        <w:rFonts w:ascii="黑体" w:eastAsia="黑体" w:hAnsi="黑体" w:hint="eastAsia"/>
        <w:b/>
        <w:bCs/>
        <w:color w:val="035C8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6C2247"/>
    <w:multiLevelType w:val="hybridMultilevel"/>
    <w:tmpl w:val="DC2AC8A0"/>
    <w:lvl w:ilvl="0" w:tplc="340E7D9C">
      <w:start w:val="1"/>
      <w:numFmt w:val="decimal"/>
      <w:suff w:val="nothing"/>
      <w:lvlText w:val="%1．"/>
      <w:lvlJc w:val="left"/>
      <w:pPr>
        <w:ind w:left="360" w:hanging="360"/>
      </w:pPr>
      <w:rPr>
        <w:rFonts w:ascii="Arial" w:hAnsi="Arial" w:cs="Arial" w:hint="default"/>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CC0DBE"/>
    <w:multiLevelType w:val="hybridMultilevel"/>
    <w:tmpl w:val="7EB66952"/>
    <w:lvl w:ilvl="0" w:tplc="65A844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D416FB"/>
    <w:multiLevelType w:val="hybridMultilevel"/>
    <w:tmpl w:val="5E287E88"/>
    <w:lvl w:ilvl="0" w:tplc="97BA5C3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6B3DAB"/>
    <w:multiLevelType w:val="hybridMultilevel"/>
    <w:tmpl w:val="F1E2F770"/>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D536FF"/>
    <w:multiLevelType w:val="hybridMultilevel"/>
    <w:tmpl w:val="2A1A8782"/>
    <w:lvl w:ilvl="0" w:tplc="28C0B21A">
      <w:start w:val="1"/>
      <w:numFmt w:val="decimal"/>
      <w:suff w:val="nothing"/>
      <w:lvlText w:val="%1．"/>
      <w:lvlJc w:val="left"/>
      <w:pPr>
        <w:ind w:left="0" w:firstLine="0"/>
      </w:pPr>
      <w:rPr>
        <w:rFonts w:asciiTheme="minorBidi" w:hAnsiTheme="minorBidi" w:cstheme="minorBidi" w:hint="default"/>
        <w:b/>
        <w:bCs/>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CE64A5"/>
    <w:multiLevelType w:val="hybridMultilevel"/>
    <w:tmpl w:val="113CA23E"/>
    <w:lvl w:ilvl="0" w:tplc="05003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8D40F1"/>
    <w:multiLevelType w:val="hybridMultilevel"/>
    <w:tmpl w:val="72DCF89A"/>
    <w:lvl w:ilvl="0" w:tplc="BE682254">
      <w:start w:val="1"/>
      <w:numFmt w:val="decimal"/>
      <w:suff w:val="nothing"/>
      <w:lvlText w:val="%1．"/>
      <w:lvlJc w:val="left"/>
      <w:pPr>
        <w:ind w:left="420" w:hanging="420"/>
      </w:pPr>
      <w:rPr>
        <w:rFonts w:asciiTheme="minorBidi" w:hAnsiTheme="minorBidi" w:cstheme="minorBidi" w:hint="default"/>
        <w:b/>
        <w:bCs/>
        <w:color w:val="4472C4" w:themeColor="accen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DD0CBC"/>
    <w:multiLevelType w:val="hybridMultilevel"/>
    <w:tmpl w:val="C908EE16"/>
    <w:lvl w:ilvl="0" w:tplc="05003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F4F1228"/>
    <w:multiLevelType w:val="hybridMultilevel"/>
    <w:tmpl w:val="83967346"/>
    <w:lvl w:ilvl="0" w:tplc="B7B066DC">
      <w:start w:val="1"/>
      <w:numFmt w:val="bullet"/>
      <w:suff w:val="space"/>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2924DEC"/>
    <w:multiLevelType w:val="hybridMultilevel"/>
    <w:tmpl w:val="40E4F6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EC1D38"/>
    <w:multiLevelType w:val="hybridMultilevel"/>
    <w:tmpl w:val="932ED6F2"/>
    <w:lvl w:ilvl="0" w:tplc="4EF2EF0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B37DEA"/>
    <w:multiLevelType w:val="hybridMultilevel"/>
    <w:tmpl w:val="B02ADE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EF67E8"/>
    <w:multiLevelType w:val="hybridMultilevel"/>
    <w:tmpl w:val="EF10FAA8"/>
    <w:lvl w:ilvl="0" w:tplc="28C0B21A">
      <w:start w:val="1"/>
      <w:numFmt w:val="decimal"/>
      <w:suff w:val="nothing"/>
      <w:lvlText w:val="%1．"/>
      <w:lvlJc w:val="left"/>
      <w:pPr>
        <w:ind w:left="425" w:firstLine="0"/>
      </w:pPr>
      <w:rPr>
        <w:rFonts w:asciiTheme="minorBidi" w:hAnsiTheme="minorBidi" w:cstheme="minorBidi" w:hint="default"/>
        <w:b/>
        <w:bCs/>
        <w:color w:val="0070C0"/>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15:restartNumberingAfterBreak="0">
    <w:nsid w:val="697C7A91"/>
    <w:multiLevelType w:val="hybridMultilevel"/>
    <w:tmpl w:val="C08A09A4"/>
    <w:lvl w:ilvl="0" w:tplc="97588CB6">
      <w:start w:val="1"/>
      <w:numFmt w:val="bullet"/>
      <w:suff w:val="space"/>
      <w:lvlText w:val=""/>
      <w:lvlJc w:val="left"/>
      <w:pPr>
        <w:ind w:left="1391" w:firstLine="300"/>
      </w:pPr>
      <w:rPr>
        <w:rFonts w:ascii="Wingdings" w:hAnsi="Wingdings" w:cs="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25" w15:restartNumberingAfterBreak="0">
    <w:nsid w:val="6A480FC9"/>
    <w:multiLevelType w:val="hybridMultilevel"/>
    <w:tmpl w:val="AC20F1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1A75580"/>
    <w:multiLevelType w:val="hybridMultilevel"/>
    <w:tmpl w:val="8C60B9A4"/>
    <w:lvl w:ilvl="0" w:tplc="6BEE29B0">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4BC12BD"/>
    <w:multiLevelType w:val="hybridMultilevel"/>
    <w:tmpl w:val="B922CC6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37D53"/>
    <w:multiLevelType w:val="hybridMultilevel"/>
    <w:tmpl w:val="FDF088E8"/>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C21211"/>
    <w:multiLevelType w:val="hybridMultilevel"/>
    <w:tmpl w:val="98266E58"/>
    <w:lvl w:ilvl="0" w:tplc="8A42A22A">
      <w:start w:val="1"/>
      <w:numFmt w:val="decimal"/>
      <w:suff w:val="nothing"/>
      <w:lvlText w:val="%1．"/>
      <w:lvlJc w:val="left"/>
      <w:pPr>
        <w:ind w:left="420" w:hanging="420"/>
      </w:pPr>
      <w:rPr>
        <w:rFonts w:ascii="Arial" w:hAnsi="Arial" w:cs="Arial" w:hint="default"/>
        <w:b/>
        <w:bCs/>
        <w:color w:val="4472C4" w:themeColor="accen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CC02E6C"/>
    <w:multiLevelType w:val="hybridMultilevel"/>
    <w:tmpl w:val="3B467C6E"/>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21033711">
    <w:abstractNumId w:val="1"/>
  </w:num>
  <w:num w:numId="2" w16cid:durableId="1855340481">
    <w:abstractNumId w:val="5"/>
  </w:num>
  <w:num w:numId="3" w16cid:durableId="1365406868">
    <w:abstractNumId w:val="2"/>
  </w:num>
  <w:num w:numId="4" w16cid:durableId="401755464">
    <w:abstractNumId w:val="10"/>
  </w:num>
  <w:num w:numId="5" w16cid:durableId="1441333525">
    <w:abstractNumId w:val="12"/>
  </w:num>
  <w:num w:numId="6" w16cid:durableId="155808203">
    <w:abstractNumId w:val="3"/>
  </w:num>
  <w:num w:numId="7" w16cid:durableId="1377505020">
    <w:abstractNumId w:val="20"/>
  </w:num>
  <w:num w:numId="8" w16cid:durableId="1014847738">
    <w:abstractNumId w:val="6"/>
  </w:num>
  <w:num w:numId="9" w16cid:durableId="1208644898">
    <w:abstractNumId w:val="4"/>
  </w:num>
  <w:num w:numId="10" w16cid:durableId="1610235117">
    <w:abstractNumId w:val="29"/>
  </w:num>
  <w:num w:numId="11" w16cid:durableId="648099218">
    <w:abstractNumId w:val="21"/>
  </w:num>
  <w:num w:numId="12" w16cid:durableId="417100049">
    <w:abstractNumId w:val="17"/>
  </w:num>
  <w:num w:numId="13" w16cid:durableId="1094084154">
    <w:abstractNumId w:val="27"/>
  </w:num>
  <w:num w:numId="14" w16cid:durableId="991062132">
    <w:abstractNumId w:val="26"/>
  </w:num>
  <w:num w:numId="15" w16cid:durableId="189489971">
    <w:abstractNumId w:val="28"/>
  </w:num>
  <w:num w:numId="16" w16cid:durableId="1823231286">
    <w:abstractNumId w:val="30"/>
  </w:num>
  <w:num w:numId="17" w16cid:durableId="63795669">
    <w:abstractNumId w:val="14"/>
  </w:num>
  <w:num w:numId="18" w16cid:durableId="887574394">
    <w:abstractNumId w:val="22"/>
  </w:num>
  <w:num w:numId="19" w16cid:durableId="1864131262">
    <w:abstractNumId w:val="19"/>
  </w:num>
  <w:num w:numId="20" w16cid:durableId="1925069187">
    <w:abstractNumId w:val="15"/>
  </w:num>
  <w:num w:numId="21" w16cid:durableId="1590771556">
    <w:abstractNumId w:val="16"/>
  </w:num>
  <w:num w:numId="22" w16cid:durableId="176118450">
    <w:abstractNumId w:val="24"/>
  </w:num>
  <w:num w:numId="23" w16cid:durableId="1412967829">
    <w:abstractNumId w:val="0"/>
  </w:num>
  <w:num w:numId="24" w16cid:durableId="444662034">
    <w:abstractNumId w:val="23"/>
  </w:num>
  <w:num w:numId="25" w16cid:durableId="1728532966">
    <w:abstractNumId w:val="7"/>
  </w:num>
  <w:num w:numId="26" w16cid:durableId="1091050097">
    <w:abstractNumId w:val="18"/>
  </w:num>
  <w:num w:numId="27" w16cid:durableId="497118316">
    <w:abstractNumId w:val="13"/>
  </w:num>
  <w:num w:numId="28" w16cid:durableId="199099527">
    <w:abstractNumId w:val="8"/>
  </w:num>
  <w:num w:numId="29" w16cid:durableId="117575932">
    <w:abstractNumId w:val="25"/>
  </w:num>
  <w:num w:numId="30" w16cid:durableId="1497307869">
    <w:abstractNumId w:val="11"/>
  </w:num>
  <w:num w:numId="31" w16cid:durableId="13465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B5"/>
    <w:rsid w:val="0000199B"/>
    <w:rsid w:val="000024B4"/>
    <w:rsid w:val="00011E60"/>
    <w:rsid w:val="000158DD"/>
    <w:rsid w:val="00016916"/>
    <w:rsid w:val="00025FD6"/>
    <w:rsid w:val="00027A49"/>
    <w:rsid w:val="00031A31"/>
    <w:rsid w:val="00035B07"/>
    <w:rsid w:val="00036067"/>
    <w:rsid w:val="00037F34"/>
    <w:rsid w:val="00055F7A"/>
    <w:rsid w:val="000569E3"/>
    <w:rsid w:val="0006041E"/>
    <w:rsid w:val="000706A3"/>
    <w:rsid w:val="00073D09"/>
    <w:rsid w:val="00082E09"/>
    <w:rsid w:val="000A07CD"/>
    <w:rsid w:val="000A25C2"/>
    <w:rsid w:val="000A4B6A"/>
    <w:rsid w:val="000B2E22"/>
    <w:rsid w:val="000B3705"/>
    <w:rsid w:val="000B644F"/>
    <w:rsid w:val="000C0726"/>
    <w:rsid w:val="000C6B92"/>
    <w:rsid w:val="000D2EC7"/>
    <w:rsid w:val="000F310F"/>
    <w:rsid w:val="000F638A"/>
    <w:rsid w:val="001003A5"/>
    <w:rsid w:val="001171F8"/>
    <w:rsid w:val="001177E7"/>
    <w:rsid w:val="00121C83"/>
    <w:rsid w:val="00126D4F"/>
    <w:rsid w:val="00127FC6"/>
    <w:rsid w:val="00140CEE"/>
    <w:rsid w:val="00152C57"/>
    <w:rsid w:val="001556E6"/>
    <w:rsid w:val="001636C3"/>
    <w:rsid w:val="00167109"/>
    <w:rsid w:val="00170041"/>
    <w:rsid w:val="00173A0B"/>
    <w:rsid w:val="0018010D"/>
    <w:rsid w:val="00195FFE"/>
    <w:rsid w:val="001975DE"/>
    <w:rsid w:val="001A0DD8"/>
    <w:rsid w:val="001B6B0F"/>
    <w:rsid w:val="001D7F22"/>
    <w:rsid w:val="001F3D86"/>
    <w:rsid w:val="001F5075"/>
    <w:rsid w:val="00205F65"/>
    <w:rsid w:val="0020642C"/>
    <w:rsid w:val="00207C71"/>
    <w:rsid w:val="00233D9B"/>
    <w:rsid w:val="00234769"/>
    <w:rsid w:val="00237933"/>
    <w:rsid w:val="00243355"/>
    <w:rsid w:val="00247F0D"/>
    <w:rsid w:val="0025150C"/>
    <w:rsid w:val="00265371"/>
    <w:rsid w:val="002660A2"/>
    <w:rsid w:val="002667F6"/>
    <w:rsid w:val="00270110"/>
    <w:rsid w:val="00274191"/>
    <w:rsid w:val="0027627F"/>
    <w:rsid w:val="00281057"/>
    <w:rsid w:val="0029773E"/>
    <w:rsid w:val="002A3522"/>
    <w:rsid w:val="002A736F"/>
    <w:rsid w:val="002B0E34"/>
    <w:rsid w:val="002B3687"/>
    <w:rsid w:val="002B4F68"/>
    <w:rsid w:val="002D00C3"/>
    <w:rsid w:val="002E0D82"/>
    <w:rsid w:val="002E500A"/>
    <w:rsid w:val="002E686E"/>
    <w:rsid w:val="002F1D90"/>
    <w:rsid w:val="002F2AC6"/>
    <w:rsid w:val="00307F28"/>
    <w:rsid w:val="0031325E"/>
    <w:rsid w:val="00315F65"/>
    <w:rsid w:val="0032084B"/>
    <w:rsid w:val="003231D1"/>
    <w:rsid w:val="00327D00"/>
    <w:rsid w:val="00332618"/>
    <w:rsid w:val="00336E7E"/>
    <w:rsid w:val="003508CF"/>
    <w:rsid w:val="003570E0"/>
    <w:rsid w:val="00364AEF"/>
    <w:rsid w:val="003735D8"/>
    <w:rsid w:val="00376C87"/>
    <w:rsid w:val="00384254"/>
    <w:rsid w:val="00391D11"/>
    <w:rsid w:val="003A3B91"/>
    <w:rsid w:val="003B7771"/>
    <w:rsid w:val="003C03D4"/>
    <w:rsid w:val="003C79F3"/>
    <w:rsid w:val="003D0CF7"/>
    <w:rsid w:val="003D62F3"/>
    <w:rsid w:val="003E55B4"/>
    <w:rsid w:val="003E7D2D"/>
    <w:rsid w:val="003E7F89"/>
    <w:rsid w:val="003F49B7"/>
    <w:rsid w:val="00400899"/>
    <w:rsid w:val="004022A4"/>
    <w:rsid w:val="004069F1"/>
    <w:rsid w:val="004157D1"/>
    <w:rsid w:val="004224B0"/>
    <w:rsid w:val="00436632"/>
    <w:rsid w:val="004422B2"/>
    <w:rsid w:val="004568C5"/>
    <w:rsid w:val="00461372"/>
    <w:rsid w:val="0046323A"/>
    <w:rsid w:val="004856ED"/>
    <w:rsid w:val="0049746C"/>
    <w:rsid w:val="004A6EF2"/>
    <w:rsid w:val="004B308C"/>
    <w:rsid w:val="004C2193"/>
    <w:rsid w:val="004C26B1"/>
    <w:rsid w:val="004C26D5"/>
    <w:rsid w:val="004F2728"/>
    <w:rsid w:val="0050084B"/>
    <w:rsid w:val="00501AE8"/>
    <w:rsid w:val="00512E64"/>
    <w:rsid w:val="00521F16"/>
    <w:rsid w:val="00523C94"/>
    <w:rsid w:val="005413C9"/>
    <w:rsid w:val="00544040"/>
    <w:rsid w:val="005458FF"/>
    <w:rsid w:val="00557A49"/>
    <w:rsid w:val="005776B6"/>
    <w:rsid w:val="00590B2A"/>
    <w:rsid w:val="00593C1A"/>
    <w:rsid w:val="005941ED"/>
    <w:rsid w:val="005B1EB5"/>
    <w:rsid w:val="005B430A"/>
    <w:rsid w:val="005B4A33"/>
    <w:rsid w:val="005C1CD0"/>
    <w:rsid w:val="005C45DC"/>
    <w:rsid w:val="005D7CD6"/>
    <w:rsid w:val="005E27D9"/>
    <w:rsid w:val="005F0208"/>
    <w:rsid w:val="005F39FD"/>
    <w:rsid w:val="00605971"/>
    <w:rsid w:val="00615418"/>
    <w:rsid w:val="006177FD"/>
    <w:rsid w:val="00623203"/>
    <w:rsid w:val="00623B59"/>
    <w:rsid w:val="006420B8"/>
    <w:rsid w:val="00651988"/>
    <w:rsid w:val="00661067"/>
    <w:rsid w:val="00663B33"/>
    <w:rsid w:val="0066751B"/>
    <w:rsid w:val="00672FAD"/>
    <w:rsid w:val="006758BD"/>
    <w:rsid w:val="00684622"/>
    <w:rsid w:val="006918A0"/>
    <w:rsid w:val="00692402"/>
    <w:rsid w:val="006979D9"/>
    <w:rsid w:val="006A0BCE"/>
    <w:rsid w:val="006B3634"/>
    <w:rsid w:val="006D61C5"/>
    <w:rsid w:val="006E091C"/>
    <w:rsid w:val="006E61B2"/>
    <w:rsid w:val="006F0517"/>
    <w:rsid w:val="006F1D64"/>
    <w:rsid w:val="006F3F03"/>
    <w:rsid w:val="006F6E45"/>
    <w:rsid w:val="007019FA"/>
    <w:rsid w:val="00705624"/>
    <w:rsid w:val="00705750"/>
    <w:rsid w:val="00715E35"/>
    <w:rsid w:val="00723C94"/>
    <w:rsid w:val="00724C61"/>
    <w:rsid w:val="00727358"/>
    <w:rsid w:val="00730A0B"/>
    <w:rsid w:val="00732262"/>
    <w:rsid w:val="0073794E"/>
    <w:rsid w:val="007471EA"/>
    <w:rsid w:val="007506F4"/>
    <w:rsid w:val="00751490"/>
    <w:rsid w:val="00773F5E"/>
    <w:rsid w:val="007B05BD"/>
    <w:rsid w:val="007C6ECE"/>
    <w:rsid w:val="007D119A"/>
    <w:rsid w:val="007E0E0B"/>
    <w:rsid w:val="007E3228"/>
    <w:rsid w:val="007F7E49"/>
    <w:rsid w:val="008061DC"/>
    <w:rsid w:val="00812698"/>
    <w:rsid w:val="00837519"/>
    <w:rsid w:val="00840319"/>
    <w:rsid w:val="00840E87"/>
    <w:rsid w:val="0084697B"/>
    <w:rsid w:val="00847B6D"/>
    <w:rsid w:val="00851F08"/>
    <w:rsid w:val="008529E4"/>
    <w:rsid w:val="0085447B"/>
    <w:rsid w:val="0085562A"/>
    <w:rsid w:val="00863DB4"/>
    <w:rsid w:val="00880C14"/>
    <w:rsid w:val="008822F1"/>
    <w:rsid w:val="008859E2"/>
    <w:rsid w:val="008A34C3"/>
    <w:rsid w:val="008A7708"/>
    <w:rsid w:val="008A7965"/>
    <w:rsid w:val="008B1989"/>
    <w:rsid w:val="008B5667"/>
    <w:rsid w:val="008B6F1D"/>
    <w:rsid w:val="008D015E"/>
    <w:rsid w:val="008D017B"/>
    <w:rsid w:val="008D4191"/>
    <w:rsid w:val="008D7430"/>
    <w:rsid w:val="008E3AE4"/>
    <w:rsid w:val="008F2B40"/>
    <w:rsid w:val="00901924"/>
    <w:rsid w:val="00903418"/>
    <w:rsid w:val="00906209"/>
    <w:rsid w:val="00911136"/>
    <w:rsid w:val="0093156C"/>
    <w:rsid w:val="00935A76"/>
    <w:rsid w:val="009376EF"/>
    <w:rsid w:val="00942453"/>
    <w:rsid w:val="0094573A"/>
    <w:rsid w:val="0095788F"/>
    <w:rsid w:val="00975649"/>
    <w:rsid w:val="00983413"/>
    <w:rsid w:val="009857A9"/>
    <w:rsid w:val="00985C8E"/>
    <w:rsid w:val="00993FBC"/>
    <w:rsid w:val="00994D9F"/>
    <w:rsid w:val="009A6B1D"/>
    <w:rsid w:val="009B13A8"/>
    <w:rsid w:val="009B50D1"/>
    <w:rsid w:val="009C02E1"/>
    <w:rsid w:val="009D1C1E"/>
    <w:rsid w:val="009D2639"/>
    <w:rsid w:val="009D3100"/>
    <w:rsid w:val="009D47F9"/>
    <w:rsid w:val="009E276F"/>
    <w:rsid w:val="00A01391"/>
    <w:rsid w:val="00A02BB4"/>
    <w:rsid w:val="00A044ED"/>
    <w:rsid w:val="00A074EB"/>
    <w:rsid w:val="00A239E1"/>
    <w:rsid w:val="00A2546F"/>
    <w:rsid w:val="00A30501"/>
    <w:rsid w:val="00A307AE"/>
    <w:rsid w:val="00A62B0A"/>
    <w:rsid w:val="00A63ED9"/>
    <w:rsid w:val="00A717F3"/>
    <w:rsid w:val="00A72509"/>
    <w:rsid w:val="00A7475E"/>
    <w:rsid w:val="00A76FA5"/>
    <w:rsid w:val="00A91C12"/>
    <w:rsid w:val="00AA4F3F"/>
    <w:rsid w:val="00AB0FC2"/>
    <w:rsid w:val="00AC3874"/>
    <w:rsid w:val="00AE75AF"/>
    <w:rsid w:val="00AE77D3"/>
    <w:rsid w:val="00AF39DA"/>
    <w:rsid w:val="00AF4219"/>
    <w:rsid w:val="00B044A3"/>
    <w:rsid w:val="00B21A02"/>
    <w:rsid w:val="00B27769"/>
    <w:rsid w:val="00B349CC"/>
    <w:rsid w:val="00B35C4F"/>
    <w:rsid w:val="00B37A4C"/>
    <w:rsid w:val="00B4133B"/>
    <w:rsid w:val="00B54B6E"/>
    <w:rsid w:val="00B6260F"/>
    <w:rsid w:val="00B732E2"/>
    <w:rsid w:val="00B74434"/>
    <w:rsid w:val="00B747F5"/>
    <w:rsid w:val="00B75BB1"/>
    <w:rsid w:val="00B75FA7"/>
    <w:rsid w:val="00B76A32"/>
    <w:rsid w:val="00BA6DFF"/>
    <w:rsid w:val="00BB33F1"/>
    <w:rsid w:val="00BB3DD2"/>
    <w:rsid w:val="00BB5DCE"/>
    <w:rsid w:val="00BC2487"/>
    <w:rsid w:val="00BC79AB"/>
    <w:rsid w:val="00BE6CBD"/>
    <w:rsid w:val="00C05B40"/>
    <w:rsid w:val="00C169F9"/>
    <w:rsid w:val="00C16F2C"/>
    <w:rsid w:val="00C17571"/>
    <w:rsid w:val="00C26DBC"/>
    <w:rsid w:val="00C409CE"/>
    <w:rsid w:val="00C41664"/>
    <w:rsid w:val="00C566AF"/>
    <w:rsid w:val="00C56FED"/>
    <w:rsid w:val="00C570ED"/>
    <w:rsid w:val="00C57FDB"/>
    <w:rsid w:val="00C71179"/>
    <w:rsid w:val="00C80434"/>
    <w:rsid w:val="00C8090C"/>
    <w:rsid w:val="00C81C50"/>
    <w:rsid w:val="00C85B15"/>
    <w:rsid w:val="00C868DE"/>
    <w:rsid w:val="00C91141"/>
    <w:rsid w:val="00C95341"/>
    <w:rsid w:val="00CA0409"/>
    <w:rsid w:val="00CB0146"/>
    <w:rsid w:val="00CB500E"/>
    <w:rsid w:val="00CC4F92"/>
    <w:rsid w:val="00CC7B72"/>
    <w:rsid w:val="00CD1E80"/>
    <w:rsid w:val="00CD2C77"/>
    <w:rsid w:val="00CE12DB"/>
    <w:rsid w:val="00CE2A31"/>
    <w:rsid w:val="00CE402C"/>
    <w:rsid w:val="00CF3ABA"/>
    <w:rsid w:val="00CF581C"/>
    <w:rsid w:val="00CF7474"/>
    <w:rsid w:val="00D00A56"/>
    <w:rsid w:val="00D00D0E"/>
    <w:rsid w:val="00D0432F"/>
    <w:rsid w:val="00D10450"/>
    <w:rsid w:val="00D124CE"/>
    <w:rsid w:val="00D134CB"/>
    <w:rsid w:val="00D34A8E"/>
    <w:rsid w:val="00D37A12"/>
    <w:rsid w:val="00D42613"/>
    <w:rsid w:val="00D4489A"/>
    <w:rsid w:val="00D47C56"/>
    <w:rsid w:val="00D616C1"/>
    <w:rsid w:val="00D750C8"/>
    <w:rsid w:val="00D76631"/>
    <w:rsid w:val="00D924E0"/>
    <w:rsid w:val="00D952E7"/>
    <w:rsid w:val="00DA04F6"/>
    <w:rsid w:val="00DA2231"/>
    <w:rsid w:val="00DB0091"/>
    <w:rsid w:val="00DB3E77"/>
    <w:rsid w:val="00DC05E9"/>
    <w:rsid w:val="00DC1A03"/>
    <w:rsid w:val="00DC2AC5"/>
    <w:rsid w:val="00DD0881"/>
    <w:rsid w:val="00DE24D6"/>
    <w:rsid w:val="00DF29DA"/>
    <w:rsid w:val="00E00BCC"/>
    <w:rsid w:val="00E219F1"/>
    <w:rsid w:val="00E24595"/>
    <w:rsid w:val="00E44819"/>
    <w:rsid w:val="00E47FF1"/>
    <w:rsid w:val="00E61ACB"/>
    <w:rsid w:val="00E65F50"/>
    <w:rsid w:val="00E70F3F"/>
    <w:rsid w:val="00E745E0"/>
    <w:rsid w:val="00E80C08"/>
    <w:rsid w:val="00E90873"/>
    <w:rsid w:val="00E9258D"/>
    <w:rsid w:val="00EA4A93"/>
    <w:rsid w:val="00EA69D7"/>
    <w:rsid w:val="00EB1A2F"/>
    <w:rsid w:val="00EB5116"/>
    <w:rsid w:val="00EC73F2"/>
    <w:rsid w:val="00EC7442"/>
    <w:rsid w:val="00EE7DD0"/>
    <w:rsid w:val="00EF0722"/>
    <w:rsid w:val="00EF20C7"/>
    <w:rsid w:val="00EF72FC"/>
    <w:rsid w:val="00F03170"/>
    <w:rsid w:val="00F12003"/>
    <w:rsid w:val="00F344CD"/>
    <w:rsid w:val="00F35ED4"/>
    <w:rsid w:val="00F36ABB"/>
    <w:rsid w:val="00F41337"/>
    <w:rsid w:val="00F74872"/>
    <w:rsid w:val="00F80DD6"/>
    <w:rsid w:val="00F87DC7"/>
    <w:rsid w:val="00F974AA"/>
    <w:rsid w:val="00FB0BE9"/>
    <w:rsid w:val="00FB2F4A"/>
    <w:rsid w:val="00FB360A"/>
    <w:rsid w:val="00FB3717"/>
    <w:rsid w:val="00FD674F"/>
    <w:rsid w:val="00FD6B97"/>
    <w:rsid w:val="00FE0C97"/>
    <w:rsid w:val="00FE0E9B"/>
    <w:rsid w:val="00FE34DA"/>
    <w:rsid w:val="00FE392B"/>
    <w:rsid w:val="00FF16E9"/>
    <w:rsid w:val="00FF1A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C12D92"/>
  <w15:chartTrackingRefBased/>
  <w15:docId w15:val="{F6C77CD4-2AEA-47A7-AAB3-6B38309F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C56"/>
    <w:pPr>
      <w:widowControl w:val="0"/>
      <w:spacing w:line="380" w:lineRule="atLeast"/>
      <w:jc w:val="both"/>
    </w:pPr>
    <w:rPr>
      <w:bCs w:val="0"/>
      <w:sz w:val="24"/>
    </w:rPr>
  </w:style>
  <w:style w:type="paragraph" w:styleId="1">
    <w:name w:val="heading 1"/>
    <w:basedOn w:val="a"/>
    <w:next w:val="a"/>
    <w:link w:val="10"/>
    <w:uiPriority w:val="9"/>
    <w:qFormat/>
    <w:rsid w:val="005B1EB5"/>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D952E7"/>
    <w:pPr>
      <w:keepNext/>
      <w:keepLines/>
      <w:spacing w:before="75" w:after="75"/>
      <w:outlineLvl w:val="1"/>
    </w:pPr>
    <w:rPr>
      <w:rFonts w:asciiTheme="majorHAnsi" w:eastAsia="华文中宋" w:hAnsiTheme="majorHAnsi"/>
      <w:color w:val="035C87"/>
      <w:sz w:val="28"/>
      <w:szCs w:val="32"/>
    </w:rPr>
  </w:style>
  <w:style w:type="paragraph" w:styleId="3">
    <w:name w:val="heading 3"/>
    <w:basedOn w:val="a"/>
    <w:next w:val="a"/>
    <w:link w:val="30"/>
    <w:uiPriority w:val="9"/>
    <w:unhideWhenUsed/>
    <w:qFormat/>
    <w:rsid w:val="005B1EB5"/>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FE0E9B"/>
    <w:pPr>
      <w:keepNext/>
      <w:keepLines/>
      <w:spacing w:before="280" w:after="290" w:line="376" w:lineRule="atLeast"/>
      <w:outlineLvl w:val="3"/>
    </w:pPr>
    <w:rPr>
      <w:rFonts w:asciiTheme="majorHAnsi" w:eastAsiaTheme="majorEastAsia" w:hAnsiTheme="maj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EB5"/>
    <w:rPr>
      <w:rFonts w:eastAsia="黑体"/>
      <w:bCs w:val="0"/>
      <w:sz w:val="32"/>
    </w:rPr>
  </w:style>
  <w:style w:type="character" w:customStyle="1" w:styleId="20">
    <w:name w:val="标题 2 字符"/>
    <w:basedOn w:val="a0"/>
    <w:link w:val="2"/>
    <w:uiPriority w:val="9"/>
    <w:rsid w:val="00D952E7"/>
    <w:rPr>
      <w:rFonts w:asciiTheme="majorHAnsi" w:eastAsia="华文中宋" w:hAnsiTheme="majorHAnsi"/>
      <w:bCs w:val="0"/>
      <w:color w:val="035C87"/>
      <w:sz w:val="28"/>
      <w:szCs w:val="32"/>
    </w:rPr>
  </w:style>
  <w:style w:type="character" w:customStyle="1" w:styleId="30">
    <w:name w:val="标题 3 字符"/>
    <w:basedOn w:val="a0"/>
    <w:link w:val="3"/>
    <w:uiPriority w:val="9"/>
    <w:rsid w:val="005B1EB5"/>
    <w:rPr>
      <w:rFonts w:eastAsia="黑体"/>
      <w:b/>
      <w:sz w:val="24"/>
      <w:szCs w:val="32"/>
    </w:rPr>
  </w:style>
  <w:style w:type="paragraph" w:styleId="a3">
    <w:name w:val="footer"/>
    <w:basedOn w:val="a"/>
    <w:link w:val="a4"/>
    <w:uiPriority w:val="99"/>
    <w:unhideWhenUsed/>
    <w:rsid w:val="005B1EB5"/>
    <w:pPr>
      <w:tabs>
        <w:tab w:val="center" w:pos="4153"/>
        <w:tab w:val="right" w:pos="8306"/>
      </w:tabs>
      <w:snapToGrid w:val="0"/>
      <w:jc w:val="left"/>
    </w:pPr>
    <w:rPr>
      <w:sz w:val="18"/>
      <w:szCs w:val="18"/>
    </w:rPr>
  </w:style>
  <w:style w:type="character" w:customStyle="1" w:styleId="a4">
    <w:name w:val="页脚 字符"/>
    <w:basedOn w:val="a0"/>
    <w:link w:val="a3"/>
    <w:uiPriority w:val="99"/>
    <w:rsid w:val="005B1EB5"/>
    <w:rPr>
      <w:bCs w:val="0"/>
      <w:sz w:val="18"/>
      <w:szCs w:val="18"/>
    </w:rPr>
  </w:style>
  <w:style w:type="paragraph" w:styleId="a5">
    <w:name w:val="List Paragraph"/>
    <w:basedOn w:val="a"/>
    <w:uiPriority w:val="34"/>
    <w:qFormat/>
    <w:rsid w:val="005B1EB5"/>
    <w:pPr>
      <w:ind w:firstLineChars="200" w:firstLine="420"/>
    </w:pPr>
  </w:style>
  <w:style w:type="table" w:styleId="a6">
    <w:name w:val="Table Grid"/>
    <w:basedOn w:val="a1"/>
    <w:uiPriority w:val="39"/>
    <w:rsid w:val="00EE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问题思考"/>
    <w:basedOn w:val="a"/>
    <w:link w:val="a8"/>
    <w:qFormat/>
    <w:rsid w:val="00EA4A93"/>
  </w:style>
  <w:style w:type="character" w:customStyle="1" w:styleId="a8">
    <w:name w:val="问题思考 字符"/>
    <w:basedOn w:val="a0"/>
    <w:link w:val="a7"/>
    <w:rsid w:val="00EA4A93"/>
    <w:rPr>
      <w:bCs w:val="0"/>
      <w:sz w:val="24"/>
    </w:rPr>
  </w:style>
  <w:style w:type="paragraph" w:customStyle="1" w:styleId="a9">
    <w:name w:val="拓展视野"/>
    <w:basedOn w:val="a"/>
    <w:link w:val="aa"/>
    <w:qFormat/>
    <w:rsid w:val="00C91141"/>
    <w:pPr>
      <w:spacing w:line="300" w:lineRule="auto"/>
      <w:ind w:firstLineChars="210" w:firstLine="210"/>
    </w:pPr>
    <w:rPr>
      <w:rFonts w:eastAsia="楷体"/>
      <w:szCs w:val="21"/>
    </w:rPr>
  </w:style>
  <w:style w:type="paragraph" w:customStyle="1" w:styleId="ab">
    <w:name w:val="自主活动"/>
    <w:basedOn w:val="a"/>
    <w:link w:val="ac"/>
    <w:qFormat/>
    <w:rsid w:val="00D10450"/>
    <w:pPr>
      <w:ind w:firstLine="420"/>
    </w:pPr>
    <w:rPr>
      <w:rFonts w:eastAsia="楷体"/>
      <w:szCs w:val="24"/>
    </w:rPr>
  </w:style>
  <w:style w:type="character" w:customStyle="1" w:styleId="aa">
    <w:name w:val="拓展视野 字符"/>
    <w:basedOn w:val="a0"/>
    <w:link w:val="a9"/>
    <w:rsid w:val="00C91141"/>
    <w:rPr>
      <w:rFonts w:eastAsia="楷体"/>
      <w:bCs w:val="0"/>
      <w:sz w:val="24"/>
      <w:szCs w:val="21"/>
    </w:rPr>
  </w:style>
  <w:style w:type="character" w:customStyle="1" w:styleId="ac">
    <w:name w:val="自主活动 字符"/>
    <w:basedOn w:val="a0"/>
    <w:link w:val="ab"/>
    <w:rsid w:val="00D10450"/>
    <w:rPr>
      <w:rFonts w:eastAsia="楷体"/>
      <w:bCs w:val="0"/>
      <w:sz w:val="24"/>
      <w:szCs w:val="24"/>
    </w:rPr>
  </w:style>
  <w:style w:type="paragraph" w:styleId="ad">
    <w:name w:val="footnote text"/>
    <w:basedOn w:val="a"/>
    <w:link w:val="ae"/>
    <w:uiPriority w:val="99"/>
    <w:semiHidden/>
    <w:unhideWhenUsed/>
    <w:rsid w:val="000569E3"/>
    <w:pPr>
      <w:snapToGrid w:val="0"/>
      <w:spacing w:line="360" w:lineRule="auto"/>
      <w:jc w:val="left"/>
    </w:pPr>
    <w:rPr>
      <w:sz w:val="18"/>
      <w:szCs w:val="18"/>
    </w:rPr>
  </w:style>
  <w:style w:type="character" w:customStyle="1" w:styleId="ae">
    <w:name w:val="脚注文本 字符"/>
    <w:basedOn w:val="a0"/>
    <w:link w:val="ad"/>
    <w:uiPriority w:val="99"/>
    <w:semiHidden/>
    <w:rsid w:val="000569E3"/>
    <w:rPr>
      <w:bCs w:val="0"/>
      <w:sz w:val="18"/>
      <w:szCs w:val="18"/>
    </w:rPr>
  </w:style>
  <w:style w:type="character" w:styleId="af">
    <w:name w:val="footnote reference"/>
    <w:basedOn w:val="a0"/>
    <w:uiPriority w:val="99"/>
    <w:semiHidden/>
    <w:unhideWhenUsed/>
    <w:rsid w:val="000569E3"/>
    <w:rPr>
      <w:vertAlign w:val="superscript"/>
    </w:rPr>
  </w:style>
  <w:style w:type="paragraph" w:styleId="af0">
    <w:name w:val="header"/>
    <w:basedOn w:val="a"/>
    <w:link w:val="af1"/>
    <w:uiPriority w:val="99"/>
    <w:unhideWhenUsed/>
    <w:rsid w:val="00BE6CB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1">
    <w:name w:val="页眉 字符"/>
    <w:basedOn w:val="a0"/>
    <w:link w:val="af0"/>
    <w:uiPriority w:val="99"/>
    <w:rsid w:val="00BE6CBD"/>
    <w:rPr>
      <w:bCs w:val="0"/>
      <w:sz w:val="18"/>
      <w:szCs w:val="18"/>
    </w:rPr>
  </w:style>
  <w:style w:type="paragraph" w:customStyle="1" w:styleId="af2">
    <w:name w:val="粗黑体"/>
    <w:basedOn w:val="a"/>
    <w:link w:val="af3"/>
    <w:qFormat/>
    <w:rsid w:val="00BE6CBD"/>
    <w:pPr>
      <w:spacing w:line="240" w:lineRule="auto"/>
      <w:ind w:firstLineChars="202" w:firstLine="424"/>
    </w:pPr>
    <w:rPr>
      <w:rFonts w:eastAsia="黑体"/>
      <w:b/>
      <w:bCs/>
      <w:sz w:val="21"/>
    </w:rPr>
  </w:style>
  <w:style w:type="character" w:customStyle="1" w:styleId="af3">
    <w:name w:val="粗黑体 字符"/>
    <w:basedOn w:val="a0"/>
    <w:link w:val="af2"/>
    <w:rsid w:val="00BE6CBD"/>
    <w:rPr>
      <w:rFonts w:eastAsia="黑体"/>
      <w:b/>
    </w:rPr>
  </w:style>
  <w:style w:type="character" w:customStyle="1" w:styleId="40">
    <w:name w:val="标题 4 字符"/>
    <w:basedOn w:val="a0"/>
    <w:link w:val="4"/>
    <w:uiPriority w:val="9"/>
    <w:semiHidden/>
    <w:rsid w:val="00FE0E9B"/>
    <w:rPr>
      <w:rFonts w:asciiTheme="majorHAnsi" w:eastAsiaTheme="majorEastAsia" w:hAnsiTheme="maj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8DD9-4C63-4801-857B-914C5528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17</cp:revision>
  <dcterms:created xsi:type="dcterms:W3CDTF">2021-07-09T12:00:00Z</dcterms:created>
  <dcterms:modified xsi:type="dcterms:W3CDTF">2024-06-03T13:48:00Z</dcterms:modified>
</cp:coreProperties>
</file>