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3775" w14:textId="77777777" w:rsidR="00564037" w:rsidRDefault="00564037" w:rsidP="00564037">
      <w:pPr>
        <w:pStyle w:val="1"/>
      </w:pPr>
      <w:bookmarkStart w:id="0" w:name="_Hlk102311791"/>
      <w:bookmarkEnd w:id="0"/>
      <w:r>
        <w:rPr>
          <w:rFonts w:hint="eastAsia"/>
        </w:rPr>
        <w:t>第</w:t>
      </w:r>
      <w:r>
        <w:rPr>
          <w:rFonts w:hint="eastAsia"/>
        </w:rPr>
        <w:t>1</w:t>
      </w:r>
      <w:r>
        <w:rPr>
          <w:rFonts w:hint="eastAsia"/>
        </w:rPr>
        <w:t>章</w:t>
      </w:r>
      <w:r>
        <w:rPr>
          <w:rFonts w:hint="eastAsia"/>
        </w:rPr>
        <w:t xml:space="preserve"> </w:t>
      </w:r>
      <w:r w:rsidRPr="00611165">
        <w:rPr>
          <w:rFonts w:hint="eastAsia"/>
        </w:rPr>
        <w:t>动量及其守恒定律</w:t>
      </w:r>
    </w:p>
    <w:p w14:paraId="431C5A59" w14:textId="77777777" w:rsidR="00564037" w:rsidRPr="00E91ACE" w:rsidRDefault="00564037" w:rsidP="00564037">
      <w:pPr>
        <w:jc w:val="center"/>
        <w:rPr>
          <w:rFonts w:hint="eastAsia"/>
        </w:rPr>
      </w:pPr>
      <w:r>
        <w:rPr>
          <w:rFonts w:hint="eastAsia"/>
          <w:noProof/>
        </w:rPr>
        <w:drawing>
          <wp:inline distT="0" distB="0" distL="0" distR="0" wp14:anchorId="413D4CC3" wp14:editId="67B69A5F">
            <wp:extent cx="2516328" cy="3556365"/>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2520598" cy="3562400"/>
                    </a:xfrm>
                    <a:prstGeom prst="rect">
                      <a:avLst/>
                    </a:prstGeom>
                  </pic:spPr>
                </pic:pic>
              </a:graphicData>
            </a:graphic>
          </wp:inline>
        </w:drawing>
      </w:r>
    </w:p>
    <w:p w14:paraId="31C2CFD1" w14:textId="77777777" w:rsidR="00564037" w:rsidRDefault="00564037" w:rsidP="00564037">
      <w:pPr>
        <w:pStyle w:val="2"/>
      </w:pPr>
      <w:r>
        <w:rPr>
          <w:rFonts w:hint="eastAsia"/>
        </w:rPr>
        <w:t>本章学业要求</w:t>
      </w:r>
    </w:p>
    <w:p w14:paraId="19AB4358" w14:textId="77777777" w:rsidR="00564037" w:rsidRDefault="00564037" w:rsidP="00564037">
      <w:pPr>
        <w:ind w:firstLineChars="202" w:firstLine="424"/>
      </w:pPr>
      <w:r>
        <w:rPr>
          <w:rFonts w:hint="eastAsia"/>
        </w:rPr>
        <w:t>能理解冲量、动量、动量定理和动量守恒定律的内涵，知道动量守恒定律的普适性，了解弹性碰撞和非弹性碰撞的特点，能定量分析一维碰撞问题；能用动量定理和动量守恒定律等解释生产生活中的碰撞现象，提出一些参考建议。具有与动量及其守恒定律等相关的比较清晰的相互作用观念和能量观念。</w:t>
      </w:r>
    </w:p>
    <w:p w14:paraId="5A434635" w14:textId="77777777" w:rsidR="00564037" w:rsidRPr="007B4D4F" w:rsidRDefault="00564037" w:rsidP="00564037">
      <w:pPr>
        <w:ind w:firstLineChars="202" w:firstLine="424"/>
        <w:jc w:val="right"/>
        <w:rPr>
          <w:color w:val="ED7D31" w:themeColor="accent2"/>
        </w:rPr>
      </w:pPr>
      <w:r w:rsidRPr="007B4D4F">
        <w:rPr>
          <w:rFonts w:hint="eastAsia"/>
          <w:color w:val="ED7D31" w:themeColor="accent2"/>
        </w:rPr>
        <w:t>——物理观念</w:t>
      </w:r>
    </w:p>
    <w:p w14:paraId="61E944C8" w14:textId="77777777" w:rsidR="00564037" w:rsidRDefault="00564037" w:rsidP="00564037">
      <w:pPr>
        <w:ind w:firstLineChars="202" w:firstLine="424"/>
      </w:pPr>
      <w:r>
        <w:rPr>
          <w:rFonts w:hint="eastAsia"/>
        </w:rPr>
        <w:t>能在熟悉的问题情境中根据实际情况选择弹性碰撞或非弹性碰撞模型解决物理问题；会用系统和守恒的思想分析物理问题，能对综合性物理问题进行分析和推理，获得结论并作出解释；能用证据分析解释弹性碰撞与非弹性碰撞等问题；能从运动定律、动量守恒、能量守恒等不同角度思考物理问题。</w:t>
      </w:r>
    </w:p>
    <w:p w14:paraId="4D008B37" w14:textId="77777777" w:rsidR="00564037" w:rsidRPr="007B4D4F" w:rsidRDefault="00564037" w:rsidP="00564037">
      <w:pPr>
        <w:ind w:firstLineChars="202" w:firstLine="424"/>
        <w:jc w:val="right"/>
        <w:rPr>
          <w:color w:val="ED7D31" w:themeColor="accent2"/>
        </w:rPr>
      </w:pPr>
      <w:r w:rsidRPr="007B4D4F">
        <w:rPr>
          <w:rFonts w:hint="eastAsia"/>
          <w:color w:val="ED7D31" w:themeColor="accent2"/>
        </w:rPr>
        <w:t>——科学思维</w:t>
      </w:r>
    </w:p>
    <w:p w14:paraId="28E99FAA" w14:textId="77777777" w:rsidR="00564037" w:rsidRDefault="00564037" w:rsidP="00564037">
      <w:pPr>
        <w:ind w:firstLineChars="202" w:firstLine="424"/>
      </w:pPr>
      <w:r>
        <w:rPr>
          <w:rFonts w:hint="eastAsia"/>
        </w:rPr>
        <w:t>能完成“验证动量守恒定律”等物理实验。能分析物理现象，提出并准确表述在实验中可能出现的物理问题；能在他人帮助下制订实验方案，能说明实验设计的理由，会使用常规实验器材获取数据；能分析数据，验证动量守恒定律，分析实验误差；能撰写规范的实验报告，在报告中能呈现设计的实验表格、数据分析过程及实验结论，能交流实验过程和结果并能进行反思。</w:t>
      </w:r>
    </w:p>
    <w:p w14:paraId="259EF8B4" w14:textId="77777777" w:rsidR="00564037" w:rsidRPr="007B4D4F" w:rsidRDefault="00564037" w:rsidP="00564037">
      <w:pPr>
        <w:ind w:firstLineChars="202" w:firstLine="424"/>
        <w:jc w:val="right"/>
        <w:rPr>
          <w:color w:val="ED7D31" w:themeColor="accent2"/>
        </w:rPr>
      </w:pPr>
      <w:r w:rsidRPr="007B4D4F">
        <w:rPr>
          <w:rFonts w:hint="eastAsia"/>
          <w:color w:val="ED7D31" w:themeColor="accent2"/>
        </w:rPr>
        <w:t>——科学探究</w:t>
      </w:r>
    </w:p>
    <w:p w14:paraId="5EB7D0DA" w14:textId="77777777" w:rsidR="00564037" w:rsidRDefault="00564037" w:rsidP="00564037">
      <w:pPr>
        <w:ind w:firstLineChars="202" w:firstLine="424"/>
      </w:pPr>
      <w:r>
        <w:rPr>
          <w:rFonts w:hint="eastAsia"/>
        </w:rPr>
        <w:t>通过对动量守恒定律的理论推导与实验探究，能认识科学探索中的理论与实验研究的重要性，科学定律具有一定的适用条件；有较强的学习物理的兴趣，能做到实事求是；有将所学知识应用于生活实际的愿望，有主动进行科学普及的意识。</w:t>
      </w:r>
    </w:p>
    <w:p w14:paraId="4CD435A1" w14:textId="77777777" w:rsidR="00564037" w:rsidRPr="007B4D4F" w:rsidRDefault="00564037" w:rsidP="00564037">
      <w:pPr>
        <w:ind w:firstLineChars="202" w:firstLine="424"/>
        <w:jc w:val="right"/>
        <w:rPr>
          <w:color w:val="ED7D31" w:themeColor="accent2"/>
        </w:rPr>
      </w:pPr>
      <w:r w:rsidRPr="007B4D4F">
        <w:rPr>
          <w:rFonts w:hint="eastAsia"/>
          <w:color w:val="ED7D31" w:themeColor="accent2"/>
        </w:rPr>
        <w:t>——科学态度与责任</w:t>
      </w:r>
    </w:p>
    <w:p w14:paraId="041A33B0" w14:textId="77777777" w:rsidR="00564037" w:rsidRDefault="00564037" w:rsidP="00564037">
      <w:pPr>
        <w:pStyle w:val="1"/>
      </w:pPr>
      <w:r>
        <w:rPr>
          <w:rFonts w:hint="eastAsia"/>
        </w:rPr>
        <w:lastRenderedPageBreak/>
        <w:t>第</w:t>
      </w:r>
      <w:r>
        <w:rPr>
          <w:rFonts w:hint="eastAsia"/>
        </w:rPr>
        <w:t>1</w:t>
      </w:r>
      <w:r>
        <w:rPr>
          <w:rFonts w:hint="eastAsia"/>
        </w:rPr>
        <w:t>章</w:t>
      </w:r>
      <w:r>
        <w:rPr>
          <w:rFonts w:hint="eastAsia"/>
        </w:rPr>
        <w:t xml:space="preserve"> </w:t>
      </w:r>
      <w:r w:rsidRPr="00611165">
        <w:rPr>
          <w:rFonts w:hint="eastAsia"/>
        </w:rPr>
        <w:t>动量及其守恒定律</w:t>
      </w:r>
      <w:r>
        <w:rPr>
          <w:rFonts w:hint="eastAsia"/>
        </w:rPr>
        <w:t xml:space="preserve"> </w:t>
      </w:r>
      <w:r>
        <w:rPr>
          <w:rFonts w:hint="eastAsia"/>
        </w:rPr>
        <w:t>导入</w:t>
      </w:r>
      <w:r>
        <w:rPr>
          <w:rFonts w:hint="eastAsia"/>
        </w:rPr>
        <w:t xml:space="preserve"> </w:t>
      </w:r>
      <w:r>
        <w:rPr>
          <w:rFonts w:hint="eastAsia"/>
        </w:rPr>
        <w:t>从天体到微粒的碰撞</w:t>
      </w:r>
    </w:p>
    <w:p w14:paraId="7C3DA460" w14:textId="77777777" w:rsidR="00564037" w:rsidRDefault="00564037" w:rsidP="00564037">
      <w:pPr>
        <w:ind w:firstLineChars="202" w:firstLine="424"/>
      </w:pPr>
      <w:r>
        <w:rPr>
          <w:rFonts w:hint="eastAsia"/>
        </w:rPr>
        <w:t>宇宙中运动的天体不时会发生碰撞。人们曾观察到彗星的碎片与木星发生猛烈碰撞。碰撞产生的爆炸，相当于上亿颗原子弹爆炸的威力，在木星上留下的“伤痕”尺度几乎达到地球直径大小。</w:t>
      </w:r>
    </w:p>
    <w:p w14:paraId="63D7F4FA" w14:textId="77777777" w:rsidR="00564037" w:rsidRDefault="00564037" w:rsidP="00564037">
      <w:pPr>
        <w:ind w:firstLineChars="202" w:firstLine="424"/>
        <w:jc w:val="center"/>
      </w:pPr>
      <w:r>
        <w:rPr>
          <w:noProof/>
        </w:rPr>
        <mc:AlternateContent>
          <mc:Choice Requires="wpg">
            <w:drawing>
              <wp:inline distT="0" distB="0" distL="0" distR="0" wp14:anchorId="634D1DEE" wp14:editId="20821120">
                <wp:extent cx="2088264" cy="2804522"/>
                <wp:effectExtent l="0" t="0" r="7620" b="0"/>
                <wp:docPr id="12" name="组合 12"/>
                <wp:cNvGraphicFramePr/>
                <a:graphic xmlns:a="http://schemas.openxmlformats.org/drawingml/2006/main">
                  <a:graphicData uri="http://schemas.microsoft.com/office/word/2010/wordprocessingGroup">
                    <wpg:wgp>
                      <wpg:cNvGrpSpPr/>
                      <wpg:grpSpPr>
                        <a:xfrm>
                          <a:off x="0" y="0"/>
                          <a:ext cx="2088264" cy="2804522"/>
                          <a:chOff x="559686" y="0"/>
                          <a:chExt cx="2088264" cy="2804522"/>
                        </a:xfrm>
                      </wpg:grpSpPr>
                      <pic:pic xmlns:pic="http://schemas.openxmlformats.org/drawingml/2006/picture">
                        <pic:nvPicPr>
                          <pic:cNvPr id="2" name="图片 2"/>
                          <pic:cNvPicPr>
                            <a:picLocks noChangeAspect="1"/>
                          </pic:cNvPicPr>
                        </pic:nvPicPr>
                        <pic:blipFill>
                          <a:blip r:embed="rId5"/>
                          <a:stretch>
                            <a:fillRect/>
                          </a:stretch>
                        </pic:blipFill>
                        <pic:spPr>
                          <a:xfrm>
                            <a:off x="559686" y="0"/>
                            <a:ext cx="2088264" cy="2606400"/>
                          </a:xfrm>
                          <a:prstGeom prst="rect">
                            <a:avLst/>
                          </a:prstGeom>
                        </pic:spPr>
                      </pic:pic>
                      <wps:wsp>
                        <wps:cNvPr id="11" name="Rectangle 652"/>
                        <wps:cNvSpPr/>
                        <wps:spPr>
                          <a:xfrm>
                            <a:off x="1166393" y="2606402"/>
                            <a:ext cx="644135" cy="198120"/>
                          </a:xfrm>
                          <a:prstGeom prst="rect">
                            <a:avLst/>
                          </a:prstGeom>
                          <a:ln>
                            <a:noFill/>
                          </a:ln>
                        </wps:spPr>
                        <wps:txbx>
                          <w:txbxContent>
                            <w:p w14:paraId="4DC6A072" w14:textId="77777777" w:rsidR="00564037" w:rsidRPr="00B879AF" w:rsidRDefault="00564037" w:rsidP="00564037">
                              <w:pPr>
                                <w:rPr>
                                  <w:iCs/>
                                </w:rPr>
                              </w:pPr>
                              <w:r w:rsidRPr="005161A0">
                                <w:rPr>
                                  <w:rFonts w:ascii="宋体" w:hAnsi="宋体" w:cs="宋体" w:hint="eastAsia"/>
                                  <w:iCs/>
                                  <w:sz w:val="18"/>
                                </w:rPr>
                                <w:t>天体的碰撞</w:t>
                              </w:r>
                            </w:p>
                          </w:txbxContent>
                        </wps:txbx>
                        <wps:bodyPr horzOverflow="overflow" vert="horz" wrap="none" lIns="36000" tIns="0" rIns="36000" bIns="0" rtlCol="0">
                          <a:spAutoFit/>
                        </wps:bodyPr>
                      </wps:wsp>
                    </wpg:wgp>
                  </a:graphicData>
                </a:graphic>
              </wp:inline>
            </w:drawing>
          </mc:Choice>
          <mc:Fallback>
            <w:pict>
              <v:group w14:anchorId="634D1DEE" id="组合 12" o:spid="_x0000_s1026" style="width:164.45pt;height:220.85pt;mso-position-horizontal-relative:char;mso-position-vertical-relative:line" coordorigin="5596" coordsize="20882,28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5596;width:20883;height:2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">
                  <v:imagedata r:id="rId6" o:title=""/>
                </v:shape>
                <v:rect id="Rectangle 652" o:spid="_x0000_s1028" style="position:absolute;left:11663;top:26064;width:6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4DC6A072" w14:textId="77777777" w:rsidR="00564037" w:rsidRPr="00B879AF" w:rsidRDefault="00564037" w:rsidP="00564037">
                        <w:pPr>
                          <w:rPr>
                            <w:iCs/>
                          </w:rPr>
                        </w:pPr>
                        <w:r w:rsidRPr="005161A0">
                          <w:rPr>
                            <w:rFonts w:ascii="宋体" w:hAnsi="宋体" w:cs="宋体" w:hint="eastAsia"/>
                            <w:iCs/>
                            <w:sz w:val="18"/>
                          </w:rPr>
                          <w:t>天体的碰撞</w:t>
                        </w:r>
                      </w:p>
                    </w:txbxContent>
                  </v:textbox>
                </v:rect>
                <w10:anchorlock/>
              </v:group>
            </w:pict>
          </mc:Fallback>
        </mc:AlternateContent>
      </w:r>
    </w:p>
    <w:p w14:paraId="6EDE0FA2" w14:textId="77777777" w:rsidR="00564037" w:rsidRDefault="00564037" w:rsidP="00564037">
      <w:pPr>
        <w:ind w:firstLineChars="202" w:firstLine="424"/>
      </w:pPr>
      <w:r>
        <w:rPr>
          <w:rFonts w:hint="eastAsia"/>
        </w:rPr>
        <w:t>相比之下，微观粒子间的碰撞多数情况下则显得悄无声息。通过对微观粒子碰撞的研究，人们发现了质子、中子和中微子等基本粒子，对微观世界的认识不断深入。</w:t>
      </w:r>
    </w:p>
    <w:p w14:paraId="580A9A82" w14:textId="77777777" w:rsidR="00564037" w:rsidRDefault="00564037" w:rsidP="00564037">
      <w:pPr>
        <w:jc w:val="center"/>
      </w:pPr>
      <w:r>
        <w:rPr>
          <w:noProof/>
        </w:rPr>
        <mc:AlternateContent>
          <mc:Choice Requires="wpg">
            <w:drawing>
              <wp:inline distT="0" distB="0" distL="0" distR="0" wp14:anchorId="38D7AE0D" wp14:editId="453CEFC1">
                <wp:extent cx="2305002" cy="2480522"/>
                <wp:effectExtent l="0" t="0" r="635" b="0"/>
                <wp:docPr id="14" name="组合 14"/>
                <wp:cNvGraphicFramePr/>
                <a:graphic xmlns:a="http://schemas.openxmlformats.org/drawingml/2006/main">
                  <a:graphicData uri="http://schemas.microsoft.com/office/word/2010/wordprocessingGroup">
                    <wpg:wgp>
                      <wpg:cNvGrpSpPr/>
                      <wpg:grpSpPr>
                        <a:xfrm>
                          <a:off x="0" y="0"/>
                          <a:ext cx="2305002" cy="2480522"/>
                          <a:chOff x="609648" y="0"/>
                          <a:chExt cx="2305002" cy="2480522"/>
                        </a:xfrm>
                      </wpg:grpSpPr>
                      <pic:pic xmlns:pic="http://schemas.openxmlformats.org/drawingml/2006/picture">
                        <pic:nvPicPr>
                          <pic:cNvPr id="3" name="图片 3"/>
                          <pic:cNvPicPr>
                            <a:picLocks noChangeAspect="1"/>
                          </pic:cNvPicPr>
                        </pic:nvPicPr>
                        <pic:blipFill>
                          <a:blip r:embed="rId7"/>
                          <a:stretch>
                            <a:fillRect/>
                          </a:stretch>
                        </pic:blipFill>
                        <pic:spPr>
                          <a:xfrm>
                            <a:off x="609648" y="0"/>
                            <a:ext cx="2305002" cy="2282400"/>
                          </a:xfrm>
                          <a:prstGeom prst="rect">
                            <a:avLst/>
                          </a:prstGeom>
                        </pic:spPr>
                      </pic:pic>
                      <wps:wsp>
                        <wps:cNvPr id="13" name="Rectangle 652"/>
                        <wps:cNvSpPr/>
                        <wps:spPr>
                          <a:xfrm>
                            <a:off x="1317600" y="2282402"/>
                            <a:ext cx="872735" cy="198120"/>
                          </a:xfrm>
                          <a:prstGeom prst="rect">
                            <a:avLst/>
                          </a:prstGeom>
                          <a:ln>
                            <a:noFill/>
                          </a:ln>
                        </wps:spPr>
                        <wps:txbx>
                          <w:txbxContent>
                            <w:p w14:paraId="7B3C2584" w14:textId="77777777" w:rsidR="00564037" w:rsidRPr="00B879AF" w:rsidRDefault="00564037" w:rsidP="00564037">
                              <w:pPr>
                                <w:rPr>
                                  <w:iCs/>
                                </w:rPr>
                              </w:pPr>
                              <w:r w:rsidRPr="005161A0">
                                <w:rPr>
                                  <w:rFonts w:ascii="宋体" w:hAnsi="宋体" w:cs="宋体" w:hint="eastAsia"/>
                                  <w:iCs/>
                                  <w:sz w:val="18"/>
                                </w:rPr>
                                <w:t>微观粒子的碰撞</w:t>
                              </w:r>
                            </w:p>
                          </w:txbxContent>
                        </wps:txbx>
                        <wps:bodyPr horzOverflow="overflow" vert="horz" wrap="none" lIns="36000" tIns="0" rIns="36000" bIns="0" rtlCol="0">
                          <a:spAutoFit/>
                        </wps:bodyPr>
                      </wps:wsp>
                    </wpg:wgp>
                  </a:graphicData>
                </a:graphic>
              </wp:inline>
            </w:drawing>
          </mc:Choice>
          <mc:Fallback>
            <w:pict>
              <v:group w14:anchorId="38D7AE0D" id="组合 14" o:spid="_x0000_s1029" style="width:181.5pt;height:195.3pt;mso-position-horizontal-relative:char;mso-position-vertical-relative:line" coordorigin="6096" coordsize="23050,24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">
                <v:shape id="图片 3" o:spid="_x0000_s1030" type="#_x0000_t75" style="position:absolute;left:6096;width:23050;height:22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">
                  <v:imagedata r:id="rId8" o:title=""/>
                </v:shape>
                <v:rect id="Rectangle 652" o:spid="_x0000_s1031" style="position:absolute;left:13176;top:22824;width:8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7B3C2584" w14:textId="77777777" w:rsidR="00564037" w:rsidRPr="00B879AF" w:rsidRDefault="00564037" w:rsidP="00564037">
                        <w:pPr>
                          <w:rPr>
                            <w:iCs/>
                          </w:rPr>
                        </w:pPr>
                        <w:r w:rsidRPr="005161A0">
                          <w:rPr>
                            <w:rFonts w:ascii="宋体" w:hAnsi="宋体" w:cs="宋体" w:hint="eastAsia"/>
                            <w:iCs/>
                            <w:sz w:val="18"/>
                          </w:rPr>
                          <w:t>微观粒子的碰撞</w:t>
                        </w:r>
                      </w:p>
                    </w:txbxContent>
                  </v:textbox>
                </v:rect>
                <w10:anchorlock/>
              </v:group>
            </w:pict>
          </mc:Fallback>
        </mc:AlternateContent>
      </w:r>
    </w:p>
    <w:p w14:paraId="1E4893A4" w14:textId="3A1799D0" w:rsidR="00E44819" w:rsidRDefault="00564037" w:rsidP="00564037">
      <w:pPr>
        <w:ind w:firstLineChars="202" w:firstLine="424"/>
        <w:rPr>
          <w:rFonts w:hint="eastAsia"/>
        </w:rPr>
      </w:pPr>
      <w:r>
        <w:rPr>
          <w:rFonts w:hint="eastAsia"/>
        </w:rPr>
        <w:t>自然界的碰撞随处可见。大至宇宙天体，小至微观粒子，都可发生碰撞。那么，碰撞有什么规律呢？本章我们将探讨相关问题。</w:t>
      </w:r>
    </w:p>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37"/>
    <w:rsid w:val="00562B43"/>
    <w:rsid w:val="00564037"/>
    <w:rsid w:val="007506F4"/>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2E8E57"/>
  <w15:chartTrackingRefBased/>
  <w15:docId w15:val="{F260D6E9-F03C-47C5-8B19-B6231F29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037"/>
    <w:pPr>
      <w:widowControl w:val="0"/>
      <w:jc w:val="both"/>
    </w:pPr>
  </w:style>
  <w:style w:type="paragraph" w:styleId="1">
    <w:name w:val="heading 1"/>
    <w:basedOn w:val="a"/>
    <w:next w:val="a"/>
    <w:link w:val="10"/>
    <w:uiPriority w:val="9"/>
    <w:qFormat/>
    <w:rsid w:val="0056403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64037"/>
    <w:pPr>
      <w:keepNext/>
      <w:keepLines/>
      <w:spacing w:before="75" w:after="75"/>
      <w:outlineLvl w:val="1"/>
    </w:pPr>
    <w:rPr>
      <w:rFonts w:asciiTheme="majorHAnsi" w:eastAsia="黑体" w:hAnsiTheme="majorHAnsi" w:cstheme="majorBidi"/>
      <w:bCs/>
      <w:color w:val="833C0B" w:themeColor="accent2" w:themeShade="8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037"/>
    <w:rPr>
      <w:rFonts w:eastAsia="黑体"/>
      <w:bCs/>
      <w:kern w:val="44"/>
      <w:sz w:val="32"/>
      <w:szCs w:val="44"/>
    </w:rPr>
  </w:style>
  <w:style w:type="character" w:customStyle="1" w:styleId="20">
    <w:name w:val="标题 2 字符"/>
    <w:basedOn w:val="a0"/>
    <w:link w:val="2"/>
    <w:uiPriority w:val="9"/>
    <w:rsid w:val="00564037"/>
    <w:rPr>
      <w:rFonts w:asciiTheme="majorHAnsi" w:eastAsia="黑体" w:hAnsiTheme="majorHAnsi" w:cstheme="majorBidi"/>
      <w:bCs/>
      <w:color w:val="833C0B" w:themeColor="accent2" w:themeShade="8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cp:revision>
  <dcterms:created xsi:type="dcterms:W3CDTF">2022-05-01T11:28:00Z</dcterms:created>
  <dcterms:modified xsi:type="dcterms:W3CDTF">2022-05-01T11:28:00Z</dcterms:modified>
</cp:coreProperties>
</file>