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ABEE" w14:textId="54803D43" w:rsidR="009E7DD5" w:rsidRDefault="009E7DD5" w:rsidP="009E7DD5">
      <w:pPr>
        <w:pStyle w:val="1"/>
      </w:pPr>
      <w:r>
        <w:rPr>
          <w:rFonts w:hint="eastAsia"/>
        </w:rPr>
        <w:t>第三章</w:t>
      </w:r>
      <w:r>
        <w:rPr>
          <w:rFonts w:hint="eastAsia"/>
        </w:rPr>
        <w:t xml:space="preserve"> </w:t>
      </w:r>
      <w:r w:rsidR="001B0B87">
        <w:rPr>
          <w:rFonts w:hint="eastAsia"/>
        </w:rPr>
        <w:t>第</w:t>
      </w:r>
      <w:r w:rsidR="001B0B87">
        <w:rPr>
          <w:rFonts w:hint="eastAsia"/>
        </w:rPr>
        <w:t>5</w:t>
      </w:r>
      <w:r w:rsidR="001B0B87">
        <w:rPr>
          <w:rFonts w:hint="eastAsia"/>
        </w:rPr>
        <w:t>节</w:t>
      </w:r>
      <w:r>
        <w:t xml:space="preserve"> </w:t>
      </w:r>
      <w:r>
        <w:rPr>
          <w:rFonts w:hint="eastAsia"/>
        </w:rPr>
        <w:t>多普勒效应</w:t>
      </w:r>
    </w:p>
    <w:p w14:paraId="0BC0C240" w14:textId="77777777" w:rsidR="009E7DD5" w:rsidRDefault="009E7DD5" w:rsidP="009E7DD5">
      <w:pPr>
        <w:pStyle w:val="2"/>
        <w:rPr>
          <w:rFonts w:hint="eastAsia"/>
        </w:rPr>
      </w:pPr>
      <w:r>
        <w:rPr>
          <w:rFonts w:hint="eastAsia"/>
        </w:rPr>
        <w:t>问题</w:t>
      </w:r>
      <w:r>
        <w:t>？</w:t>
      </w:r>
    </w:p>
    <w:p w14:paraId="07B0722E" w14:textId="5ED767D7" w:rsidR="009E7DD5" w:rsidRDefault="009E7DD5" w:rsidP="001B0B87">
      <w:pPr>
        <w:ind w:firstLineChars="202" w:firstLine="424"/>
      </w:pPr>
      <w:r>
        <w:rPr>
          <w:rFonts w:hint="eastAsia"/>
        </w:rPr>
        <w:t>仔细听急救车的鸣笛声，你会发现一个现象：当车从你身边疾驰而过的时候，鸣笛的音调会由高变低。这到底是怎么回事？</w:t>
      </w:r>
    </w:p>
    <w:p w14:paraId="1718F800" w14:textId="77777777" w:rsidR="009E7DD5" w:rsidRDefault="009E7DD5" w:rsidP="001B0B87">
      <w:pPr>
        <w:jc w:val="center"/>
      </w:pPr>
      <w:r>
        <w:rPr>
          <w:noProof/>
        </w:rPr>
        <w:drawing>
          <wp:inline distT="0" distB="0" distL="0" distR="0" wp14:anchorId="64575E2E" wp14:editId="244B41BA">
            <wp:extent cx="2228850" cy="15906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2228850" cy="1590675"/>
                    </a:xfrm>
                    <a:prstGeom prst="rect">
                      <a:avLst/>
                    </a:prstGeom>
                  </pic:spPr>
                </pic:pic>
              </a:graphicData>
            </a:graphic>
          </wp:inline>
        </w:drawing>
      </w:r>
    </w:p>
    <w:p w14:paraId="02C55BA4" w14:textId="77777777" w:rsidR="001B0B87" w:rsidRDefault="001B0B87" w:rsidP="009E7DD5">
      <w:pPr>
        <w:ind w:firstLineChars="202" w:firstLine="424"/>
      </w:pPr>
    </w:p>
    <w:p w14:paraId="536AB02A" w14:textId="134AD70A" w:rsidR="009E7DD5" w:rsidRDefault="009E7DD5" w:rsidP="001B0B87">
      <w:pPr>
        <w:ind w:firstLineChars="202" w:firstLine="424"/>
      </w:pPr>
      <w:r>
        <w:t xml:space="preserve">1842 </w:t>
      </w:r>
      <w:r>
        <w:t>年，奥地利物理学家多普勒带着女儿在铁道旁</w:t>
      </w:r>
      <w:r>
        <w:rPr>
          <w:rFonts w:hint="eastAsia"/>
        </w:rPr>
        <w:t>散步时就注意到了类似上面描述的现象。他经过认真的研究，发现波源与观察者相互靠近或者相互远离时，接收到的波的频率都会发生变化。人们把这种现象叫作</w:t>
      </w:r>
      <w:r w:rsidRPr="001B0B87">
        <w:rPr>
          <w:rStyle w:val="a4"/>
          <w:rFonts w:hint="eastAsia"/>
        </w:rPr>
        <w:t>多普勒效应</w:t>
      </w:r>
      <w:r w:rsidRPr="001B0B87">
        <w:rPr>
          <w:rStyle w:val="a8"/>
          <w:rFonts w:hint="eastAsia"/>
        </w:rPr>
        <w:t>（</w:t>
      </w:r>
      <w:r w:rsidRPr="001B0B87">
        <w:rPr>
          <w:rStyle w:val="a8"/>
        </w:rPr>
        <w:t>Doppler effect</w:t>
      </w:r>
      <w:r w:rsidRPr="001B0B87">
        <w:rPr>
          <w:rStyle w:val="a8"/>
        </w:rPr>
        <w:t>）</w:t>
      </w:r>
      <w:r>
        <w:t>。</w:t>
      </w:r>
    </w:p>
    <w:p w14:paraId="3EF529ED" w14:textId="77777777" w:rsidR="009E7DD5" w:rsidRDefault="009E7DD5" w:rsidP="009E7DD5">
      <w:pPr>
        <w:pStyle w:val="2"/>
        <w:rPr>
          <w:rFonts w:hint="eastAsia"/>
        </w:rPr>
      </w:pPr>
      <w:r>
        <w:rPr>
          <w:rFonts w:hint="eastAsia"/>
        </w:rPr>
        <w:t>多普勒效应</w:t>
      </w:r>
    </w:p>
    <w:p w14:paraId="2E444007" w14:textId="0B59196C" w:rsidR="001B0B87" w:rsidRDefault="001B0B87" w:rsidP="001B0B87">
      <w:pPr>
        <w:pStyle w:val="3"/>
      </w:pPr>
      <w:r>
        <w:rPr>
          <w:rFonts w:hint="eastAsia"/>
        </w:rPr>
        <w:t>演示</w:t>
      </w:r>
    </w:p>
    <w:p w14:paraId="5E564DCD" w14:textId="4CF00031" w:rsidR="009E7DD5" w:rsidRPr="001B0B87" w:rsidRDefault="009E7DD5" w:rsidP="001B0B87">
      <w:pPr>
        <w:jc w:val="center"/>
        <w:rPr>
          <w:b/>
          <w:bCs/>
        </w:rPr>
      </w:pPr>
      <w:r w:rsidRPr="001B0B87">
        <w:rPr>
          <w:rFonts w:hint="eastAsia"/>
          <w:b/>
          <w:bCs/>
        </w:rPr>
        <w:t>蜂鸣器音调的变化</w:t>
      </w:r>
    </w:p>
    <w:p w14:paraId="70C98123" w14:textId="225D2AD7" w:rsidR="009E7DD5" w:rsidRDefault="009E7DD5" w:rsidP="001B0B87">
      <w:pPr>
        <w:ind w:firstLineChars="202" w:firstLine="424"/>
      </w:pPr>
      <w:r>
        <w:rPr>
          <w:rFonts w:hint="eastAsia"/>
        </w:rPr>
        <w:t>将一个以电池为电源的蜂鸣器固定在长竹竿的一端，闭合开关后听一听它发出的声音。请一位同学用竹竿把蜂鸣器举起并在头顶快速转动（图</w:t>
      </w:r>
      <w:r>
        <w:t xml:space="preserve"> 3.5</w:t>
      </w:r>
      <w:r w:rsidR="00067152">
        <w:t>–</w:t>
      </w:r>
      <w:r>
        <w:t>1</w:t>
      </w:r>
      <w:r>
        <w:t>），在几米之外听它</w:t>
      </w:r>
      <w:r>
        <w:rPr>
          <w:rFonts w:hint="eastAsia"/>
        </w:rPr>
        <w:t>的声音有什么变化。</w:t>
      </w:r>
    </w:p>
    <w:p w14:paraId="7D6C129F" w14:textId="108B1AC0" w:rsidR="009E7DD5" w:rsidRDefault="000C7C05" w:rsidP="000C7C05">
      <w:pPr>
        <w:jc w:val="center"/>
      </w:pPr>
      <w:r>
        <w:rPr>
          <w:noProof/>
        </w:rPr>
        <mc:AlternateContent>
          <mc:Choice Requires="wpg">
            <w:drawing>
              <wp:inline distT="0" distB="0" distL="0" distR="0" wp14:anchorId="438DE070" wp14:editId="55D1A2F4">
                <wp:extent cx="2095500" cy="2397760"/>
                <wp:effectExtent l="0" t="0" r="0" b="0"/>
                <wp:docPr id="16" name="组合 16"/>
                <wp:cNvGraphicFramePr/>
                <a:graphic xmlns:a="http://schemas.openxmlformats.org/drawingml/2006/main">
                  <a:graphicData uri="http://schemas.microsoft.com/office/word/2010/wordprocessingGroup">
                    <wpg:wgp>
                      <wpg:cNvGrpSpPr/>
                      <wpg:grpSpPr>
                        <a:xfrm>
                          <a:off x="0" y="0"/>
                          <a:ext cx="2095500" cy="2397760"/>
                          <a:chOff x="0" y="0"/>
                          <a:chExt cx="2095500" cy="2397760"/>
                        </a:xfrm>
                      </wpg:grpSpPr>
                      <wps:wsp>
                        <wps:cNvPr id="8" name="Rectangle 14828"/>
                        <wps:cNvSpPr/>
                        <wps:spPr>
                          <a:xfrm>
                            <a:off x="371475" y="2199640"/>
                            <a:ext cx="1453125" cy="198120"/>
                          </a:xfrm>
                          <a:prstGeom prst="rect">
                            <a:avLst/>
                          </a:prstGeom>
                          <a:ln>
                            <a:noFill/>
                          </a:ln>
                        </wps:spPr>
                        <wps:txbx>
                          <w:txbxContent>
                            <w:p w14:paraId="7394B4C6" w14:textId="1AD9EA98" w:rsidR="000C7C05" w:rsidRPr="000C7C05" w:rsidRDefault="000C7C05" w:rsidP="000C7C05">
                              <w:pPr>
                                <w:jc w:val="center"/>
                                <w:rPr>
                                  <w:sz w:val="18"/>
                                  <w:szCs w:val="18"/>
                                </w:rPr>
                              </w:pPr>
                              <w:r w:rsidRPr="000C7C05">
                                <w:rPr>
                                  <w:rFonts w:hint="eastAsia"/>
                                  <w:sz w:val="18"/>
                                  <w:szCs w:val="18"/>
                                </w:rPr>
                                <w:t>图</w:t>
                              </w:r>
                              <w:r w:rsidRPr="000C7C05">
                                <w:rPr>
                                  <w:rFonts w:hint="eastAsia"/>
                                  <w:sz w:val="18"/>
                                  <w:szCs w:val="18"/>
                                </w:rPr>
                                <w:t xml:space="preserve"> 3.5-1 </w:t>
                              </w:r>
                              <w:r w:rsidRPr="000C7C05">
                                <w:rPr>
                                  <w:rFonts w:hint="eastAsia"/>
                                  <w:sz w:val="18"/>
                                  <w:szCs w:val="18"/>
                                </w:rPr>
                                <w:t>蜂鸣器音调的变化</w:t>
                              </w:r>
                            </w:p>
                          </w:txbxContent>
                        </wps:txbx>
                        <wps:bodyPr horzOverflow="overflow" vert="horz" wrap="none" lIns="36000" tIns="0" rIns="36000" bIns="0" rtlCol="0">
                          <a:spAutoFit/>
                        </wps:bodyPr>
                      </wps:wsp>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95500" cy="2203450"/>
                          </a:xfrm>
                          <a:prstGeom prst="rect">
                            <a:avLst/>
                          </a:prstGeom>
                        </pic:spPr>
                      </pic:pic>
                    </wpg:wgp>
                  </a:graphicData>
                </a:graphic>
              </wp:inline>
            </w:drawing>
          </mc:Choice>
          <mc:Fallback>
            <w:pict>
              <v:group w14:anchorId="438DE070" id="组合 16" o:spid="_x0000_s1026" style="width:165pt;height:188.8pt;mso-position-horizontal-relative:char;mso-position-vertical-relative:line" coordsize="20955,239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">
                <v:rect id="Rectangle 14828" o:spid="_x0000_s1027" style="position:absolute;left:3714;top:21996;width:1453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7394B4C6" w14:textId="1AD9EA98" w:rsidR="000C7C05" w:rsidRPr="000C7C05" w:rsidRDefault="000C7C05" w:rsidP="000C7C05">
                        <w:pPr>
                          <w:jc w:val="center"/>
                          <w:rPr>
                            <w:sz w:val="18"/>
                            <w:szCs w:val="18"/>
                          </w:rPr>
                        </w:pPr>
                        <w:r w:rsidRPr="000C7C05">
                          <w:rPr>
                            <w:rFonts w:hint="eastAsia"/>
                            <w:sz w:val="18"/>
                            <w:szCs w:val="18"/>
                          </w:rPr>
                          <w:t>图</w:t>
                        </w:r>
                        <w:r w:rsidRPr="000C7C05">
                          <w:rPr>
                            <w:rFonts w:hint="eastAsia"/>
                            <w:sz w:val="18"/>
                            <w:szCs w:val="18"/>
                          </w:rPr>
                          <w:t xml:space="preserve"> 3.5-1 </w:t>
                        </w:r>
                        <w:r w:rsidRPr="000C7C05">
                          <w:rPr>
                            <w:rFonts w:hint="eastAsia"/>
                            <w:sz w:val="18"/>
                            <w:szCs w:val="18"/>
                          </w:rPr>
                          <w:t>蜂鸣器音调的变化</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width:20955;height:22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">
                  <v:imagedata r:id="rId8" o:title=""/>
                </v:shape>
                <w10:anchorlock/>
              </v:group>
            </w:pict>
          </mc:Fallback>
        </mc:AlternateContent>
      </w:r>
    </w:p>
    <w:p w14:paraId="3606A777" w14:textId="77777777" w:rsidR="001B0B87" w:rsidRDefault="001B0B87" w:rsidP="009E7DD5"/>
    <w:p w14:paraId="19359D50" w14:textId="4619AADA" w:rsidR="001B0B87" w:rsidRDefault="009E7DD5" w:rsidP="001B0B87">
      <w:pPr>
        <w:ind w:firstLineChars="202" w:firstLine="424"/>
      </w:pPr>
      <w:r>
        <w:rPr>
          <w:rFonts w:hint="eastAsia"/>
        </w:rPr>
        <w:t>要了解多普勒效应，可以做如下的模拟实验。让一队人沿路行走，观察者站在路旁不动，假设每分钟有</w:t>
      </w:r>
      <w:r>
        <w:t xml:space="preserve"> 30 </w:t>
      </w:r>
      <w:r>
        <w:t>个人</w:t>
      </w:r>
      <w:r>
        <w:rPr>
          <w:rFonts w:hint="eastAsia"/>
        </w:rPr>
        <w:t>从他身边通过（图</w:t>
      </w:r>
      <w:r>
        <w:t xml:space="preserve"> 3.5</w:t>
      </w:r>
      <w:r w:rsidR="00067152">
        <w:t>–</w:t>
      </w:r>
      <w:r>
        <w:t xml:space="preserve">2 </w:t>
      </w:r>
      <w:r>
        <w:t>甲），这种情况下的</w:t>
      </w:r>
      <w:r w:rsidR="001B0B87">
        <w:rPr>
          <w:rFonts w:hint="eastAsia"/>
        </w:rPr>
        <w:t>“</w:t>
      </w:r>
      <w:r>
        <w:t>过人频率</w:t>
      </w:r>
      <w:r w:rsidR="001B0B87">
        <w:rPr>
          <w:rFonts w:hint="eastAsia"/>
        </w:rPr>
        <w:t>”</w:t>
      </w:r>
      <w:r>
        <w:rPr>
          <w:rFonts w:hint="eastAsia"/>
        </w:rPr>
        <w:t>是</w:t>
      </w:r>
      <w:r>
        <w:t xml:space="preserve"> 30 </w:t>
      </w:r>
      <w:r>
        <w:t>人每分。如果观察者逆着队伍行走，每分钟与观察者</w:t>
      </w:r>
      <w:r>
        <w:rPr>
          <w:rFonts w:hint="eastAsia"/>
        </w:rPr>
        <w:t>相遇的人数增加，也就是频率增加（图</w:t>
      </w:r>
      <w:r>
        <w:t xml:space="preserve"> 3.5</w:t>
      </w:r>
      <w:r w:rsidR="00067152">
        <w:t>–</w:t>
      </w:r>
      <w:r>
        <w:lastRenderedPageBreak/>
        <w:t xml:space="preserve">2 </w:t>
      </w:r>
      <w:r>
        <w:t>乙）；反之，</w:t>
      </w:r>
      <w:r>
        <w:rPr>
          <w:rFonts w:hint="eastAsia"/>
        </w:rPr>
        <w:t>如果观察者顺着队伍行走，频率降低（图</w:t>
      </w:r>
      <w:r>
        <w:t xml:space="preserve"> 3.5</w:t>
      </w:r>
      <w:r w:rsidR="00067152">
        <w:t>–</w:t>
      </w:r>
      <w:r>
        <w:t xml:space="preserve">2 </w:t>
      </w:r>
      <w:r>
        <w:t>丙）。</w:t>
      </w:r>
    </w:p>
    <w:p w14:paraId="227C7AD0" w14:textId="23A393DA" w:rsidR="001B0B87" w:rsidRDefault="00A01C46" w:rsidP="00A01C46">
      <w:pPr>
        <w:ind w:firstLineChars="202" w:firstLine="424"/>
        <w:jc w:val="center"/>
      </w:pPr>
      <w:r>
        <w:rPr>
          <w:noProof/>
        </w:rPr>
        <mc:AlternateContent>
          <mc:Choice Requires="wpg">
            <w:drawing>
              <wp:inline distT="0" distB="0" distL="0" distR="0" wp14:anchorId="556BDD3C" wp14:editId="2613307C">
                <wp:extent cx="3935733" cy="3902101"/>
                <wp:effectExtent l="0" t="0" r="0" b="0"/>
                <wp:docPr id="10" name="组合 10"/>
                <wp:cNvGraphicFramePr/>
                <a:graphic xmlns:a="http://schemas.openxmlformats.org/drawingml/2006/main">
                  <a:graphicData uri="http://schemas.microsoft.com/office/word/2010/wordprocessingGroup">
                    <wpg:wgp>
                      <wpg:cNvGrpSpPr/>
                      <wpg:grpSpPr>
                        <a:xfrm>
                          <a:off x="0" y="0"/>
                          <a:ext cx="3935733" cy="3902101"/>
                          <a:chOff x="0" y="0"/>
                          <a:chExt cx="3937284" cy="3903265"/>
                        </a:xfrm>
                      </wpg:grpSpPr>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14750" cy="3676650"/>
                          </a:xfrm>
                          <a:prstGeom prst="rect">
                            <a:avLst/>
                          </a:prstGeom>
                        </pic:spPr>
                      </pic:pic>
                      <wps:wsp>
                        <wps:cNvPr id="9" name="Rectangle 14828"/>
                        <wps:cNvSpPr/>
                        <wps:spPr>
                          <a:xfrm>
                            <a:off x="1040670" y="3705086"/>
                            <a:ext cx="1639581" cy="198179"/>
                          </a:xfrm>
                          <a:prstGeom prst="rect">
                            <a:avLst/>
                          </a:prstGeom>
                          <a:ln>
                            <a:noFill/>
                          </a:ln>
                        </wps:spPr>
                        <wps:txbx>
                          <w:txbxContent>
                            <w:p w14:paraId="522E8024" w14:textId="3512656D" w:rsidR="00A01C46" w:rsidRPr="000C7C05" w:rsidRDefault="00A01C46" w:rsidP="00A01C46">
                              <w:pPr>
                                <w:jc w:val="center"/>
                                <w:rPr>
                                  <w:sz w:val="18"/>
                                  <w:szCs w:val="18"/>
                                </w:rPr>
                              </w:pPr>
                              <w:r w:rsidRPr="000C7C05">
                                <w:rPr>
                                  <w:rFonts w:hint="eastAsia"/>
                                  <w:sz w:val="18"/>
                                  <w:szCs w:val="18"/>
                                </w:rPr>
                                <w:t>图</w:t>
                              </w:r>
                              <w:r w:rsidRPr="000C7C05">
                                <w:rPr>
                                  <w:rFonts w:hint="eastAsia"/>
                                  <w:sz w:val="18"/>
                                  <w:szCs w:val="18"/>
                                </w:rPr>
                                <w:t xml:space="preserve"> 3.5</w:t>
                              </w:r>
                              <w:r w:rsidR="00067152">
                                <w:t>–</w:t>
                              </w:r>
                              <w:r w:rsidRPr="006450B1">
                                <w:rPr>
                                  <w:rFonts w:hint="eastAsia"/>
                                  <w:sz w:val="18"/>
                                  <w:szCs w:val="18"/>
                                </w:rPr>
                                <w:t xml:space="preserve">2 </w:t>
                              </w:r>
                              <w:r w:rsidRPr="006450B1">
                                <w:rPr>
                                  <w:rFonts w:hint="eastAsia"/>
                                  <w:sz w:val="18"/>
                                  <w:szCs w:val="18"/>
                                </w:rPr>
                                <w:t>多普勒效应的模拟实验</w:t>
                              </w:r>
                            </w:p>
                          </w:txbxContent>
                        </wps:txbx>
                        <wps:bodyPr horzOverflow="overflow" vert="horz" wrap="none" lIns="0" tIns="0" rIns="0" bIns="0" rtlCol="0">
                          <a:spAutoFit/>
                        </wps:bodyPr>
                      </wps:wsp>
                      <wps:wsp>
                        <wps:cNvPr id="19" name="Rectangle 14828"/>
                        <wps:cNvSpPr/>
                        <wps:spPr>
                          <a:xfrm>
                            <a:off x="3745350" y="1020512"/>
                            <a:ext cx="186962" cy="198179"/>
                          </a:xfrm>
                          <a:prstGeom prst="rect">
                            <a:avLst/>
                          </a:prstGeom>
                          <a:ln>
                            <a:noFill/>
                          </a:ln>
                        </wps:spPr>
                        <wps:txbx>
                          <w:txbxContent>
                            <w:p w14:paraId="5CF6BB18" w14:textId="77777777" w:rsidR="00A01C46" w:rsidRPr="000C7C05" w:rsidRDefault="00A01C46" w:rsidP="00A01C46">
                              <w:pPr>
                                <w:jc w:val="center"/>
                                <w:rPr>
                                  <w:sz w:val="18"/>
                                  <w:szCs w:val="18"/>
                                </w:rPr>
                              </w:pPr>
                              <w:r>
                                <w:rPr>
                                  <w:rFonts w:hint="eastAsia"/>
                                  <w:sz w:val="18"/>
                                  <w:szCs w:val="18"/>
                                </w:rPr>
                                <w:t>甲</w:t>
                              </w:r>
                            </w:p>
                          </w:txbxContent>
                        </wps:txbx>
                        <wps:bodyPr horzOverflow="overflow" vert="horz" wrap="none" lIns="36000" tIns="0" rIns="36000" bIns="0" rtlCol="0">
                          <a:spAutoFit/>
                        </wps:bodyPr>
                      </wps:wsp>
                      <wps:wsp>
                        <wps:cNvPr id="20" name="Rectangle 14828"/>
                        <wps:cNvSpPr/>
                        <wps:spPr>
                          <a:xfrm>
                            <a:off x="3750319" y="2173381"/>
                            <a:ext cx="186962" cy="198179"/>
                          </a:xfrm>
                          <a:prstGeom prst="rect">
                            <a:avLst/>
                          </a:prstGeom>
                          <a:ln>
                            <a:noFill/>
                          </a:ln>
                        </wps:spPr>
                        <wps:txbx>
                          <w:txbxContent>
                            <w:p w14:paraId="007475A5" w14:textId="77777777" w:rsidR="00A01C46" w:rsidRPr="000C7C05" w:rsidRDefault="00A01C46" w:rsidP="00A01C46">
                              <w:pPr>
                                <w:jc w:val="center"/>
                                <w:rPr>
                                  <w:sz w:val="18"/>
                                  <w:szCs w:val="18"/>
                                </w:rPr>
                              </w:pPr>
                              <w:r>
                                <w:rPr>
                                  <w:rFonts w:hint="eastAsia"/>
                                  <w:sz w:val="18"/>
                                  <w:szCs w:val="18"/>
                                </w:rPr>
                                <w:t>乙</w:t>
                              </w:r>
                            </w:p>
                          </w:txbxContent>
                        </wps:txbx>
                        <wps:bodyPr horzOverflow="overflow" vert="horz" wrap="none" lIns="36000" tIns="0" rIns="36000" bIns="0" rtlCol="0">
                          <a:spAutoFit/>
                        </wps:bodyPr>
                      </wps:wsp>
                      <wps:wsp>
                        <wps:cNvPr id="21" name="Rectangle 14828"/>
                        <wps:cNvSpPr/>
                        <wps:spPr>
                          <a:xfrm>
                            <a:off x="3750275" y="3373665"/>
                            <a:ext cx="187009" cy="198179"/>
                          </a:xfrm>
                          <a:prstGeom prst="rect">
                            <a:avLst/>
                          </a:prstGeom>
                          <a:ln>
                            <a:noFill/>
                          </a:ln>
                        </wps:spPr>
                        <wps:txbx>
                          <w:txbxContent>
                            <w:p w14:paraId="0ED1D9F7" w14:textId="77777777" w:rsidR="00A01C46" w:rsidRPr="000C7C05" w:rsidRDefault="00A01C46" w:rsidP="00A01C46">
                              <w:pPr>
                                <w:jc w:val="center"/>
                                <w:rPr>
                                  <w:sz w:val="18"/>
                                  <w:szCs w:val="18"/>
                                </w:rPr>
                              </w:pPr>
                              <w:r>
                                <w:rPr>
                                  <w:rFonts w:hint="eastAsia"/>
                                  <w:sz w:val="18"/>
                                  <w:szCs w:val="18"/>
                                </w:rPr>
                                <w:t>丙</w:t>
                              </w:r>
                            </w:p>
                          </w:txbxContent>
                        </wps:txbx>
                        <wps:bodyPr horzOverflow="overflow" vert="horz" wrap="none" lIns="36000" tIns="0" rIns="36000" bIns="0" rtlCol="0">
                          <a:spAutoFit/>
                        </wps:bodyPr>
                      </wps:wsp>
                    </wpg:wgp>
                  </a:graphicData>
                </a:graphic>
              </wp:inline>
            </w:drawing>
          </mc:Choice>
          <mc:Fallback>
            <w:pict>
              <v:group w14:anchorId="556BDD3C" id="组合 10" o:spid="_x0000_s1029" style="width:309.9pt;height:307.25pt;mso-position-horizontal-relative:char;mso-position-vertical-relative:line" coordsize="39372,390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">
                <v:shape id="图片 3" o:spid="_x0000_s1030" type="#_x0000_t75" style="position:absolute;width:37147;height:36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">
                  <v:imagedata r:id="rId10" o:title=""/>
                </v:shape>
                <v:rect id="Rectangle 14828" o:spid="_x0000_s1031" style="position:absolute;left:10406;top:37050;width:1639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522E8024" w14:textId="3512656D" w:rsidR="00A01C46" w:rsidRPr="000C7C05" w:rsidRDefault="00A01C46" w:rsidP="00A01C46">
                        <w:pPr>
                          <w:jc w:val="center"/>
                          <w:rPr>
                            <w:sz w:val="18"/>
                            <w:szCs w:val="18"/>
                          </w:rPr>
                        </w:pPr>
                        <w:r w:rsidRPr="000C7C05">
                          <w:rPr>
                            <w:rFonts w:hint="eastAsia"/>
                            <w:sz w:val="18"/>
                            <w:szCs w:val="18"/>
                          </w:rPr>
                          <w:t>图</w:t>
                        </w:r>
                        <w:r w:rsidRPr="000C7C05">
                          <w:rPr>
                            <w:rFonts w:hint="eastAsia"/>
                            <w:sz w:val="18"/>
                            <w:szCs w:val="18"/>
                          </w:rPr>
                          <w:t xml:space="preserve"> 3.5</w:t>
                        </w:r>
                        <w:r w:rsidR="00067152">
                          <w:t>–</w:t>
                        </w:r>
                        <w:r w:rsidRPr="006450B1">
                          <w:rPr>
                            <w:rFonts w:hint="eastAsia"/>
                            <w:sz w:val="18"/>
                            <w:szCs w:val="18"/>
                          </w:rPr>
                          <w:t xml:space="preserve">2 </w:t>
                        </w:r>
                        <w:r w:rsidRPr="006450B1">
                          <w:rPr>
                            <w:rFonts w:hint="eastAsia"/>
                            <w:sz w:val="18"/>
                            <w:szCs w:val="18"/>
                          </w:rPr>
                          <w:t>多普勒效应的模拟实验</w:t>
                        </w:r>
                      </w:p>
                    </w:txbxContent>
                  </v:textbox>
                </v:rect>
                <v:rect id="Rectangle 14828" o:spid="_x0000_s1032" style="position:absolute;left:37453;top:10205;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5CF6BB18" w14:textId="77777777" w:rsidR="00A01C46" w:rsidRPr="000C7C05" w:rsidRDefault="00A01C46" w:rsidP="00A01C46">
                        <w:pPr>
                          <w:jc w:val="center"/>
                          <w:rPr>
                            <w:sz w:val="18"/>
                            <w:szCs w:val="18"/>
                          </w:rPr>
                        </w:pPr>
                        <w:r>
                          <w:rPr>
                            <w:rFonts w:hint="eastAsia"/>
                            <w:sz w:val="18"/>
                            <w:szCs w:val="18"/>
                          </w:rPr>
                          <w:t>甲</w:t>
                        </w:r>
                      </w:p>
                    </w:txbxContent>
                  </v:textbox>
                </v:rect>
                <v:rect id="Rectangle 14828" o:spid="_x0000_s1033" style="position:absolute;left:37503;top:21733;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007475A5" w14:textId="77777777" w:rsidR="00A01C46" w:rsidRPr="000C7C05" w:rsidRDefault="00A01C46" w:rsidP="00A01C46">
                        <w:pPr>
                          <w:jc w:val="center"/>
                          <w:rPr>
                            <w:sz w:val="18"/>
                            <w:szCs w:val="18"/>
                          </w:rPr>
                        </w:pPr>
                        <w:r>
                          <w:rPr>
                            <w:rFonts w:hint="eastAsia"/>
                            <w:sz w:val="18"/>
                            <w:szCs w:val="18"/>
                          </w:rPr>
                          <w:t>乙</w:t>
                        </w:r>
                      </w:p>
                    </w:txbxContent>
                  </v:textbox>
                </v:rect>
                <v:rect id="Rectangle 14828" o:spid="_x0000_s1034" style="position:absolute;left:37502;top:33736;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0ED1D9F7" w14:textId="77777777" w:rsidR="00A01C46" w:rsidRPr="000C7C05" w:rsidRDefault="00A01C46" w:rsidP="00A01C46">
                        <w:pPr>
                          <w:jc w:val="center"/>
                          <w:rPr>
                            <w:sz w:val="18"/>
                            <w:szCs w:val="18"/>
                          </w:rPr>
                        </w:pPr>
                        <w:r>
                          <w:rPr>
                            <w:rFonts w:hint="eastAsia"/>
                            <w:sz w:val="18"/>
                            <w:szCs w:val="18"/>
                          </w:rPr>
                          <w:t>丙</w:t>
                        </w:r>
                      </w:p>
                    </w:txbxContent>
                  </v:textbox>
                </v:rect>
                <w10:anchorlock/>
              </v:group>
            </w:pict>
          </mc:Fallback>
        </mc:AlternateContent>
      </w:r>
    </w:p>
    <w:p w14:paraId="62811AA8" w14:textId="411673F7" w:rsidR="009E7DD5" w:rsidRDefault="009E7DD5" w:rsidP="001B0B87">
      <w:pPr>
        <w:pStyle w:val="a5"/>
      </w:pPr>
      <w:r>
        <w:rPr>
          <w:rFonts w:hint="eastAsia"/>
        </w:rPr>
        <w:t>在这个模拟实验中，人不表示介质中的质点，只代表传播中的波峰或波谷，于是“过人频率”就代表波的频率。</w:t>
      </w:r>
    </w:p>
    <w:p w14:paraId="156BADB7" w14:textId="58542890" w:rsidR="001B0B87" w:rsidRDefault="001B0B87" w:rsidP="001B0B87">
      <w:pPr>
        <w:pStyle w:val="a5"/>
      </w:pPr>
      <w:r>
        <w:rPr>
          <w:rFonts w:hint="eastAsia"/>
        </w:rPr>
        <w:t>观察者顺着队伍的方向行走时，假设他的速度小于队伍行进的速度。</w:t>
      </w:r>
    </w:p>
    <w:p w14:paraId="7DBC6FA9" w14:textId="77777777" w:rsidR="00A01C46" w:rsidRDefault="00A01C46" w:rsidP="001B0B87">
      <w:pPr>
        <w:ind w:firstLineChars="202" w:firstLine="424"/>
      </w:pPr>
    </w:p>
    <w:p w14:paraId="34415903" w14:textId="4937D392" w:rsidR="001B0B87" w:rsidRDefault="001B0B87" w:rsidP="001B0B87">
      <w:pPr>
        <w:ind w:firstLineChars="202" w:firstLine="424"/>
      </w:pPr>
      <w:r>
        <w:rPr>
          <w:rFonts w:hint="eastAsia"/>
        </w:rPr>
        <w:t>我们可以这样理解声波的多普勒效应：当波源与观察者相对静止时，</w:t>
      </w:r>
      <w:r>
        <w:t xml:space="preserve">1 s </w:t>
      </w:r>
      <w:r>
        <w:t>内通过观察者的波峰（或密部）的数目</w:t>
      </w:r>
      <w:r>
        <w:rPr>
          <w:rFonts w:hint="eastAsia"/>
        </w:rPr>
        <w:t>是一定的，观测到的频率等于波源振动的频率；当波源与观察者相互接近时，</w:t>
      </w:r>
      <w:r>
        <w:t xml:space="preserve">1 s </w:t>
      </w:r>
      <w:r>
        <w:t>内通过观察者的波峰（或密部）的</w:t>
      </w:r>
      <w:r>
        <w:rPr>
          <w:rFonts w:hint="eastAsia"/>
        </w:rPr>
        <w:t>数目增加，观测到的频率增加；反之，当波源与观察者相互远离时，观测到的频率变小。</w:t>
      </w:r>
    </w:p>
    <w:p w14:paraId="7EFD821C" w14:textId="77777777" w:rsidR="001B0B87" w:rsidRDefault="001B0B87" w:rsidP="001B0B87">
      <w:pPr>
        <w:pStyle w:val="3"/>
      </w:pPr>
      <w:r>
        <w:rPr>
          <w:rFonts w:hint="eastAsia"/>
        </w:rPr>
        <w:t>思考与讨论</w:t>
      </w:r>
    </w:p>
    <w:p w14:paraId="327BB76B" w14:textId="5E38886F" w:rsidR="009E7DD5" w:rsidRDefault="009E7DD5" w:rsidP="001B0B87">
      <w:pPr>
        <w:ind w:firstLineChars="202" w:firstLine="424"/>
      </w:pPr>
      <w:r>
        <w:rPr>
          <w:rFonts w:hint="eastAsia"/>
        </w:rPr>
        <w:t>固定在振动片上的金属丝周期性触动水面可以形成水波。当振动片在水面上移动时拍得一幅如图</w:t>
      </w:r>
      <w:r>
        <w:t xml:space="preserve"> 3.5</w:t>
      </w:r>
      <w:r w:rsidR="00067152">
        <w:t>–</w:t>
      </w:r>
      <w:r>
        <w:t xml:space="preserve">3 </w:t>
      </w:r>
      <w:r>
        <w:t>所</w:t>
      </w:r>
      <w:r>
        <w:rPr>
          <w:rFonts w:hint="eastAsia"/>
        </w:rPr>
        <w:t>示的照片，显示出此时波的图样。由照片是否可知，振动片正在向图中哪个方向移动？单位时间内是水波槽左边接收完全波个数多还是右边接收完全波个数多？</w:t>
      </w:r>
    </w:p>
    <w:p w14:paraId="4D06248A" w14:textId="1DC14DC8" w:rsidR="009E7DD5" w:rsidRDefault="000C7C05" w:rsidP="000C7C05">
      <w:pPr>
        <w:jc w:val="center"/>
      </w:pPr>
      <w:r>
        <w:rPr>
          <w:noProof/>
        </w:rPr>
        <mc:AlternateContent>
          <mc:Choice Requires="wpg">
            <w:drawing>
              <wp:inline distT="0" distB="0" distL="0" distR="0" wp14:anchorId="1BD1B924" wp14:editId="11BF43EF">
                <wp:extent cx="1762125" cy="1369695"/>
                <wp:effectExtent l="0" t="0" r="9525" b="0"/>
                <wp:docPr id="18" name="组合 18"/>
                <wp:cNvGraphicFramePr/>
                <a:graphic xmlns:a="http://schemas.openxmlformats.org/drawingml/2006/main">
                  <a:graphicData uri="http://schemas.microsoft.com/office/word/2010/wordprocessingGroup">
                    <wpg:wgp>
                      <wpg:cNvGrpSpPr/>
                      <wpg:grpSpPr>
                        <a:xfrm>
                          <a:off x="0" y="0"/>
                          <a:ext cx="1762125" cy="1369695"/>
                          <a:chOff x="0" y="0"/>
                          <a:chExt cx="1762125" cy="1369695"/>
                        </a:xfrm>
                      </wpg:grpSpPr>
                      <wps:wsp>
                        <wps:cNvPr id="17" name="Rectangle 14828"/>
                        <wps:cNvSpPr/>
                        <wps:spPr>
                          <a:xfrm>
                            <a:off x="656787" y="1171575"/>
                            <a:ext cx="481575" cy="198120"/>
                          </a:xfrm>
                          <a:prstGeom prst="rect">
                            <a:avLst/>
                          </a:prstGeom>
                          <a:ln>
                            <a:noFill/>
                          </a:ln>
                        </wps:spPr>
                        <wps:txbx>
                          <w:txbxContent>
                            <w:p w14:paraId="18CCD385" w14:textId="098342A5" w:rsidR="000C7C05" w:rsidRPr="000C7C05" w:rsidRDefault="000C7C05" w:rsidP="000C7C05">
                              <w:pPr>
                                <w:jc w:val="center"/>
                                <w:rPr>
                                  <w:sz w:val="18"/>
                                  <w:szCs w:val="18"/>
                                </w:rPr>
                              </w:pPr>
                              <w:r w:rsidRPr="000C7C05">
                                <w:rPr>
                                  <w:rFonts w:hint="eastAsia"/>
                                  <w:sz w:val="18"/>
                                  <w:szCs w:val="18"/>
                                </w:rPr>
                                <w:t>图</w:t>
                              </w:r>
                              <w:r w:rsidRPr="000C7C05">
                                <w:rPr>
                                  <w:rFonts w:hint="eastAsia"/>
                                  <w:sz w:val="18"/>
                                  <w:szCs w:val="18"/>
                                </w:rPr>
                                <w:t xml:space="preserve"> 3.5-</w:t>
                              </w:r>
                              <w:r>
                                <w:rPr>
                                  <w:sz w:val="18"/>
                                  <w:szCs w:val="18"/>
                                </w:rPr>
                                <w:t>3</w:t>
                              </w:r>
                            </w:p>
                          </w:txbxContent>
                        </wps:txbx>
                        <wps:bodyPr horzOverflow="overflow" vert="horz" wrap="none" lIns="36000" tIns="0" rIns="36000" bIns="0" rtlCol="0">
                          <a:spAutoFit/>
                        </wps:bodyPr>
                      </wps:wsp>
                      <pic:pic xmlns:pic="http://schemas.openxmlformats.org/drawingml/2006/picture">
                        <pic:nvPicPr>
                          <pic:cNvPr id="4" name="图片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62125" cy="1114425"/>
                          </a:xfrm>
                          <a:prstGeom prst="rect">
                            <a:avLst/>
                          </a:prstGeom>
                        </pic:spPr>
                      </pic:pic>
                    </wpg:wgp>
                  </a:graphicData>
                </a:graphic>
              </wp:inline>
            </w:drawing>
          </mc:Choice>
          <mc:Fallback>
            <w:pict>
              <v:group w14:anchorId="1BD1B924" id="组合 18" o:spid="_x0000_s1035" style="width:138.75pt;height:107.85pt;mso-position-horizontal-relative:char;mso-position-vertical-relative:line" coordsize="17621,136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">
                <v:rect id="Rectangle 14828" o:spid="_x0000_s1036" style="position:absolute;left:6567;top:11715;width:48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" filled="f" stroked="f">
                  <v:textbox style="mso-fit-shape-to-text:t" inset="1mm,0,1mm,0">
                    <w:txbxContent>
                      <w:p w14:paraId="18CCD385" w14:textId="098342A5" w:rsidR="000C7C05" w:rsidRPr="000C7C05" w:rsidRDefault="000C7C05" w:rsidP="000C7C05">
                        <w:pPr>
                          <w:jc w:val="center"/>
                          <w:rPr>
                            <w:sz w:val="18"/>
                            <w:szCs w:val="18"/>
                          </w:rPr>
                        </w:pPr>
                        <w:r w:rsidRPr="000C7C05">
                          <w:rPr>
                            <w:rFonts w:hint="eastAsia"/>
                            <w:sz w:val="18"/>
                            <w:szCs w:val="18"/>
                          </w:rPr>
                          <w:t>图</w:t>
                        </w:r>
                        <w:r w:rsidRPr="000C7C05">
                          <w:rPr>
                            <w:rFonts w:hint="eastAsia"/>
                            <w:sz w:val="18"/>
                            <w:szCs w:val="18"/>
                          </w:rPr>
                          <w:t xml:space="preserve"> 3.5-</w:t>
                        </w:r>
                        <w:r>
                          <w:rPr>
                            <w:sz w:val="18"/>
                            <w:szCs w:val="18"/>
                          </w:rPr>
                          <w:t>3</w:t>
                        </w:r>
                      </w:p>
                    </w:txbxContent>
                  </v:textbox>
                </v:rect>
                <v:shape id="图片 4" o:spid="_x0000_s1037" type="#_x0000_t75" style="position:absolute;width:17621;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">
                  <v:imagedata r:id="rId12" o:title=""/>
                </v:shape>
                <w10:anchorlock/>
              </v:group>
            </w:pict>
          </mc:Fallback>
        </mc:AlternateContent>
      </w:r>
    </w:p>
    <w:p w14:paraId="4CC82889" w14:textId="77777777" w:rsidR="009E7DD5" w:rsidRDefault="009E7DD5" w:rsidP="009E7DD5">
      <w:pPr>
        <w:pStyle w:val="2"/>
        <w:rPr>
          <w:rFonts w:hint="eastAsia"/>
        </w:rPr>
      </w:pPr>
      <w:r>
        <w:rPr>
          <w:rFonts w:hint="eastAsia"/>
        </w:rPr>
        <w:t>多普勒效应的应用</w:t>
      </w:r>
    </w:p>
    <w:p w14:paraId="681AEE96" w14:textId="568ADED9" w:rsidR="001B0B87" w:rsidRDefault="009E7DD5" w:rsidP="001B0B87">
      <w:pPr>
        <w:ind w:firstLineChars="202" w:firstLine="424"/>
      </w:pPr>
      <w:r>
        <w:rPr>
          <w:rFonts w:hint="eastAsia"/>
        </w:rPr>
        <w:t>多普勒效应在科学技术中有广泛的应用。交通警察向</w:t>
      </w:r>
      <w:r w:rsidR="001B0B87">
        <w:rPr>
          <w:rFonts w:hint="eastAsia"/>
        </w:rPr>
        <w:t>行进中的车辆发射频率已知的超声</w:t>
      </w:r>
      <w:r w:rsidR="001B0B87">
        <w:rPr>
          <w:rFonts w:hint="eastAsia"/>
        </w:rPr>
        <w:lastRenderedPageBreak/>
        <w:t>波，同时测量反射波的频率，根据反射波频率变化的多少就能知道车辆的速度。装有多普勒测速仪的监视器可以装在公路上方，在测速的同时把车辆牌号拍摄下来，并把测得的速度自动打印在照片上。利用多普勒测速仪，还可以测量水在海底的流速，为养殖场寻找适合贝类生长的场所（图</w:t>
      </w:r>
      <w:r w:rsidR="001B0B87">
        <w:t>3.5</w:t>
      </w:r>
      <w:r w:rsidR="00067152">
        <w:t>–</w:t>
      </w:r>
      <w:r w:rsidR="001B0B87">
        <w:t>4</w:t>
      </w:r>
      <w:r w:rsidR="001B0B87">
        <w:t>）。</w:t>
      </w:r>
    </w:p>
    <w:p w14:paraId="5B66F6AE" w14:textId="0E66449A" w:rsidR="001B0B87" w:rsidRDefault="000C7C05" w:rsidP="000C7C05">
      <w:pPr>
        <w:ind w:firstLineChars="202" w:firstLine="424"/>
        <w:jc w:val="center"/>
      </w:pPr>
      <w:r>
        <w:rPr>
          <w:noProof/>
        </w:rPr>
        <mc:AlternateContent>
          <mc:Choice Requires="wpg">
            <w:drawing>
              <wp:inline distT="0" distB="0" distL="0" distR="0" wp14:anchorId="04626FF6" wp14:editId="0B798A9E">
                <wp:extent cx="1762125" cy="1377952"/>
                <wp:effectExtent l="0" t="0" r="9525" b="0"/>
                <wp:docPr id="12" name="组合 12"/>
                <wp:cNvGraphicFramePr/>
                <a:graphic xmlns:a="http://schemas.openxmlformats.org/drawingml/2006/main">
                  <a:graphicData uri="http://schemas.microsoft.com/office/word/2010/wordprocessingGroup">
                    <wpg:wgp>
                      <wpg:cNvGrpSpPr/>
                      <wpg:grpSpPr>
                        <a:xfrm>
                          <a:off x="0" y="0"/>
                          <a:ext cx="1762125" cy="1377952"/>
                          <a:chOff x="0" y="0"/>
                          <a:chExt cx="1762125" cy="1378605"/>
                        </a:xfrm>
                      </wpg:grpSpPr>
                      <pic:pic xmlns:pic="http://schemas.openxmlformats.org/drawingml/2006/picture">
                        <pic:nvPicPr>
                          <pic:cNvPr id="5" name="图片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62125" cy="1152525"/>
                          </a:xfrm>
                          <a:prstGeom prst="rect">
                            <a:avLst/>
                          </a:prstGeom>
                        </pic:spPr>
                      </pic:pic>
                      <wps:wsp>
                        <wps:cNvPr id="11" name="Rectangle 14828"/>
                        <wps:cNvSpPr/>
                        <wps:spPr>
                          <a:xfrm>
                            <a:off x="152565" y="1180391"/>
                            <a:ext cx="1453125" cy="198214"/>
                          </a:xfrm>
                          <a:prstGeom prst="rect">
                            <a:avLst/>
                          </a:prstGeom>
                          <a:ln>
                            <a:noFill/>
                          </a:ln>
                        </wps:spPr>
                        <wps:txbx>
                          <w:txbxContent>
                            <w:p w14:paraId="0DD549D0" w14:textId="5100B18E" w:rsidR="000C7C05" w:rsidRPr="000C7C05" w:rsidRDefault="000C7C05" w:rsidP="000C7C05">
                              <w:pPr>
                                <w:jc w:val="center"/>
                                <w:rPr>
                                  <w:sz w:val="18"/>
                                  <w:szCs w:val="18"/>
                                </w:rPr>
                              </w:pPr>
                              <w:r w:rsidRPr="000C7C05">
                                <w:rPr>
                                  <w:rFonts w:hint="eastAsia"/>
                                  <w:sz w:val="18"/>
                                  <w:szCs w:val="18"/>
                                </w:rPr>
                                <w:t>图</w:t>
                              </w:r>
                              <w:r w:rsidRPr="000C7C05">
                                <w:rPr>
                                  <w:rFonts w:hint="eastAsia"/>
                                  <w:sz w:val="18"/>
                                  <w:szCs w:val="18"/>
                                </w:rPr>
                                <w:t xml:space="preserve"> 3.5-4 </w:t>
                              </w:r>
                              <w:r w:rsidRPr="000C7C05">
                                <w:rPr>
                                  <w:rFonts w:hint="eastAsia"/>
                                  <w:sz w:val="18"/>
                                  <w:szCs w:val="18"/>
                                </w:rPr>
                                <w:t>水下多普勒测速仪</w:t>
                              </w:r>
                            </w:p>
                          </w:txbxContent>
                        </wps:txbx>
                        <wps:bodyPr horzOverflow="overflow" vert="horz" wrap="none" lIns="36000" tIns="0" rIns="36000" bIns="0" rtlCol="0">
                          <a:spAutoFit/>
                        </wps:bodyPr>
                      </wps:wsp>
                    </wpg:wgp>
                  </a:graphicData>
                </a:graphic>
              </wp:inline>
            </w:drawing>
          </mc:Choice>
          <mc:Fallback>
            <w:pict>
              <v:group w14:anchorId="04626FF6" id="组合 12" o:spid="_x0000_s1038" style="width:138.75pt;height:108.5pt;mso-position-horizontal-relative:char;mso-position-vertical-relative:line" coordsize="17621,137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">
                <v:shape id="图片 5" o:spid="_x0000_s1039" type="#_x0000_t75" style="position:absolute;width:17621;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">
                  <v:imagedata r:id="rId14" o:title=""/>
                </v:shape>
                <v:rect id="Rectangle 14828" o:spid="_x0000_s1040" style="position:absolute;left:1525;top:11803;width:1453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0DD549D0" w14:textId="5100B18E" w:rsidR="000C7C05" w:rsidRPr="000C7C05" w:rsidRDefault="000C7C05" w:rsidP="000C7C05">
                        <w:pPr>
                          <w:jc w:val="center"/>
                          <w:rPr>
                            <w:sz w:val="18"/>
                            <w:szCs w:val="18"/>
                          </w:rPr>
                        </w:pPr>
                        <w:r w:rsidRPr="000C7C05">
                          <w:rPr>
                            <w:rFonts w:hint="eastAsia"/>
                            <w:sz w:val="18"/>
                            <w:szCs w:val="18"/>
                          </w:rPr>
                          <w:t>图</w:t>
                        </w:r>
                        <w:r w:rsidRPr="000C7C05">
                          <w:rPr>
                            <w:rFonts w:hint="eastAsia"/>
                            <w:sz w:val="18"/>
                            <w:szCs w:val="18"/>
                          </w:rPr>
                          <w:t xml:space="preserve"> 3.5-4 </w:t>
                        </w:r>
                        <w:r w:rsidRPr="000C7C05">
                          <w:rPr>
                            <w:rFonts w:hint="eastAsia"/>
                            <w:sz w:val="18"/>
                            <w:szCs w:val="18"/>
                          </w:rPr>
                          <w:t>水下多普勒测速仪</w:t>
                        </w:r>
                      </w:p>
                    </w:txbxContent>
                  </v:textbox>
                </v:rect>
                <w10:anchorlock/>
              </v:group>
            </w:pict>
          </mc:Fallback>
        </mc:AlternateContent>
      </w:r>
    </w:p>
    <w:p w14:paraId="202B72D8" w14:textId="59F45214" w:rsidR="001B0B87" w:rsidRDefault="001B0B87" w:rsidP="001B0B87">
      <w:pPr>
        <w:ind w:firstLineChars="202" w:firstLine="424"/>
      </w:pPr>
      <w:r>
        <w:rPr>
          <w:rFonts w:hint="eastAsia"/>
        </w:rPr>
        <w:t>医生向人体内发射频率已知的超声波，超声波被血管中的血流反射后又被仪器接收。测出反射波的频率变化，就能知道血流的速度。这种方法俗称“彩超”，可以检查心脏、大脑和眼底血管的病变。</w:t>
      </w:r>
    </w:p>
    <w:p w14:paraId="3A9F02CD" w14:textId="508BBB04" w:rsidR="001B0B87" w:rsidRDefault="001B0B87" w:rsidP="001B0B87">
      <w:pPr>
        <w:ind w:firstLineChars="202" w:firstLine="424"/>
      </w:pPr>
      <w:r>
        <w:rPr>
          <w:rFonts w:hint="eastAsia"/>
        </w:rPr>
        <w:t>理论和实验都证明，光波或电磁波都有多普勒效应，多普勒效应在科学技术中也有着广泛的应用。宇宙中的星球都在不停地运动。测量星球上某些元素发出的光波的频率，然后与地球上这些元素静止时发光的频率对照，就可以算出星球靠近或远离我们的速度。</w:t>
      </w:r>
    </w:p>
    <w:p w14:paraId="23B3CFA9" w14:textId="77777777" w:rsidR="009E7DD5" w:rsidRDefault="009E7DD5" w:rsidP="009E7DD5">
      <w:pPr>
        <w:pStyle w:val="2"/>
        <w:rPr>
          <w:rFonts w:hint="eastAsia"/>
        </w:rPr>
      </w:pPr>
      <w:r>
        <w:rPr>
          <w:rFonts w:hint="eastAsia"/>
        </w:rPr>
        <w:t>练习与应用</w:t>
      </w:r>
    </w:p>
    <w:p w14:paraId="3A52ECF7" w14:textId="0F8B46DD" w:rsidR="00807C88" w:rsidRDefault="009E7DD5" w:rsidP="00807C88">
      <w:r>
        <w:t>1</w:t>
      </w:r>
      <w:r w:rsidR="001B0B87">
        <w:rPr>
          <w:rFonts w:hint="eastAsia"/>
        </w:rPr>
        <w:t>．</w:t>
      </w:r>
      <w:r>
        <w:t>为了理解多普勒效应，可以设想一个抛</w:t>
      </w:r>
      <w:r>
        <w:rPr>
          <w:rFonts w:hint="eastAsia"/>
        </w:rPr>
        <w:t>球的游戏（图</w:t>
      </w:r>
      <w:r>
        <w:t xml:space="preserve"> 3.5</w:t>
      </w:r>
      <w:r w:rsidR="00067152">
        <w:t>–</w:t>
      </w:r>
      <w:r>
        <w:t>5</w:t>
      </w:r>
      <w:r>
        <w:t>）。设想甲每隔</w:t>
      </w:r>
      <w:r>
        <w:t xml:space="preserve"> 1 s </w:t>
      </w:r>
      <w:r>
        <w:t>向乙抛一</w:t>
      </w:r>
      <w:r w:rsidR="00807C88">
        <w:rPr>
          <w:rFonts w:hint="eastAsia"/>
        </w:rPr>
        <w:t>个球，如果甲、乙都站着不动，乙每隔</w:t>
      </w:r>
      <w:r w:rsidR="00807C88">
        <w:t xml:space="preserve"> 1 s </w:t>
      </w:r>
      <w:r w:rsidR="00807C88">
        <w:t>接</w:t>
      </w:r>
      <w:r w:rsidR="00807C88">
        <w:rPr>
          <w:rFonts w:hint="eastAsia"/>
        </w:rPr>
        <w:t>到一个球。如果甲抛球时仍然站着不动，而乙以一定速度向甲运动，这时乙接球的时间间隔是否还是</w:t>
      </w:r>
      <w:r w:rsidR="00807C88">
        <w:t xml:space="preserve"> 1 s </w:t>
      </w:r>
      <w:r w:rsidR="00807C88">
        <w:t>？如果乙靠向甲的速度增大，乙</w:t>
      </w:r>
      <w:r w:rsidR="00807C88">
        <w:rPr>
          <w:rFonts w:hint="eastAsia"/>
        </w:rPr>
        <w:t>接球的时间间隔是否会有变化？</w:t>
      </w:r>
    </w:p>
    <w:p w14:paraId="7657173E" w14:textId="0B899BB3" w:rsidR="009E7DD5" w:rsidRDefault="00A01C46" w:rsidP="00A01C46">
      <w:pPr>
        <w:jc w:val="center"/>
      </w:pPr>
      <w:r>
        <w:rPr>
          <w:noProof/>
        </w:rPr>
        <mc:AlternateContent>
          <mc:Choice Requires="wpg">
            <w:drawing>
              <wp:inline distT="0" distB="0" distL="0" distR="0" wp14:anchorId="57CC3041" wp14:editId="59F177DA">
                <wp:extent cx="4719955" cy="2062490"/>
                <wp:effectExtent l="0" t="0" r="4445" b="0"/>
                <wp:docPr id="15" name="组合 15"/>
                <wp:cNvGraphicFramePr/>
                <a:graphic xmlns:a="http://schemas.openxmlformats.org/drawingml/2006/main">
                  <a:graphicData uri="http://schemas.microsoft.com/office/word/2010/wordprocessingGroup">
                    <wpg:wgp>
                      <wpg:cNvGrpSpPr/>
                      <wpg:grpSpPr>
                        <a:xfrm>
                          <a:off x="0" y="0"/>
                          <a:ext cx="4719955" cy="2062490"/>
                          <a:chOff x="0" y="-19352"/>
                          <a:chExt cx="4720365" cy="2063667"/>
                        </a:xfrm>
                      </wpg:grpSpPr>
                      <pic:pic xmlns:pic="http://schemas.openxmlformats.org/drawingml/2006/picture">
                        <pic:nvPicPr>
                          <pic:cNvPr id="7" name="图片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396265" y="-19352"/>
                            <a:ext cx="2324100" cy="1409700"/>
                          </a:xfrm>
                          <a:prstGeom prst="rect">
                            <a:avLst/>
                          </a:prstGeom>
                        </pic:spPr>
                      </pic:pic>
                      <wpg:grpSp>
                        <wpg:cNvPr id="14" name="组合 14"/>
                        <wpg:cNvGrpSpPr/>
                        <wpg:grpSpPr>
                          <a:xfrm>
                            <a:off x="0" y="66390"/>
                            <a:ext cx="4221748" cy="1977925"/>
                            <a:chOff x="0" y="-1371885"/>
                            <a:chExt cx="4221945" cy="1977925"/>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1371885"/>
                              <a:ext cx="2305050" cy="1323975"/>
                            </a:xfrm>
                            <a:prstGeom prst="rect">
                              <a:avLst/>
                            </a:prstGeom>
                          </pic:spPr>
                        </pic:pic>
                        <wps:wsp>
                          <wps:cNvPr id="13" name="Rectangle 14828"/>
                          <wps:cNvSpPr/>
                          <wps:spPr>
                            <a:xfrm>
                              <a:off x="2195952" y="407807"/>
                              <a:ext cx="510853" cy="198233"/>
                            </a:xfrm>
                            <a:prstGeom prst="rect">
                              <a:avLst/>
                            </a:prstGeom>
                            <a:ln>
                              <a:noFill/>
                            </a:ln>
                          </wps:spPr>
                          <wps:txbx>
                            <w:txbxContent>
                              <w:p w14:paraId="72D0D3C9" w14:textId="38499F67" w:rsidR="000C7C05" w:rsidRPr="000C7C05" w:rsidRDefault="000C7C05" w:rsidP="000C7C05">
                                <w:pPr>
                                  <w:jc w:val="center"/>
                                  <w:rPr>
                                    <w:sz w:val="18"/>
                                    <w:szCs w:val="18"/>
                                  </w:rPr>
                                </w:pPr>
                                <w:r w:rsidRPr="000C7C05">
                                  <w:rPr>
                                    <w:rFonts w:hint="eastAsia"/>
                                    <w:sz w:val="18"/>
                                    <w:szCs w:val="18"/>
                                  </w:rPr>
                                  <w:t>图</w:t>
                                </w:r>
                                <w:r w:rsidRPr="000C7C05">
                                  <w:rPr>
                                    <w:rFonts w:hint="eastAsia"/>
                                    <w:sz w:val="18"/>
                                    <w:szCs w:val="18"/>
                                  </w:rPr>
                                  <w:t xml:space="preserve"> 3.5</w:t>
                                </w:r>
                                <w:r w:rsidR="00067152">
                                  <w:t>–</w:t>
                                </w:r>
                                <w:r w:rsidR="00A01C46">
                                  <w:rPr>
                                    <w:sz w:val="18"/>
                                    <w:szCs w:val="18"/>
                                  </w:rPr>
                                  <w:t>5</w:t>
                                </w:r>
                              </w:p>
                            </w:txbxContent>
                          </wps:txbx>
                          <wps:bodyPr horzOverflow="overflow" vert="horz" wrap="none" lIns="36000" tIns="0" rIns="36000" bIns="0" rtlCol="0">
                            <a:spAutoFit/>
                          </wps:bodyPr>
                        </wps:wsp>
                        <wps:wsp>
                          <wps:cNvPr id="22" name="Rectangle 14828"/>
                          <wps:cNvSpPr/>
                          <wps:spPr>
                            <a:xfrm>
                              <a:off x="399893" y="-93784"/>
                              <a:ext cx="186960" cy="198223"/>
                            </a:xfrm>
                            <a:prstGeom prst="rect">
                              <a:avLst/>
                            </a:prstGeom>
                            <a:ln>
                              <a:noFill/>
                            </a:ln>
                          </wps:spPr>
                          <wps:txbx>
                            <w:txbxContent>
                              <w:p w14:paraId="236828E3" w14:textId="25011571" w:rsidR="00A01C46" w:rsidRPr="000C7C05" w:rsidRDefault="00A01C46" w:rsidP="00A01C46">
                                <w:pPr>
                                  <w:jc w:val="center"/>
                                  <w:rPr>
                                    <w:sz w:val="18"/>
                                    <w:szCs w:val="18"/>
                                  </w:rPr>
                                </w:pPr>
                                <w:r>
                                  <w:rPr>
                                    <w:rFonts w:hint="eastAsia"/>
                                    <w:sz w:val="18"/>
                                    <w:szCs w:val="18"/>
                                  </w:rPr>
                                  <w:t>甲</w:t>
                                </w:r>
                              </w:p>
                            </w:txbxContent>
                          </wps:txbx>
                          <wps:bodyPr horzOverflow="overflow" vert="horz" wrap="none" lIns="36000" tIns="0" rIns="36000" bIns="0" rtlCol="0">
                            <a:spAutoFit/>
                          </wps:bodyPr>
                        </wps:wsp>
                        <wps:wsp>
                          <wps:cNvPr id="23" name="Rectangle 14828"/>
                          <wps:cNvSpPr/>
                          <wps:spPr>
                            <a:xfrm>
                              <a:off x="2844579" y="-76516"/>
                              <a:ext cx="186960" cy="198223"/>
                            </a:xfrm>
                            <a:prstGeom prst="rect">
                              <a:avLst/>
                            </a:prstGeom>
                            <a:ln>
                              <a:noFill/>
                            </a:ln>
                          </wps:spPr>
                          <wps:txbx>
                            <w:txbxContent>
                              <w:p w14:paraId="21C6B5DE" w14:textId="77777777" w:rsidR="00A01C46" w:rsidRPr="000C7C05" w:rsidRDefault="00A01C46" w:rsidP="00A01C46">
                                <w:pPr>
                                  <w:jc w:val="center"/>
                                  <w:rPr>
                                    <w:sz w:val="18"/>
                                    <w:szCs w:val="18"/>
                                  </w:rPr>
                                </w:pPr>
                                <w:r>
                                  <w:rPr>
                                    <w:rFonts w:hint="eastAsia"/>
                                    <w:sz w:val="18"/>
                                    <w:szCs w:val="18"/>
                                  </w:rPr>
                                  <w:t>甲</w:t>
                                </w:r>
                              </w:p>
                            </w:txbxContent>
                          </wps:txbx>
                          <wps:bodyPr horzOverflow="overflow" vert="horz" wrap="none" lIns="36000" tIns="0" rIns="36000" bIns="0" rtlCol="0">
                            <a:spAutoFit/>
                          </wps:bodyPr>
                        </wps:wsp>
                        <wps:wsp>
                          <wps:cNvPr id="24" name="Rectangle 14828"/>
                          <wps:cNvSpPr/>
                          <wps:spPr>
                            <a:xfrm>
                              <a:off x="1699242" y="-76630"/>
                              <a:ext cx="186960" cy="198223"/>
                            </a:xfrm>
                            <a:prstGeom prst="rect">
                              <a:avLst/>
                            </a:prstGeom>
                            <a:ln>
                              <a:noFill/>
                            </a:ln>
                          </wps:spPr>
                          <wps:txbx>
                            <w:txbxContent>
                              <w:p w14:paraId="2271C42D" w14:textId="1D45C262" w:rsidR="00A01C46" w:rsidRPr="000C7C05" w:rsidRDefault="00A01C46" w:rsidP="00A01C46">
                                <w:pPr>
                                  <w:jc w:val="center"/>
                                  <w:rPr>
                                    <w:sz w:val="18"/>
                                    <w:szCs w:val="18"/>
                                  </w:rPr>
                                </w:pPr>
                                <w:r>
                                  <w:rPr>
                                    <w:rFonts w:hint="eastAsia"/>
                                    <w:sz w:val="18"/>
                                    <w:szCs w:val="18"/>
                                  </w:rPr>
                                  <w:t>乙</w:t>
                                </w:r>
                              </w:p>
                            </w:txbxContent>
                          </wps:txbx>
                          <wps:bodyPr horzOverflow="overflow" vert="horz" wrap="none" lIns="36000" tIns="0" rIns="36000" bIns="0" rtlCol="0">
                            <a:spAutoFit/>
                          </wps:bodyPr>
                        </wps:wsp>
                        <wps:wsp>
                          <wps:cNvPr id="25" name="Rectangle 14828"/>
                          <wps:cNvSpPr/>
                          <wps:spPr>
                            <a:xfrm>
                              <a:off x="4034985" y="-76729"/>
                              <a:ext cx="186960" cy="198223"/>
                            </a:xfrm>
                            <a:prstGeom prst="rect">
                              <a:avLst/>
                            </a:prstGeom>
                            <a:ln>
                              <a:noFill/>
                            </a:ln>
                          </wps:spPr>
                          <wps:txbx>
                            <w:txbxContent>
                              <w:p w14:paraId="40285931" w14:textId="77777777" w:rsidR="00A01C46" w:rsidRPr="000C7C05" w:rsidRDefault="00A01C46" w:rsidP="00A01C46">
                                <w:pPr>
                                  <w:jc w:val="center"/>
                                  <w:rPr>
                                    <w:sz w:val="18"/>
                                    <w:szCs w:val="18"/>
                                  </w:rPr>
                                </w:pPr>
                                <w:r>
                                  <w:rPr>
                                    <w:rFonts w:hint="eastAsia"/>
                                    <w:sz w:val="18"/>
                                    <w:szCs w:val="18"/>
                                  </w:rPr>
                                  <w:t>乙</w:t>
                                </w:r>
                              </w:p>
                            </w:txbxContent>
                          </wps:txbx>
                          <wps:bodyPr horzOverflow="overflow" vert="horz" wrap="none" lIns="36000" tIns="0" rIns="36000" bIns="0" rtlCol="0">
                            <a:spAutoFit/>
                          </wps:bodyPr>
                        </wps:wsp>
                        <wps:wsp>
                          <wps:cNvPr id="26" name="Rectangle 14828"/>
                          <wps:cNvSpPr/>
                          <wps:spPr>
                            <a:xfrm>
                              <a:off x="597760" y="121707"/>
                              <a:ext cx="1101482" cy="198223"/>
                            </a:xfrm>
                            <a:prstGeom prst="rect">
                              <a:avLst/>
                            </a:prstGeom>
                            <a:ln>
                              <a:noFill/>
                            </a:ln>
                          </wps:spPr>
                          <wps:txbx>
                            <w:txbxContent>
                              <w:p w14:paraId="285F5DED" w14:textId="58B1E5A0" w:rsidR="00A01C46" w:rsidRPr="000C7C05" w:rsidRDefault="00A01C46" w:rsidP="00A01C46">
                                <w:pPr>
                                  <w:jc w:val="center"/>
                                  <w:rPr>
                                    <w:sz w:val="18"/>
                                    <w:szCs w:val="18"/>
                                  </w:rPr>
                                </w:pPr>
                                <w:r>
                                  <w:rPr>
                                    <w:rFonts w:hint="eastAsia"/>
                                    <w:sz w:val="18"/>
                                    <w:szCs w:val="18"/>
                                  </w:rPr>
                                  <w:t>抛球时两人站着不动</w:t>
                                </w:r>
                              </w:p>
                            </w:txbxContent>
                          </wps:txbx>
                          <wps:bodyPr horzOverflow="overflow" vert="horz" wrap="none" lIns="36000" tIns="0" rIns="36000" bIns="0" rtlCol="0">
                            <a:spAutoFit/>
                          </wps:bodyPr>
                        </wps:wsp>
                        <wps:wsp>
                          <wps:cNvPr id="27" name="Rectangle 14828"/>
                          <wps:cNvSpPr/>
                          <wps:spPr>
                            <a:xfrm>
                              <a:off x="3120841" y="129540"/>
                              <a:ext cx="987167" cy="198223"/>
                            </a:xfrm>
                            <a:prstGeom prst="rect">
                              <a:avLst/>
                            </a:prstGeom>
                            <a:ln>
                              <a:noFill/>
                            </a:ln>
                          </wps:spPr>
                          <wps:txbx>
                            <w:txbxContent>
                              <w:p w14:paraId="467988AF" w14:textId="73B21E2D" w:rsidR="00A01C46" w:rsidRPr="000C7C05" w:rsidRDefault="00A01C46" w:rsidP="00A01C46">
                                <w:pPr>
                                  <w:jc w:val="center"/>
                                  <w:rPr>
                                    <w:sz w:val="18"/>
                                    <w:szCs w:val="18"/>
                                  </w:rPr>
                                </w:pPr>
                                <w:r>
                                  <w:rPr>
                                    <w:rFonts w:hint="eastAsia"/>
                                    <w:sz w:val="18"/>
                                    <w:szCs w:val="18"/>
                                  </w:rPr>
                                  <w:t>抛球时乙向甲跑来</w:t>
                                </w:r>
                              </w:p>
                            </w:txbxContent>
                          </wps:txbx>
                          <wps:bodyPr horzOverflow="overflow" vert="horz" wrap="none" lIns="36000" tIns="0" rIns="36000" bIns="0" rtlCol="0">
                            <a:spAutoFit/>
                          </wps:bodyPr>
                        </wps:wsp>
                      </wpg:grpSp>
                    </wpg:wgp>
                  </a:graphicData>
                </a:graphic>
              </wp:inline>
            </w:drawing>
          </mc:Choice>
          <mc:Fallback>
            <w:pict>
              <v:group w14:anchorId="57CC3041" id="组合 15" o:spid="_x0000_s1041" style="width:371.65pt;height:162.4pt;mso-position-horizontal-relative:char;mso-position-vertical-relative:line" coordorigin=",-193" coordsize="47203,206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">
                <v:shape id="图片 7" o:spid="_x0000_s1042" type="#_x0000_t75" style="position:absolute;left:23962;top:-193;width:23241;height:1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">
                  <v:imagedata r:id="rId17" o:title=""/>
                </v:shape>
                <v:group id="组合 14" o:spid="_x0000_s1043" style="position:absolute;top:663;width:42217;height:19780" coordorigin=",-13718" coordsize="42219,1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图片 6" o:spid="_x0000_s1044" type="#_x0000_t75" style="position:absolute;top:-13718;width:23050;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">
                    <v:imagedata r:id="rId18" o:title=""/>
                  </v:shape>
                  <v:rect id="Rectangle 14828" o:spid="_x0000_s1045" style="position:absolute;left:21959;top:4078;width:510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72D0D3C9" w14:textId="38499F67" w:rsidR="000C7C05" w:rsidRPr="000C7C05" w:rsidRDefault="000C7C05" w:rsidP="000C7C05">
                          <w:pPr>
                            <w:jc w:val="center"/>
                            <w:rPr>
                              <w:sz w:val="18"/>
                              <w:szCs w:val="18"/>
                            </w:rPr>
                          </w:pPr>
                          <w:r w:rsidRPr="000C7C05">
                            <w:rPr>
                              <w:rFonts w:hint="eastAsia"/>
                              <w:sz w:val="18"/>
                              <w:szCs w:val="18"/>
                            </w:rPr>
                            <w:t>图</w:t>
                          </w:r>
                          <w:r w:rsidRPr="000C7C05">
                            <w:rPr>
                              <w:rFonts w:hint="eastAsia"/>
                              <w:sz w:val="18"/>
                              <w:szCs w:val="18"/>
                            </w:rPr>
                            <w:t xml:space="preserve"> 3.5</w:t>
                          </w:r>
                          <w:r w:rsidR="00067152">
                            <w:t>–</w:t>
                          </w:r>
                          <w:r w:rsidR="00A01C46">
                            <w:rPr>
                              <w:sz w:val="18"/>
                              <w:szCs w:val="18"/>
                            </w:rPr>
                            <w:t>5</w:t>
                          </w:r>
                        </w:p>
                      </w:txbxContent>
                    </v:textbox>
                  </v:rect>
                  <v:rect id="Rectangle 14828" o:spid="_x0000_s1046" style="position:absolute;left:3998;top:-937;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236828E3" w14:textId="25011571" w:rsidR="00A01C46" w:rsidRPr="000C7C05" w:rsidRDefault="00A01C46" w:rsidP="00A01C46">
                          <w:pPr>
                            <w:jc w:val="center"/>
                            <w:rPr>
                              <w:sz w:val="18"/>
                              <w:szCs w:val="18"/>
                            </w:rPr>
                          </w:pPr>
                          <w:r>
                            <w:rPr>
                              <w:rFonts w:hint="eastAsia"/>
                              <w:sz w:val="18"/>
                              <w:szCs w:val="18"/>
                            </w:rPr>
                            <w:t>甲</w:t>
                          </w:r>
                        </w:p>
                      </w:txbxContent>
                    </v:textbox>
                  </v:rect>
                  <v:rect id="Rectangle 14828" o:spid="_x0000_s1047" style="position:absolute;left:28445;top:-765;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21C6B5DE" w14:textId="77777777" w:rsidR="00A01C46" w:rsidRPr="000C7C05" w:rsidRDefault="00A01C46" w:rsidP="00A01C46">
                          <w:pPr>
                            <w:jc w:val="center"/>
                            <w:rPr>
                              <w:sz w:val="18"/>
                              <w:szCs w:val="18"/>
                            </w:rPr>
                          </w:pPr>
                          <w:r>
                            <w:rPr>
                              <w:rFonts w:hint="eastAsia"/>
                              <w:sz w:val="18"/>
                              <w:szCs w:val="18"/>
                            </w:rPr>
                            <w:t>甲</w:t>
                          </w:r>
                        </w:p>
                      </w:txbxContent>
                    </v:textbox>
                  </v:rect>
                  <v:rect id="Rectangle 14828" o:spid="_x0000_s1048" style="position:absolute;left:16992;top:-766;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mWwwAAANsAAAAPAAAAZHJzL2Rvd25yZXYueG1sRI9Ba8JA&#10;FITvQv/D8gq96aapiK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NqdplsMAAADbAAAADwAA&#10;AAAAAAAAAAAAAAAHAgAAZHJzL2Rvd25yZXYueG1sUEsFBgAAAAADAAMAtwAAAPcCAAAAAA==&#10;" filled="f" stroked="f">
                    <v:textbox style="mso-fit-shape-to-text:t" inset="1mm,0,1mm,0">
                      <w:txbxContent>
                        <w:p w14:paraId="2271C42D" w14:textId="1D45C262" w:rsidR="00A01C46" w:rsidRPr="000C7C05" w:rsidRDefault="00A01C46" w:rsidP="00A01C46">
                          <w:pPr>
                            <w:jc w:val="center"/>
                            <w:rPr>
                              <w:sz w:val="18"/>
                              <w:szCs w:val="18"/>
                            </w:rPr>
                          </w:pPr>
                          <w:r>
                            <w:rPr>
                              <w:rFonts w:hint="eastAsia"/>
                              <w:sz w:val="18"/>
                              <w:szCs w:val="18"/>
                            </w:rPr>
                            <w:t>乙</w:t>
                          </w:r>
                        </w:p>
                      </w:txbxContent>
                    </v:textbox>
                  </v:rect>
                  <v:rect id="Rectangle 14828" o:spid="_x0000_s1049" style="position:absolute;left:40349;top:-767;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8wNwwAAANsAAAAPAAAAZHJzL2Rvd25yZXYueG1sRI9Ba8JA&#10;FITvQv/D8gq96aYpiq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WevMDcMAAADbAAAADwAA&#10;AAAAAAAAAAAAAAAHAgAAZHJzL2Rvd25yZXYueG1sUEsFBgAAAAADAAMAtwAAAPcCAAAAAA==&#10;" filled="f" stroked="f">
                    <v:textbox style="mso-fit-shape-to-text:t" inset="1mm,0,1mm,0">
                      <w:txbxContent>
                        <w:p w14:paraId="40285931" w14:textId="77777777" w:rsidR="00A01C46" w:rsidRPr="000C7C05" w:rsidRDefault="00A01C46" w:rsidP="00A01C46">
                          <w:pPr>
                            <w:jc w:val="center"/>
                            <w:rPr>
                              <w:sz w:val="18"/>
                              <w:szCs w:val="18"/>
                            </w:rPr>
                          </w:pPr>
                          <w:r>
                            <w:rPr>
                              <w:rFonts w:hint="eastAsia"/>
                              <w:sz w:val="18"/>
                              <w:szCs w:val="18"/>
                            </w:rPr>
                            <w:t>乙</w:t>
                          </w:r>
                        </w:p>
                      </w:txbxContent>
                    </v:textbox>
                  </v:rect>
                  <v:rect id="Rectangle 14828" o:spid="_x0000_s1050" style="position:absolute;left:5977;top:1217;width:110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" filled="f" stroked="f">
                    <v:textbox style="mso-fit-shape-to-text:t" inset="1mm,0,1mm,0">
                      <w:txbxContent>
                        <w:p w14:paraId="285F5DED" w14:textId="58B1E5A0" w:rsidR="00A01C46" w:rsidRPr="000C7C05" w:rsidRDefault="00A01C46" w:rsidP="00A01C46">
                          <w:pPr>
                            <w:jc w:val="center"/>
                            <w:rPr>
                              <w:sz w:val="18"/>
                              <w:szCs w:val="18"/>
                            </w:rPr>
                          </w:pPr>
                          <w:r>
                            <w:rPr>
                              <w:rFonts w:hint="eastAsia"/>
                              <w:sz w:val="18"/>
                              <w:szCs w:val="18"/>
                            </w:rPr>
                            <w:t>抛球时两人站着不动</w:t>
                          </w:r>
                        </w:p>
                      </w:txbxContent>
                    </v:textbox>
                  </v:rect>
                  <v:rect id="Rectangle 14828" o:spid="_x0000_s1051" style="position:absolute;left:31208;top:1295;width:987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" filled="f" stroked="f">
                    <v:textbox style="mso-fit-shape-to-text:t" inset="1mm,0,1mm,0">
                      <w:txbxContent>
                        <w:p w14:paraId="467988AF" w14:textId="73B21E2D" w:rsidR="00A01C46" w:rsidRPr="000C7C05" w:rsidRDefault="00A01C46" w:rsidP="00A01C46">
                          <w:pPr>
                            <w:jc w:val="center"/>
                            <w:rPr>
                              <w:sz w:val="18"/>
                              <w:szCs w:val="18"/>
                            </w:rPr>
                          </w:pPr>
                          <w:r>
                            <w:rPr>
                              <w:rFonts w:hint="eastAsia"/>
                              <w:sz w:val="18"/>
                              <w:szCs w:val="18"/>
                            </w:rPr>
                            <w:t>抛球时乙向甲跑来</w:t>
                          </w:r>
                        </w:p>
                      </w:txbxContent>
                    </v:textbox>
                  </v:rect>
                </v:group>
                <w10:anchorlock/>
              </v:group>
            </w:pict>
          </mc:Fallback>
        </mc:AlternateContent>
      </w:r>
    </w:p>
    <w:p w14:paraId="7572D11B" w14:textId="770B11C6" w:rsidR="00807C88" w:rsidRDefault="000C7C05" w:rsidP="009E7DD5">
      <w:pPr>
        <w:rPr>
          <w:color w:val="000000"/>
          <w:szCs w:val="21"/>
        </w:rPr>
      </w:pPr>
      <w:r>
        <w:rPr>
          <w:rFonts w:cs="Times New Roman" w:hint="eastAsia"/>
          <w:b/>
          <w:bCs/>
          <w:color w:val="000000"/>
          <w:szCs w:val="21"/>
        </w:rPr>
        <w:t>参考解答</w:t>
      </w:r>
      <w:r>
        <w:rPr>
          <w:rFonts w:hint="eastAsia"/>
          <w:color w:val="000000"/>
          <w:szCs w:val="21"/>
        </w:rPr>
        <w:t>：当乙向甲运动时，由于间距缩短，乙接到球的时间间隔会减小，所以乙每次接球的时间间隔小于</w:t>
      </w:r>
      <w:r w:rsidR="00067152">
        <w:rPr>
          <w:rFonts w:hint="eastAsia"/>
          <w:color w:val="000000"/>
          <w:szCs w:val="21"/>
        </w:rPr>
        <w:t xml:space="preserve"> </w:t>
      </w:r>
      <w:r>
        <w:rPr>
          <w:rFonts w:cs="Times New Roman"/>
          <w:color w:val="000000"/>
          <w:szCs w:val="21"/>
        </w:rPr>
        <w:t>1 s</w:t>
      </w:r>
      <w:r>
        <w:rPr>
          <w:rFonts w:hint="eastAsia"/>
          <w:color w:val="000000"/>
          <w:szCs w:val="21"/>
        </w:rPr>
        <w:t>。这就相当于观察者向波源靠近时接收到的波的频率增大的情形。如果乙靠向甲的速度增大，乙接球的时间间隔会变得更短。</w:t>
      </w:r>
    </w:p>
    <w:p w14:paraId="57DCA3C1" w14:textId="77777777" w:rsidR="000C7C05" w:rsidRDefault="000C7C05" w:rsidP="009E7DD5"/>
    <w:p w14:paraId="28641FFB" w14:textId="77777777" w:rsidR="00807C88" w:rsidRDefault="009E7DD5" w:rsidP="00807C88">
      <w:r>
        <w:t>2</w:t>
      </w:r>
      <w:r w:rsidR="00807C88">
        <w:rPr>
          <w:rFonts w:hint="eastAsia"/>
        </w:rPr>
        <w:t>．</w:t>
      </w:r>
      <w:r>
        <w:t>火车上有一个声源发出频率一定的乐音。</w:t>
      </w:r>
      <w:r>
        <w:rPr>
          <w:rFonts w:hint="eastAsia"/>
        </w:rPr>
        <w:t>当火车静止、观察者也静止时，观察者听到并记住了这个乐音的音调。以下哪种情况中，观察者听到这个乐音的音调比原来低？请解释原因。</w:t>
      </w:r>
    </w:p>
    <w:p w14:paraId="360AA73B" w14:textId="1F1E18BB" w:rsidR="009E7DD5" w:rsidRDefault="009E7DD5" w:rsidP="00807C88">
      <w:r>
        <w:t>A</w:t>
      </w:r>
      <w:r w:rsidR="00807C88">
        <w:rPr>
          <w:rFonts w:hint="eastAsia"/>
        </w:rPr>
        <w:t>．</w:t>
      </w:r>
      <w:r>
        <w:t>观察者静止，火车向他驶来</w:t>
      </w:r>
    </w:p>
    <w:p w14:paraId="51BE4ABD" w14:textId="6F340442" w:rsidR="009E7DD5" w:rsidRDefault="009E7DD5" w:rsidP="009E7DD5">
      <w:r>
        <w:t>B</w:t>
      </w:r>
      <w:r w:rsidR="00807C88">
        <w:rPr>
          <w:rFonts w:hint="eastAsia"/>
        </w:rPr>
        <w:t>．</w:t>
      </w:r>
      <w:r>
        <w:t>观察者静止，火车离他驶去</w:t>
      </w:r>
    </w:p>
    <w:p w14:paraId="0C46195E" w14:textId="15307376" w:rsidR="009E7DD5" w:rsidRDefault="009E7DD5" w:rsidP="009E7DD5">
      <w:r>
        <w:t>C</w:t>
      </w:r>
      <w:r w:rsidR="00807C88">
        <w:rPr>
          <w:rFonts w:hint="eastAsia"/>
        </w:rPr>
        <w:t>．</w:t>
      </w:r>
      <w:r>
        <w:t>火车静止，观察者乘汽车向着火车运动</w:t>
      </w:r>
    </w:p>
    <w:p w14:paraId="7847E36B" w14:textId="3B2D54C8" w:rsidR="009E7DD5" w:rsidRDefault="009E7DD5" w:rsidP="009E7DD5">
      <w:r>
        <w:lastRenderedPageBreak/>
        <w:t>D</w:t>
      </w:r>
      <w:r w:rsidR="00807C88">
        <w:rPr>
          <w:rFonts w:hint="eastAsia"/>
        </w:rPr>
        <w:t>．</w:t>
      </w:r>
      <w:r>
        <w:t>火车静止，观察者乘汽车远离火车运动</w:t>
      </w:r>
    </w:p>
    <w:p w14:paraId="6EB17517" w14:textId="2C6F7732" w:rsidR="00807C88" w:rsidRDefault="000C7C05" w:rsidP="009E7DD5">
      <w:pPr>
        <w:rPr>
          <w:rFonts w:cs="Times New Roman"/>
          <w:color w:val="000000"/>
          <w:szCs w:val="21"/>
        </w:rPr>
      </w:pPr>
      <w:r>
        <w:rPr>
          <w:rFonts w:cs="Times New Roman" w:hint="eastAsia"/>
          <w:b/>
          <w:bCs/>
          <w:color w:val="000000"/>
          <w:szCs w:val="21"/>
        </w:rPr>
        <w:t>参考解答</w:t>
      </w:r>
      <w:r>
        <w:rPr>
          <w:rFonts w:hint="eastAsia"/>
          <w:color w:val="000000"/>
          <w:szCs w:val="21"/>
        </w:rPr>
        <w:t>：</w:t>
      </w:r>
      <w:r>
        <w:rPr>
          <w:rFonts w:cs="Times New Roman"/>
          <w:color w:val="000000"/>
          <w:szCs w:val="21"/>
        </w:rPr>
        <w:t>BD</w:t>
      </w:r>
    </w:p>
    <w:p w14:paraId="4B3C7DCC" w14:textId="77777777" w:rsidR="000C7C05" w:rsidRDefault="000C7C05" w:rsidP="009E7DD5"/>
    <w:p w14:paraId="267B6185" w14:textId="16EA054E" w:rsidR="009E7DD5" w:rsidRDefault="009E7DD5" w:rsidP="00807C88">
      <w:r>
        <w:t>3</w:t>
      </w:r>
      <w:r w:rsidR="00807C88">
        <w:rPr>
          <w:rFonts w:hint="eastAsia"/>
        </w:rPr>
        <w:t>．</w:t>
      </w:r>
      <w:r>
        <w:t>在网络搜索引擎上键入</w:t>
      </w:r>
      <w:r w:rsidR="00807C88">
        <w:rPr>
          <w:rFonts w:hint="eastAsia"/>
        </w:rPr>
        <w:t>“</w:t>
      </w:r>
      <w:r>
        <w:t>多普勒效应</w:t>
      </w:r>
      <w:r w:rsidR="00807C88">
        <w:rPr>
          <w:rFonts w:hint="eastAsia"/>
        </w:rPr>
        <w:t>”</w:t>
      </w:r>
      <w:r>
        <w:rPr>
          <w:rFonts w:hint="eastAsia"/>
        </w:rPr>
        <w:t>一词，查找多普勒效应的应用，并写出一篇介绍文章，全班同学进行交流。</w:t>
      </w:r>
    </w:p>
    <w:p w14:paraId="6EF92577" w14:textId="0E40F33C" w:rsidR="00067152" w:rsidRDefault="000C7C05">
      <w:pPr>
        <w:rPr>
          <w:color w:val="000000"/>
          <w:szCs w:val="21"/>
        </w:rPr>
      </w:pPr>
      <w:r>
        <w:rPr>
          <w:rFonts w:cs="Times New Roman" w:hint="eastAsia"/>
          <w:b/>
          <w:bCs/>
          <w:color w:val="000000"/>
          <w:szCs w:val="21"/>
        </w:rPr>
        <w:t>参考解答</w:t>
      </w:r>
      <w:r>
        <w:rPr>
          <w:rFonts w:hint="eastAsia"/>
          <w:color w:val="000000"/>
          <w:szCs w:val="21"/>
        </w:rPr>
        <w:t>：略</w:t>
      </w:r>
    </w:p>
    <w:p w14:paraId="6CBFEB62" w14:textId="77777777" w:rsidR="00067152" w:rsidRDefault="00067152">
      <w:pPr>
        <w:widowControl/>
        <w:jc w:val="left"/>
        <w:rPr>
          <w:color w:val="000000"/>
          <w:szCs w:val="21"/>
        </w:rPr>
      </w:pPr>
      <w:r>
        <w:rPr>
          <w:color w:val="000000"/>
          <w:szCs w:val="21"/>
        </w:rPr>
        <w:br w:type="page"/>
      </w:r>
    </w:p>
    <w:p w14:paraId="19B5FD59" w14:textId="3359ADB2" w:rsidR="00067152" w:rsidRPr="00750305" w:rsidRDefault="00067152" w:rsidP="00067152">
      <w:pPr>
        <w:pStyle w:val="1"/>
        <w:rPr>
          <w:rFonts w:hint="eastAsia"/>
        </w:rPr>
      </w:pPr>
      <w:r w:rsidRPr="00750305">
        <w:rPr>
          <w:rFonts w:hint="eastAsia"/>
        </w:rPr>
        <w:lastRenderedPageBreak/>
        <w:t>第</w:t>
      </w:r>
      <w:r w:rsidRPr="00750305">
        <w:rPr>
          <w:rFonts w:hint="eastAsia"/>
        </w:rPr>
        <w:t xml:space="preserve"> 5</w:t>
      </w:r>
      <w:r w:rsidRPr="00750305">
        <w:t xml:space="preserve"> </w:t>
      </w:r>
      <w:r w:rsidRPr="00750305">
        <w:rPr>
          <w:rFonts w:hint="eastAsia"/>
        </w:rPr>
        <w:t>节</w:t>
      </w:r>
      <w:r w:rsidRPr="00750305">
        <w:rPr>
          <w:rFonts w:hint="eastAsia"/>
        </w:rPr>
        <w:t xml:space="preserve"> </w:t>
      </w:r>
      <w:r w:rsidRPr="00750305">
        <w:t xml:space="preserve"> </w:t>
      </w:r>
      <w:r w:rsidRPr="00750305">
        <w:rPr>
          <w:rFonts w:hint="eastAsia"/>
        </w:rPr>
        <w:t>多普勒效应</w:t>
      </w:r>
      <w:r>
        <w:rPr>
          <w:rFonts w:hint="eastAsia"/>
        </w:rPr>
        <w:t xml:space="preserve">  </w:t>
      </w:r>
      <w:r>
        <w:rPr>
          <w:rFonts w:hint="eastAsia"/>
        </w:rPr>
        <w:t>教学建议</w:t>
      </w:r>
    </w:p>
    <w:p w14:paraId="75C504CA" w14:textId="77777777" w:rsidR="00067152" w:rsidRPr="00750305" w:rsidRDefault="00067152" w:rsidP="00067152">
      <w:pPr>
        <w:pStyle w:val="2"/>
      </w:pPr>
      <w:r w:rsidRPr="00750305">
        <w:rPr>
          <w:rFonts w:hint="eastAsia"/>
        </w:rPr>
        <w:t>1</w:t>
      </w:r>
      <w:r w:rsidRPr="00750305">
        <w:rPr>
          <w:rFonts w:hint="eastAsia"/>
        </w:rPr>
        <w:t>．教学目标</w:t>
      </w:r>
    </w:p>
    <w:p w14:paraId="2255A1D6" w14:textId="77777777" w:rsidR="00067152" w:rsidRPr="005B5C8A" w:rsidRDefault="00067152" w:rsidP="00067152">
      <w:pPr>
        <w:ind w:firstLine="420"/>
      </w:pPr>
      <w:r w:rsidRPr="005B5C8A">
        <w:rPr>
          <w:rFonts w:hint="eastAsia"/>
        </w:rPr>
        <w:t>（</w:t>
      </w:r>
      <w:r w:rsidRPr="005B5C8A">
        <w:rPr>
          <w:rFonts w:hint="eastAsia"/>
        </w:rPr>
        <w:t>1</w:t>
      </w:r>
      <w:r w:rsidRPr="005B5C8A">
        <w:rPr>
          <w:rFonts w:hint="eastAsia"/>
        </w:rPr>
        <w:t>）通过实验了解多普勒效应及其产生的原因，知道多普勒效应是波特有的现象。</w:t>
      </w:r>
    </w:p>
    <w:p w14:paraId="4A2E4A4F" w14:textId="77777777" w:rsidR="00067152" w:rsidRPr="005B5C8A" w:rsidRDefault="00067152" w:rsidP="00067152">
      <w:pPr>
        <w:ind w:firstLine="420"/>
      </w:pPr>
      <w:r w:rsidRPr="005B5C8A">
        <w:rPr>
          <w:rFonts w:hint="eastAsia"/>
        </w:rPr>
        <w:t>（</w:t>
      </w:r>
      <w:r w:rsidRPr="005B5C8A">
        <w:rPr>
          <w:rFonts w:hint="eastAsia"/>
        </w:rPr>
        <w:t>2</w:t>
      </w:r>
      <w:r w:rsidRPr="005B5C8A">
        <w:rPr>
          <w:rFonts w:hint="eastAsia"/>
        </w:rPr>
        <w:t>）知道多普勒效应的简单应用。</w:t>
      </w:r>
    </w:p>
    <w:p w14:paraId="40868F09" w14:textId="77777777" w:rsidR="00067152" w:rsidRPr="00750305" w:rsidRDefault="00067152" w:rsidP="00067152">
      <w:pPr>
        <w:pStyle w:val="2"/>
      </w:pPr>
      <w:r w:rsidRPr="00750305">
        <w:rPr>
          <w:rFonts w:hint="eastAsia"/>
        </w:rPr>
        <w:t>2</w:t>
      </w:r>
      <w:r w:rsidRPr="00750305">
        <w:rPr>
          <w:rFonts w:hint="eastAsia"/>
        </w:rPr>
        <w:t>．教材分析与教学建议</w:t>
      </w:r>
    </w:p>
    <w:p w14:paraId="052A1CAC" w14:textId="77777777" w:rsidR="00067152" w:rsidRPr="005B5C8A" w:rsidRDefault="00067152" w:rsidP="00067152">
      <w:pPr>
        <w:ind w:firstLine="420"/>
      </w:pPr>
      <w:r w:rsidRPr="005B5C8A">
        <w:rPr>
          <w:rFonts w:hint="eastAsia"/>
        </w:rPr>
        <w:t>本节主要以声波为例介绍多普勒效应。声波的多普勒效应比较常见，但是学生对相关概念比较陌生，也缺少对此类现象的关注。教材以救护车鸣笛声音调的变化为情境，引导学生关注生活现象，用物理眼光审视生活现象。</w:t>
      </w:r>
    </w:p>
    <w:p w14:paraId="3B9AA224" w14:textId="77777777" w:rsidR="00067152" w:rsidRPr="005B5C8A" w:rsidRDefault="00067152" w:rsidP="00067152">
      <w:pPr>
        <w:ind w:firstLine="420"/>
      </w:pPr>
      <w:r w:rsidRPr="005B5C8A">
        <w:rPr>
          <w:rFonts w:hint="eastAsia"/>
        </w:rPr>
        <w:t>观察者与波源之间发生相对运动时，会产生多普勒效应。要理解多普勒效应，应主要关注以下两个方面：一方面是相对运动与运动的区别，另一方面是音调与音量的区别。教材只对多普勒效应作定性的分析说明，使学生对多普勒效应有初步的了解，教学中不宜作过多的定量推导。</w:t>
      </w:r>
    </w:p>
    <w:p w14:paraId="364B06A3" w14:textId="77777777" w:rsidR="00067152" w:rsidRPr="005B5C8A" w:rsidRDefault="00067152" w:rsidP="00067152">
      <w:pPr>
        <w:ind w:firstLine="420"/>
      </w:pPr>
      <w:r w:rsidRPr="005B5C8A">
        <w:rPr>
          <w:rFonts w:hint="eastAsia"/>
        </w:rPr>
        <w:t>多普勒效应在生活中普遍存在，随着科学技术的发展，它的应用日益广泛，应结合实际给学生多作介绍，拓展学生的视野，认识到科学、技术、社会和环境之间存在的相互联系。</w:t>
      </w:r>
    </w:p>
    <w:p w14:paraId="774A6098" w14:textId="77777777" w:rsidR="00067152" w:rsidRPr="005B5C8A" w:rsidRDefault="00067152" w:rsidP="00067152">
      <w:pPr>
        <w:pStyle w:val="3"/>
      </w:pPr>
      <w:r w:rsidRPr="005B5C8A">
        <w:rPr>
          <w:rFonts w:hint="eastAsia"/>
        </w:rPr>
        <w:t>（</w:t>
      </w:r>
      <w:r w:rsidRPr="005B5C8A">
        <w:rPr>
          <w:rFonts w:hint="eastAsia"/>
        </w:rPr>
        <w:t>1</w:t>
      </w:r>
      <w:r w:rsidRPr="005B5C8A">
        <w:rPr>
          <w:rFonts w:hint="eastAsia"/>
        </w:rPr>
        <w:t>）问题引入</w:t>
      </w:r>
    </w:p>
    <w:p w14:paraId="7B68AF0F" w14:textId="77777777" w:rsidR="00067152" w:rsidRPr="005B5C8A" w:rsidRDefault="00067152" w:rsidP="00067152">
      <w:pPr>
        <w:ind w:firstLineChars="202" w:firstLine="424"/>
      </w:pPr>
      <w:r w:rsidRPr="005B5C8A">
        <w:rPr>
          <w:rFonts w:hint="eastAsia"/>
        </w:rPr>
        <w:t>运动的波源并不少见，但学生对于多普勒效应缺乏关注，有时甚至产生错误的认识，比如有时会将声音变尖（“音调”变化）理解成声音变响（“音量”变化）。教学中也可以提供更直观的生活实例，让学生认识生活中有关的物理现象，比如通过播放行驶的火车鸣笛时、赛车靠近看台时产生多普勒效应的视频材料引入课题。</w:t>
      </w:r>
    </w:p>
    <w:p w14:paraId="743FCD76" w14:textId="77777777" w:rsidR="00067152" w:rsidRPr="00750305" w:rsidRDefault="00067152" w:rsidP="00067152">
      <w:pPr>
        <w:pStyle w:val="3"/>
      </w:pPr>
      <w:r w:rsidRPr="00750305">
        <w:rPr>
          <w:rFonts w:hint="eastAsia"/>
        </w:rPr>
        <w:t>（</w:t>
      </w:r>
      <w:r w:rsidRPr="00750305">
        <w:rPr>
          <w:rFonts w:hint="eastAsia"/>
        </w:rPr>
        <w:t>2</w:t>
      </w:r>
      <w:r w:rsidRPr="00750305">
        <w:rPr>
          <w:rFonts w:hint="eastAsia"/>
        </w:rPr>
        <w:t>）多普勒效应</w:t>
      </w:r>
    </w:p>
    <w:p w14:paraId="4EBA1F3A" w14:textId="77777777" w:rsidR="00067152" w:rsidRPr="005B5C8A" w:rsidRDefault="00067152" w:rsidP="00067152">
      <w:pPr>
        <w:ind w:firstLineChars="202" w:firstLine="424"/>
      </w:pPr>
      <w:r w:rsidRPr="005B5C8A">
        <w:rPr>
          <w:rFonts w:hint="eastAsia"/>
        </w:rPr>
        <w:t>教材以蜂鸣器实验引入多普勒效应。实验时学生的充分体验是认识和理解多普勒效应的前提，实验可以从调节蜂鸣器音量大小、改变蜂鸣器旋转速度等多个方面展开。</w:t>
      </w:r>
    </w:p>
    <w:p w14:paraId="554CDB8C" w14:textId="77777777" w:rsidR="00067152" w:rsidRPr="005B5C8A" w:rsidRDefault="00067152" w:rsidP="00067152">
      <w:pPr>
        <w:ind w:firstLineChars="202" w:firstLine="424"/>
      </w:pPr>
      <w:r w:rsidRPr="005B5C8A">
        <w:rPr>
          <w:rFonts w:hint="eastAsia"/>
        </w:rPr>
        <w:t>实验也可以借助智能手机中的音频分析软件和同屏技术，实现频率数据可视化，更直观地反映多普勒效应。</w:t>
      </w:r>
    </w:p>
    <w:p w14:paraId="008F5DC9" w14:textId="77777777" w:rsidR="00067152" w:rsidRPr="005B5C8A" w:rsidRDefault="00067152" w:rsidP="00067152">
      <w:pPr>
        <w:ind w:firstLineChars="202" w:firstLine="424"/>
      </w:pPr>
    </w:p>
    <w:p w14:paraId="170D85EB" w14:textId="77777777" w:rsidR="00067152" w:rsidRPr="00067152" w:rsidRDefault="00067152" w:rsidP="00067152">
      <w:pPr>
        <w:rPr>
          <w:b/>
          <w:bCs/>
        </w:rPr>
      </w:pPr>
      <w:r w:rsidRPr="00067152">
        <w:rPr>
          <w:rFonts w:hint="eastAsia"/>
          <w:b/>
          <w:bCs/>
        </w:rPr>
        <w:t>教学片段</w:t>
      </w:r>
    </w:p>
    <w:p w14:paraId="7CD74E0D" w14:textId="77777777" w:rsidR="00067152" w:rsidRPr="00067152" w:rsidRDefault="00067152" w:rsidP="00067152">
      <w:pPr>
        <w:ind w:firstLineChars="202" w:firstLine="426"/>
        <w:jc w:val="center"/>
        <w:rPr>
          <w:rFonts w:eastAsia="楷体"/>
          <w:b/>
          <w:bCs/>
        </w:rPr>
      </w:pPr>
      <w:r w:rsidRPr="00067152">
        <w:rPr>
          <w:rFonts w:eastAsia="楷体" w:hint="eastAsia"/>
          <w:b/>
          <w:bCs/>
        </w:rPr>
        <w:t>演示蜂鸣器音调的变化</w:t>
      </w:r>
    </w:p>
    <w:p w14:paraId="6ADA5194" w14:textId="77777777" w:rsidR="00067152" w:rsidRPr="005B5C8A" w:rsidRDefault="00067152" w:rsidP="00067152">
      <w:pPr>
        <w:ind w:firstLineChars="202" w:firstLine="424"/>
        <w:rPr>
          <w:rFonts w:eastAsia="楷体"/>
        </w:rPr>
      </w:pPr>
      <w:r w:rsidRPr="005B5C8A">
        <w:rPr>
          <w:rFonts w:eastAsia="楷体" w:hint="eastAsia"/>
        </w:rPr>
        <w:t>生活中我们经常会听到各种各样的声音，声音有强有弱，发声物体有的运动、有的静止。这些声音对我们观察者来说产生的感觉有什么不同呢？</w:t>
      </w:r>
    </w:p>
    <w:p w14:paraId="54787EF2" w14:textId="77777777" w:rsidR="00067152" w:rsidRPr="005B5C8A" w:rsidRDefault="00067152" w:rsidP="00067152">
      <w:pPr>
        <w:ind w:firstLineChars="202" w:firstLine="424"/>
        <w:rPr>
          <w:rFonts w:eastAsia="楷体"/>
        </w:rPr>
      </w:pPr>
      <w:r w:rsidRPr="005B5C8A">
        <w:rPr>
          <w:rFonts w:eastAsia="楷体" w:hint="eastAsia"/>
        </w:rPr>
        <w:t>实验演示：把蜂鸣器固定在竹竿的一端，闭合开关后听它发出的声音，并调节音量的大小来让学生进行比较。要求同学注意感受，并表述听到的现象。这一环节是为了让学生熟悉音量大小的变化。</w:t>
      </w:r>
    </w:p>
    <w:p w14:paraId="2DAADE36" w14:textId="77777777" w:rsidR="00067152" w:rsidRPr="005B5C8A" w:rsidRDefault="00067152" w:rsidP="00067152">
      <w:pPr>
        <w:ind w:firstLineChars="202" w:firstLine="424"/>
        <w:rPr>
          <w:rFonts w:eastAsia="楷体"/>
        </w:rPr>
      </w:pPr>
      <w:r w:rsidRPr="005B5C8A">
        <w:rPr>
          <w:rFonts w:eastAsia="楷体" w:hint="eastAsia"/>
        </w:rPr>
        <w:t>提出问题：如果用竹竿拴着蜂鸣器运动，可能会有什么现象发生？这是一个比较开放的问题，既可以是学生自己举着竹竿运动并感受声音的变化，也可以是一位同学举着竹竿运动，其他同学感受声音的变化。目的是让学生正确认识多普勒效应中观察者与波源相对运动的特征。</w:t>
      </w:r>
    </w:p>
    <w:p w14:paraId="0F1B7E5C" w14:textId="77777777" w:rsidR="00067152" w:rsidRPr="005B5C8A" w:rsidRDefault="00067152" w:rsidP="00067152">
      <w:pPr>
        <w:ind w:firstLineChars="202" w:firstLine="424"/>
        <w:rPr>
          <w:rFonts w:eastAsia="楷体"/>
        </w:rPr>
      </w:pPr>
      <w:r w:rsidRPr="005B5C8A">
        <w:rPr>
          <w:rFonts w:eastAsia="楷体" w:hint="eastAsia"/>
        </w:rPr>
        <w:t>实验演示：①一位同学用竹竿举着蜂鸣器靠近、远离其他同学（举竿者与蜂鸣器相对静止），举竿同学和其他同学均注意感受蜂鸣器声音的变化情况，并描述感受；②更换举竿同学，再次感受实验现象；③一位同学用竹竿举着蜂鸣器并在头项快速旋转，其他同学感受声</w:t>
      </w:r>
      <w:r w:rsidRPr="005B5C8A">
        <w:rPr>
          <w:rFonts w:eastAsia="楷体" w:hint="eastAsia"/>
        </w:rPr>
        <w:lastRenderedPageBreak/>
        <w:t>音的变化。</w:t>
      </w:r>
    </w:p>
    <w:p w14:paraId="2CCB4080" w14:textId="77777777" w:rsidR="00067152" w:rsidRPr="005B5C8A" w:rsidRDefault="00067152" w:rsidP="00067152">
      <w:pPr>
        <w:ind w:firstLineChars="202" w:firstLine="424"/>
        <w:rPr>
          <w:rFonts w:eastAsia="楷体"/>
        </w:rPr>
      </w:pPr>
      <w:r w:rsidRPr="005B5C8A">
        <w:rPr>
          <w:rFonts w:eastAsia="楷体" w:hint="eastAsia"/>
        </w:rPr>
        <w:t>教师可邀请多位同学演示实验现象，并结合前面的实验和学生表述，要求学生仔细感受和辨析是声音的音调变化还是音量变化。</w:t>
      </w:r>
    </w:p>
    <w:p w14:paraId="0C76475E" w14:textId="77777777" w:rsidR="00067152" w:rsidRPr="005B5C8A" w:rsidRDefault="00067152" w:rsidP="00067152">
      <w:pPr>
        <w:ind w:firstLineChars="202" w:firstLine="424"/>
        <w:rPr>
          <w:rFonts w:eastAsia="楷体"/>
        </w:rPr>
      </w:pPr>
      <w:r w:rsidRPr="005B5C8A">
        <w:rPr>
          <w:rFonts w:eastAsia="楷体" w:hint="eastAsia"/>
        </w:rPr>
        <w:t>归纳、总结实验现象，得出结论。</w:t>
      </w:r>
    </w:p>
    <w:p w14:paraId="309CA4F6" w14:textId="77777777" w:rsidR="00067152" w:rsidRPr="00750305" w:rsidRDefault="00067152" w:rsidP="00067152">
      <w:pPr>
        <w:ind w:firstLineChars="202" w:firstLine="424"/>
        <w:rPr>
          <w:color w:val="FF0000"/>
        </w:rPr>
      </w:pPr>
    </w:p>
    <w:p w14:paraId="0471339C" w14:textId="77777777" w:rsidR="00067152" w:rsidRPr="005B5C8A" w:rsidRDefault="00067152" w:rsidP="00067152">
      <w:pPr>
        <w:ind w:firstLineChars="202" w:firstLine="424"/>
      </w:pPr>
      <w:r w:rsidRPr="005B5C8A">
        <w:rPr>
          <w:rFonts w:hint="eastAsia"/>
        </w:rPr>
        <w:t>多普勒效应是指由于波源或观察者的运动而出现的观测频率（接收到的频率）与波源频率不同的现象。</w:t>
      </w:r>
    </w:p>
    <w:p w14:paraId="05D58AAB" w14:textId="77777777" w:rsidR="00067152" w:rsidRPr="005B5C8A" w:rsidRDefault="00067152" w:rsidP="00067152">
      <w:pPr>
        <w:ind w:firstLineChars="202" w:firstLine="424"/>
      </w:pPr>
      <w:r w:rsidRPr="005B5C8A">
        <w:rPr>
          <w:rFonts w:hint="eastAsia"/>
        </w:rPr>
        <w:t>对于多普勒效应现象的解释，应把握以下几点。</w:t>
      </w:r>
    </w:p>
    <w:p w14:paraId="6C356EED" w14:textId="77777777" w:rsidR="00067152" w:rsidRPr="005B5C8A" w:rsidRDefault="00067152" w:rsidP="00067152">
      <w:pPr>
        <w:ind w:left="424"/>
      </w:pPr>
      <w:r w:rsidRPr="005B5C8A">
        <w:rPr>
          <w:rFonts w:ascii="宋体" w:hAnsi="宋体" w:hint="eastAsia"/>
        </w:rPr>
        <w:t>①</w:t>
      </w:r>
      <w:r w:rsidRPr="005B5C8A">
        <w:rPr>
          <w:rFonts w:hint="eastAsia"/>
        </w:rPr>
        <w:t>声源与观察者相对静止，观察者所接收到的频率等于声源振动的频率。</w:t>
      </w:r>
    </w:p>
    <w:p w14:paraId="58ED6BC3" w14:textId="77777777" w:rsidR="00067152" w:rsidRPr="005B5C8A" w:rsidRDefault="00067152" w:rsidP="00067152">
      <w:pPr>
        <w:ind w:firstLine="435"/>
      </w:pPr>
      <w:r w:rsidRPr="005B5C8A">
        <w:rPr>
          <w:rFonts w:hint="eastAsia"/>
        </w:rPr>
        <w:t>②声源与观察者相对靠近，观察者所接收到的频率大于声源振动的频率。</w:t>
      </w:r>
    </w:p>
    <w:p w14:paraId="274C06CF" w14:textId="77777777" w:rsidR="00067152" w:rsidRPr="005B5C8A" w:rsidRDefault="00067152" w:rsidP="00067152">
      <w:pPr>
        <w:ind w:left="424"/>
      </w:pPr>
      <w:r w:rsidRPr="005B5C8A">
        <w:rPr>
          <w:rFonts w:ascii="宋体" w:hAnsi="宋体" w:hint="eastAsia"/>
        </w:rPr>
        <w:t>③</w:t>
      </w:r>
      <w:r w:rsidRPr="005B5C8A">
        <w:rPr>
          <w:rFonts w:hint="eastAsia"/>
        </w:rPr>
        <w:t>声源与观察者相对远离，观察者所接收到的频率小于声源振动的频率。</w:t>
      </w:r>
    </w:p>
    <w:p w14:paraId="2AAE0D6A" w14:textId="77777777" w:rsidR="00067152" w:rsidRPr="005B5C8A" w:rsidRDefault="00067152" w:rsidP="00067152">
      <w:pPr>
        <w:ind w:firstLine="435"/>
      </w:pPr>
      <w:r w:rsidRPr="005B5C8A">
        <w:rPr>
          <w:rFonts w:hint="eastAsia"/>
        </w:rPr>
        <w:t>教材图</w:t>
      </w:r>
      <w:r w:rsidRPr="005B5C8A">
        <w:t xml:space="preserve"> </w:t>
      </w:r>
      <w:r w:rsidRPr="005B5C8A">
        <w:rPr>
          <w:rFonts w:hint="eastAsia"/>
        </w:rPr>
        <w:t>3.5</w:t>
      </w:r>
      <w:r>
        <w:t>–</w:t>
      </w:r>
      <w:r w:rsidRPr="005B5C8A">
        <w:rPr>
          <w:rFonts w:hint="eastAsia"/>
        </w:rPr>
        <w:t>2</w:t>
      </w:r>
      <w:r w:rsidRPr="005B5C8A">
        <w:t xml:space="preserve"> </w:t>
      </w:r>
      <w:r w:rsidRPr="005B5C8A">
        <w:rPr>
          <w:rFonts w:hint="eastAsia"/>
        </w:rPr>
        <w:t>比较直观、形象地帮助学生理解接收到的频率，教学中应认真对待，可以安排学牛进行模拟，加深体验。教材“思考与讨论”中的水波实验既可作为演示实验在课堂上进行研究，也可作为探究性实验供学牛课后观察、分析。</w:t>
      </w:r>
    </w:p>
    <w:p w14:paraId="724569A8" w14:textId="77777777" w:rsidR="00067152" w:rsidRPr="005B5C8A" w:rsidRDefault="00067152" w:rsidP="00067152">
      <w:pPr>
        <w:ind w:firstLine="435"/>
      </w:pPr>
    </w:p>
    <w:p w14:paraId="6BF33D2D" w14:textId="77777777" w:rsidR="00067152" w:rsidRPr="00067152" w:rsidRDefault="00067152" w:rsidP="00067152">
      <w:pPr>
        <w:rPr>
          <w:b/>
          <w:bCs/>
        </w:rPr>
      </w:pPr>
      <w:r w:rsidRPr="00067152">
        <w:rPr>
          <w:rFonts w:hint="eastAsia"/>
          <w:b/>
          <w:bCs/>
        </w:rPr>
        <w:t>教学片段</w:t>
      </w:r>
    </w:p>
    <w:p w14:paraId="6D7EDDF5" w14:textId="77777777" w:rsidR="00067152" w:rsidRPr="00067152" w:rsidRDefault="00067152" w:rsidP="00067152">
      <w:pPr>
        <w:ind w:firstLine="435"/>
        <w:jc w:val="center"/>
        <w:rPr>
          <w:rFonts w:ascii="楷体" w:eastAsia="楷体" w:hAnsi="楷体" w:hint="eastAsia"/>
          <w:b/>
          <w:bCs/>
        </w:rPr>
      </w:pPr>
      <w:r w:rsidRPr="00067152">
        <w:rPr>
          <w:rFonts w:ascii="楷体" w:eastAsia="楷体" w:hAnsi="楷体" w:hint="eastAsia"/>
          <w:b/>
          <w:bCs/>
        </w:rPr>
        <w:t>用传感器显示多普勒效应</w:t>
      </w:r>
    </w:p>
    <w:p w14:paraId="3715EE86" w14:textId="77777777" w:rsidR="00067152" w:rsidRPr="005B5C8A" w:rsidRDefault="00067152" w:rsidP="00067152">
      <w:pPr>
        <w:ind w:firstLine="435"/>
        <w:rPr>
          <w:rFonts w:ascii="楷体" w:eastAsia="楷体" w:hAnsi="楷体" w:hint="eastAsia"/>
        </w:rPr>
      </w:pPr>
      <w:r w:rsidRPr="005B5C8A">
        <w:rPr>
          <w:rFonts w:ascii="楷体" w:eastAsia="楷体" w:hAnsi="楷体" w:hint="eastAsia"/>
        </w:rPr>
        <w:t>在通过听觉感受多普勒效应的基础上，借助手机中的音频分析软件可以更直观、更本质地揭示多普勒效应。</w:t>
      </w:r>
    </w:p>
    <w:p w14:paraId="5BE61929" w14:textId="77777777" w:rsidR="00067152" w:rsidRPr="005B5C8A" w:rsidRDefault="00067152" w:rsidP="00067152">
      <w:pPr>
        <w:ind w:firstLine="435"/>
        <w:rPr>
          <w:rFonts w:ascii="楷体" w:eastAsia="楷体" w:hAnsi="楷体" w:hint="eastAsia"/>
        </w:rPr>
      </w:pPr>
      <w:r w:rsidRPr="005B5C8A">
        <w:rPr>
          <w:rFonts w:ascii="楷体" w:eastAsia="楷体" w:hAnsi="楷体" w:hint="eastAsia"/>
        </w:rPr>
        <w:t>实验演示：①手机固定在教室中某位置，打开手机上安装的音频分析软件，打开蜂鸣器，观察手机接收到的音频信号（信号的强弱和频率）；②调节蜂鸣器音量，观察音频信号图像的变化情况；③手机位置固定，蜂鸣器靠近、远离手机，观察音频信号图像的变化情况；④蜂鸣器位置固定，手机靠近、远离蜂鸣器，观察音频信号图像的变化情况。</w:t>
      </w:r>
    </w:p>
    <w:p w14:paraId="25601EAD" w14:textId="77777777" w:rsidR="00067152" w:rsidRPr="00750305" w:rsidRDefault="00067152" w:rsidP="00067152">
      <w:pPr>
        <w:ind w:firstLine="435"/>
        <w:rPr>
          <w:color w:val="FF0000"/>
        </w:rPr>
      </w:pPr>
    </w:p>
    <w:p w14:paraId="73859216" w14:textId="77777777" w:rsidR="00067152" w:rsidRPr="00750305" w:rsidRDefault="00067152" w:rsidP="00067152">
      <w:pPr>
        <w:pStyle w:val="3"/>
      </w:pPr>
      <w:r w:rsidRPr="00750305">
        <w:rPr>
          <w:rFonts w:hint="eastAsia"/>
        </w:rPr>
        <w:t>（</w:t>
      </w:r>
      <w:r w:rsidRPr="00750305">
        <w:rPr>
          <w:rFonts w:hint="eastAsia"/>
        </w:rPr>
        <w:t>3</w:t>
      </w:r>
      <w:r w:rsidRPr="00750305">
        <w:rPr>
          <w:rFonts w:hint="eastAsia"/>
        </w:rPr>
        <w:t>）多普勒效应的应用</w:t>
      </w:r>
    </w:p>
    <w:p w14:paraId="66423B85" w14:textId="77777777" w:rsidR="00067152" w:rsidRPr="005B5C8A" w:rsidRDefault="00067152" w:rsidP="00067152">
      <w:pPr>
        <w:ind w:firstLineChars="202" w:firstLine="424"/>
      </w:pPr>
      <w:r w:rsidRPr="005B5C8A">
        <w:rPr>
          <w:rFonts w:hint="eastAsia"/>
        </w:rPr>
        <w:t>多普勒效应在科学技术中有广泛的应用。通过对多普勒效应的体验，学生对多普勒效应有了一定的认识。鼓励学生利用物理知识解决一些实际问题，是引导学生从课堂走向社会，从物理走向生活的重要途径。关于多普勒效应的应用，除了教材中提到的，还可以根据实际情况，补充介绍一些应用实例，也可以让学生利用网络查找相关信息，并与全班同学进行交流。</w:t>
      </w:r>
    </w:p>
    <w:p w14:paraId="08F2C2EE" w14:textId="77777777" w:rsidR="00067152" w:rsidRPr="00750305" w:rsidRDefault="00067152" w:rsidP="00067152">
      <w:pPr>
        <w:pStyle w:val="2"/>
      </w:pPr>
      <w:r w:rsidRPr="00750305">
        <w:rPr>
          <w:rFonts w:hint="eastAsia"/>
        </w:rPr>
        <w:t>3</w:t>
      </w:r>
      <w:r w:rsidRPr="00750305">
        <w:rPr>
          <w:rFonts w:hint="eastAsia"/>
        </w:rPr>
        <w:t>．“练习与应用”参考答案与提示</w:t>
      </w:r>
    </w:p>
    <w:p w14:paraId="642CDC48" w14:textId="77777777" w:rsidR="00067152" w:rsidRPr="005B5C8A" w:rsidRDefault="00067152" w:rsidP="00067152">
      <w:pPr>
        <w:ind w:firstLineChars="202" w:firstLine="424"/>
      </w:pPr>
      <w:r w:rsidRPr="005B5C8A">
        <w:rPr>
          <w:rFonts w:hint="eastAsia"/>
        </w:rPr>
        <w:t>本节共</w:t>
      </w:r>
      <w:r w:rsidRPr="005B5C8A">
        <w:rPr>
          <w:rFonts w:hint="eastAsia"/>
        </w:rPr>
        <w:t xml:space="preserve"> 3</w:t>
      </w:r>
      <w:r w:rsidRPr="005B5C8A">
        <w:t xml:space="preserve"> </w:t>
      </w:r>
      <w:r w:rsidRPr="005B5C8A">
        <w:rPr>
          <w:rFonts w:hint="eastAsia"/>
        </w:rPr>
        <w:t>道习题。第</w:t>
      </w:r>
      <w:r w:rsidRPr="005B5C8A">
        <w:rPr>
          <w:rFonts w:hint="eastAsia"/>
        </w:rPr>
        <w:t xml:space="preserve"> 1</w:t>
      </w:r>
      <w:r w:rsidRPr="005B5C8A">
        <w:t xml:space="preserve"> </w:t>
      </w:r>
      <w:r w:rsidRPr="005B5C8A">
        <w:rPr>
          <w:rFonts w:hint="eastAsia"/>
        </w:rPr>
        <w:t>题贴近生活，采用类比思想帮助学生形象直观地理解多普勒效应的成因。第</w:t>
      </w:r>
      <w:r w:rsidRPr="005B5C8A">
        <w:rPr>
          <w:rFonts w:hint="eastAsia"/>
        </w:rPr>
        <w:t xml:space="preserve"> 2</w:t>
      </w:r>
      <w:r w:rsidRPr="005B5C8A">
        <w:t xml:space="preserve"> </w:t>
      </w:r>
      <w:r w:rsidRPr="005B5C8A">
        <w:rPr>
          <w:rFonts w:hint="eastAsia"/>
        </w:rPr>
        <w:t>题利用多普勒效应解释相关现象。第</w:t>
      </w:r>
      <w:r w:rsidRPr="005B5C8A">
        <w:rPr>
          <w:rFonts w:hint="eastAsia"/>
        </w:rPr>
        <w:t xml:space="preserve"> 3</w:t>
      </w:r>
      <w:r w:rsidRPr="005B5C8A">
        <w:t xml:space="preserve"> </w:t>
      </w:r>
      <w:r w:rsidRPr="005B5C8A">
        <w:rPr>
          <w:rFonts w:hint="eastAsia"/>
        </w:rPr>
        <w:t>题具有开放性，有助于培养和提高学生自主探究和协作能力。</w:t>
      </w:r>
    </w:p>
    <w:p w14:paraId="280B9C5C" w14:textId="77777777" w:rsidR="00067152" w:rsidRPr="005B5C8A" w:rsidRDefault="00067152" w:rsidP="00067152">
      <w:pPr>
        <w:ind w:firstLineChars="202" w:firstLine="424"/>
      </w:pPr>
      <w:r w:rsidRPr="005B5C8A">
        <w:rPr>
          <w:rFonts w:hint="eastAsia"/>
        </w:rPr>
        <w:t>1</w:t>
      </w:r>
      <w:r w:rsidRPr="005B5C8A">
        <w:rPr>
          <w:rFonts w:hint="eastAsia"/>
        </w:rPr>
        <w:t>．当乙向甲运动时，由于间距缩短，乙接到球的时间间隔会减小，所以乙每次接球的时间间隔小于</w:t>
      </w:r>
      <w:r w:rsidRPr="005B5C8A">
        <w:rPr>
          <w:rFonts w:hint="eastAsia"/>
        </w:rPr>
        <w:t xml:space="preserve"> 1 s</w:t>
      </w:r>
      <w:r w:rsidRPr="005B5C8A">
        <w:rPr>
          <w:rFonts w:hint="eastAsia"/>
        </w:rPr>
        <w:t>。这就相当于观察者向波源靠近时接收到的波的频率增大的情形。如果乙靠向甲的速度增大，乙接球的时间间隔会变得更短。</w:t>
      </w:r>
    </w:p>
    <w:p w14:paraId="607A45F8" w14:textId="77777777" w:rsidR="00067152" w:rsidRPr="005B5C8A" w:rsidRDefault="00067152" w:rsidP="00067152">
      <w:pPr>
        <w:ind w:firstLineChars="202" w:firstLine="424"/>
      </w:pPr>
    </w:p>
    <w:p w14:paraId="4DDB1F0C" w14:textId="77777777" w:rsidR="00067152" w:rsidRPr="005B5C8A" w:rsidRDefault="00067152" w:rsidP="00067152">
      <w:pPr>
        <w:ind w:firstLineChars="202" w:firstLine="424"/>
      </w:pPr>
      <w:r w:rsidRPr="005B5C8A">
        <w:rPr>
          <w:rFonts w:hint="eastAsia"/>
        </w:rPr>
        <w:t>2</w:t>
      </w:r>
      <w:r w:rsidRPr="005B5C8A">
        <w:rPr>
          <w:rFonts w:hint="eastAsia"/>
        </w:rPr>
        <w:t>．</w:t>
      </w:r>
      <w:r w:rsidRPr="005B5C8A">
        <w:rPr>
          <w:rFonts w:hint="eastAsia"/>
        </w:rPr>
        <w:t>B</w:t>
      </w:r>
      <w:r w:rsidRPr="005B5C8A">
        <w:rPr>
          <w:rFonts w:hint="eastAsia"/>
        </w:rPr>
        <w:t>、</w:t>
      </w:r>
      <w:r w:rsidRPr="005B5C8A">
        <w:rPr>
          <w:rFonts w:hint="eastAsia"/>
        </w:rPr>
        <w:t>D</w:t>
      </w:r>
    </w:p>
    <w:p w14:paraId="6A42F509" w14:textId="77777777" w:rsidR="00067152" w:rsidRPr="005B5C8A" w:rsidRDefault="00067152" w:rsidP="00067152">
      <w:pPr>
        <w:ind w:firstLineChars="202" w:firstLine="424"/>
      </w:pPr>
    </w:p>
    <w:p w14:paraId="505955E4" w14:textId="7EABEBAD" w:rsidR="00E44819" w:rsidRDefault="00067152" w:rsidP="00067152">
      <w:pPr>
        <w:ind w:firstLineChars="202" w:firstLine="424"/>
      </w:pPr>
      <w:r w:rsidRPr="005B5C8A">
        <w:rPr>
          <w:rFonts w:hint="eastAsia"/>
        </w:rPr>
        <w:t>3</w:t>
      </w:r>
      <w:r w:rsidRPr="005B5C8A">
        <w:rPr>
          <w:rFonts w:hint="eastAsia"/>
        </w:rPr>
        <w:t>．略</w:t>
      </w:r>
    </w:p>
    <w:sectPr w:rsidR="00E44819">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229A" w14:textId="77777777" w:rsidR="0091327D" w:rsidRDefault="0091327D" w:rsidP="00807C88">
      <w:r>
        <w:separator/>
      </w:r>
    </w:p>
  </w:endnote>
  <w:endnote w:type="continuationSeparator" w:id="0">
    <w:p w14:paraId="4CE24170" w14:textId="77777777" w:rsidR="0091327D" w:rsidRDefault="0091327D" w:rsidP="008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669186"/>
      <w:docPartObj>
        <w:docPartGallery w:val="Page Numbers (Bottom of Page)"/>
        <w:docPartUnique/>
      </w:docPartObj>
    </w:sdtPr>
    <w:sdtContent>
      <w:sdt>
        <w:sdtPr>
          <w:id w:val="1728636285"/>
          <w:docPartObj>
            <w:docPartGallery w:val="Page Numbers (Top of Page)"/>
            <w:docPartUnique/>
          </w:docPartObj>
        </w:sdtPr>
        <w:sdtContent>
          <w:p w14:paraId="123F7FC7" w14:textId="3F8AF8A5" w:rsidR="00A01C46" w:rsidRDefault="00A01C46">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9E05230" w14:textId="77777777" w:rsidR="00807C88" w:rsidRDefault="00807C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29BE" w14:textId="77777777" w:rsidR="0091327D" w:rsidRDefault="0091327D" w:rsidP="00807C88">
      <w:r>
        <w:separator/>
      </w:r>
    </w:p>
  </w:footnote>
  <w:footnote w:type="continuationSeparator" w:id="0">
    <w:p w14:paraId="59BD1042" w14:textId="77777777" w:rsidR="0091327D" w:rsidRDefault="0091327D" w:rsidP="00807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5"/>
    <w:rsid w:val="00067152"/>
    <w:rsid w:val="000C7C05"/>
    <w:rsid w:val="00106DF6"/>
    <w:rsid w:val="0010729B"/>
    <w:rsid w:val="001B0B87"/>
    <w:rsid w:val="004F04A3"/>
    <w:rsid w:val="006450B1"/>
    <w:rsid w:val="00807C88"/>
    <w:rsid w:val="0091327D"/>
    <w:rsid w:val="009E7DD5"/>
    <w:rsid w:val="00A01C46"/>
    <w:rsid w:val="00B06515"/>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E950"/>
  <w15:chartTrackingRefBased/>
  <w15:docId w15:val="{2016E4B7-1FA0-465B-8566-78156F68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DD5"/>
    <w:pPr>
      <w:widowControl w:val="0"/>
      <w:jc w:val="both"/>
    </w:pPr>
    <w:rPr>
      <w:rFonts w:cstheme="minorBidi"/>
      <w:bCs w:val="0"/>
      <w:kern w:val="2"/>
      <w:szCs w:val="22"/>
    </w:rPr>
  </w:style>
  <w:style w:type="paragraph" w:styleId="1">
    <w:name w:val="heading 1"/>
    <w:basedOn w:val="a"/>
    <w:next w:val="a"/>
    <w:link w:val="10"/>
    <w:uiPriority w:val="9"/>
    <w:qFormat/>
    <w:rsid w:val="009E7DD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067152"/>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9E7DD5"/>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06715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6715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DD5"/>
    <w:rPr>
      <w:rFonts w:eastAsia="黑体" w:cstheme="minorBidi"/>
      <w:sz w:val="32"/>
    </w:rPr>
  </w:style>
  <w:style w:type="character" w:customStyle="1" w:styleId="20">
    <w:name w:val="标题 2 字符"/>
    <w:basedOn w:val="a0"/>
    <w:link w:val="2"/>
    <w:uiPriority w:val="9"/>
    <w:rsid w:val="00067152"/>
    <w:rPr>
      <w:rFonts w:eastAsia="黑体"/>
      <w:kern w:val="2"/>
      <w:sz w:val="28"/>
      <w:szCs w:val="32"/>
    </w:rPr>
  </w:style>
  <w:style w:type="character" w:customStyle="1" w:styleId="30">
    <w:name w:val="标题 3 字符"/>
    <w:basedOn w:val="a0"/>
    <w:link w:val="3"/>
    <w:uiPriority w:val="9"/>
    <w:rsid w:val="009E7DD5"/>
    <w:rPr>
      <w:rFonts w:eastAsia="黑体" w:cstheme="minorBidi"/>
      <w:b/>
      <w:kern w:val="2"/>
      <w:szCs w:val="32"/>
    </w:rPr>
  </w:style>
  <w:style w:type="paragraph" w:customStyle="1" w:styleId="a3">
    <w:name w:val="蓝色黑体"/>
    <w:basedOn w:val="a"/>
    <w:link w:val="a4"/>
    <w:qFormat/>
    <w:rsid w:val="001B0B87"/>
    <w:pPr>
      <w:ind w:firstLine="420"/>
    </w:pPr>
    <w:rPr>
      <w:rFonts w:eastAsia="黑体"/>
      <w:b/>
      <w:bCs/>
      <w:color w:val="50798A"/>
    </w:rPr>
  </w:style>
  <w:style w:type="character" w:customStyle="1" w:styleId="a4">
    <w:name w:val="蓝色黑体 字符"/>
    <w:basedOn w:val="a0"/>
    <w:link w:val="a3"/>
    <w:rsid w:val="001B0B87"/>
    <w:rPr>
      <w:rFonts w:eastAsia="黑体" w:cstheme="minorBidi"/>
      <w:b/>
      <w:color w:val="50798A"/>
      <w:kern w:val="2"/>
      <w:szCs w:val="22"/>
    </w:rPr>
  </w:style>
  <w:style w:type="paragraph" w:customStyle="1" w:styleId="a5">
    <w:name w:val="蓝色楷体"/>
    <w:basedOn w:val="a"/>
    <w:link w:val="a6"/>
    <w:qFormat/>
    <w:rsid w:val="001B0B87"/>
    <w:pPr>
      <w:ind w:firstLine="420"/>
    </w:pPr>
    <w:rPr>
      <w:rFonts w:eastAsia="楷体"/>
      <w:color w:val="50798A"/>
    </w:rPr>
  </w:style>
  <w:style w:type="paragraph" w:customStyle="1" w:styleId="a7">
    <w:name w:val="蓝色"/>
    <w:basedOn w:val="a"/>
    <w:link w:val="a8"/>
    <w:qFormat/>
    <w:rsid w:val="001B0B87"/>
    <w:pPr>
      <w:ind w:firstLine="420"/>
    </w:pPr>
    <w:rPr>
      <w:color w:val="50798A"/>
    </w:rPr>
  </w:style>
  <w:style w:type="character" w:customStyle="1" w:styleId="a6">
    <w:name w:val="蓝色楷体 字符"/>
    <w:basedOn w:val="a0"/>
    <w:link w:val="a5"/>
    <w:rsid w:val="001B0B87"/>
    <w:rPr>
      <w:rFonts w:eastAsia="楷体" w:cstheme="minorBidi"/>
      <w:bCs w:val="0"/>
      <w:color w:val="50798A"/>
      <w:kern w:val="2"/>
      <w:szCs w:val="22"/>
    </w:rPr>
  </w:style>
  <w:style w:type="character" w:customStyle="1" w:styleId="a8">
    <w:name w:val="蓝色 字符"/>
    <w:basedOn w:val="a0"/>
    <w:link w:val="a7"/>
    <w:rsid w:val="001B0B87"/>
    <w:rPr>
      <w:rFonts w:cstheme="minorBidi"/>
      <w:bCs w:val="0"/>
      <w:color w:val="50798A"/>
      <w:kern w:val="2"/>
      <w:szCs w:val="22"/>
    </w:rPr>
  </w:style>
  <w:style w:type="paragraph" w:styleId="a9">
    <w:name w:val="header"/>
    <w:basedOn w:val="a"/>
    <w:link w:val="aa"/>
    <w:uiPriority w:val="99"/>
    <w:unhideWhenUsed/>
    <w:rsid w:val="00807C8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07C88"/>
    <w:rPr>
      <w:rFonts w:cstheme="minorBidi"/>
      <w:bCs w:val="0"/>
      <w:kern w:val="2"/>
      <w:sz w:val="18"/>
      <w:szCs w:val="18"/>
    </w:rPr>
  </w:style>
  <w:style w:type="paragraph" w:styleId="ab">
    <w:name w:val="footer"/>
    <w:basedOn w:val="a"/>
    <w:link w:val="ac"/>
    <w:uiPriority w:val="99"/>
    <w:unhideWhenUsed/>
    <w:rsid w:val="00807C88"/>
    <w:pPr>
      <w:tabs>
        <w:tab w:val="center" w:pos="4153"/>
        <w:tab w:val="right" w:pos="8306"/>
      </w:tabs>
      <w:snapToGrid w:val="0"/>
      <w:jc w:val="left"/>
    </w:pPr>
    <w:rPr>
      <w:sz w:val="18"/>
      <w:szCs w:val="18"/>
    </w:rPr>
  </w:style>
  <w:style w:type="character" w:customStyle="1" w:styleId="ac">
    <w:name w:val="页脚 字符"/>
    <w:basedOn w:val="a0"/>
    <w:link w:val="ab"/>
    <w:uiPriority w:val="99"/>
    <w:rsid w:val="00807C88"/>
    <w:rPr>
      <w:rFonts w:cstheme="minorBidi"/>
      <w:bCs w:val="0"/>
      <w:kern w:val="2"/>
      <w:sz w:val="18"/>
      <w:szCs w:val="18"/>
    </w:rPr>
  </w:style>
  <w:style w:type="character" w:customStyle="1" w:styleId="40">
    <w:name w:val="标题 4 字符"/>
    <w:basedOn w:val="a0"/>
    <w:link w:val="4"/>
    <w:uiPriority w:val="9"/>
    <w:semiHidden/>
    <w:rsid w:val="00067152"/>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067152"/>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5</cp:revision>
  <dcterms:created xsi:type="dcterms:W3CDTF">2020-08-24T13:18:00Z</dcterms:created>
  <dcterms:modified xsi:type="dcterms:W3CDTF">2025-08-29T08:02:00Z</dcterms:modified>
</cp:coreProperties>
</file>