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6C5" w:rsidRDefault="00AB26C5" w:rsidP="00AB26C5">
      <w:pPr>
        <w:pStyle w:val="1"/>
      </w:pPr>
      <w:r>
        <w:t>电容器的性质</w:t>
      </w:r>
    </w:p>
    <w:p w:rsidR="008B4FE7" w:rsidRDefault="008B4FE7" w:rsidP="008B4FE7">
      <w:pPr>
        <w:ind w:firstLine="420"/>
        <w:rPr>
          <w:rFonts w:hint="eastAsia"/>
        </w:rPr>
      </w:pPr>
      <w:r>
        <w:t>去发现自行制作简单的定性的电容器的性质</w:t>
      </w:r>
      <w:r>
        <w:rPr>
          <w:rFonts w:hint="eastAsia"/>
        </w:rPr>
        <w:t>。</w:t>
      </w:r>
      <w:r>
        <w:t>所需时间</w:t>
      </w:r>
      <w:r>
        <w:rPr>
          <w:rFonts w:hint="eastAsia"/>
        </w:rPr>
        <w:t>20</w:t>
      </w:r>
      <w:r>
        <w:rPr>
          <w:rFonts w:hint="eastAsia"/>
        </w:rPr>
        <w:t>分钟。</w:t>
      </w:r>
    </w:p>
    <w:p w:rsidR="00AB26C5" w:rsidRDefault="00AB26C5" w:rsidP="008B4FE7">
      <w:pPr>
        <w:pStyle w:val="2"/>
      </w:pPr>
      <w:r>
        <w:rPr>
          <w:rFonts w:hint="eastAsia"/>
        </w:rPr>
        <w:t>实验内容</w:t>
      </w:r>
    </w:p>
    <w:p w:rsidR="00AB26C5" w:rsidRDefault="00AB26C5" w:rsidP="008B4FE7">
      <w:pPr>
        <w:ind w:firstLine="420"/>
      </w:pPr>
      <w:r>
        <w:rPr>
          <w:rFonts w:hint="eastAsia"/>
        </w:rPr>
        <w:t>电容器实验器是能够带到一般的教室的。可以做一些简单又安全的实验。制作实验器所使用的部件很容易就能买到，制作起来也是很简单的。电源使用</w:t>
      </w:r>
      <w:r>
        <w:rPr>
          <w:rFonts w:hint="eastAsia"/>
        </w:rPr>
        <w:t>9V</w:t>
      </w:r>
      <w:r>
        <w:rPr>
          <w:rFonts w:hint="eastAsia"/>
        </w:rPr>
        <w:t>电池，即使直接用手触碰电池端子也不会有任何影响。并且，所消耗的电力是非常小的，可使用很长时间，可以考虑把它当作定电压电源，体积又小。因为还要利用发光二极管，所以能够确认储藏在电容器内电荷的数目。</w:t>
      </w:r>
    </w:p>
    <w:p w:rsidR="00AB26C5" w:rsidRDefault="00AB26C5" w:rsidP="008B4FE7">
      <w:pPr>
        <w:pStyle w:val="2"/>
      </w:pPr>
      <w:r>
        <w:rPr>
          <w:rFonts w:hint="eastAsia"/>
        </w:rPr>
        <w:t>所需材料</w:t>
      </w:r>
    </w:p>
    <w:p w:rsidR="00AB26C5" w:rsidRDefault="00AB26C5" w:rsidP="008B4FE7">
      <w:pPr>
        <w:ind w:firstLine="420"/>
      </w:pPr>
      <w:r>
        <w:rPr>
          <w:rFonts w:hint="eastAsia"/>
        </w:rPr>
        <w:t>电容器实验器，</w:t>
      </w:r>
      <w:r w:rsidR="008B4FE7">
        <w:rPr>
          <w:rFonts w:hint="eastAsia"/>
        </w:rPr>
        <w:t>9V</w:t>
      </w:r>
      <w:r>
        <w:rPr>
          <w:rFonts w:hint="eastAsia"/>
        </w:rPr>
        <w:t>电池，带电源夹的电线</w:t>
      </w:r>
      <w:r>
        <w:rPr>
          <w:rFonts w:hint="eastAsia"/>
        </w:rPr>
        <w:t>2</w:t>
      </w:r>
      <w:r>
        <w:rPr>
          <w:rFonts w:hint="eastAsia"/>
        </w:rPr>
        <w:t>根，秒表。</w:t>
      </w:r>
    </w:p>
    <w:p w:rsidR="00AB26C5" w:rsidRDefault="00AB26C5" w:rsidP="008B4FE7">
      <w:pPr>
        <w:pStyle w:val="2"/>
      </w:pPr>
      <w:r>
        <w:rPr>
          <w:rFonts w:hint="eastAsia"/>
        </w:rPr>
        <w:t>实验方法和要点</w:t>
      </w:r>
    </w:p>
    <w:p w:rsidR="00AB26C5" w:rsidRDefault="008B4FE7" w:rsidP="008B4FE7">
      <w:pPr>
        <w:pStyle w:val="3"/>
      </w:pPr>
      <w:r>
        <w:rPr>
          <w:rFonts w:hint="eastAsia"/>
        </w:rPr>
        <w:t>【</w:t>
      </w:r>
      <w:r w:rsidR="00AB26C5">
        <w:rPr>
          <w:rFonts w:hint="eastAsia"/>
        </w:rPr>
        <w:t>电容器实验器的制作方法】</w:t>
      </w:r>
    </w:p>
    <w:p w:rsidR="008B4FE7" w:rsidRDefault="00AB26C5" w:rsidP="008B4FE7">
      <w:pPr>
        <w:ind w:firstLine="420"/>
      </w:pPr>
      <w:r>
        <w:rPr>
          <w:rFonts w:hint="eastAsia"/>
        </w:rPr>
        <w:t>准备部件。部件有带孔的基板（大小在</w:t>
      </w:r>
      <w:r>
        <w:rPr>
          <w:rFonts w:hint="eastAsia"/>
        </w:rPr>
        <w:t>72</w:t>
      </w:r>
      <w:r w:rsidR="008B4FE7">
        <w:rPr>
          <w:rFonts w:hint="eastAsia"/>
        </w:rPr>
        <w:t>×</w:t>
      </w:r>
      <w:r>
        <w:rPr>
          <w:rFonts w:hint="eastAsia"/>
        </w:rPr>
        <w:t>95</w:t>
      </w:r>
      <w:r w:rsidR="008B4FE7">
        <w:t>mm</w:t>
      </w:r>
      <w:r>
        <w:rPr>
          <w:rFonts w:hint="eastAsia"/>
        </w:rPr>
        <w:t>左右，，电解电容器耐压</w:t>
      </w:r>
      <w:r>
        <w:rPr>
          <w:rFonts w:hint="eastAsia"/>
        </w:rPr>
        <w:t>3</w:t>
      </w:r>
      <w:r w:rsidR="008B4FE7">
        <w:t>5</w:t>
      </w:r>
      <w:r>
        <w:rPr>
          <w:rFonts w:hint="eastAsia"/>
        </w:rPr>
        <w:t>V</w:t>
      </w:r>
      <w:r>
        <w:rPr>
          <w:rFonts w:hint="eastAsia"/>
        </w:rPr>
        <w:t>以上，</w:t>
      </w:r>
      <w:r w:rsidR="008B4FE7">
        <w:rPr>
          <w:rFonts w:hint="eastAsia"/>
        </w:rPr>
        <w:t>电容量</w:t>
      </w:r>
      <w:r>
        <w:rPr>
          <w:rFonts w:hint="eastAsia"/>
        </w:rPr>
        <w:t>为</w:t>
      </w:r>
      <w:r>
        <w:rPr>
          <w:rFonts w:hint="eastAsia"/>
        </w:rPr>
        <w:t>47</w:t>
      </w:r>
      <w:r w:rsidR="008B4FE7">
        <w:rPr>
          <w:rFonts w:ascii="Times New Roman" w:hAnsi="Times New Roman" w:cs="Times New Roman"/>
        </w:rPr>
        <w:t>μ</w:t>
      </w:r>
      <w:r>
        <w:rPr>
          <w:rFonts w:hint="eastAsia"/>
        </w:rPr>
        <w:t>F</w:t>
      </w:r>
      <w:r w:rsidR="008B4FE7">
        <w:rPr>
          <w:rFonts w:hint="eastAsia"/>
        </w:rPr>
        <w:t>，</w:t>
      </w:r>
      <w:r>
        <w:rPr>
          <w:rFonts w:hint="eastAsia"/>
        </w:rPr>
        <w:t>22</w:t>
      </w:r>
      <w:r w:rsidR="008B4FE7">
        <w:t>0</w:t>
      </w:r>
      <w:r w:rsidR="008B4FE7">
        <w:rPr>
          <w:rFonts w:ascii="Times New Roman" w:hAnsi="Times New Roman" w:cs="Times New Roman"/>
        </w:rPr>
        <w:t>μ</w:t>
      </w:r>
      <w:r>
        <w:rPr>
          <w:rFonts w:hint="eastAsia"/>
        </w:rPr>
        <w:t>F</w:t>
      </w:r>
      <w:r>
        <w:rPr>
          <w:rFonts w:hint="eastAsia"/>
        </w:rPr>
        <w:t>，</w:t>
      </w:r>
      <w:r>
        <w:rPr>
          <w:rFonts w:hint="eastAsia"/>
        </w:rPr>
        <w:t>470</w:t>
      </w:r>
      <w:r w:rsidR="008B4FE7">
        <w:rPr>
          <w:rFonts w:ascii="Times New Roman" w:hAnsi="Times New Roman" w:cs="Times New Roman"/>
        </w:rPr>
        <w:t>μ</w:t>
      </w:r>
      <w:r>
        <w:rPr>
          <w:rFonts w:hint="eastAsia"/>
        </w:rPr>
        <w:t>F</w:t>
      </w:r>
      <w:r>
        <w:rPr>
          <w:rFonts w:hint="eastAsia"/>
        </w:rPr>
        <w:t>，</w:t>
      </w:r>
      <w:r>
        <w:rPr>
          <w:rFonts w:hint="eastAsia"/>
        </w:rPr>
        <w:t>1000</w:t>
      </w:r>
      <w:r w:rsidR="008B4FE7">
        <w:rPr>
          <w:rFonts w:ascii="Times New Roman" w:hAnsi="Times New Roman" w:cs="Times New Roman"/>
        </w:rPr>
        <w:t>μ</w:t>
      </w:r>
      <w:r>
        <w:rPr>
          <w:rFonts w:hint="eastAsia"/>
        </w:rPr>
        <w:t>F</w:t>
      </w:r>
      <w:r>
        <w:rPr>
          <w:rFonts w:hint="eastAsia"/>
        </w:rPr>
        <w:t>四种，高亮度发光二极管，</w:t>
      </w:r>
      <w:r>
        <w:rPr>
          <w:rFonts w:hint="eastAsia"/>
        </w:rPr>
        <w:t>1.6k</w:t>
      </w:r>
      <w:r w:rsidR="008B4FE7">
        <w:rPr>
          <w:rFonts w:ascii="Times New Roman" w:hAnsi="Times New Roman" w:cs="Times New Roman"/>
        </w:rPr>
        <w:t>Ω</w:t>
      </w:r>
      <w:r>
        <w:rPr>
          <w:rFonts w:hint="eastAsia"/>
        </w:rPr>
        <w:t>电阻。如图</w:t>
      </w:r>
      <w:r w:rsidR="008B4FE7">
        <w:rPr>
          <w:rFonts w:hint="eastAsia"/>
        </w:rPr>
        <w:t>1</w:t>
      </w:r>
      <w:r>
        <w:rPr>
          <w:rFonts w:hint="eastAsia"/>
        </w:rPr>
        <w:t>及照片所示进行安装。</w:t>
      </w:r>
    </w:p>
    <w:p w:rsidR="00FD16D6" w:rsidRDefault="007F1071" w:rsidP="00FD16D6">
      <w:pPr>
        <w:rPr>
          <w:rFonts w:hint="eastAsia"/>
        </w:rPr>
      </w:pPr>
      <w:r>
        <w:rPr>
          <w:rFonts w:hint="eastAsia"/>
          <w:noProof/>
        </w:rPr>
        <mc:AlternateContent>
          <mc:Choice Requires="wpg">
            <w:drawing>
              <wp:inline distT="0" distB="0" distL="0" distR="0" wp14:anchorId="2D693C0B" wp14:editId="39314AB6">
                <wp:extent cx="2085975" cy="1314450"/>
                <wp:effectExtent l="0" t="0" r="9525" b="0"/>
                <wp:docPr id="5" name="组合 5"/>
                <wp:cNvGraphicFramePr/>
                <a:graphic xmlns:a="http://schemas.openxmlformats.org/drawingml/2006/main">
                  <a:graphicData uri="http://schemas.microsoft.com/office/word/2010/wordprocessingGroup">
                    <wpg:wgp>
                      <wpg:cNvGrpSpPr/>
                      <wpg:grpSpPr>
                        <a:xfrm>
                          <a:off x="0" y="0"/>
                          <a:ext cx="2085975" cy="1314450"/>
                          <a:chOff x="0" y="0"/>
                          <a:chExt cx="2085975" cy="1314450"/>
                        </a:xfrm>
                      </wpg:grpSpPr>
                      <wps:wsp>
                        <wps:cNvPr id="217" name="文本框 2"/>
                        <wps:cNvSpPr txBox="1">
                          <a:spLocks noChangeArrowheads="1"/>
                        </wps:cNvSpPr>
                        <wps:spPr bwMode="auto">
                          <a:xfrm>
                            <a:off x="704850" y="1047750"/>
                            <a:ext cx="419100" cy="266700"/>
                          </a:xfrm>
                          <a:prstGeom prst="rect">
                            <a:avLst/>
                          </a:prstGeom>
                          <a:noFill/>
                          <a:ln w="9525">
                            <a:noFill/>
                            <a:miter lim="800000"/>
                            <a:headEnd/>
                            <a:tailEnd/>
                          </a:ln>
                        </wps:spPr>
                        <wps:txbx>
                          <w:txbxContent>
                            <w:p w:rsidR="007F1071" w:rsidRPr="007F1071" w:rsidRDefault="007F1071">
                              <w:pPr>
                                <w:rPr>
                                  <w:rFonts w:hint="eastAsia"/>
                                  <w:b/>
                                </w:rPr>
                              </w:pPr>
                              <w:r w:rsidRPr="007F1071">
                                <w:rPr>
                                  <w:rFonts w:hint="eastAsia"/>
                                  <w:b/>
                                </w:rPr>
                                <w:t>图</w:t>
                              </w:r>
                              <w:r w:rsidRPr="007F1071">
                                <w:rPr>
                                  <w:rFonts w:hint="eastAsia"/>
                                  <w:b/>
                                </w:rPr>
                                <w:t>1</w:t>
                              </w:r>
                            </w:p>
                          </w:txbxContent>
                        </wps:txbx>
                        <wps:bodyPr rot="0" vert="horz" wrap="square" lIns="91440" tIns="45720" rIns="91440" bIns="45720" anchor="t" anchorCtr="0">
                          <a:noAutofit/>
                        </wps:bodyPr>
                      </wps:wsp>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085975" cy="1114425"/>
                          </a:xfrm>
                          <a:prstGeom prst="rect">
                            <a:avLst/>
                          </a:prstGeom>
                        </pic:spPr>
                      </pic:pic>
                    </wpg:wgp>
                  </a:graphicData>
                </a:graphic>
              </wp:inline>
            </w:drawing>
          </mc:Choice>
          <mc:Fallback>
            <w:pict>
              <v:group w14:anchorId="2D693C0B" id="组合 5" o:spid="_x0000_s1026" style="width:164.25pt;height:103.5pt;mso-position-horizontal-relative:char;mso-position-vertical-relative:line" coordsize="20859,13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">
                <v:shapetype id="_x0000_t202" coordsize="21600,21600" o:spt="202" path="m,l,21600r21600,l21600,xe">
                  <v:stroke joinstyle="miter"/>
                  <v:path gradientshapeok="t" o:connecttype="rect"/>
                </v:shapetype>
                <v:shape id="文本框 2" o:spid="_x0000_s1027" type="#_x0000_t202" style="position:absolute;left:7048;top:10477;width:419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7F1071" w:rsidRPr="007F1071" w:rsidRDefault="007F1071">
                        <w:pPr>
                          <w:rPr>
                            <w:rFonts w:hint="eastAsia"/>
                            <w:b/>
                          </w:rPr>
                        </w:pPr>
                        <w:r w:rsidRPr="007F1071">
                          <w:rPr>
                            <w:rFonts w:hint="eastAsia"/>
                            <w:b/>
                          </w:rPr>
                          <w:t>图</w:t>
                        </w:r>
                        <w:r w:rsidRPr="007F1071">
                          <w:rPr>
                            <w:rFonts w:hint="eastAsia"/>
                            <w:b/>
                          </w:rPr>
                          <w:t>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width:20859;height:11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Oh0DBAAAA2gAAAA8AAABkcnMvZG93bnJldi54bWxEj0GLwjAQhe+C/yGM4EU0XQWRapQiLOxB&#10;ELWCx6EZm2IzKU22dv/9RhA8DcN78743m11va9FR6yvHCr5mCQjiwumKSwX55Xu6AuEDssbaMSn4&#10;Iw+77XCwwVS7J5+oO4dSxBD2KSowITSplL4wZNHPXEMctbtrLYa4tqXULT5juK3lPEmW0mLFkWCw&#10;ob2h4nH+tRFi+tzNky67TvJFeTzcso6XmVLjUZ+tQQTqw8f8vv7RsT68XnlNuf0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DOh0DBAAAA2gAAAA8AAAAAAAAAAAAAAAAAnwIA&#10;AGRycy9kb3ducmV2LnhtbFBLBQYAAAAABAAEAPcAAACNAwAAAAA=&#10;">
                  <v:imagedata r:id="rId8" o:title=""/>
                  <v:path arrowok="t"/>
                </v:shape>
                <w10:anchorlock/>
              </v:group>
            </w:pict>
          </mc:Fallback>
        </mc:AlternateContent>
      </w:r>
      <w:r w:rsidR="00FD16D6">
        <w:rPr>
          <w:rFonts w:hint="eastAsia"/>
          <w:noProof/>
        </w:rPr>
        <w:drawing>
          <wp:inline distT="0" distB="0" distL="0" distR="0" wp14:anchorId="330C045B" wp14:editId="6F0FE189">
            <wp:extent cx="1724025" cy="17145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自制电容器-2.png"/>
                    <pic:cNvPicPr/>
                  </pic:nvPicPr>
                  <pic:blipFill>
                    <a:blip r:embed="rId9">
                      <a:extLst>
                        <a:ext uri="{28A0092B-C50C-407E-A947-70E740481C1C}">
                          <a14:useLocalDpi xmlns:a14="http://schemas.microsoft.com/office/drawing/2010/main" val="0"/>
                        </a:ext>
                      </a:extLst>
                    </a:blip>
                    <a:stretch>
                      <a:fillRect/>
                    </a:stretch>
                  </pic:blipFill>
                  <pic:spPr>
                    <a:xfrm>
                      <a:off x="0" y="0"/>
                      <a:ext cx="1724025" cy="1714500"/>
                    </a:xfrm>
                    <a:prstGeom prst="rect">
                      <a:avLst/>
                    </a:prstGeom>
                  </pic:spPr>
                </pic:pic>
              </a:graphicData>
            </a:graphic>
          </wp:inline>
        </w:drawing>
      </w:r>
    </w:p>
    <w:p w:rsidR="008B4FE7" w:rsidRDefault="007F1071" w:rsidP="008B4FE7">
      <w:pPr>
        <w:ind w:firstLine="420"/>
      </w:pPr>
      <w:r>
        <w:rPr>
          <w:rFonts w:hint="eastAsia"/>
          <w:noProof/>
        </w:rPr>
        <mc:AlternateContent>
          <mc:Choice Requires="wpg">
            <w:drawing>
              <wp:anchor distT="0" distB="0" distL="114300" distR="114300" simplePos="0" relativeHeight="251658240" behindDoc="0" locked="0" layoutInCell="1" allowOverlap="1" wp14:anchorId="0FC39E52" wp14:editId="5E9D668F">
                <wp:simplePos x="0" y="0"/>
                <wp:positionH relativeFrom="margin">
                  <wp:align>right</wp:align>
                </wp:positionH>
                <wp:positionV relativeFrom="paragraph">
                  <wp:posOffset>-23495</wp:posOffset>
                </wp:positionV>
                <wp:extent cx="1828800" cy="1476375"/>
                <wp:effectExtent l="0" t="0" r="0" b="0"/>
                <wp:wrapSquare wrapText="largest"/>
                <wp:docPr id="8" name="组合 8"/>
                <wp:cNvGraphicFramePr/>
                <a:graphic xmlns:a="http://schemas.openxmlformats.org/drawingml/2006/main">
                  <a:graphicData uri="http://schemas.microsoft.com/office/word/2010/wordprocessingGroup">
                    <wpg:wgp>
                      <wpg:cNvGrpSpPr/>
                      <wpg:grpSpPr>
                        <a:xfrm>
                          <a:off x="0" y="0"/>
                          <a:ext cx="1828800" cy="1476375"/>
                          <a:chOff x="0" y="0"/>
                          <a:chExt cx="1828800" cy="1476375"/>
                        </a:xfrm>
                      </wpg:grpSpPr>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828800" cy="1240155"/>
                          </a:xfrm>
                          <a:prstGeom prst="rect">
                            <a:avLst/>
                          </a:prstGeom>
                        </pic:spPr>
                      </pic:pic>
                      <wps:wsp>
                        <wps:cNvPr id="6" name="文本框 2"/>
                        <wps:cNvSpPr txBox="1">
                          <a:spLocks noChangeArrowheads="1"/>
                        </wps:cNvSpPr>
                        <wps:spPr bwMode="auto">
                          <a:xfrm>
                            <a:off x="685800" y="1209675"/>
                            <a:ext cx="419100" cy="266700"/>
                          </a:xfrm>
                          <a:prstGeom prst="rect">
                            <a:avLst/>
                          </a:prstGeom>
                          <a:noFill/>
                          <a:ln w="9525">
                            <a:noFill/>
                            <a:miter lim="800000"/>
                            <a:headEnd/>
                            <a:tailEnd/>
                          </a:ln>
                        </wps:spPr>
                        <wps:txbx>
                          <w:txbxContent>
                            <w:p w:rsidR="007F1071" w:rsidRPr="007F1071" w:rsidRDefault="007F1071" w:rsidP="007F1071">
                              <w:pPr>
                                <w:rPr>
                                  <w:rFonts w:hint="eastAsia"/>
                                  <w:b/>
                                </w:rPr>
                              </w:pPr>
                              <w:r w:rsidRPr="007F1071">
                                <w:rPr>
                                  <w:rFonts w:hint="eastAsia"/>
                                  <w:b/>
                                </w:rPr>
                                <w:t>图</w:t>
                              </w:r>
                              <w:r>
                                <w:rPr>
                                  <w:rFonts w:hint="eastAsia"/>
                                  <w:b/>
                                </w:rPr>
                                <w:t>2</w:t>
                              </w:r>
                            </w:p>
                          </w:txbxContent>
                        </wps:txbx>
                        <wps:bodyPr rot="0" vert="horz" wrap="square" lIns="91440" tIns="45720" rIns="91440" bIns="45720" anchor="t" anchorCtr="0">
                          <a:noAutofit/>
                        </wps:bodyPr>
                      </wps:wsp>
                    </wpg:wgp>
                  </a:graphicData>
                </a:graphic>
              </wp:anchor>
            </w:drawing>
          </mc:Choice>
          <mc:Fallback>
            <w:pict>
              <v:group w14:anchorId="0FC39E52" id="组合 8" o:spid="_x0000_s1029" style="position:absolute;left:0;text-align:left;margin-left:92.8pt;margin-top:-1.85pt;width:2in;height:116.25pt;z-index:251658240;mso-position-horizontal:right;mso-position-horizontal-relative:margin;mso-position-vertical-relative:text" coordsize="18288,14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">
                <v:shape id="图片 3" o:spid="_x0000_s1030" type="#_x0000_t75" style="position:absolute;width:18288;height:124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LLKXDAAAA2gAAAA8AAABkcnMvZG93bnJldi54bWxEj09rwkAUxO8Fv8PyBG91Y8ViU1cRqxKP&#10;/oFen9nXJJp9G7IbjX56Vyh4HGbmN8xk1ppSXKh2hWUFg34Egji1uuBMwWG/eh+DcB5ZY2mZFNzI&#10;wWzaeZtgrO2Vt3TZ+UwECLsYFeTeV7GULs3JoOvbijh4f7Y26IOsM6lrvAa4KeVHFH1KgwWHhRwr&#10;WuSUnneNUdDI+1dyWiTH6LhZj5e/9+ZnlJJSvW47/wbhqfWv8H870QqG8LwSboC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AsspcMAAADaAAAADwAAAAAAAAAAAAAAAACf&#10;AgAAZHJzL2Rvd25yZXYueG1sUEsFBgAAAAAEAAQA9wAAAI8DAAAAAA==&#10;">
                  <v:imagedata r:id="rId11" o:title=""/>
                  <v:path arrowok="t"/>
                </v:shape>
                <v:shape id="文本框 2" o:spid="_x0000_s1031" type="#_x0000_t202" style="position:absolute;left:6858;top:12096;width:419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7F1071" w:rsidRPr="007F1071" w:rsidRDefault="007F1071" w:rsidP="007F1071">
                        <w:pPr>
                          <w:rPr>
                            <w:rFonts w:hint="eastAsia"/>
                            <w:b/>
                          </w:rPr>
                        </w:pPr>
                        <w:r w:rsidRPr="007F1071">
                          <w:rPr>
                            <w:rFonts w:hint="eastAsia"/>
                            <w:b/>
                          </w:rPr>
                          <w:t>图</w:t>
                        </w:r>
                        <w:r>
                          <w:rPr>
                            <w:rFonts w:hint="eastAsia"/>
                            <w:b/>
                          </w:rPr>
                          <w:t>2</w:t>
                        </w:r>
                      </w:p>
                    </w:txbxContent>
                  </v:textbox>
                </v:shape>
                <w10:wrap type="square" side="largest" anchorx="margin"/>
              </v:group>
            </w:pict>
          </mc:Fallback>
        </mc:AlternateContent>
      </w:r>
      <w:r w:rsidR="00AB26C5">
        <w:rPr>
          <w:rFonts w:hint="eastAsia"/>
        </w:rPr>
        <w:t>将</w:t>
      </w:r>
      <w:r w:rsidR="00AB26C5">
        <w:rPr>
          <w:rFonts w:hint="eastAsia"/>
        </w:rPr>
        <w:t>4</w:t>
      </w:r>
      <w:r w:rsidR="00AB26C5">
        <w:rPr>
          <w:rFonts w:hint="eastAsia"/>
        </w:rPr>
        <w:t>个电容器按容量从小到大排列。容量最小的为</w:t>
      </w:r>
      <w:r w:rsidR="008B4FE7">
        <w:rPr>
          <w:rFonts w:hint="eastAsia"/>
        </w:rPr>
        <w:t>1</w:t>
      </w:r>
      <w:r w:rsidR="00AB26C5">
        <w:rPr>
          <w:rFonts w:hint="eastAsia"/>
        </w:rPr>
        <w:t>号。</w:t>
      </w:r>
    </w:p>
    <w:p w:rsidR="00AB26C5" w:rsidRDefault="00AB26C5" w:rsidP="008B4FE7">
      <w:pPr>
        <w:ind w:firstLine="420"/>
      </w:pPr>
      <w:r>
        <w:rPr>
          <w:rFonts w:hint="eastAsia"/>
        </w:rPr>
        <w:t>如图</w:t>
      </w:r>
      <w:r>
        <w:rPr>
          <w:rFonts w:hint="eastAsia"/>
        </w:rPr>
        <w:t>2</w:t>
      </w:r>
      <w:r>
        <w:rPr>
          <w:rFonts w:hint="eastAsia"/>
        </w:rPr>
        <w:t>所示将发光二极管和电阻焊在某点上。这时，最重要的是发光二极管的方向。二极管的电线稍长的一侧为正</w:t>
      </w:r>
      <w:r w:rsidR="008B4FE7">
        <w:rPr>
          <w:rFonts w:hint="eastAsia"/>
        </w:rPr>
        <w:t>＋</w:t>
      </w:r>
      <w:r>
        <w:rPr>
          <w:rFonts w:hint="eastAsia"/>
        </w:rPr>
        <w:t>，短的一侧为负</w:t>
      </w:r>
      <w:r w:rsidR="008B4FE7">
        <w:rPr>
          <w:rFonts w:hint="eastAsia"/>
        </w:rPr>
        <w:t>－。</w:t>
      </w:r>
      <w:r>
        <w:rPr>
          <w:rFonts w:hint="eastAsia"/>
        </w:rPr>
        <w:t>不知道正负时，可与</w:t>
      </w:r>
      <w:r>
        <w:rPr>
          <w:rFonts w:hint="eastAsia"/>
        </w:rPr>
        <w:t>1.5V</w:t>
      </w:r>
      <w:r>
        <w:rPr>
          <w:rFonts w:hint="eastAsia"/>
        </w:rPr>
        <w:t>电池接上，确认光的方</w:t>
      </w:r>
      <w:r w:rsidR="008B4FE7">
        <w:rPr>
          <w:rFonts w:hint="eastAsia"/>
        </w:rPr>
        <w:t>向。</w:t>
      </w:r>
      <w:r>
        <w:rPr>
          <w:rFonts w:hint="eastAsia"/>
        </w:rPr>
        <w:t>将有光的电线与电池的正极相接，就是发光二极管的正极（</w:t>
      </w:r>
      <w:r w:rsidR="008B4FE7">
        <w:rPr>
          <w:rFonts w:hint="eastAsia"/>
        </w:rPr>
        <w:t>＋</w:t>
      </w:r>
      <w:r>
        <w:rPr>
          <w:rFonts w:hint="eastAsia"/>
        </w:rPr>
        <w:t>侧）。部件装完后，再贴上标签，</w:t>
      </w:r>
      <w:r>
        <w:rPr>
          <w:rFonts w:hint="eastAsia"/>
        </w:rPr>
        <w:lastRenderedPageBreak/>
        <w:t>写上编号。如果有衬垫之类的，可以给基板装上。带腿的基板放在桌子上后会有些轻浮，不论桌子表面材质如何都可以做实验。另外看着也像做实验的，看起来很舒服。</w:t>
      </w:r>
    </w:p>
    <w:p w:rsidR="00AB26C5" w:rsidRDefault="008B4FE7" w:rsidP="008B4FE7">
      <w:pPr>
        <w:pStyle w:val="3"/>
      </w:pPr>
      <w:r>
        <w:rPr>
          <w:rFonts w:hint="eastAsia"/>
        </w:rPr>
        <w:t>【</w:t>
      </w:r>
      <w:r w:rsidR="00AB26C5">
        <w:rPr>
          <w:rFonts w:hint="eastAsia"/>
        </w:rPr>
        <w:t>实验方法】</w:t>
      </w:r>
    </w:p>
    <w:p w:rsidR="008B4FE7" w:rsidRDefault="00AB26C5" w:rsidP="00EA34BC">
      <w:pPr>
        <w:numPr>
          <w:ilvl w:val="0"/>
          <w:numId w:val="1"/>
        </w:numPr>
      </w:pPr>
      <w:r>
        <w:rPr>
          <w:rFonts w:hint="eastAsia"/>
        </w:rPr>
        <w:t>如图</w:t>
      </w:r>
      <w:r>
        <w:rPr>
          <w:rFonts w:hint="eastAsia"/>
        </w:rPr>
        <w:t>3</w:t>
      </w:r>
      <w:r>
        <w:rPr>
          <w:rFonts w:hint="eastAsia"/>
        </w:rPr>
        <w:t>所示，将电线夹一边夹住发光二极管的</w:t>
      </w:r>
      <w:r>
        <w:rPr>
          <w:rFonts w:hint="eastAsia"/>
        </w:rPr>
        <w:t>A</w:t>
      </w:r>
      <w:r>
        <w:rPr>
          <w:rFonts w:hint="eastAsia"/>
        </w:rPr>
        <w:t>点，一边与电池的正极一侧连接上。然后，使用另一条电线，用电线夹将电阻一侧和电池的负极连接起来。发光二极管开始亮灯。然后我们再反过来看，发光二极管就不会亮灯。通过这个实验我们就会知道，如果连接的方法不对，即使接刚才讲述的那样反复试验，二极管也不会发光。由此我们也可得知：二极管具有只向确定的方向输送电流的特性。</w:t>
      </w:r>
    </w:p>
    <w:p w:rsidR="00FD16D6" w:rsidRDefault="007F1071" w:rsidP="00FD16D6">
      <w:r>
        <w:rPr>
          <w:rFonts w:hint="eastAsia"/>
          <w:noProof/>
        </w:rPr>
        <mc:AlternateContent>
          <mc:Choice Requires="wpg">
            <w:drawing>
              <wp:inline distT="0" distB="0" distL="0" distR="0" wp14:anchorId="41F3EEFD" wp14:editId="4624400B">
                <wp:extent cx="4124325" cy="2276475"/>
                <wp:effectExtent l="0" t="0" r="9525" b="0"/>
                <wp:docPr id="10" name="组合 10"/>
                <wp:cNvGraphicFramePr/>
                <a:graphic xmlns:a="http://schemas.openxmlformats.org/drawingml/2006/main">
                  <a:graphicData uri="http://schemas.microsoft.com/office/word/2010/wordprocessingGroup">
                    <wpg:wgp>
                      <wpg:cNvGrpSpPr/>
                      <wpg:grpSpPr>
                        <a:xfrm>
                          <a:off x="0" y="0"/>
                          <a:ext cx="4124325" cy="2276475"/>
                          <a:chOff x="0" y="0"/>
                          <a:chExt cx="4124325" cy="2276475"/>
                        </a:xfrm>
                      </wpg:grpSpPr>
                      <wps:wsp>
                        <wps:cNvPr id="9" name="文本框 2"/>
                        <wps:cNvSpPr txBox="1">
                          <a:spLocks noChangeArrowheads="1"/>
                        </wps:cNvSpPr>
                        <wps:spPr bwMode="auto">
                          <a:xfrm>
                            <a:off x="2133600" y="2009775"/>
                            <a:ext cx="419100" cy="266700"/>
                          </a:xfrm>
                          <a:prstGeom prst="rect">
                            <a:avLst/>
                          </a:prstGeom>
                          <a:noFill/>
                          <a:ln w="9525">
                            <a:noFill/>
                            <a:miter lim="800000"/>
                            <a:headEnd/>
                            <a:tailEnd/>
                          </a:ln>
                        </wps:spPr>
                        <wps:txbx>
                          <w:txbxContent>
                            <w:p w:rsidR="007F1071" w:rsidRPr="007F1071" w:rsidRDefault="007F1071" w:rsidP="007F1071">
                              <w:pPr>
                                <w:rPr>
                                  <w:rFonts w:hint="eastAsia"/>
                                  <w:b/>
                                </w:rPr>
                              </w:pPr>
                              <w:r w:rsidRPr="007F1071">
                                <w:rPr>
                                  <w:rFonts w:hint="eastAsia"/>
                                  <w:b/>
                                </w:rPr>
                                <w:t>图</w:t>
                              </w:r>
                              <w:r>
                                <w:rPr>
                                  <w:rFonts w:hint="eastAsia"/>
                                  <w:b/>
                                </w:rPr>
                                <w:t>3</w:t>
                              </w:r>
                            </w:p>
                          </w:txbxContent>
                        </wps:txbx>
                        <wps:bodyPr rot="0" vert="horz" wrap="square" lIns="91440" tIns="45720" rIns="91440" bIns="45720" anchor="t" anchorCtr="0">
                          <a:noAutofit/>
                        </wps:bodyPr>
                      </wps:wsp>
                      <pic:pic xmlns:pic="http://schemas.openxmlformats.org/drawingml/2006/picture">
                        <pic:nvPicPr>
                          <pic:cNvPr id="4" name="图片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124325" cy="2019300"/>
                          </a:xfrm>
                          <a:prstGeom prst="rect">
                            <a:avLst/>
                          </a:prstGeom>
                        </pic:spPr>
                      </pic:pic>
                    </wpg:wgp>
                  </a:graphicData>
                </a:graphic>
              </wp:inline>
            </w:drawing>
          </mc:Choice>
          <mc:Fallback>
            <w:pict>
              <v:group w14:anchorId="41F3EEFD" id="组合 10" o:spid="_x0000_s1032" style="width:324.75pt;height:179.25pt;mso-position-horizontal-relative:char;mso-position-vertical-relative:line" coordsize="41243,227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">
                <v:shape id="文本框 2" o:spid="_x0000_s1033" type="#_x0000_t202" style="position:absolute;left:21336;top:20097;width:419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7F1071" w:rsidRPr="007F1071" w:rsidRDefault="007F1071" w:rsidP="007F1071">
                        <w:pPr>
                          <w:rPr>
                            <w:rFonts w:hint="eastAsia"/>
                            <w:b/>
                          </w:rPr>
                        </w:pPr>
                        <w:r w:rsidRPr="007F1071">
                          <w:rPr>
                            <w:rFonts w:hint="eastAsia"/>
                            <w:b/>
                          </w:rPr>
                          <w:t>图</w:t>
                        </w:r>
                        <w:r>
                          <w:rPr>
                            <w:rFonts w:hint="eastAsia"/>
                            <w:b/>
                          </w:rPr>
                          <w:t>3</w:t>
                        </w:r>
                      </w:p>
                    </w:txbxContent>
                  </v:textbox>
                </v:shape>
                <v:shape id="图片 4" o:spid="_x0000_s1034" type="#_x0000_t75" style="position:absolute;width:41243;height:201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f2RjDAAAA2gAAAA8AAABkcnMvZG93bnJldi54bWxEj0FrwkAUhO8F/8PyBG/NplJE0myCFEQr&#10;vRh76e2RfU3SZt+G3TVGf31XKPQ4zMw3TF5OphcjOd9ZVvCUpCCIa6s7bhR8nLaPaxA+IGvsLZOC&#10;K3koi9lDjpm2Fz7SWIVGRAj7DBW0IQyZlL5uyaBP7EAcvS/rDIYoXSO1w0uEm14u03QlDXYcF1oc&#10;6LWl+qc6GwU3s5UjTv335t1a//mGq121Pii1mE+bFxCBpvAf/mvvtYJnuF+JN0AW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F/ZGMMAAADaAAAADwAAAAAAAAAAAAAAAACf&#10;AgAAZHJzL2Rvd25yZXYueG1sUEsFBgAAAAAEAAQA9wAAAI8DAAAAAA==&#10;">
                  <v:imagedata r:id="rId13" o:title=""/>
                  <v:path arrowok="t"/>
                </v:shape>
                <w10:anchorlock/>
              </v:group>
            </w:pict>
          </mc:Fallback>
        </mc:AlternateContent>
      </w:r>
    </w:p>
    <w:p w:rsidR="008B4FE7" w:rsidRDefault="00AB26C5" w:rsidP="001E3FF8">
      <w:pPr>
        <w:numPr>
          <w:ilvl w:val="0"/>
          <w:numId w:val="1"/>
        </w:numPr>
      </w:pPr>
      <w:bookmarkStart w:id="0" w:name="_GoBack"/>
      <w:bookmarkEnd w:id="0"/>
      <w:r>
        <w:rPr>
          <w:rFonts w:hint="eastAsia"/>
        </w:rPr>
        <w:t>将容量小的</w:t>
      </w:r>
      <w:r>
        <w:rPr>
          <w:rFonts w:hint="eastAsia"/>
        </w:rPr>
        <w:t>1</w:t>
      </w:r>
      <w:r>
        <w:rPr>
          <w:rFonts w:hint="eastAsia"/>
        </w:rPr>
        <w:t>号电容器的正极和电池的正极，以及电容器的负极和电池的负极用电线夹子连接起来（充电）</w:t>
      </w:r>
      <w:r w:rsidR="008B4FE7">
        <w:rPr>
          <w:rFonts w:hint="eastAsia"/>
        </w:rPr>
        <w:t>。</w:t>
      </w:r>
      <w:r>
        <w:rPr>
          <w:rFonts w:hint="eastAsia"/>
        </w:rPr>
        <w:t>慢慢数五下后摘下电池</w:t>
      </w:r>
      <w:r w:rsidR="008B4FE7">
        <w:rPr>
          <w:rFonts w:hint="eastAsia"/>
        </w:rPr>
        <w:t>一侧</w:t>
      </w:r>
      <w:r>
        <w:rPr>
          <w:rFonts w:hint="eastAsia"/>
        </w:rPr>
        <w:t>的电线。将摘下的电线的正极与发光二极管的</w:t>
      </w:r>
      <w:r>
        <w:rPr>
          <w:rFonts w:hint="eastAsia"/>
        </w:rPr>
        <w:t>A</w:t>
      </w:r>
      <w:r>
        <w:rPr>
          <w:rFonts w:hint="eastAsia"/>
        </w:rPr>
        <w:t>点相连，负极与电阻一侧的</w:t>
      </w:r>
      <w:r>
        <w:rPr>
          <w:rFonts w:hint="eastAsia"/>
        </w:rPr>
        <w:t>B</w:t>
      </w:r>
      <w:r>
        <w:rPr>
          <w:rFonts w:hint="eastAsia"/>
        </w:rPr>
        <w:t>点相连。发光二极</w:t>
      </w:r>
      <w:r w:rsidR="008B4FE7">
        <w:rPr>
          <w:rFonts w:hint="eastAsia"/>
        </w:rPr>
        <w:t>管</w:t>
      </w:r>
      <w:r>
        <w:rPr>
          <w:rFonts w:hint="eastAsia"/>
        </w:rPr>
        <w:t>亮灯。从与</w:t>
      </w:r>
      <w:r>
        <w:rPr>
          <w:rFonts w:hint="eastAsia"/>
        </w:rPr>
        <w:t>B</w:t>
      </w:r>
      <w:r>
        <w:rPr>
          <w:rFonts w:hint="eastAsia"/>
        </w:rPr>
        <w:t>点一连接上就开始计算时间。</w:t>
      </w:r>
    </w:p>
    <w:p w:rsidR="008B4FE7" w:rsidRDefault="00AB26C5" w:rsidP="009A7725">
      <w:pPr>
        <w:numPr>
          <w:ilvl w:val="0"/>
          <w:numId w:val="1"/>
        </w:numPr>
      </w:pPr>
      <w:r>
        <w:rPr>
          <w:rFonts w:hint="eastAsia"/>
        </w:rPr>
        <w:t>电容器</w:t>
      </w:r>
      <w:r>
        <w:rPr>
          <w:rFonts w:hint="eastAsia"/>
        </w:rPr>
        <w:t>2</w:t>
      </w:r>
      <w:r>
        <w:rPr>
          <w:rFonts w:hint="eastAsia"/>
        </w:rPr>
        <w:t>、</w:t>
      </w:r>
      <w:r>
        <w:rPr>
          <w:rFonts w:hint="eastAsia"/>
        </w:rPr>
        <w:t>3</w:t>
      </w:r>
      <w:r>
        <w:rPr>
          <w:rFonts w:hint="eastAsia"/>
        </w:rPr>
        <w:t>、</w:t>
      </w:r>
      <w:r>
        <w:rPr>
          <w:rFonts w:hint="eastAsia"/>
        </w:rPr>
        <w:t>4</w:t>
      </w:r>
      <w:r>
        <w:rPr>
          <w:rFonts w:hint="eastAsia"/>
        </w:rPr>
        <w:t>号也同样按上述做法进行实验。</w:t>
      </w:r>
    </w:p>
    <w:p w:rsidR="008B4FE7" w:rsidRDefault="00AB26C5" w:rsidP="00664EF8">
      <w:pPr>
        <w:numPr>
          <w:ilvl w:val="0"/>
          <w:numId w:val="1"/>
        </w:numPr>
      </w:pPr>
      <w:r>
        <w:rPr>
          <w:rFonts w:hint="eastAsia"/>
        </w:rPr>
        <w:t>根据得到的结果我们得知，电容器的容量越大，发光时间越长。这样我们就能知道</w:t>
      </w:r>
      <w:r>
        <w:rPr>
          <w:rFonts w:hint="eastAsia"/>
        </w:rPr>
        <w:t>Q</w:t>
      </w:r>
      <w:r w:rsidR="008B4FE7">
        <w:rPr>
          <w:rFonts w:hint="eastAsia"/>
        </w:rPr>
        <w:t>＝</w:t>
      </w:r>
      <w:r w:rsidR="008B4FE7">
        <w:rPr>
          <w:rFonts w:hint="eastAsia"/>
        </w:rPr>
        <w:t>CV</w:t>
      </w:r>
      <w:r>
        <w:rPr>
          <w:rFonts w:hint="eastAsia"/>
        </w:rPr>
        <w:t>这个公式了。</w:t>
      </w:r>
    </w:p>
    <w:p w:rsidR="00AB26C5" w:rsidRDefault="00AB26C5" w:rsidP="008B4FE7">
      <w:pPr>
        <w:pStyle w:val="2"/>
      </w:pPr>
      <w:r>
        <w:rPr>
          <w:rFonts w:hint="eastAsia"/>
        </w:rPr>
        <w:t>延伸</w:t>
      </w:r>
    </w:p>
    <w:p w:rsidR="00AB26C5" w:rsidRDefault="00AB26C5" w:rsidP="008B4FE7">
      <w:pPr>
        <w:ind w:firstLine="420"/>
      </w:pPr>
      <w:r>
        <w:rPr>
          <w:rFonts w:hint="eastAsia"/>
        </w:rPr>
        <w:t>按小组自由选择从</w:t>
      </w:r>
      <w:r>
        <w:rPr>
          <w:rFonts w:hint="eastAsia"/>
        </w:rPr>
        <w:t>1</w:t>
      </w:r>
      <w:r>
        <w:rPr>
          <w:rFonts w:hint="eastAsia"/>
        </w:rPr>
        <w:t>号到</w:t>
      </w:r>
      <w:r>
        <w:rPr>
          <w:rFonts w:hint="eastAsia"/>
        </w:rPr>
        <w:t>4</w:t>
      </w:r>
      <w:r>
        <w:rPr>
          <w:rFonts w:hint="eastAsia"/>
        </w:rPr>
        <w:t>号的电容器的实验。给选择的电容器充电。所有的小组操作结束后，按照指示，交换电容器实验器。利用发光二极管对是否给电容器充上了电进行检查。公布检查的结果，然后就正确与否进行讨论。</w:t>
      </w:r>
    </w:p>
    <w:p w:rsidR="00AB26C5" w:rsidRDefault="00AB26C5" w:rsidP="008B4FE7">
      <w:pPr>
        <w:pStyle w:val="2"/>
      </w:pPr>
      <w:r>
        <w:rPr>
          <w:rFonts w:hint="eastAsia"/>
        </w:rPr>
        <w:t>注意事项</w:t>
      </w:r>
    </w:p>
    <w:p w:rsidR="008B4FE7" w:rsidRDefault="00AB26C5" w:rsidP="008B4FE7">
      <w:pPr>
        <w:ind w:firstLine="420"/>
      </w:pPr>
      <w:r>
        <w:rPr>
          <w:rFonts w:hint="eastAsia"/>
        </w:rPr>
        <w:t>用电线夹子时，注意不要将电池弄成短路。如果发生短路，电池的寿命会变得极短。做实验之前，一定要提醒学生注意。</w:t>
      </w:r>
    </w:p>
    <w:p w:rsidR="008B4FE7" w:rsidRDefault="008B4FE7" w:rsidP="008B4FE7">
      <w:pPr>
        <w:pStyle w:val="2"/>
      </w:pPr>
      <w:r>
        <w:lastRenderedPageBreak/>
        <w:t>说明</w:t>
      </w:r>
    </w:p>
    <w:p w:rsidR="008B4FE7" w:rsidRDefault="00AB26C5" w:rsidP="008B4FE7">
      <w:pPr>
        <w:ind w:firstLine="420"/>
      </w:pPr>
      <w:r>
        <w:rPr>
          <w:rFonts w:hint="eastAsia"/>
        </w:rPr>
        <w:t>安装在发光二极管上的电阻受到流经二极管的电流的限制。电阻值大时，放电时间就长，使用电流计、电压即可以正确求出电量。这个实验没有使用测定器，是通过发光二极管的发光时间来得知电容器的电容量以及与电量的关系的。</w:t>
      </w:r>
    </w:p>
    <w:p w:rsidR="00AB26C5" w:rsidRDefault="00AB26C5" w:rsidP="008B4FE7">
      <w:pPr>
        <w:ind w:firstLine="420"/>
      </w:pPr>
      <w:r>
        <w:rPr>
          <w:rFonts w:hint="eastAsia"/>
        </w:rPr>
        <w:t>1.6k</w:t>
      </w:r>
      <w:r w:rsidR="008B4FE7">
        <w:rPr>
          <w:rFonts w:ascii="Times New Roman" w:hAnsi="Times New Roman" w:cs="Times New Roman"/>
        </w:rPr>
        <w:t>Ω</w:t>
      </w:r>
      <w:r>
        <w:rPr>
          <w:rFonts w:hint="eastAsia"/>
        </w:rPr>
        <w:t>的数值，是根据发光的亮度、时间测试后决定的。具体数值要根据发光二极管的种类决定，如果认为电阻值不合适，可以变更电阻值。但是，一般的发光二极管用</w:t>
      </w:r>
      <w:r>
        <w:rPr>
          <w:rFonts w:hint="eastAsia"/>
        </w:rPr>
        <w:t>1.6k</w:t>
      </w:r>
      <w:r w:rsidR="008B4FE7">
        <w:rPr>
          <w:rFonts w:ascii="Times New Roman" w:hAnsi="Times New Roman" w:cs="Times New Roman"/>
        </w:rPr>
        <w:t>Ω</w:t>
      </w:r>
      <w:r>
        <w:rPr>
          <w:rFonts w:hint="eastAsia"/>
        </w:rPr>
        <w:t>的电阻就足以了</w:t>
      </w:r>
      <w:r w:rsidR="008B4FE7">
        <w:rPr>
          <w:rFonts w:hint="eastAsia"/>
        </w:rPr>
        <w:t>。</w:t>
      </w:r>
    </w:p>
    <w:sectPr w:rsidR="00AB26C5">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7F4" w:rsidRDefault="003847F4" w:rsidP="008B4FE7">
      <w:r>
        <w:separator/>
      </w:r>
    </w:p>
  </w:endnote>
  <w:endnote w:type="continuationSeparator" w:id="0">
    <w:p w:rsidR="003847F4" w:rsidRDefault="003847F4" w:rsidP="008B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898937"/>
      <w:docPartObj>
        <w:docPartGallery w:val="Page Numbers (Bottom of Page)"/>
        <w:docPartUnique/>
      </w:docPartObj>
    </w:sdtPr>
    <w:sdtContent>
      <w:sdt>
        <w:sdtPr>
          <w:id w:val="1728636285"/>
          <w:docPartObj>
            <w:docPartGallery w:val="Page Numbers (Top of Page)"/>
            <w:docPartUnique/>
          </w:docPartObj>
        </w:sdtPr>
        <w:sdtContent>
          <w:p w:rsidR="008B4FE7" w:rsidRDefault="008B4FE7">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F1071">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F1071">
              <w:rPr>
                <w:b/>
                <w:bCs/>
                <w:noProof/>
              </w:rPr>
              <w:t>3</w:t>
            </w:r>
            <w:r>
              <w:rPr>
                <w:b/>
                <w:bCs/>
                <w:sz w:val="24"/>
                <w:szCs w:val="24"/>
              </w:rPr>
              <w:fldChar w:fldCharType="end"/>
            </w:r>
          </w:p>
        </w:sdtContent>
      </w:sdt>
    </w:sdtContent>
  </w:sdt>
  <w:p w:rsidR="008B4FE7" w:rsidRDefault="008B4FE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7F4" w:rsidRDefault="003847F4" w:rsidP="008B4FE7">
      <w:r>
        <w:separator/>
      </w:r>
    </w:p>
  </w:footnote>
  <w:footnote w:type="continuationSeparator" w:id="0">
    <w:p w:rsidR="003847F4" w:rsidRDefault="003847F4" w:rsidP="008B4F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30FC7"/>
    <w:multiLevelType w:val="hybridMultilevel"/>
    <w:tmpl w:val="72D4C828"/>
    <w:lvl w:ilvl="0" w:tplc="7124F7A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BFC0C91"/>
    <w:multiLevelType w:val="hybridMultilevel"/>
    <w:tmpl w:val="68BA24B8"/>
    <w:lvl w:ilvl="0" w:tplc="B710745C">
      <w:start w:val="1"/>
      <w:numFmt w:val="decimal"/>
      <w:suff w:val="nothing"/>
      <w:lvlText w:val="%1．"/>
      <w:lvlJc w:val="left"/>
      <w:pPr>
        <w:ind w:left="0" w:firstLine="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6C5"/>
    <w:rsid w:val="003847F4"/>
    <w:rsid w:val="005D0780"/>
    <w:rsid w:val="00607564"/>
    <w:rsid w:val="007F1071"/>
    <w:rsid w:val="008B4FE7"/>
    <w:rsid w:val="00AB26C5"/>
    <w:rsid w:val="00FD1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55054-7043-4469-A1F9-A40F9129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AB26C5"/>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8B4FE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B4FE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B26C5"/>
    <w:rPr>
      <w:b/>
      <w:bCs/>
      <w:kern w:val="44"/>
      <w:sz w:val="44"/>
      <w:szCs w:val="44"/>
    </w:rPr>
  </w:style>
  <w:style w:type="character" w:customStyle="1" w:styleId="2Char">
    <w:name w:val="标题 2 Char"/>
    <w:basedOn w:val="a0"/>
    <w:link w:val="2"/>
    <w:uiPriority w:val="9"/>
    <w:rsid w:val="008B4FE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8B4FE7"/>
    <w:rPr>
      <w:b/>
      <w:bCs/>
      <w:sz w:val="32"/>
      <w:szCs w:val="32"/>
    </w:rPr>
  </w:style>
  <w:style w:type="paragraph" w:styleId="a3">
    <w:name w:val="header"/>
    <w:basedOn w:val="a"/>
    <w:link w:val="Char"/>
    <w:uiPriority w:val="99"/>
    <w:unhideWhenUsed/>
    <w:rsid w:val="008B4F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4FE7"/>
    <w:rPr>
      <w:sz w:val="18"/>
      <w:szCs w:val="18"/>
    </w:rPr>
  </w:style>
  <w:style w:type="paragraph" w:styleId="a4">
    <w:name w:val="footer"/>
    <w:basedOn w:val="a"/>
    <w:link w:val="Char0"/>
    <w:uiPriority w:val="99"/>
    <w:unhideWhenUsed/>
    <w:rsid w:val="008B4FE7"/>
    <w:pPr>
      <w:tabs>
        <w:tab w:val="center" w:pos="4153"/>
        <w:tab w:val="right" w:pos="8306"/>
      </w:tabs>
      <w:snapToGrid w:val="0"/>
      <w:jc w:val="left"/>
    </w:pPr>
    <w:rPr>
      <w:sz w:val="18"/>
      <w:szCs w:val="18"/>
    </w:rPr>
  </w:style>
  <w:style w:type="character" w:customStyle="1" w:styleId="Char0">
    <w:name w:val="页脚 Char"/>
    <w:basedOn w:val="a0"/>
    <w:link w:val="a4"/>
    <w:uiPriority w:val="99"/>
    <w:rsid w:val="008B4F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198</Words>
  <Characters>1133</Characters>
  <Application>Microsoft Office Word</Application>
  <DocSecurity>0</DocSecurity>
  <Lines>9</Lines>
  <Paragraphs>2</Paragraphs>
  <ScaleCrop>false</ScaleCrop>
  <Company>shiba</Company>
  <LinksUpToDate>false</LinksUpToDate>
  <CharactersWithSpaces>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4</cp:revision>
  <dcterms:created xsi:type="dcterms:W3CDTF">2014-04-21T11:11:00Z</dcterms:created>
  <dcterms:modified xsi:type="dcterms:W3CDTF">2014-04-28T12:39:00Z</dcterms:modified>
</cp:coreProperties>
</file>