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DA" w:rsidRDefault="007335DA" w:rsidP="007335DA">
      <w:pPr>
        <w:pStyle w:val="1"/>
      </w:pPr>
      <w:r>
        <w:rPr>
          <w:rFonts w:hint="eastAsia"/>
        </w:rPr>
        <w:t>移动音叉产生多普勒效应</w:t>
      </w:r>
    </w:p>
    <w:p w:rsidR="007335DA" w:rsidRDefault="007335DA" w:rsidP="007335DA">
      <w:pPr>
        <w:pStyle w:val="2"/>
      </w:pPr>
      <w:r>
        <w:rPr>
          <w:rFonts w:hint="eastAsia"/>
        </w:rPr>
        <w:t>实验内容</w:t>
      </w:r>
    </w:p>
    <w:p w:rsidR="007335DA" w:rsidRDefault="007335DA" w:rsidP="007335DA">
      <w:pPr>
        <w:ind w:firstLine="420"/>
      </w:pPr>
      <w:r>
        <w:rPr>
          <w:rFonts w:hint="eastAsia"/>
        </w:rPr>
        <w:t>移动正在发声的共鸣音叉，证明改变频率会产生蜂鸣声。</w:t>
      </w:r>
    </w:p>
    <w:p w:rsidR="007335DA" w:rsidRDefault="007335DA" w:rsidP="007335DA">
      <w:pPr>
        <w:pStyle w:val="2"/>
      </w:pPr>
      <w:r>
        <w:rPr>
          <w:rFonts w:hint="eastAsia"/>
        </w:rPr>
        <w:t>所需材料</w:t>
      </w:r>
    </w:p>
    <w:p w:rsidR="007335DA" w:rsidRDefault="007335DA" w:rsidP="007335DA">
      <w:pPr>
        <w:ind w:firstLine="420"/>
      </w:pPr>
      <w:r>
        <w:rPr>
          <w:rFonts w:hint="eastAsia"/>
        </w:rPr>
        <w:t>共鸣音叉（</w:t>
      </w:r>
      <w:r>
        <w:rPr>
          <w:rFonts w:hint="eastAsia"/>
        </w:rPr>
        <w:t>1</w:t>
      </w:r>
      <w:r>
        <w:rPr>
          <w:rFonts w:hint="eastAsia"/>
        </w:rPr>
        <w:t>组），力学台车（</w:t>
      </w:r>
      <w:r>
        <w:rPr>
          <w:rFonts w:hint="eastAsia"/>
        </w:rPr>
        <w:t>2</w:t>
      </w:r>
      <w:r>
        <w:rPr>
          <w:rFonts w:hint="eastAsia"/>
        </w:rPr>
        <w:t>台），胶条。</w:t>
      </w:r>
    </w:p>
    <w:p w:rsidR="007335DA" w:rsidRDefault="007335DA" w:rsidP="007335DA">
      <w:pPr>
        <w:pStyle w:val="2"/>
      </w:pPr>
      <w:r>
        <w:rPr>
          <w:rFonts w:hint="eastAsia"/>
        </w:rPr>
        <w:t>实验方法</w:t>
      </w:r>
    </w:p>
    <w:p w:rsidR="007335DA" w:rsidRDefault="007335DA" w:rsidP="007335DA">
      <w:pPr>
        <w:ind w:firstLine="420"/>
      </w:pPr>
      <w:r>
        <w:rPr>
          <w:rFonts w:hint="eastAsia"/>
        </w:rPr>
        <w:t>【方法</w:t>
      </w:r>
      <w:r w:rsidR="00C713AB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】</w:t>
      </w:r>
    </w:p>
    <w:p w:rsidR="007335DA" w:rsidRDefault="007335DA" w:rsidP="007335D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．手持共鸣音叉，面向黑板站立。</w:t>
      </w:r>
    </w:p>
    <w:p w:rsidR="007335DA" w:rsidRDefault="007335DA" w:rsidP="007335D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．敲击共鸣音叉，尽可能使其发出较大的声音。拿着正在发声的共鸣音叉，向黑板走过去，此时可以听到蜂鸣声。</w:t>
      </w:r>
    </w:p>
    <w:p w:rsidR="007335DA" w:rsidRDefault="007335DA" w:rsidP="007335D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．在远离黑板的过程中也能听到蜂呜声。改变移动速度，探讨听蜂呜声的方法。</w:t>
      </w:r>
    </w:p>
    <w:p w:rsidR="007335DA" w:rsidRDefault="007335DA" w:rsidP="007335DA">
      <w:pPr>
        <w:ind w:firstLine="420"/>
      </w:pPr>
      <w:r>
        <w:rPr>
          <w:rFonts w:hint="eastAsia"/>
        </w:rPr>
        <w:t>【方法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7335DA" w:rsidRDefault="007335DA" w:rsidP="007335D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．用胶条把共鸣音叉固定到力学台车上。需要</w:t>
      </w:r>
      <w:r>
        <w:rPr>
          <w:rFonts w:hint="eastAsia"/>
        </w:rPr>
        <w:t>2</w:t>
      </w:r>
      <w:r>
        <w:rPr>
          <w:rFonts w:hint="eastAsia"/>
        </w:rPr>
        <w:t>台。</w:t>
      </w:r>
    </w:p>
    <w:p w:rsidR="007335DA" w:rsidRDefault="007335DA" w:rsidP="007335D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</w:t>
      </w:r>
      <w:r>
        <w:rPr>
          <w:rFonts w:hint="eastAsia"/>
        </w:rPr>
        <w:t>2</w:t>
      </w:r>
      <w:r>
        <w:rPr>
          <w:rFonts w:hint="eastAsia"/>
        </w:rPr>
        <w:t>支共鸣音叉放在同一条直线上，保持一定距离。在音叉发声的同时，移动其中一台力学台车。在</w:t>
      </w:r>
      <w:r>
        <w:rPr>
          <w:rFonts w:hint="eastAsia"/>
        </w:rPr>
        <w:t>2</w:t>
      </w:r>
      <w:r>
        <w:rPr>
          <w:rFonts w:hint="eastAsia"/>
        </w:rPr>
        <w:t>台力学台车的延长线上，可以听到蜂鸣声。</w:t>
      </w:r>
    </w:p>
    <w:p w:rsidR="007335DA" w:rsidRPr="002D2ABA" w:rsidRDefault="007335DA" w:rsidP="007335DA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B116DE6" wp14:editId="76B1F0E9">
            <wp:extent cx="4762500" cy="1362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音叉多普勒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DA" w:rsidRDefault="007335DA" w:rsidP="007335DA">
      <w:pPr>
        <w:pStyle w:val="2"/>
      </w:pPr>
      <w:r>
        <w:rPr>
          <w:rFonts w:hint="eastAsia"/>
        </w:rPr>
        <w:t>说明</w:t>
      </w:r>
    </w:p>
    <w:p w:rsidR="003C2D01" w:rsidRPr="007335DA" w:rsidRDefault="007335DA" w:rsidP="007335DA">
      <w:pPr>
        <w:ind w:firstLine="420"/>
        <w:rPr>
          <w:rFonts w:hint="eastAsia"/>
        </w:rPr>
      </w:pPr>
      <w:r>
        <w:rPr>
          <w:rFonts w:hint="eastAsia"/>
        </w:rPr>
        <w:t>声源的移动会影响频率。声源靠近时声音变高，远离时声音变低。只要频率产生微小的变化，就能听到蜂鸣声。乐器调音时，利用的就是这个蜂鸣声。</w:t>
      </w:r>
    </w:p>
    <w:sectPr w:rsidR="003C2D01" w:rsidRPr="007335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EC" w:rsidRDefault="000930EC" w:rsidP="007335DA">
      <w:r>
        <w:separator/>
      </w:r>
    </w:p>
  </w:endnote>
  <w:endnote w:type="continuationSeparator" w:id="0">
    <w:p w:rsidR="000930EC" w:rsidRDefault="000930EC" w:rsidP="007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2656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335DA" w:rsidRDefault="007335D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3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3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35DA" w:rsidRDefault="007335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EC" w:rsidRDefault="000930EC" w:rsidP="007335DA">
      <w:r>
        <w:separator/>
      </w:r>
    </w:p>
  </w:footnote>
  <w:footnote w:type="continuationSeparator" w:id="0">
    <w:p w:rsidR="000930EC" w:rsidRDefault="000930EC" w:rsidP="0073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DA"/>
    <w:rsid w:val="000930EC"/>
    <w:rsid w:val="003C2D01"/>
    <w:rsid w:val="007335DA"/>
    <w:rsid w:val="00C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DB792-9056-4C6B-8B4B-20843EE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D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335D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35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35D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335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3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5DA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5D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shiba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2015-01-06T03:05:00Z</dcterms:created>
  <dcterms:modified xsi:type="dcterms:W3CDTF">2015-01-06T03:06:00Z</dcterms:modified>
</cp:coreProperties>
</file>