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CDB" w:rsidRDefault="001C6CDB" w:rsidP="001C6CDB">
      <w:pPr>
        <w:pStyle w:val="1"/>
      </w:pPr>
      <w:r>
        <w:t>用不同气体吹奏笛子</w:t>
      </w:r>
    </w:p>
    <w:p w:rsidR="001C6CDB" w:rsidRDefault="001C6CDB" w:rsidP="001C6CDB">
      <w:pPr>
        <w:pStyle w:val="2"/>
      </w:pPr>
      <w:r>
        <w:rPr>
          <w:rFonts w:hint="eastAsia"/>
        </w:rPr>
        <w:t>实验内容</w:t>
      </w:r>
    </w:p>
    <w:p w:rsidR="001C6CDB" w:rsidRDefault="001C6CDB" w:rsidP="001C6CDB">
      <w:pPr>
        <w:ind w:firstLine="420"/>
      </w:pPr>
      <w:r>
        <w:rPr>
          <w:rFonts w:hint="eastAsia"/>
        </w:rPr>
        <w:t>在竖笛、长笛等管乐器中，如果把管看成是气柱的话，频率就取决于恒定波的波长。改变气柱长度可以改变音调。根据波动的基本公式</w:t>
      </w:r>
      <w:r w:rsidRPr="0082424B">
        <w:rPr>
          <w:rFonts w:hint="eastAsia"/>
          <w:i/>
        </w:rPr>
        <w:t>v</w:t>
      </w:r>
      <w:r>
        <w:rPr>
          <w:rFonts w:hint="eastAsia"/>
        </w:rPr>
        <w:t>＝</w:t>
      </w:r>
      <w:r w:rsidRPr="0082424B">
        <w:rPr>
          <w:rFonts w:cs="Times New Roman"/>
          <w:i/>
        </w:rPr>
        <w:t>λ</w:t>
      </w:r>
      <w:r w:rsidRPr="0082424B">
        <w:rPr>
          <w:rFonts w:hint="eastAsia"/>
          <w:i/>
        </w:rPr>
        <w:t>f</w:t>
      </w:r>
      <w:r>
        <w:rPr>
          <w:rFonts w:hint="eastAsia"/>
        </w:rPr>
        <w:t>，当波长一定时，改变声速也可以改变音调。通过实验能够证明：改变气体的种类和状态，会导致声速改变，从而使音调发生变化。</w:t>
      </w:r>
    </w:p>
    <w:p w:rsidR="001C6CDB" w:rsidRDefault="001C6CDB" w:rsidP="001C6CDB">
      <w:pPr>
        <w:pStyle w:val="2"/>
      </w:pPr>
      <w:r>
        <w:rPr>
          <w:rFonts w:hint="eastAsia"/>
        </w:rPr>
        <w:t>所需材料</w:t>
      </w:r>
    </w:p>
    <w:p w:rsidR="001C6CDB" w:rsidRDefault="001C6CDB" w:rsidP="001C6CDB">
      <w:pPr>
        <w:ind w:firstLine="420"/>
      </w:pPr>
      <w:r>
        <w:rPr>
          <w:rFonts w:hint="eastAsia"/>
        </w:rPr>
        <w:t>吸管，胶片，塑料瓶（洗涤剂的空瓶等塑料瓶），透明胶带，黏土，发胶，二氧化碳等气体，热水，凉水。</w:t>
      </w:r>
    </w:p>
    <w:p w:rsidR="001C6CDB" w:rsidRDefault="001C6CDB" w:rsidP="001C6CDB">
      <w:pPr>
        <w:pStyle w:val="2"/>
      </w:pPr>
      <w:r>
        <w:rPr>
          <w:rFonts w:hint="eastAsia"/>
        </w:rPr>
        <w:t>实验方法</w:t>
      </w:r>
    </w:p>
    <w:p w:rsidR="001C6CDB" w:rsidRDefault="001C6CDB" w:rsidP="001C6CDB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．将吸管的一端切成</w:t>
      </w:r>
      <w:r>
        <w:rPr>
          <w:rFonts w:hint="eastAsia"/>
        </w:rPr>
        <w:t>45</w:t>
      </w:r>
      <w:r>
        <w:rPr>
          <w:rFonts w:cs="Times New Roman"/>
        </w:rPr>
        <w:t>°</w:t>
      </w:r>
      <w:r>
        <w:rPr>
          <w:rFonts w:hint="eastAsia"/>
        </w:rPr>
        <w:t>。</w:t>
      </w:r>
    </w:p>
    <w:p w:rsidR="001C6CDB" w:rsidRDefault="001C6CDB" w:rsidP="001C6CDB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．剪切胶片，方法如图所示。</w:t>
      </w:r>
    </w:p>
    <w:p w:rsidR="007053D5" w:rsidRDefault="007053D5" w:rsidP="001C6CDB">
      <w:pPr>
        <w:ind w:firstLine="42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2777693" wp14:editId="4C0CBE91">
            <wp:extent cx="3810000" cy="1733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不同气体吹笛子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CDB" w:rsidRDefault="001C6CDB" w:rsidP="001C6CDB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．把剪好的胶片粘在吸管的切口上。</w:t>
      </w:r>
    </w:p>
    <w:p w:rsidR="001C6CDB" w:rsidRDefault="001C6CDB" w:rsidP="001C6CDB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．剪好的胶片要比吸管的切口稍稍大一些。</w:t>
      </w:r>
    </w:p>
    <w:p w:rsidR="001C6CDB" w:rsidRDefault="001C6CDB" w:rsidP="001C6CDB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．把吸管衡在嘴里</w:t>
      </w:r>
      <w:bookmarkStart w:id="0" w:name="_GoBack"/>
      <w:bookmarkEnd w:id="0"/>
      <w:r>
        <w:rPr>
          <w:rFonts w:hint="eastAsia"/>
        </w:rPr>
        <w:t>吹气时，它就类似干一支简单的簧笛。</w:t>
      </w:r>
    </w:p>
    <w:p w:rsidR="001C6CDB" w:rsidRDefault="001C6CDB" w:rsidP="001C6CDB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．在吸管的中部抹上黏土，与塑料瓶口粘合。簧的部分应该处于瓶内。</w:t>
      </w:r>
    </w:p>
    <w:p w:rsidR="001C6CDB" w:rsidRDefault="001C6CDB" w:rsidP="001C6CDB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．向瓶中注入各种气体，分辨音程的不同。</w:t>
      </w:r>
    </w:p>
    <w:p w:rsidR="001C6CDB" w:rsidRDefault="001C6CDB" w:rsidP="001C6CDB">
      <w:pPr>
        <w:ind w:firstLine="420"/>
        <w:jc w:val="center"/>
      </w:pPr>
    </w:p>
    <w:p w:rsidR="001C6CDB" w:rsidRDefault="001C6CDB" w:rsidP="001C6CDB">
      <w:pPr>
        <w:pStyle w:val="2"/>
      </w:pPr>
      <w:r>
        <w:rPr>
          <w:rFonts w:hint="eastAsia"/>
        </w:rPr>
        <w:t>说明</w:t>
      </w:r>
    </w:p>
    <w:p w:rsidR="001C6CDB" w:rsidRDefault="001C6CDB" w:rsidP="001C6CDB">
      <w:pPr>
        <w:ind w:firstLine="420"/>
      </w:pPr>
      <w:r>
        <w:rPr>
          <w:rFonts w:hint="eastAsia"/>
        </w:rPr>
        <w:t>除空气外，还可以使用的气体有：二氧化碳、氦气、发胶、热空气、冷空气等。把塑料瓶放入水槽底部，待瓶内的空气升温后，即可获得热空气。制作冷空气时，先在水槽中注入冰水，然后放入塑料瓶。</w:t>
      </w:r>
    </w:p>
    <w:p w:rsidR="001C6CDB" w:rsidRDefault="001C6CDB" w:rsidP="001C6CDB">
      <w:pPr>
        <w:ind w:firstLine="420"/>
      </w:pPr>
      <w:r>
        <w:rPr>
          <w:rFonts w:hint="eastAsia"/>
        </w:rPr>
        <w:t>用各种各样的气体发出声音，比较它们的音程。可以发现：分子量大的气体音调低，分</w:t>
      </w:r>
      <w:r>
        <w:rPr>
          <w:rFonts w:hint="eastAsia"/>
        </w:rPr>
        <w:lastRenderedPageBreak/>
        <w:t>子量小的气体音调高；冷空气音调低，热空气音调高。</w:t>
      </w:r>
    </w:p>
    <w:p w:rsidR="00982A21" w:rsidRPr="001C6CDB" w:rsidRDefault="001C6CDB" w:rsidP="001C6CDB">
      <w:pPr>
        <w:ind w:firstLine="420"/>
      </w:pPr>
      <w:r>
        <w:rPr>
          <w:rFonts w:hint="eastAsia"/>
        </w:rPr>
        <w:t>在寒冷的环境中演奏管乐器，音程会逐渐升高。这是因为：呼气使管内的气温逐渐上升。在实验过程中，举出类似的例子，从而让学生知道在各种地方都存在着物理现象。</w:t>
      </w:r>
    </w:p>
    <w:sectPr w:rsidR="00982A21" w:rsidRPr="001C6CD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914" w:rsidRDefault="002F6914" w:rsidP="001C6CDB">
      <w:r>
        <w:separator/>
      </w:r>
    </w:p>
  </w:endnote>
  <w:endnote w:type="continuationSeparator" w:id="0">
    <w:p w:rsidR="002F6914" w:rsidRDefault="002F6914" w:rsidP="001C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72890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C6CDB" w:rsidRDefault="001C6CD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53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53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6CDB" w:rsidRDefault="001C6C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914" w:rsidRDefault="002F6914" w:rsidP="001C6CDB">
      <w:r>
        <w:separator/>
      </w:r>
    </w:p>
  </w:footnote>
  <w:footnote w:type="continuationSeparator" w:id="0">
    <w:p w:rsidR="002F6914" w:rsidRDefault="002F6914" w:rsidP="001C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DB"/>
    <w:rsid w:val="001C6CDB"/>
    <w:rsid w:val="002F6914"/>
    <w:rsid w:val="005D0780"/>
    <w:rsid w:val="00607564"/>
    <w:rsid w:val="006E5EC5"/>
    <w:rsid w:val="007053D5"/>
    <w:rsid w:val="00D07E32"/>
    <w:rsid w:val="00D134B9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B87C11-2674-4D29-A7DB-1185A6FA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CDB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C6C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1C6CD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1C6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C6CDB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C6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C6CDB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494</Characters>
  <Application>Microsoft Office Word</Application>
  <DocSecurity>0</DocSecurity>
  <Lines>4</Lines>
  <Paragraphs>1</Paragraphs>
  <ScaleCrop>false</ScaleCrop>
  <Company>shiba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2015-01-10T12:36:00Z</dcterms:created>
  <dcterms:modified xsi:type="dcterms:W3CDTF">2015-01-10T12:39:00Z</dcterms:modified>
</cp:coreProperties>
</file>