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6E" w:rsidRDefault="008B746E" w:rsidP="008B746E">
      <w:pPr>
        <w:pStyle w:val="1"/>
      </w:pPr>
      <w:r>
        <w:rPr>
          <w:rFonts w:eastAsiaTheme="minorEastAsia" w:hint="eastAsia"/>
        </w:rPr>
        <w:t>利用</w:t>
      </w:r>
      <w:bookmarkStart w:id="0" w:name="_GoBack"/>
      <w:bookmarkEnd w:id="0"/>
      <w:r>
        <w:rPr>
          <w:rFonts w:eastAsiaTheme="minorEastAsia" w:hint="eastAsia"/>
        </w:rPr>
        <w:t>弹簧进行反射波相位实验</w:t>
      </w:r>
    </w:p>
    <w:p w:rsidR="008B746E" w:rsidRDefault="008B746E" w:rsidP="008B746E">
      <w:pPr>
        <w:pStyle w:val="2"/>
      </w:pPr>
      <w:r>
        <w:rPr>
          <w:rFonts w:hint="eastAsia"/>
        </w:rPr>
        <w:t>实验内容</w:t>
      </w:r>
    </w:p>
    <w:p w:rsidR="008B746E" w:rsidRDefault="008B746E" w:rsidP="008B746E">
      <w:pPr>
        <w:ind w:firstLine="420"/>
      </w:pPr>
      <w:r>
        <w:rPr>
          <w:rFonts w:hint="eastAsia"/>
        </w:rPr>
        <w:t>两人分别拿住弹簧的两端。峰状波在反射时呈谷状，谷状波在反射时呈峰状。在弹簧一端系一条长线。如果使这一端处于能自由活动的状态，那么峰状波在这一端会呈峰状反射，谷状波在这一端会呈谷状反射。</w:t>
      </w:r>
    </w:p>
    <w:p w:rsidR="008B746E" w:rsidRDefault="008B746E" w:rsidP="008B746E">
      <w:pPr>
        <w:pStyle w:val="2"/>
      </w:pPr>
      <w:r>
        <w:rPr>
          <w:rFonts w:hint="eastAsia"/>
        </w:rPr>
        <w:t>所需材料</w:t>
      </w:r>
    </w:p>
    <w:p w:rsidR="008B746E" w:rsidRDefault="008B746E" w:rsidP="008B746E">
      <w:pPr>
        <w:ind w:firstLine="420"/>
      </w:pPr>
      <w:r>
        <w:rPr>
          <w:rFonts w:hint="eastAsia"/>
        </w:rPr>
        <w:t>波动实验用特性弹簧，线。</w:t>
      </w:r>
    </w:p>
    <w:p w:rsidR="008B746E" w:rsidRDefault="008B746E" w:rsidP="008B746E">
      <w:pPr>
        <w:pStyle w:val="2"/>
      </w:pPr>
      <w:r>
        <w:rPr>
          <w:rFonts w:hint="eastAsia"/>
        </w:rPr>
        <w:t>实验方法</w:t>
      </w:r>
    </w:p>
    <w:p w:rsidR="008B746E" w:rsidRDefault="008B746E" w:rsidP="008B746E">
      <w:pPr>
        <w:ind w:firstLine="420"/>
      </w:pPr>
      <w:r>
        <w:t>1</w:t>
      </w:r>
      <w:r>
        <w:rPr>
          <w:rFonts w:hint="eastAsia"/>
        </w:rPr>
        <w:t>．如图所示，一人把弹簧拉伸成峰状三角形，然后放开手。可以观察到：弹簧呈谷状脉冲渡运动，反射后恢复成原来的峰状。</w:t>
      </w:r>
    </w:p>
    <w:p w:rsidR="008B746E" w:rsidRDefault="008B746E" w:rsidP="008B746E">
      <w:pPr>
        <w:ind w:firstLine="420"/>
        <w:jc w:val="center"/>
      </w:pPr>
      <w:r>
        <w:rPr>
          <w:noProof/>
        </w:rPr>
        <w:drawing>
          <wp:inline distT="0" distB="0" distL="0" distR="0">
            <wp:extent cx="4762500" cy="1514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46E" w:rsidRDefault="008B746E" w:rsidP="008B746E">
      <w:pPr>
        <w:ind w:firstLine="420"/>
      </w:pPr>
      <w:r>
        <w:t>2</w:t>
      </w:r>
      <w:r>
        <w:rPr>
          <w:rFonts w:hint="eastAsia"/>
        </w:rPr>
        <w:t>．用相同的方法将弹簧拉伸成谷状三角形，放开手后，弹簧呈峰状波向右运动并以谷状波返回。该实验说明：固定端的反射相位偏移为</w:t>
      </w:r>
      <w:r>
        <w:rPr>
          <w:rFonts w:ascii="Calibri" w:hAnsi="Calibri"/>
        </w:rPr>
        <w:t>π</w:t>
      </w:r>
      <w:r>
        <w:rPr>
          <w:rFonts w:hint="eastAsia"/>
        </w:rPr>
        <w:t>。</w:t>
      </w:r>
    </w:p>
    <w:p w:rsidR="008B746E" w:rsidRDefault="008B746E" w:rsidP="008B746E">
      <w:pPr>
        <w:ind w:firstLine="420"/>
      </w:pPr>
      <w:r>
        <w:t>3</w:t>
      </w:r>
      <w:r>
        <w:rPr>
          <w:rFonts w:hint="eastAsia"/>
        </w:rPr>
        <w:t>．在弹簧一端系一条</w:t>
      </w:r>
      <w:r>
        <w:t>50cm</w:t>
      </w:r>
      <w:r>
        <w:rPr>
          <w:rFonts w:hint="eastAsia"/>
        </w:rPr>
        <w:t>以上的长线，拿着线的另一端（弹簧与线的接点能自由活动，即自由端）。从左向右使弹簧呈峰状脉冲波运动，波在弹簧与线的接点反射后，以峰状返回。</w:t>
      </w:r>
    </w:p>
    <w:p w:rsidR="008B746E" w:rsidRDefault="008B746E" w:rsidP="008B746E">
      <w:pPr>
        <w:ind w:firstLine="420"/>
      </w:pPr>
      <w:r>
        <w:t>4</w:t>
      </w:r>
      <w:r>
        <w:rPr>
          <w:rFonts w:hint="eastAsia"/>
        </w:rPr>
        <w:t>．使弹簧呈谷状脉冲波运动，以谷状返回。</w:t>
      </w:r>
    </w:p>
    <w:p w:rsidR="008B746E" w:rsidRDefault="008B746E" w:rsidP="008B746E">
      <w:pPr>
        <w:ind w:firstLine="420"/>
      </w:pPr>
      <w:r>
        <w:rPr>
          <w:rFonts w:hint="eastAsia"/>
        </w:rPr>
        <w:t>该实验说明：自由端的反射不会产生相位偏移。</w:t>
      </w:r>
    </w:p>
    <w:p w:rsidR="008B746E" w:rsidRDefault="008B746E" w:rsidP="008B746E">
      <w:pPr>
        <w:ind w:firstLine="420"/>
      </w:pPr>
      <w:r>
        <w:rPr>
          <w:rFonts w:hint="eastAsia"/>
        </w:rPr>
        <w:t>在实验中拿着弹簧的人很容易看清，但由于波速较快，站在弹簧正中央的人不容易看到。应该站在图的附近，或保持一定距离观察。</w:t>
      </w:r>
    </w:p>
    <w:p w:rsidR="008B746E" w:rsidRDefault="008B746E" w:rsidP="008B746E">
      <w:pPr>
        <w:pStyle w:val="2"/>
      </w:pPr>
      <w:r>
        <w:rPr>
          <w:rFonts w:hint="eastAsia"/>
        </w:rPr>
        <w:t>延伸</w:t>
      </w:r>
    </w:p>
    <w:p w:rsidR="008B746E" w:rsidRDefault="008B746E" w:rsidP="008B746E">
      <w:pPr>
        <w:ind w:firstLine="420"/>
      </w:pPr>
      <w:r>
        <w:rPr>
          <w:rFonts w:hint="eastAsia"/>
        </w:rPr>
        <w:t>用该弹簧制作恒定波。拿住弹簧的两端（或把一端固定在支架上）。此时，两端均为固定端。这样可以确认：固定端上也会产生恒定波的最小振幅。</w:t>
      </w:r>
    </w:p>
    <w:p w:rsidR="008B746E" w:rsidRDefault="008B746E" w:rsidP="008B746E">
      <w:pPr>
        <w:ind w:firstLine="420"/>
      </w:pPr>
      <w:r>
        <w:rPr>
          <w:rFonts w:hint="eastAsia"/>
        </w:rPr>
        <w:t>在弹簧一端系一条</w:t>
      </w:r>
      <w:r>
        <w:t>50cm</w:t>
      </w:r>
      <w:r>
        <w:rPr>
          <w:rFonts w:hint="eastAsia"/>
        </w:rPr>
        <w:t>以上的长线，用手拿着线的另一端或将其固定到支架上。弹簧与线的接点能自由活动，即自由端。这样可以确认：自由端上会产生恒定波的最大振幅。</w:t>
      </w:r>
    </w:p>
    <w:p w:rsidR="008B746E" w:rsidRDefault="008B746E" w:rsidP="008B746E">
      <w:pPr>
        <w:pStyle w:val="2"/>
      </w:pPr>
      <w:r>
        <w:rPr>
          <w:rFonts w:hint="eastAsia"/>
        </w:rPr>
        <w:lastRenderedPageBreak/>
        <w:t>注意事项</w:t>
      </w:r>
    </w:p>
    <w:p w:rsidR="00982A21" w:rsidRDefault="008B746E" w:rsidP="008B746E">
      <w:pPr>
        <w:ind w:firstLine="420"/>
        <w:rPr>
          <w:rFonts w:hint="eastAsia"/>
        </w:rPr>
      </w:pPr>
      <w:r>
        <w:rPr>
          <w:rFonts w:hint="eastAsia"/>
        </w:rPr>
        <w:t>学生做实验时，应该提醒他们切勿放开弹簧。告诉他们：弹簧在拉伸时交叉，会缠绕在一起。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AA" w:rsidRDefault="00D345AA" w:rsidP="008B746E">
      <w:r>
        <w:separator/>
      </w:r>
    </w:p>
  </w:endnote>
  <w:endnote w:type="continuationSeparator" w:id="0">
    <w:p w:rsidR="00D345AA" w:rsidRDefault="00D345AA" w:rsidP="008B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9318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B746E" w:rsidRDefault="008B746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746E" w:rsidRDefault="008B74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AA" w:rsidRDefault="00D345AA" w:rsidP="008B746E">
      <w:r>
        <w:separator/>
      </w:r>
    </w:p>
  </w:footnote>
  <w:footnote w:type="continuationSeparator" w:id="0">
    <w:p w:rsidR="00D345AA" w:rsidRDefault="00D345AA" w:rsidP="008B7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E"/>
    <w:rsid w:val="005D0780"/>
    <w:rsid w:val="00607564"/>
    <w:rsid w:val="006E5EC5"/>
    <w:rsid w:val="008B746E"/>
    <w:rsid w:val="00D07E32"/>
    <w:rsid w:val="00D345AA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6CFEE-D912-49FF-AC29-0791A1CA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6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746E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8B746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B7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4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4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>shiba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2014-12-22T10:42:00Z</dcterms:created>
  <dcterms:modified xsi:type="dcterms:W3CDTF">2014-12-22T10:42:00Z</dcterms:modified>
</cp:coreProperties>
</file>