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E2" w:rsidRDefault="00CA14E2" w:rsidP="00CA14E2">
      <w:pPr>
        <w:pStyle w:val="1"/>
      </w:pPr>
      <w:r>
        <w:t>太阳能电池能烤鸡蛋吗</w:t>
      </w:r>
      <w:r>
        <w:rPr>
          <w:rFonts w:hint="eastAsia"/>
        </w:rPr>
        <w:t>？</w:t>
      </w:r>
    </w:p>
    <w:p w:rsidR="00CA14E2" w:rsidRDefault="00CA14E2" w:rsidP="00A1757D">
      <w:pPr>
        <w:pStyle w:val="2"/>
      </w:pPr>
      <w:r>
        <w:rPr>
          <w:rFonts w:hint="eastAsia"/>
        </w:rPr>
        <w:t>实验内容</w:t>
      </w:r>
    </w:p>
    <w:p w:rsidR="00CA14E2" w:rsidRDefault="00CA14E2" w:rsidP="00A1757D">
      <w:pPr>
        <w:ind w:firstLine="420"/>
      </w:pPr>
      <w:r>
        <w:rPr>
          <w:rFonts w:hint="eastAsia"/>
        </w:rPr>
        <w:t>将来自太阳的光能转变为电能后，再将电能变为热能的实验。原型是有名的</w:t>
      </w:r>
      <w:hyperlink r:id="rId6" w:history="1">
        <w:r w:rsidRPr="00F01CB8">
          <w:rPr>
            <w:rStyle w:val="a6"/>
            <w:rFonts w:hint="eastAsia"/>
          </w:rPr>
          <w:t>“电烤面包”实验</w:t>
        </w:r>
      </w:hyperlink>
      <w:r>
        <w:rPr>
          <w:rFonts w:hint="eastAsia"/>
        </w:rPr>
        <w:t>，但在本实验中，以太阳能电池为电源，取代了原来的</w:t>
      </w:r>
      <w:r w:rsidR="00A1757D">
        <w:rPr>
          <w:rFonts w:hint="eastAsia"/>
        </w:rPr>
        <w:t>100V</w:t>
      </w:r>
      <w:r>
        <w:rPr>
          <w:rFonts w:hint="eastAsia"/>
        </w:rPr>
        <w:t>交流电，以烤鸡蛋取代了烤面包。</w:t>
      </w:r>
    </w:p>
    <w:p w:rsidR="00CA14E2" w:rsidRDefault="00CA14E2" w:rsidP="00A1757D">
      <w:pPr>
        <w:pStyle w:val="2"/>
      </w:pPr>
      <w:r>
        <w:rPr>
          <w:rFonts w:hint="eastAsia"/>
        </w:rPr>
        <w:t>所需材料</w:t>
      </w:r>
    </w:p>
    <w:p w:rsidR="00A1757D" w:rsidRDefault="00CA14E2" w:rsidP="00A1757D">
      <w:pPr>
        <w:ind w:firstLine="420"/>
      </w:pPr>
      <w:r>
        <w:rPr>
          <w:rFonts w:hint="eastAsia"/>
        </w:rPr>
        <w:t>能当作电极使用的铁板或不锈钢板，如图所示弯成</w:t>
      </w:r>
      <w:r>
        <w:rPr>
          <w:rFonts w:hint="eastAsia"/>
        </w:rPr>
        <w:t>L</w:t>
      </w:r>
      <w:r>
        <w:rPr>
          <w:rFonts w:hint="eastAsia"/>
        </w:rPr>
        <w:t>型（</w:t>
      </w:r>
      <w:r>
        <w:rPr>
          <w:rFonts w:hint="eastAsia"/>
        </w:rPr>
        <w:t>2</w:t>
      </w:r>
      <w:r>
        <w:rPr>
          <w:rFonts w:hint="eastAsia"/>
        </w:rPr>
        <w:t>块），太阳能电池，导线，鸡蛋，可以烤鸡蛋的容器</w:t>
      </w:r>
      <w:r w:rsidR="00F41DE6">
        <w:rPr>
          <w:rFonts w:hint="eastAsia"/>
        </w:rPr>
        <w:t>（</w:t>
      </w:r>
      <w:r>
        <w:rPr>
          <w:rFonts w:hint="eastAsia"/>
        </w:rPr>
        <w:t>如：可利用牛奶的口袋，高</w:t>
      </w:r>
      <w:r>
        <w:rPr>
          <w:rFonts w:hint="eastAsia"/>
        </w:rPr>
        <w:t>3cm</w:t>
      </w:r>
      <w:r>
        <w:rPr>
          <w:rFonts w:hint="eastAsia"/>
        </w:rPr>
        <w:t>，长</w:t>
      </w:r>
      <w:r>
        <w:rPr>
          <w:rFonts w:hint="eastAsia"/>
        </w:rPr>
        <w:t>Scm</w:t>
      </w:r>
      <w:r>
        <w:rPr>
          <w:rFonts w:hint="eastAsia"/>
        </w:rPr>
        <w:t>，深</w:t>
      </w:r>
      <w:r w:rsidR="00A1757D">
        <w:rPr>
          <w:rFonts w:hint="eastAsia"/>
        </w:rPr>
        <w:t>5</w:t>
      </w:r>
      <w:r>
        <w:rPr>
          <w:rFonts w:hint="eastAsia"/>
        </w:rPr>
        <w:t>cm</w:t>
      </w:r>
      <w:r w:rsidR="00F41DE6">
        <w:rPr>
          <w:rFonts w:hint="eastAsia"/>
        </w:rPr>
        <w:t>）</w:t>
      </w:r>
      <w:bookmarkStart w:id="0" w:name="_GoBack"/>
      <w:bookmarkEnd w:id="0"/>
      <w:r w:rsidR="00A1757D">
        <w:rPr>
          <w:rFonts w:hint="eastAsia"/>
        </w:rPr>
        <w:t>。</w:t>
      </w:r>
    </w:p>
    <w:p w:rsidR="00CA14E2" w:rsidRDefault="00CA14E2" w:rsidP="00A1757D">
      <w:pPr>
        <w:pStyle w:val="2"/>
      </w:pPr>
      <w:r>
        <w:rPr>
          <w:rFonts w:hint="eastAsia"/>
        </w:rPr>
        <w:t>实验方法</w:t>
      </w:r>
    </w:p>
    <w:p w:rsidR="00A1757D" w:rsidRDefault="00DF33C4" w:rsidP="00A1757D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74295</wp:posOffset>
            </wp:positionV>
            <wp:extent cx="2858400" cy="1591200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太阳能加热鸡蛋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400" cy="15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4E2">
        <w:rPr>
          <w:rFonts w:hint="eastAsia"/>
        </w:rPr>
        <w:t>1</w:t>
      </w:r>
      <w:r w:rsidR="00CA14E2">
        <w:rPr>
          <w:rFonts w:hint="eastAsia"/>
        </w:rPr>
        <w:t>．利用牛奶口袋制作烤鸡蛋的容器（高</w:t>
      </w:r>
      <w:r w:rsidR="00CA14E2">
        <w:rPr>
          <w:rFonts w:hint="eastAsia"/>
        </w:rPr>
        <w:t>3cm</w:t>
      </w:r>
      <w:r w:rsidR="00CA14E2">
        <w:rPr>
          <w:rFonts w:hint="eastAsia"/>
        </w:rPr>
        <w:t>，长</w:t>
      </w:r>
      <w:r w:rsidR="00CA14E2">
        <w:rPr>
          <w:rFonts w:hint="eastAsia"/>
        </w:rPr>
        <w:t>5cm</w:t>
      </w:r>
      <w:r w:rsidR="00CA14E2">
        <w:rPr>
          <w:rFonts w:hint="eastAsia"/>
        </w:rPr>
        <w:t>，深</w:t>
      </w:r>
      <w:r w:rsidR="00CA14E2">
        <w:rPr>
          <w:rFonts w:hint="eastAsia"/>
        </w:rPr>
        <w:t>5cm</w:t>
      </w:r>
      <w:r w:rsidR="00A1757D">
        <w:rPr>
          <w:rFonts w:hint="eastAsia"/>
        </w:rPr>
        <w:t>）</w:t>
      </w:r>
      <w:r w:rsidR="00CA14E2">
        <w:rPr>
          <w:rFonts w:hint="eastAsia"/>
        </w:rPr>
        <w:t>。</w:t>
      </w:r>
    </w:p>
    <w:p w:rsidR="00A1757D" w:rsidRDefault="00CA14E2" w:rsidP="00A1757D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．如图所示，利用铁板做成</w:t>
      </w:r>
      <w:r>
        <w:rPr>
          <w:rFonts w:hint="eastAsia"/>
        </w:rPr>
        <w:t>L</w:t>
      </w:r>
      <w:r>
        <w:rPr>
          <w:rFonts w:hint="eastAsia"/>
        </w:rPr>
        <w:t>型的电极。电极与电极之间要间隔</w:t>
      </w:r>
      <w:r w:rsidR="00A1757D">
        <w:rPr>
          <w:rFonts w:hint="eastAsia"/>
        </w:rPr>
        <w:t>5</w:t>
      </w:r>
      <w:r>
        <w:rPr>
          <w:rFonts w:hint="eastAsia"/>
        </w:rPr>
        <w:t>mm</w:t>
      </w:r>
      <w:r w:rsidR="00A1757D">
        <w:rPr>
          <w:rFonts w:hint="eastAsia"/>
        </w:rPr>
        <w:t>～</w:t>
      </w:r>
      <w:r w:rsidR="00A1757D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左右的程度（太阳能电池的能量较弱时，可将间距再缩短一些）。</w:t>
      </w:r>
    </w:p>
    <w:p w:rsidR="00CA14E2" w:rsidRDefault="00CA14E2" w:rsidP="00A1757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．在电极上施加来自太阳能电池的电压，约</w:t>
      </w:r>
      <w:r>
        <w:rPr>
          <w:rFonts w:hint="eastAsia"/>
        </w:rPr>
        <w:t>5</w:t>
      </w:r>
      <w:r>
        <w:rPr>
          <w:rFonts w:hint="eastAsia"/>
        </w:rPr>
        <w:t>分钟左右鸡蛋就烤熟了。</w:t>
      </w:r>
    </w:p>
    <w:p w:rsidR="00CA14E2" w:rsidRDefault="00CA14E2" w:rsidP="00A1757D">
      <w:pPr>
        <w:pStyle w:val="2"/>
      </w:pPr>
      <w:r>
        <w:rPr>
          <w:rFonts w:hint="eastAsia"/>
        </w:rPr>
        <w:t>延伸</w:t>
      </w:r>
    </w:p>
    <w:p w:rsidR="00A1757D" w:rsidRDefault="00CA14E2" w:rsidP="00A1757D">
      <w:pPr>
        <w:ind w:firstLine="420"/>
      </w:pPr>
      <w:r>
        <w:rPr>
          <w:rFonts w:hint="eastAsia"/>
        </w:rPr>
        <w:t>该实验的原型是“电烤面包”实验。如果能够利用能量较大的太阳能电池，也不妨试试用太阳能电池的“电烤面包”。这种类型的实验由于利用了水溶液中的离子，所以还可以加热方便面或蔬菜汤。</w:t>
      </w:r>
    </w:p>
    <w:p w:rsidR="00CA14E2" w:rsidRDefault="00CA14E2" w:rsidP="00A1757D">
      <w:pPr>
        <w:ind w:firstLine="420"/>
      </w:pPr>
      <w:r>
        <w:rPr>
          <w:rFonts w:hint="eastAsia"/>
        </w:rPr>
        <w:t>最近很流行在屋顶安装太阳能电池装置，一块这样的装置能得到</w:t>
      </w:r>
      <w:r>
        <w:rPr>
          <w:rFonts w:hint="eastAsia"/>
        </w:rPr>
        <w:t>20</w:t>
      </w:r>
      <w:r w:rsidR="00A1757D">
        <w:rPr>
          <w:rFonts w:hint="eastAsia"/>
        </w:rPr>
        <w:t>～</w:t>
      </w:r>
      <w:r>
        <w:rPr>
          <w:rFonts w:hint="eastAsia"/>
        </w:rPr>
        <w:t>30W</w:t>
      </w:r>
      <w:r>
        <w:rPr>
          <w:rFonts w:hint="eastAsia"/>
        </w:rPr>
        <w:t>的电力输出，所以，将</w:t>
      </w:r>
      <w:r>
        <w:rPr>
          <w:rFonts w:hint="eastAsia"/>
        </w:rPr>
        <w:t>4</w:t>
      </w:r>
      <w:r>
        <w:rPr>
          <w:rFonts w:hint="eastAsia"/>
        </w:rPr>
        <w:t>块太阳能板串联连接起来，就会得到</w:t>
      </w:r>
      <w:r>
        <w:rPr>
          <w:rFonts w:hint="eastAsia"/>
        </w:rPr>
        <w:t>100W</w:t>
      </w:r>
      <w:r>
        <w:rPr>
          <w:rFonts w:hint="eastAsia"/>
        </w:rPr>
        <w:t>的电力</w:t>
      </w:r>
      <w:r w:rsidR="00A1757D">
        <w:rPr>
          <w:rFonts w:hint="eastAsia"/>
        </w:rPr>
        <w:t>.</w:t>
      </w:r>
    </w:p>
    <w:p w:rsidR="00CA14E2" w:rsidRDefault="00CA14E2" w:rsidP="00A1757D">
      <w:pPr>
        <w:pStyle w:val="2"/>
      </w:pPr>
      <w:r>
        <w:rPr>
          <w:rFonts w:hint="eastAsia"/>
        </w:rPr>
        <w:t>注意事项</w:t>
      </w:r>
    </w:p>
    <w:p w:rsidR="00DD6750" w:rsidRDefault="00CA14E2" w:rsidP="00DD6750">
      <w:pPr>
        <w:ind w:firstLine="420"/>
      </w:pPr>
      <w:r>
        <w:rPr>
          <w:rFonts w:hint="eastAsia"/>
        </w:rPr>
        <w:t>该实验一定要选择晴朗的天气。利用不锈钢电极的情况下，特别是在该实验中使用直流电的时候，很可能会产生对身体有害的金属离子。因此，要尽可能地使用铁板。</w:t>
      </w:r>
    </w:p>
    <w:p w:rsidR="00DD6750" w:rsidRDefault="00CA14E2" w:rsidP="00DD6750">
      <w:pPr>
        <w:ind w:firstLine="420"/>
      </w:pPr>
      <w:r>
        <w:rPr>
          <w:rFonts w:hint="eastAsia"/>
        </w:rPr>
        <w:t>另外，使用太阳能电池这样的直流电源时，电分解的速度极快，如果有金属离子出现的话，可每隔</w:t>
      </w:r>
      <w:r>
        <w:rPr>
          <w:rFonts w:hint="eastAsia"/>
        </w:rPr>
        <w:t>1</w:t>
      </w:r>
      <w:r>
        <w:rPr>
          <w:rFonts w:hint="eastAsia"/>
        </w:rPr>
        <w:t>分钟进行电极</w:t>
      </w:r>
      <w:r w:rsidR="00DD6750">
        <w:rPr>
          <w:rFonts w:hint="eastAsia"/>
        </w:rPr>
        <w:t>＋</w:t>
      </w:r>
      <w:r>
        <w:rPr>
          <w:rFonts w:hint="eastAsia"/>
        </w:rPr>
        <w:t>、</w:t>
      </w:r>
      <w:r w:rsidR="00DD6750">
        <w:rPr>
          <w:rFonts w:hint="eastAsia"/>
        </w:rPr>
        <w:t>－</w:t>
      </w:r>
      <w:r>
        <w:rPr>
          <w:rFonts w:hint="eastAsia"/>
        </w:rPr>
        <w:t>的切换，等状态好转时再做实验。还有，当太阳能电池的</w:t>
      </w:r>
      <w:r>
        <w:rPr>
          <w:rFonts w:hint="eastAsia"/>
        </w:rPr>
        <w:lastRenderedPageBreak/>
        <w:t>能量较大时，要注意触电或电击等的伤害。</w:t>
      </w:r>
    </w:p>
    <w:p w:rsidR="00CA14E2" w:rsidRDefault="00CA14E2" w:rsidP="00DD6750">
      <w:pPr>
        <w:pStyle w:val="2"/>
      </w:pPr>
      <w:r>
        <w:rPr>
          <w:rFonts w:hint="eastAsia"/>
        </w:rPr>
        <w:t>说明</w:t>
      </w:r>
    </w:p>
    <w:p w:rsidR="00982A21" w:rsidRDefault="00CA14E2" w:rsidP="00DD6750">
      <w:pPr>
        <w:ind w:firstLine="420"/>
      </w:pPr>
      <w:r>
        <w:rPr>
          <w:rFonts w:hint="eastAsia"/>
        </w:rPr>
        <w:t>太阳能电池的构造就像三明治。将硅晶体夹在两种不同的硅层（</w:t>
      </w:r>
      <w:r>
        <w:rPr>
          <w:rFonts w:hint="eastAsia"/>
        </w:rPr>
        <w:t>p</w:t>
      </w:r>
      <w:r>
        <w:rPr>
          <w:rFonts w:hint="eastAsia"/>
        </w:rPr>
        <w:t>型、</w:t>
      </w:r>
      <w:r>
        <w:rPr>
          <w:rFonts w:hint="eastAsia"/>
        </w:rPr>
        <w:t>n</w:t>
      </w:r>
      <w:r>
        <w:rPr>
          <w:rFonts w:hint="eastAsia"/>
        </w:rPr>
        <w:t>型）中。当光线对准硅晶体时，会产生自由电子和小孔，从而电流可以流动。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5F7" w:rsidRDefault="000255F7" w:rsidP="00B44FD7">
      <w:r>
        <w:separator/>
      </w:r>
    </w:p>
  </w:endnote>
  <w:endnote w:type="continuationSeparator" w:id="0">
    <w:p w:rsidR="000255F7" w:rsidRDefault="000255F7" w:rsidP="00B4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4219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44FD7" w:rsidRDefault="00B44F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D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D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4FD7" w:rsidRDefault="00B44F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5F7" w:rsidRDefault="000255F7" w:rsidP="00B44FD7">
      <w:r>
        <w:separator/>
      </w:r>
    </w:p>
  </w:footnote>
  <w:footnote w:type="continuationSeparator" w:id="0">
    <w:p w:rsidR="000255F7" w:rsidRDefault="000255F7" w:rsidP="00B4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E2"/>
    <w:rsid w:val="000255F7"/>
    <w:rsid w:val="005D0780"/>
    <w:rsid w:val="00607564"/>
    <w:rsid w:val="00A1757D"/>
    <w:rsid w:val="00B44FD7"/>
    <w:rsid w:val="00CA14E2"/>
    <w:rsid w:val="00DD6750"/>
    <w:rsid w:val="00DF33C4"/>
    <w:rsid w:val="00F01CB8"/>
    <w:rsid w:val="00F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59A82-A5FB-4DD2-8E71-1217B191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14E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75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14E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175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A175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44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F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FD7"/>
    <w:rPr>
      <w:sz w:val="18"/>
      <w:szCs w:val="18"/>
    </w:rPr>
  </w:style>
  <w:style w:type="character" w:styleId="a6">
    <w:name w:val="Hyperlink"/>
    <w:basedOn w:val="a0"/>
    <w:uiPriority w:val="99"/>
    <w:unhideWhenUsed/>
    <w:rsid w:val="00F01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iba.hpe.cn/jiaoyanzu/wuli/ShowArticle.aspx?articleId=1450&amp;classId=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123</Words>
  <Characters>703</Characters>
  <Application>Microsoft Office Word</Application>
  <DocSecurity>0</DocSecurity>
  <Lines>5</Lines>
  <Paragraphs>1</Paragraphs>
  <ScaleCrop>false</ScaleCrop>
  <Company>shiba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jing fan</cp:lastModifiedBy>
  <cp:revision>7</cp:revision>
  <dcterms:created xsi:type="dcterms:W3CDTF">2014-07-18T11:57:00Z</dcterms:created>
  <dcterms:modified xsi:type="dcterms:W3CDTF">2014-10-16T08:02:00Z</dcterms:modified>
</cp:coreProperties>
</file>