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F5E34E" w14:textId="77777777" w:rsidR="00BB7CED" w:rsidRPr="00771C12" w:rsidRDefault="00BB7CED" w:rsidP="00A85C84">
      <w:pPr>
        <w:pStyle w:val="1"/>
      </w:pPr>
      <w:r>
        <w:rPr>
          <w:rFonts w:hint="eastAsia"/>
        </w:rPr>
        <w:t>第</w:t>
      </w:r>
      <w:r>
        <w:rPr>
          <w:rFonts w:hint="eastAsia"/>
        </w:rPr>
        <w:t>1</w:t>
      </w:r>
      <w:r>
        <w:rPr>
          <w:rFonts w:hint="eastAsia"/>
        </w:rPr>
        <w:t>章</w:t>
      </w:r>
      <w:r>
        <w:rPr>
          <w:rFonts w:hint="eastAsia"/>
        </w:rPr>
        <w:t xml:space="preserve"> </w:t>
      </w:r>
      <w:r>
        <w:rPr>
          <w:rFonts w:hint="eastAsia"/>
        </w:rPr>
        <w:t>运动的描述</w:t>
      </w:r>
      <w:r>
        <w:rPr>
          <w:rFonts w:hint="eastAsia"/>
        </w:rPr>
        <w:t xml:space="preserve"> </w:t>
      </w:r>
      <w:r>
        <w:rPr>
          <w:rFonts w:hint="eastAsia"/>
        </w:rPr>
        <w:t>匀变速直线运动的研究</w:t>
      </w:r>
    </w:p>
    <w:tbl>
      <w:tblPr>
        <w:tblW w:w="86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3480"/>
        <w:gridCol w:w="660"/>
        <w:gridCol w:w="3648"/>
      </w:tblGrid>
      <w:tr w:rsidR="00BB7CED" w:rsidRPr="00771C12" w14:paraId="2CD58453" w14:textId="77777777" w:rsidTr="00A85C84">
        <w:trPr>
          <w:jc w:val="center"/>
        </w:trPr>
        <w:tc>
          <w:tcPr>
            <w:tcW w:w="828" w:type="dxa"/>
            <w:shd w:val="clear" w:color="auto" w:fill="auto"/>
            <w:vAlign w:val="center"/>
          </w:tcPr>
          <w:p w14:paraId="721DF419" w14:textId="77777777" w:rsidR="00BB7CED" w:rsidRPr="00771C12" w:rsidRDefault="00BB7CED" w:rsidP="00290C34">
            <w:pPr>
              <w:rPr>
                <w:i/>
              </w:rPr>
            </w:pPr>
            <w:r w:rsidRPr="00771C12">
              <w:t>高考地位</w:t>
            </w:r>
          </w:p>
        </w:tc>
        <w:tc>
          <w:tcPr>
            <w:tcW w:w="7788" w:type="dxa"/>
            <w:gridSpan w:val="3"/>
            <w:shd w:val="clear" w:color="auto" w:fill="auto"/>
            <w:vAlign w:val="center"/>
          </w:tcPr>
          <w:p w14:paraId="022A5397" w14:textId="77777777" w:rsidR="00BB7CED" w:rsidRPr="00771C12" w:rsidRDefault="00BB7CED" w:rsidP="00290C34">
            <w:r w:rsidRPr="00771C12">
              <w:t>高考对本章考查的频率较高，题型多为选择题和计算题。</w:t>
            </w:r>
          </w:p>
        </w:tc>
      </w:tr>
      <w:tr w:rsidR="00BB7CED" w:rsidRPr="00771C12" w14:paraId="677C4669" w14:textId="77777777" w:rsidTr="00A85C84">
        <w:trPr>
          <w:jc w:val="center"/>
        </w:trPr>
        <w:tc>
          <w:tcPr>
            <w:tcW w:w="828" w:type="dxa"/>
            <w:shd w:val="clear" w:color="auto" w:fill="auto"/>
            <w:vAlign w:val="center"/>
          </w:tcPr>
          <w:p w14:paraId="16422E09" w14:textId="77777777" w:rsidR="00BB7CED" w:rsidRPr="00771C12" w:rsidRDefault="00BB7CED" w:rsidP="00290C34">
            <w:pPr>
              <w:rPr>
                <w:i/>
              </w:rPr>
            </w:pPr>
            <w:r w:rsidRPr="00771C12">
              <w:t>考纲下载</w:t>
            </w:r>
          </w:p>
        </w:tc>
        <w:tc>
          <w:tcPr>
            <w:tcW w:w="3480" w:type="dxa"/>
            <w:shd w:val="clear" w:color="auto" w:fill="auto"/>
            <w:vAlign w:val="center"/>
          </w:tcPr>
          <w:p w14:paraId="03ECDD80" w14:textId="77777777" w:rsidR="00BB7CED" w:rsidRPr="00771C12" w:rsidRDefault="00BB7CED" w:rsidP="00290C34">
            <w:r w:rsidRPr="00771C12">
              <w:t>1.</w:t>
            </w:r>
            <w:r w:rsidRPr="00771C12">
              <w:t>参考系、质点</w:t>
            </w:r>
            <w:r w:rsidRPr="00771C12">
              <w:t xml:space="preserve"> </w:t>
            </w:r>
            <w:r w:rsidR="00A85C84">
              <w:t>（</w:t>
            </w:r>
            <w:r w:rsidRPr="00771C12">
              <w:rPr>
                <w:rFonts w:hAnsi="宋体" w:cs="宋体" w:hint="eastAsia"/>
              </w:rPr>
              <w:t>Ⅰ</w:t>
            </w:r>
            <w:r w:rsidR="00A85C84">
              <w:t>）</w:t>
            </w:r>
          </w:p>
          <w:p w14:paraId="30FA1CE4" w14:textId="77777777" w:rsidR="00BB7CED" w:rsidRPr="00771C12" w:rsidRDefault="00BB7CED" w:rsidP="00290C34">
            <w:r w:rsidRPr="00771C12">
              <w:t>2</w:t>
            </w:r>
            <w:r w:rsidRPr="00771C12">
              <w:t>．位移、速度和加速度</w:t>
            </w:r>
            <w:r w:rsidRPr="00771C12">
              <w:t xml:space="preserve">    </w:t>
            </w:r>
            <w:r w:rsidR="00A85C84">
              <w:t>（</w:t>
            </w:r>
            <w:r w:rsidRPr="00771C12">
              <w:rPr>
                <w:rFonts w:hAnsi="宋体" w:cs="宋体" w:hint="eastAsia"/>
              </w:rPr>
              <w:t>Ⅱ</w:t>
            </w:r>
            <w:r w:rsidR="00A85C84">
              <w:t>）</w:t>
            </w:r>
          </w:p>
          <w:p w14:paraId="063322CF" w14:textId="77777777" w:rsidR="00BB7CED" w:rsidRPr="00771C12" w:rsidRDefault="00BB7CED" w:rsidP="00290C34">
            <w:r w:rsidRPr="00771C12">
              <w:t>3</w:t>
            </w:r>
            <w:r w:rsidRPr="00771C12">
              <w:t>．匀变速直线运动及其公式、图象</w:t>
            </w:r>
            <w:r w:rsidR="00A85C84">
              <w:t>（</w:t>
            </w:r>
            <w:r w:rsidRPr="00771C12">
              <w:rPr>
                <w:rFonts w:hAnsi="宋体" w:cs="宋体" w:hint="eastAsia"/>
              </w:rPr>
              <w:t>Ⅱ</w:t>
            </w:r>
            <w:r w:rsidR="00A85C84">
              <w:t>）</w:t>
            </w:r>
          </w:p>
          <w:p w14:paraId="72CB19B7" w14:textId="77777777" w:rsidR="00BB7CED" w:rsidRPr="00771C12" w:rsidRDefault="00BB7CED" w:rsidP="00290C34">
            <w:pPr>
              <w:rPr>
                <w:i/>
              </w:rPr>
            </w:pPr>
            <w:r w:rsidRPr="00771C12">
              <w:t>实验一：研究匀变速直线运动</w:t>
            </w:r>
          </w:p>
        </w:tc>
        <w:tc>
          <w:tcPr>
            <w:tcW w:w="660" w:type="dxa"/>
            <w:shd w:val="clear" w:color="auto" w:fill="auto"/>
            <w:vAlign w:val="center"/>
          </w:tcPr>
          <w:p w14:paraId="74A67C5C" w14:textId="77777777" w:rsidR="00BB7CED" w:rsidRPr="00771C12" w:rsidRDefault="00BB7CED" w:rsidP="00290C34">
            <w:pPr>
              <w:rPr>
                <w:i/>
              </w:rPr>
            </w:pPr>
            <w:r w:rsidRPr="00771C12">
              <w:t>考纲解读</w:t>
            </w:r>
          </w:p>
        </w:tc>
        <w:tc>
          <w:tcPr>
            <w:tcW w:w="3648" w:type="dxa"/>
            <w:shd w:val="clear" w:color="auto" w:fill="auto"/>
            <w:vAlign w:val="center"/>
          </w:tcPr>
          <w:p w14:paraId="31FDD16E" w14:textId="77777777" w:rsidR="00BB7CED" w:rsidRPr="00771C12" w:rsidRDefault="00BB7CED" w:rsidP="00290C34">
            <w:r w:rsidRPr="00771C12">
              <w:t>1.</w:t>
            </w:r>
            <w:r w:rsidRPr="00771C12">
              <w:t>直线运动的有关概念、规律是本章的重点，匀变速直线运动规律的应用及运动图象是本章的难点。</w:t>
            </w:r>
          </w:p>
          <w:p w14:paraId="7158341D" w14:textId="77777777" w:rsidR="00BB7CED" w:rsidRPr="00771C12" w:rsidRDefault="00BB7CED" w:rsidP="00290C34">
            <w:r w:rsidRPr="00771C12">
              <w:t>2</w:t>
            </w:r>
            <w:r w:rsidRPr="00771C12">
              <w:t>．注意本章内容与生活实例的结合，通过对这些实例的分析、物理情境的构建、物理过程的认识，建立起物理模型，再运用相应的规律处理实际问题。</w:t>
            </w:r>
          </w:p>
          <w:p w14:paraId="5FD41D7E" w14:textId="77777777" w:rsidR="00BB7CED" w:rsidRPr="00771C12" w:rsidRDefault="00BB7CED" w:rsidP="00290C34">
            <w:r w:rsidRPr="00771C12">
              <w:t>3</w:t>
            </w:r>
            <w:r w:rsidRPr="00771C12">
              <w:t>．本章规律较多，同一试题往往可以从不同角度分析，得到正确答案，多练习一题多解，对熟练运用公式有很大帮助。</w:t>
            </w:r>
          </w:p>
        </w:tc>
      </w:tr>
      <w:tr w:rsidR="00BB7CED" w:rsidRPr="00771C12" w14:paraId="5597AEBA" w14:textId="77777777" w:rsidTr="00A85C84">
        <w:trPr>
          <w:jc w:val="center"/>
        </w:trPr>
        <w:tc>
          <w:tcPr>
            <w:tcW w:w="8616" w:type="dxa"/>
            <w:gridSpan w:val="4"/>
            <w:shd w:val="clear" w:color="auto" w:fill="auto"/>
            <w:vAlign w:val="center"/>
          </w:tcPr>
          <w:p w14:paraId="25A6099B" w14:textId="77777777" w:rsidR="00BB7CED" w:rsidRPr="00771C12" w:rsidRDefault="00BB7CED" w:rsidP="00290C34">
            <w:r w:rsidRPr="00771C12">
              <w:t>注：各考点要求中罗马数字</w:t>
            </w:r>
            <w:r w:rsidRPr="00771C12">
              <w:rPr>
                <w:rFonts w:hAnsi="宋体" w:cs="宋体" w:hint="eastAsia"/>
              </w:rPr>
              <w:t>Ⅰ</w:t>
            </w:r>
            <w:r w:rsidRPr="00771C12">
              <w:t>、</w:t>
            </w:r>
            <w:r w:rsidRPr="00771C12">
              <w:rPr>
                <w:rFonts w:hAnsi="宋体" w:cs="宋体" w:hint="eastAsia"/>
              </w:rPr>
              <w:t>Ⅱ</w:t>
            </w:r>
            <w:r w:rsidRPr="00771C12">
              <w:t>的含义如下：</w:t>
            </w:r>
          </w:p>
          <w:p w14:paraId="6DCB4284" w14:textId="77777777" w:rsidR="00BB7CED" w:rsidRPr="00771C12" w:rsidRDefault="00BB7CED" w:rsidP="00290C34">
            <w:r w:rsidRPr="00771C12">
              <w:rPr>
                <w:rFonts w:hAnsi="宋体" w:cs="宋体" w:hint="eastAsia"/>
              </w:rPr>
              <w:t>Ⅰ</w:t>
            </w:r>
            <w:r w:rsidRPr="00771C12">
              <w:t>.</w:t>
            </w:r>
            <w:r w:rsidRPr="00771C12">
              <w:t>对所列知识要知道其内容及含义，并能在有关问题中识别和直接使用它们。</w:t>
            </w:r>
          </w:p>
          <w:p w14:paraId="29C3BF89" w14:textId="77777777" w:rsidR="00BB7CED" w:rsidRPr="00771C12" w:rsidRDefault="00BB7CED" w:rsidP="00290C34">
            <w:r w:rsidRPr="00771C12">
              <w:rPr>
                <w:rFonts w:hAnsi="宋体" w:cs="宋体" w:hint="eastAsia"/>
              </w:rPr>
              <w:t>Ⅱ</w:t>
            </w:r>
            <w:r w:rsidRPr="00771C12">
              <w:t>.</w:t>
            </w:r>
            <w:r w:rsidRPr="00771C12">
              <w:t>对所列知识要理解其确切含义及与其他知识的联系，能够进行叙述和解释，并能在实际问题的分析、综合、推理和判断等过程中运用。</w:t>
            </w:r>
          </w:p>
        </w:tc>
      </w:tr>
    </w:tbl>
    <w:p w14:paraId="37170C1C" w14:textId="78AE7105" w:rsidR="00BB7CED" w:rsidRDefault="00BB7CED" w:rsidP="00290C34">
      <w:pPr>
        <w:pStyle w:val="1"/>
      </w:pPr>
      <w:r w:rsidRPr="00771C12">
        <w:t>第</w:t>
      </w:r>
      <w:r w:rsidRPr="00771C12">
        <w:t>1</w:t>
      </w:r>
      <w:r w:rsidRPr="00771C12">
        <w:t>讲</w:t>
      </w:r>
      <w:r w:rsidR="00290C34">
        <w:rPr>
          <w:rFonts w:hint="eastAsia"/>
        </w:rPr>
        <w:t xml:space="preserve"> </w:t>
      </w:r>
      <w:r w:rsidRPr="00771C12">
        <w:t>描述运动的基本概念</w:t>
      </w:r>
    </w:p>
    <w:p w14:paraId="5732BFC1" w14:textId="37264738" w:rsidR="00290C34" w:rsidRPr="00290C34" w:rsidRDefault="00290C34" w:rsidP="00290C34">
      <w:pPr>
        <w:pStyle w:val="2"/>
      </w:pPr>
      <w:r>
        <w:rPr>
          <w:rFonts w:hint="eastAsia"/>
        </w:rPr>
        <w:t>板块一</w:t>
      </w:r>
      <w:r>
        <w:rPr>
          <w:rFonts w:hint="eastAsia"/>
        </w:rPr>
        <w:t xml:space="preserve"> </w:t>
      </w:r>
      <w:r>
        <w:rPr>
          <w:rFonts w:hint="eastAsia"/>
        </w:rPr>
        <w:t>主干梳理</w:t>
      </w:r>
      <w:r>
        <w:rPr>
          <w:rFonts w:hint="eastAsia"/>
        </w:rPr>
        <w:t xml:space="preserve"> </w:t>
      </w:r>
      <w:r>
        <w:rPr>
          <w:rFonts w:hint="eastAsia"/>
        </w:rPr>
        <w:t>对点激活</w:t>
      </w:r>
    </w:p>
    <w:p w14:paraId="2D467771" w14:textId="5B199917" w:rsidR="00BB7CED" w:rsidRDefault="00BB7CED" w:rsidP="00290C34">
      <w:pPr>
        <w:pStyle w:val="3"/>
      </w:pPr>
      <w:r w:rsidRPr="00771C12">
        <w:t>知识点</w:t>
      </w:r>
      <w:r w:rsidRPr="00771C12">
        <w:t>1</w:t>
      </w:r>
      <w:r w:rsidR="00290C34">
        <w:t xml:space="preserve">  </w:t>
      </w:r>
      <w:r w:rsidRPr="00771C12">
        <w:t>参考系、质点</w:t>
      </w:r>
      <w:r w:rsidR="00290C34">
        <w:rPr>
          <w:rFonts w:hint="eastAsia"/>
        </w:rPr>
        <w:t xml:space="preserve"> </w:t>
      </w:r>
      <w:r w:rsidRPr="00771C12">
        <w:rPr>
          <w:rFonts w:hAnsi="宋体" w:cs="宋体" w:hint="eastAsia"/>
        </w:rPr>
        <w:t>Ⅰ</w:t>
      </w:r>
    </w:p>
    <w:p w14:paraId="0360EE51" w14:textId="77777777" w:rsidR="00BB7CED" w:rsidRPr="00771C12" w:rsidRDefault="00BB7CED" w:rsidP="00290C34">
      <w:pPr>
        <w:pStyle w:val="4"/>
      </w:pPr>
      <w:r w:rsidRPr="00771C12">
        <w:t>1.</w:t>
      </w:r>
      <w:r w:rsidRPr="00771C12">
        <w:t>参考系</w:t>
      </w:r>
    </w:p>
    <w:p w14:paraId="38A338BF" w14:textId="77777777" w:rsidR="00BB7CED" w:rsidRPr="00771C12" w:rsidRDefault="00A85C84" w:rsidP="00290C34">
      <w:r>
        <w:t>（</w:t>
      </w:r>
      <w:r w:rsidR="00BB7CED" w:rsidRPr="00771C12">
        <w:t>1</w:t>
      </w:r>
      <w:r>
        <w:t>）</w:t>
      </w:r>
      <w:r w:rsidR="00BB7CED" w:rsidRPr="00771C12">
        <w:t>定义：在描述物体的运动时，用来作</w:t>
      </w:r>
      <w:r w:rsidR="00BB7CED" w:rsidRPr="00771C12">
        <w:rPr>
          <w:color w:val="FF0000"/>
        </w:rPr>
        <w:t>参考</w:t>
      </w:r>
      <w:r w:rsidR="00BB7CED" w:rsidRPr="00771C12">
        <w:t>的物体。</w:t>
      </w:r>
    </w:p>
    <w:p w14:paraId="68C4CE60" w14:textId="77777777" w:rsidR="00BB7CED" w:rsidRPr="00771C12" w:rsidRDefault="00A85C84" w:rsidP="00290C34">
      <w:r>
        <w:t>（</w:t>
      </w:r>
      <w:r w:rsidR="00BB7CED" w:rsidRPr="00771C12">
        <w:t>2</w:t>
      </w:r>
      <w:r>
        <w:t>）</w:t>
      </w:r>
      <w:r w:rsidR="00BB7CED" w:rsidRPr="00771C12">
        <w:t>参考系的选取</w:t>
      </w:r>
    </w:p>
    <w:p w14:paraId="612E34A8" w14:textId="77777777" w:rsidR="00BB7CED" w:rsidRPr="00771C12" w:rsidRDefault="00BB7CED" w:rsidP="00290C34">
      <w:r w:rsidRPr="00771C12">
        <w:rPr>
          <w:rFonts w:hAnsi="宋体" w:cs="宋体" w:hint="eastAsia"/>
        </w:rPr>
        <w:t>①</w:t>
      </w:r>
      <w:r w:rsidRPr="00771C12">
        <w:t>参考系的选取是</w:t>
      </w:r>
      <w:r w:rsidRPr="00771C12">
        <w:rPr>
          <w:color w:val="FF0000"/>
        </w:rPr>
        <w:t>任意</w:t>
      </w:r>
      <w:r w:rsidRPr="00771C12">
        <w:t>的，既可以是</w:t>
      </w:r>
      <w:r w:rsidRPr="00771C12">
        <w:rPr>
          <w:color w:val="FF0000"/>
        </w:rPr>
        <w:t>运动</w:t>
      </w:r>
      <w:r w:rsidRPr="00771C12">
        <w:t>的物体，也可以是</w:t>
      </w:r>
      <w:r w:rsidRPr="00771C12">
        <w:rPr>
          <w:color w:val="FF0000"/>
        </w:rPr>
        <w:t>静止</w:t>
      </w:r>
      <w:r w:rsidRPr="00771C12">
        <w:t>的物体，通常选</w:t>
      </w:r>
      <w:r w:rsidRPr="00771C12">
        <w:rPr>
          <w:color w:val="FF0000"/>
        </w:rPr>
        <w:t>地面</w:t>
      </w:r>
      <w:r w:rsidRPr="00771C12">
        <w:t>为参考系。</w:t>
      </w:r>
    </w:p>
    <w:p w14:paraId="44A6ED91" w14:textId="77777777" w:rsidR="00BB7CED" w:rsidRPr="00771C12" w:rsidRDefault="00BB7CED" w:rsidP="00290C34">
      <w:r w:rsidRPr="00771C12">
        <w:rPr>
          <w:rFonts w:hAnsi="宋体" w:cs="宋体" w:hint="eastAsia"/>
        </w:rPr>
        <w:t>②</w:t>
      </w:r>
      <w:r w:rsidRPr="00771C12">
        <w:t>比较两物体的运动情况时，必须选</w:t>
      </w:r>
      <w:r w:rsidRPr="00771C12">
        <w:rPr>
          <w:color w:val="FF0000"/>
        </w:rPr>
        <w:t>同一参考系</w:t>
      </w:r>
      <w:r w:rsidRPr="00771C12">
        <w:t>。</w:t>
      </w:r>
    </w:p>
    <w:p w14:paraId="52F4BA07" w14:textId="77777777" w:rsidR="00BB7CED" w:rsidRPr="00771C12" w:rsidRDefault="00BB7CED" w:rsidP="00290C34">
      <w:r w:rsidRPr="00771C12">
        <w:rPr>
          <w:rFonts w:hAnsi="宋体" w:cs="宋体" w:hint="eastAsia"/>
        </w:rPr>
        <w:t>③</w:t>
      </w:r>
      <w:r w:rsidRPr="00771C12">
        <w:t>对于同一物体，选择不同的参考系结果一般</w:t>
      </w:r>
      <w:r w:rsidRPr="00771C12">
        <w:rPr>
          <w:color w:val="FF0000"/>
        </w:rPr>
        <w:t>不同</w:t>
      </w:r>
      <w:r w:rsidRPr="00771C12">
        <w:t>。</w:t>
      </w:r>
    </w:p>
    <w:p w14:paraId="11917D08" w14:textId="77777777" w:rsidR="00BB7CED" w:rsidRPr="00771C12" w:rsidRDefault="00BB7CED" w:rsidP="00290C34">
      <w:pPr>
        <w:pStyle w:val="4"/>
      </w:pPr>
      <w:r w:rsidRPr="00771C12">
        <w:t>2</w:t>
      </w:r>
      <w:r w:rsidRPr="00771C12">
        <w:t>．质点</w:t>
      </w:r>
    </w:p>
    <w:p w14:paraId="15765142" w14:textId="77777777" w:rsidR="00BB7CED" w:rsidRPr="00771C12" w:rsidRDefault="00A85C84" w:rsidP="00290C34">
      <w:r>
        <w:t>（</w:t>
      </w:r>
      <w:r w:rsidR="00BB7CED" w:rsidRPr="00771C12">
        <w:t>1</w:t>
      </w:r>
      <w:r>
        <w:t>）</w:t>
      </w:r>
      <w:r w:rsidR="00BB7CED" w:rsidRPr="00771C12">
        <w:t>定义：用来代替物体的有</w:t>
      </w:r>
      <w:r w:rsidR="00BB7CED" w:rsidRPr="00771C12">
        <w:rPr>
          <w:color w:val="FF0000"/>
        </w:rPr>
        <w:t>质量</w:t>
      </w:r>
      <w:r w:rsidR="00BB7CED" w:rsidRPr="00771C12">
        <w:t>的点。</w:t>
      </w:r>
    </w:p>
    <w:p w14:paraId="7718110A" w14:textId="77777777" w:rsidR="00BB7CED" w:rsidRPr="00771C12" w:rsidRDefault="00A85C84" w:rsidP="00290C34">
      <w:r>
        <w:t>（</w:t>
      </w:r>
      <w:r w:rsidR="00BB7CED" w:rsidRPr="00771C12">
        <w:t>2</w:t>
      </w:r>
      <w:r>
        <w:t>）</w:t>
      </w:r>
      <w:r w:rsidR="00BB7CED" w:rsidRPr="00771C12">
        <w:t>把物体看作质点的条件：物体的</w:t>
      </w:r>
      <w:r w:rsidR="00BB7CED" w:rsidRPr="00771C12">
        <w:rPr>
          <w:color w:val="FF0000"/>
        </w:rPr>
        <w:t>大小</w:t>
      </w:r>
      <w:r w:rsidR="00BB7CED" w:rsidRPr="00771C12">
        <w:t>和</w:t>
      </w:r>
      <w:r w:rsidR="00BB7CED" w:rsidRPr="00771C12">
        <w:rPr>
          <w:color w:val="FF0000"/>
        </w:rPr>
        <w:t>形状</w:t>
      </w:r>
      <w:r w:rsidR="00BB7CED" w:rsidRPr="00771C12">
        <w:t>对研究的问题的影响可以忽略不计。</w:t>
      </w:r>
    </w:p>
    <w:p w14:paraId="71529215" w14:textId="0F429683" w:rsidR="00BB7CED" w:rsidRDefault="00BB7CED" w:rsidP="00290C34">
      <w:pPr>
        <w:pStyle w:val="3"/>
      </w:pPr>
      <w:r w:rsidRPr="00771C12">
        <w:lastRenderedPageBreak/>
        <w:t>知识点</w:t>
      </w:r>
      <w:r w:rsidRPr="00771C12">
        <w:t>2</w:t>
      </w:r>
      <w:r w:rsidR="00290C34">
        <w:t xml:space="preserve">  </w:t>
      </w:r>
      <w:r w:rsidRPr="00771C12">
        <w:t>位移、速度</w:t>
      </w:r>
      <w:r w:rsidR="00290C34">
        <w:rPr>
          <w:rFonts w:hint="eastAsia"/>
        </w:rPr>
        <w:t xml:space="preserve"> </w:t>
      </w:r>
      <w:r w:rsidRPr="00771C12">
        <w:rPr>
          <w:rFonts w:hAnsi="宋体" w:cs="宋体" w:hint="eastAsia"/>
        </w:rPr>
        <w:t>Ⅱ</w:t>
      </w:r>
    </w:p>
    <w:p w14:paraId="07BB2DBD" w14:textId="77777777" w:rsidR="00BB7CED" w:rsidRPr="00771C12" w:rsidRDefault="00BB7CED" w:rsidP="00290C34">
      <w:pPr>
        <w:pStyle w:val="4"/>
      </w:pPr>
      <w:r w:rsidRPr="00771C12">
        <w:t>1.</w:t>
      </w:r>
      <w:r w:rsidRPr="00771C12">
        <w:t>位移和路程</w:t>
      </w:r>
    </w:p>
    <w:p w14:paraId="32D653BF" w14:textId="77777777" w:rsidR="00BB7CED" w:rsidRPr="00771C12" w:rsidRDefault="00BB7CED" w:rsidP="00A85C84">
      <w:pPr>
        <w:rPr>
          <w:i/>
          <w:sz w:val="28"/>
          <w:szCs w:val="28"/>
        </w:rPr>
      </w:pPr>
      <w:r w:rsidRPr="000A040B">
        <w:rPr>
          <w:i/>
          <w:noProof/>
          <w:sz w:val="28"/>
          <w:szCs w:val="28"/>
        </w:rPr>
        <w:drawing>
          <wp:inline distT="0" distB="0" distL="0" distR="0" wp14:anchorId="60CF640A" wp14:editId="0F3DBF3C">
            <wp:extent cx="5334000" cy="28384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34000" cy="2838450"/>
                    </a:xfrm>
                    <a:prstGeom prst="rect">
                      <a:avLst/>
                    </a:prstGeom>
                    <a:noFill/>
                    <a:ln>
                      <a:noFill/>
                    </a:ln>
                  </pic:spPr>
                </pic:pic>
              </a:graphicData>
            </a:graphic>
          </wp:inline>
        </w:drawing>
      </w:r>
    </w:p>
    <w:p w14:paraId="6357A70B" w14:textId="77777777" w:rsidR="00BB7CED" w:rsidRPr="00771C12" w:rsidRDefault="00BB7CED" w:rsidP="00290C34">
      <w:pPr>
        <w:pStyle w:val="4"/>
      </w:pPr>
      <w:r w:rsidRPr="00771C12">
        <w:t>2.</w:t>
      </w:r>
      <w:r w:rsidRPr="00771C12">
        <w:t>速度和速率</w:t>
      </w:r>
    </w:p>
    <w:p w14:paraId="34B036F9" w14:textId="77777777" w:rsidR="00BB7CED" w:rsidRPr="00771C12" w:rsidRDefault="00A85C84" w:rsidP="00290C34">
      <w:r>
        <w:t>（</w:t>
      </w:r>
      <w:r w:rsidR="00BB7CED" w:rsidRPr="00771C12">
        <w:t>1</w:t>
      </w:r>
      <w:r>
        <w:t>）</w:t>
      </w:r>
      <w:r w:rsidR="00BB7CED" w:rsidRPr="00771C12">
        <w:t>平均速度：物体的</w:t>
      </w:r>
      <w:r w:rsidR="00BB7CED" w:rsidRPr="00771C12">
        <w:rPr>
          <w:color w:val="FF0000"/>
        </w:rPr>
        <w:t>位移</w:t>
      </w:r>
      <w:r w:rsidR="00BB7CED" w:rsidRPr="00771C12">
        <w:t>与发生这个位移所用</w:t>
      </w:r>
      <w:r w:rsidR="00BB7CED" w:rsidRPr="00771C12">
        <w:rPr>
          <w:color w:val="FF0000"/>
        </w:rPr>
        <w:t>时间</w:t>
      </w:r>
      <w:r w:rsidR="00BB7CED" w:rsidRPr="00771C12">
        <w:t>的比值。公式</w:t>
      </w:r>
      <w:r w:rsidR="00BB7CED" w:rsidRPr="00771C12">
        <w:rPr>
          <w:rFonts w:ascii="Book Antiqua" w:hAnsi="Book Antiqua"/>
          <w:i/>
        </w:rPr>
        <w:t>v</w:t>
      </w:r>
      <w:r w:rsidR="00BB7CED" w:rsidRPr="00771C12">
        <w:t>＝</w:t>
      </w:r>
      <w:r w:rsidR="00BB7CED" w:rsidRPr="00771C12">
        <w:fldChar w:fldCharType="begin"/>
      </w:r>
      <w:r w:rsidR="00BB7CED" w:rsidRPr="00771C12">
        <w:instrText>eq \f(Δ</w:instrText>
      </w:r>
      <w:r w:rsidR="00BB7CED" w:rsidRPr="00771C12">
        <w:rPr>
          <w:i/>
        </w:rPr>
        <w:instrText>x,</w:instrText>
      </w:r>
      <w:r w:rsidR="00BB7CED" w:rsidRPr="00771C12">
        <w:instrText>Δ</w:instrText>
      </w:r>
      <w:r w:rsidR="00BB7CED" w:rsidRPr="00771C12">
        <w:rPr>
          <w:i/>
        </w:rPr>
        <w:instrText>t</w:instrText>
      </w:r>
      <w:r w:rsidR="00BB7CED" w:rsidRPr="00771C12">
        <w:instrText>)</w:instrText>
      </w:r>
      <w:r w:rsidR="00BB7CED" w:rsidRPr="00771C12">
        <w:fldChar w:fldCharType="end"/>
      </w:r>
      <w:r w:rsidR="00BB7CED" w:rsidRPr="00771C12">
        <w:t>，单位：</w:t>
      </w:r>
      <w:r w:rsidR="00BB7CED" w:rsidRPr="00771C12">
        <w:t>m/s</w:t>
      </w:r>
      <w:r w:rsidR="00BB7CED" w:rsidRPr="00771C12">
        <w:t>。</w:t>
      </w:r>
    </w:p>
    <w:p w14:paraId="6739D076" w14:textId="77777777" w:rsidR="00BB7CED" w:rsidRPr="00771C12" w:rsidRDefault="00BB7CED" w:rsidP="00290C34">
      <w:r w:rsidRPr="00771C12">
        <w:t>平均速度是</w:t>
      </w:r>
      <w:r w:rsidRPr="00771C12">
        <w:rPr>
          <w:color w:val="FF0000"/>
        </w:rPr>
        <w:t>矢量</w:t>
      </w:r>
      <w:r w:rsidRPr="00771C12">
        <w:t>，方向就是物体位移的方向，表示物体在时间</w:t>
      </w:r>
      <w:r w:rsidRPr="00771C12">
        <w:t>Δ</w:t>
      </w:r>
      <w:r w:rsidRPr="00771C12">
        <w:rPr>
          <w:i/>
        </w:rPr>
        <w:t>t</w:t>
      </w:r>
      <w:r w:rsidRPr="00771C12">
        <w:t>内的平均快慢程度。</w:t>
      </w:r>
    </w:p>
    <w:p w14:paraId="2FFF2F30" w14:textId="77777777" w:rsidR="00BB7CED" w:rsidRPr="00771C12" w:rsidRDefault="00A85C84" w:rsidP="00290C34">
      <w:r>
        <w:t>（</w:t>
      </w:r>
      <w:r w:rsidR="00BB7CED" w:rsidRPr="00771C12">
        <w:t>2</w:t>
      </w:r>
      <w:r>
        <w:t>）</w:t>
      </w:r>
      <w:r w:rsidR="00BB7CED" w:rsidRPr="00771C12">
        <w:t>瞬时速度：运动物体在</w:t>
      </w:r>
      <w:r w:rsidR="00BB7CED" w:rsidRPr="00771C12">
        <w:rPr>
          <w:color w:val="FF0000"/>
        </w:rPr>
        <w:t>某一位置</w:t>
      </w:r>
      <w:r w:rsidR="00BB7CED" w:rsidRPr="00771C12">
        <w:t>或</w:t>
      </w:r>
      <w:r w:rsidR="00BB7CED" w:rsidRPr="00771C12">
        <w:rPr>
          <w:color w:val="FF0000"/>
        </w:rPr>
        <w:t>某一时刻</w:t>
      </w:r>
      <w:r w:rsidR="00BB7CED" w:rsidRPr="00771C12">
        <w:t>的速度，表示物体在某一位置或某一时刻的快慢程度，瞬时速度是矢量，方向即物体的运动方向。</w:t>
      </w:r>
    </w:p>
    <w:p w14:paraId="6BC202A0" w14:textId="77777777" w:rsidR="00BB7CED" w:rsidRPr="00771C12" w:rsidRDefault="00A85C84" w:rsidP="00290C34">
      <w:r>
        <w:t>（</w:t>
      </w:r>
      <w:r w:rsidR="00BB7CED" w:rsidRPr="00771C12">
        <w:t>3</w:t>
      </w:r>
      <w:r>
        <w:t>）</w:t>
      </w:r>
      <w:r w:rsidR="00BB7CED" w:rsidRPr="00771C12">
        <w:t>速率：瞬时速度的大小叫速率，是标量。</w:t>
      </w:r>
    </w:p>
    <w:p w14:paraId="0CEBAB31" w14:textId="77777777" w:rsidR="00BB7CED" w:rsidRPr="00771C12" w:rsidRDefault="00A85C84" w:rsidP="00290C34">
      <w:r>
        <w:t>（</w:t>
      </w:r>
      <w:r w:rsidR="00BB7CED" w:rsidRPr="00771C12">
        <w:t>4</w:t>
      </w:r>
      <w:r>
        <w:t>）</w:t>
      </w:r>
      <w:r w:rsidR="00BB7CED" w:rsidRPr="00771C12">
        <w:t>平均速率指物体通过的路程和所用时间的比值，是标量。</w:t>
      </w:r>
    </w:p>
    <w:p w14:paraId="48131C0A" w14:textId="77777777" w:rsidR="00BB7CED" w:rsidRDefault="00BB7CED" w:rsidP="00290C34">
      <w:pPr>
        <w:pStyle w:val="3"/>
      </w:pPr>
      <w:r w:rsidRPr="00771C12">
        <w:t>知识点</w:t>
      </w:r>
      <w:r w:rsidRPr="00771C12">
        <w:t>3</w:t>
      </w:r>
      <w:r w:rsidRPr="00771C12">
        <w:t xml:space="preserve">　　加速度　</w:t>
      </w:r>
      <w:r w:rsidRPr="00771C12">
        <w:rPr>
          <w:rFonts w:hAnsi="宋体" w:cs="宋体" w:hint="eastAsia"/>
        </w:rPr>
        <w:t>Ⅱ</w:t>
      </w:r>
    </w:p>
    <w:p w14:paraId="2027900A" w14:textId="77777777" w:rsidR="00BB7CED" w:rsidRPr="00771C12" w:rsidRDefault="00BB7CED" w:rsidP="00290C34">
      <w:pPr>
        <w:pStyle w:val="4"/>
      </w:pPr>
      <w:r w:rsidRPr="00771C12">
        <w:t>1.</w:t>
      </w:r>
      <w:r w:rsidRPr="00771C12">
        <w:t>定义</w:t>
      </w:r>
    </w:p>
    <w:p w14:paraId="28CD9265" w14:textId="3022BF64" w:rsidR="00BB7CED" w:rsidRPr="00771C12" w:rsidRDefault="00BB7CED" w:rsidP="00290C34">
      <w:pPr>
        <w:ind w:firstLine="420"/>
      </w:pPr>
      <w:r w:rsidRPr="00771C12">
        <w:t>速度的</w:t>
      </w:r>
      <w:r w:rsidRPr="00771C12">
        <w:rPr>
          <w:color w:val="FF0000"/>
        </w:rPr>
        <w:t>变化量</w:t>
      </w:r>
      <w:r w:rsidRPr="00771C12">
        <w:t>与发生这一变化所用</w:t>
      </w:r>
      <w:r w:rsidRPr="00771C12">
        <w:rPr>
          <w:color w:val="FF0000"/>
        </w:rPr>
        <w:t>时间</w:t>
      </w:r>
      <w:r w:rsidRPr="00771C12">
        <w:t>的比值。</w:t>
      </w:r>
    </w:p>
    <w:p w14:paraId="71760075" w14:textId="77777777" w:rsidR="00BB7CED" w:rsidRPr="00771C12" w:rsidRDefault="00BB7CED" w:rsidP="005D0359">
      <w:pPr>
        <w:pStyle w:val="4"/>
      </w:pPr>
      <w:r w:rsidRPr="00771C12">
        <w:t>2</w:t>
      </w:r>
      <w:r w:rsidRPr="00771C12">
        <w:t>．定义式</w:t>
      </w:r>
    </w:p>
    <w:p w14:paraId="56FC8B8D" w14:textId="77777777" w:rsidR="00BB7CED" w:rsidRPr="00771C12" w:rsidRDefault="00BB7CED" w:rsidP="00290C34">
      <w:r w:rsidRPr="00771C12">
        <w:rPr>
          <w:i/>
        </w:rPr>
        <w:t>a</w:t>
      </w:r>
      <w:r w:rsidRPr="00771C12">
        <w:t>＝</w:t>
      </w:r>
      <w:r w:rsidRPr="00094F2B">
        <w:rPr>
          <w:color w:val="FF0000"/>
        </w:rPr>
        <w:fldChar w:fldCharType="begin"/>
      </w:r>
      <w:r w:rsidRPr="00094F2B">
        <w:rPr>
          <w:color w:val="FF0000"/>
        </w:rPr>
        <w:instrText>eq \f(Δ</w:instrText>
      </w:r>
      <w:r w:rsidRPr="00094F2B">
        <w:rPr>
          <w:rFonts w:ascii="Book Antiqua" w:hAnsi="Book Antiqua"/>
          <w:i/>
          <w:color w:val="FF0000"/>
        </w:rPr>
        <w:instrText>v</w:instrText>
      </w:r>
      <w:r w:rsidRPr="00094F2B">
        <w:rPr>
          <w:i/>
          <w:color w:val="FF0000"/>
        </w:rPr>
        <w:instrText>,</w:instrText>
      </w:r>
      <w:r w:rsidRPr="00094F2B">
        <w:rPr>
          <w:color w:val="FF0000"/>
        </w:rPr>
        <w:instrText>Δ</w:instrText>
      </w:r>
      <w:r w:rsidRPr="00094F2B">
        <w:rPr>
          <w:i/>
          <w:color w:val="FF0000"/>
        </w:rPr>
        <w:instrText>t</w:instrText>
      </w:r>
      <w:r w:rsidRPr="00094F2B">
        <w:rPr>
          <w:color w:val="FF0000"/>
        </w:rPr>
        <w:instrText>)</w:instrText>
      </w:r>
      <w:r w:rsidRPr="00094F2B">
        <w:rPr>
          <w:color w:val="FF0000"/>
        </w:rPr>
        <w:fldChar w:fldCharType="end"/>
      </w:r>
      <w:r w:rsidRPr="00771C12">
        <w:t>，单位：</w:t>
      </w:r>
      <w:r w:rsidRPr="00771C12">
        <w:rPr>
          <w:color w:val="FF0000"/>
        </w:rPr>
        <w:t>m/s</w:t>
      </w:r>
      <w:r w:rsidRPr="00771C12">
        <w:rPr>
          <w:color w:val="FF0000"/>
          <w:vertAlign w:val="superscript"/>
        </w:rPr>
        <w:t>2</w:t>
      </w:r>
      <w:r w:rsidRPr="00771C12">
        <w:t>。</w:t>
      </w:r>
    </w:p>
    <w:p w14:paraId="31829496" w14:textId="77777777" w:rsidR="00BB7CED" w:rsidRPr="00771C12" w:rsidRDefault="00BB7CED" w:rsidP="005D0359">
      <w:pPr>
        <w:pStyle w:val="4"/>
      </w:pPr>
      <w:r w:rsidRPr="00771C12">
        <w:t>3</w:t>
      </w:r>
      <w:r w:rsidRPr="00771C12">
        <w:t>．方向</w:t>
      </w:r>
    </w:p>
    <w:p w14:paraId="798B1BB3" w14:textId="77777777" w:rsidR="00BB7CED" w:rsidRPr="00771C12" w:rsidRDefault="00BB7CED" w:rsidP="00290C34">
      <w:r w:rsidRPr="00771C12">
        <w:t>加速度为矢量，方向与</w:t>
      </w:r>
      <w:r w:rsidRPr="00771C12">
        <w:rPr>
          <w:color w:val="FF0000"/>
        </w:rPr>
        <w:t>速度变化</w:t>
      </w:r>
      <w:r w:rsidRPr="00771C12">
        <w:t>的方向相同。</w:t>
      </w:r>
    </w:p>
    <w:p w14:paraId="68B2A0BB" w14:textId="77777777" w:rsidR="00BB7CED" w:rsidRPr="00771C12" w:rsidRDefault="00BB7CED" w:rsidP="005D0359">
      <w:pPr>
        <w:pStyle w:val="4"/>
      </w:pPr>
      <w:r w:rsidRPr="00771C12">
        <w:t>4</w:t>
      </w:r>
      <w:r w:rsidRPr="00771C12">
        <w:t>．物理意义</w:t>
      </w:r>
    </w:p>
    <w:p w14:paraId="27CD05C5" w14:textId="77777777" w:rsidR="00BB7CED" w:rsidRPr="00771C12" w:rsidRDefault="00BB7CED" w:rsidP="00290C34">
      <w:r w:rsidRPr="00771C12">
        <w:t xml:space="preserve">  </w:t>
      </w:r>
      <w:r w:rsidRPr="00771C12">
        <w:t>描述物体</w:t>
      </w:r>
      <w:r w:rsidRPr="00771C12">
        <w:rPr>
          <w:color w:val="FF0000"/>
        </w:rPr>
        <w:t>速度变化快慢</w:t>
      </w:r>
      <w:r w:rsidRPr="00771C12">
        <w:t>的物理量。</w:t>
      </w:r>
    </w:p>
    <w:p w14:paraId="7F631640" w14:textId="77777777" w:rsidR="00BB7CED" w:rsidRDefault="00BB7CED" w:rsidP="005D0359">
      <w:pPr>
        <w:pStyle w:val="3"/>
      </w:pPr>
      <w:r w:rsidRPr="00771C12">
        <w:t>双基夯实</w:t>
      </w:r>
    </w:p>
    <w:p w14:paraId="1759A497" w14:textId="77777777" w:rsidR="00BB7CED" w:rsidRPr="00771C12" w:rsidRDefault="00BB7CED" w:rsidP="005D0359">
      <w:pPr>
        <w:pStyle w:val="4"/>
      </w:pPr>
      <w:r w:rsidRPr="00771C12">
        <w:t>一、思维辨析</w:t>
      </w:r>
    </w:p>
    <w:p w14:paraId="650BFAC3" w14:textId="3F8FEF4A" w:rsidR="00BB7CED" w:rsidRPr="00771C12" w:rsidRDefault="00BB7CED" w:rsidP="00290C34">
      <w:r w:rsidRPr="00771C12">
        <w:t>1</w:t>
      </w:r>
      <w:r w:rsidRPr="00771C12">
        <w:t>．研究物体的运动时，只能选择静止的物体作为参考系。</w:t>
      </w:r>
      <w:r w:rsidR="00A85C84">
        <w:t>（</w:t>
      </w:r>
      <w:r w:rsidR="000B79F1">
        <w:rPr>
          <w:rFonts w:hint="eastAsia"/>
        </w:rPr>
        <w:t xml:space="preserve"> </w:t>
      </w:r>
      <w:r w:rsidR="000B79F1">
        <w:t xml:space="preserve">   </w:t>
      </w:r>
      <w:r w:rsidR="00A85C84">
        <w:t>）</w:t>
      </w:r>
    </w:p>
    <w:p w14:paraId="179FF6BD" w14:textId="3CB46B60" w:rsidR="00BB7CED" w:rsidRPr="00771C12" w:rsidRDefault="00BB7CED" w:rsidP="00290C34">
      <w:r w:rsidRPr="00771C12">
        <w:t>2</w:t>
      </w:r>
      <w:r w:rsidRPr="00771C12">
        <w:t>．体积很大的物体，不能视为质点。</w:t>
      </w:r>
      <w:r w:rsidR="00A85C84">
        <w:t>（</w:t>
      </w:r>
      <w:r w:rsidR="000B79F1">
        <w:rPr>
          <w:rFonts w:hint="eastAsia"/>
        </w:rPr>
        <w:t xml:space="preserve"> </w:t>
      </w:r>
      <w:r w:rsidR="000B79F1">
        <w:t xml:space="preserve">   </w:t>
      </w:r>
      <w:r w:rsidR="00A85C84">
        <w:t>）</w:t>
      </w:r>
    </w:p>
    <w:p w14:paraId="6EC979B6" w14:textId="4FADA905" w:rsidR="00BB7CED" w:rsidRPr="00771C12" w:rsidRDefault="00BB7CED" w:rsidP="00290C34">
      <w:r w:rsidRPr="00771C12">
        <w:t>3</w:t>
      </w:r>
      <w:r w:rsidRPr="00771C12">
        <w:t>．做直线运动的物体，其位移大小一定等于路程。</w:t>
      </w:r>
      <w:r w:rsidR="00A85C84">
        <w:t>（</w:t>
      </w:r>
      <w:r w:rsidR="000B79F1">
        <w:rPr>
          <w:rFonts w:hint="eastAsia"/>
        </w:rPr>
        <w:t xml:space="preserve"> </w:t>
      </w:r>
      <w:r w:rsidR="000B79F1">
        <w:t xml:space="preserve">   </w:t>
      </w:r>
      <w:r w:rsidR="00A85C84">
        <w:t>）</w:t>
      </w:r>
    </w:p>
    <w:p w14:paraId="424F3F24" w14:textId="7EA1BEA2" w:rsidR="00BB7CED" w:rsidRPr="00771C12" w:rsidRDefault="00BB7CED" w:rsidP="00290C34">
      <w:r w:rsidRPr="00771C12">
        <w:lastRenderedPageBreak/>
        <w:t>4</w:t>
      </w:r>
      <w:r w:rsidRPr="00771C12">
        <w:t>．平均速度为零的运动，其平均速率不一定为零。</w:t>
      </w:r>
      <w:r w:rsidR="00A85C84">
        <w:t>（</w:t>
      </w:r>
      <w:r w:rsidR="000B79F1">
        <w:rPr>
          <w:rFonts w:hint="eastAsia"/>
        </w:rPr>
        <w:t xml:space="preserve"> </w:t>
      </w:r>
      <w:r w:rsidR="000B79F1">
        <w:t xml:space="preserve">   </w:t>
      </w:r>
      <w:r w:rsidR="00A85C84">
        <w:t>）</w:t>
      </w:r>
    </w:p>
    <w:p w14:paraId="75362403" w14:textId="36AE66E5" w:rsidR="00BB7CED" w:rsidRPr="00771C12" w:rsidRDefault="00BB7CED" w:rsidP="00290C34">
      <w:r w:rsidRPr="00771C12">
        <w:t>5</w:t>
      </w:r>
      <w:r w:rsidRPr="00771C12">
        <w:t>．加速度为正值，表示速度的大小一定越来越大。</w:t>
      </w:r>
      <w:r w:rsidR="00A85C84">
        <w:t>（</w:t>
      </w:r>
      <w:r w:rsidR="000B79F1">
        <w:rPr>
          <w:rFonts w:hint="eastAsia"/>
        </w:rPr>
        <w:t xml:space="preserve"> </w:t>
      </w:r>
      <w:r w:rsidR="000B79F1">
        <w:t xml:space="preserve">   </w:t>
      </w:r>
      <w:bookmarkStart w:id="0" w:name="_GoBack"/>
      <w:bookmarkEnd w:id="0"/>
      <w:r w:rsidR="00A85C84">
        <w:t>）</w:t>
      </w:r>
    </w:p>
    <w:p w14:paraId="3910826C" w14:textId="77777777" w:rsidR="00BB7CED" w:rsidRPr="00771C12" w:rsidRDefault="00BB7CED" w:rsidP="00290C34">
      <w:r w:rsidRPr="00771C12">
        <w:t>6</w:t>
      </w:r>
      <w:r w:rsidRPr="00771C12">
        <w:t>．甲的加速度</w:t>
      </w:r>
      <w:r w:rsidRPr="00771C12">
        <w:rPr>
          <w:i/>
        </w:rPr>
        <w:t>a</w:t>
      </w:r>
      <w:r w:rsidRPr="00771C12">
        <w:rPr>
          <w:vertAlign w:val="subscript"/>
        </w:rPr>
        <w:t>甲</w:t>
      </w:r>
      <w:r w:rsidRPr="00771C12">
        <w:t>＝</w:t>
      </w:r>
      <w:r w:rsidRPr="00771C12">
        <w:t>3 m/s</w:t>
      </w:r>
      <w:r w:rsidRPr="00771C12">
        <w:rPr>
          <w:vertAlign w:val="superscript"/>
        </w:rPr>
        <w:t>2</w:t>
      </w:r>
      <w:r w:rsidRPr="00771C12">
        <w:t>，乙的加速度</w:t>
      </w:r>
      <w:r w:rsidRPr="00771C12">
        <w:rPr>
          <w:i/>
        </w:rPr>
        <w:t>a</w:t>
      </w:r>
      <w:r w:rsidRPr="00771C12">
        <w:rPr>
          <w:vertAlign w:val="subscript"/>
        </w:rPr>
        <w:t>乙</w:t>
      </w:r>
      <w:r w:rsidRPr="00771C12">
        <w:t>＝－</w:t>
      </w:r>
      <w:r w:rsidRPr="00771C12">
        <w:t>4 m/s</w:t>
      </w:r>
      <w:r w:rsidRPr="00771C12">
        <w:rPr>
          <w:vertAlign w:val="superscript"/>
        </w:rPr>
        <w:t>2</w:t>
      </w:r>
      <w:r w:rsidRPr="00771C12">
        <w:t>，</w:t>
      </w:r>
      <w:r w:rsidRPr="00771C12">
        <w:rPr>
          <w:i/>
        </w:rPr>
        <w:t>a</w:t>
      </w:r>
      <w:r w:rsidRPr="00771C12">
        <w:rPr>
          <w:vertAlign w:val="subscript"/>
        </w:rPr>
        <w:t>甲</w:t>
      </w:r>
      <w:r w:rsidRPr="00771C12">
        <w:t>&lt;</w:t>
      </w:r>
      <w:r w:rsidRPr="00771C12">
        <w:rPr>
          <w:i/>
        </w:rPr>
        <w:t>a</w:t>
      </w:r>
      <w:r w:rsidRPr="00771C12">
        <w:rPr>
          <w:vertAlign w:val="subscript"/>
        </w:rPr>
        <w:t>乙</w:t>
      </w:r>
      <w:r w:rsidRPr="00771C12">
        <w:t>。</w:t>
      </w:r>
      <w:r w:rsidR="00A85C84">
        <w:t>（</w:t>
      </w:r>
      <w:r w:rsidRPr="00771C12">
        <w:t xml:space="preserve">　　</w:t>
      </w:r>
      <w:r w:rsidR="00A85C84">
        <w:t>）</w:t>
      </w:r>
    </w:p>
    <w:p w14:paraId="49684279" w14:textId="77777777" w:rsidR="00BB7CED" w:rsidRPr="00771C12" w:rsidRDefault="00BB7CED" w:rsidP="00290C34">
      <w:r w:rsidRPr="00771C12">
        <w:rPr>
          <w:color w:val="FF0000"/>
        </w:rPr>
        <w:t xml:space="preserve">答案　</w:t>
      </w:r>
      <w:r w:rsidRPr="00771C12">
        <w:t>1.</w:t>
      </w:r>
      <w:r w:rsidRPr="00771C12">
        <w:rPr>
          <w:rFonts w:hAnsi="宋体"/>
        </w:rPr>
        <w:t>×</w:t>
      </w:r>
      <w:r w:rsidRPr="00771C12">
        <w:t xml:space="preserve">　</w:t>
      </w:r>
      <w:r w:rsidRPr="00771C12">
        <w:t>2.</w:t>
      </w:r>
      <w:r w:rsidRPr="00771C12">
        <w:rPr>
          <w:rFonts w:hAnsi="宋体"/>
        </w:rPr>
        <w:t>×</w:t>
      </w:r>
      <w:r w:rsidRPr="00771C12">
        <w:t xml:space="preserve">　</w:t>
      </w:r>
      <w:r w:rsidRPr="00771C12">
        <w:t>3.</w:t>
      </w:r>
      <w:r w:rsidRPr="00771C12">
        <w:rPr>
          <w:rFonts w:hAnsi="宋体"/>
        </w:rPr>
        <w:t>×</w:t>
      </w:r>
      <w:r w:rsidRPr="00771C12">
        <w:t xml:space="preserve">　</w:t>
      </w:r>
      <w:r w:rsidRPr="00771C12">
        <w:t>4.</w:t>
      </w:r>
      <w:r w:rsidRPr="00771C12">
        <w:rPr>
          <w:rFonts w:hAnsi="宋体"/>
        </w:rPr>
        <w:t>√</w:t>
      </w:r>
      <w:r w:rsidRPr="00771C12">
        <w:t xml:space="preserve">　</w:t>
      </w:r>
      <w:r w:rsidRPr="00771C12">
        <w:t>5.</w:t>
      </w:r>
      <w:r w:rsidRPr="00771C12">
        <w:rPr>
          <w:rFonts w:hAnsi="宋体"/>
        </w:rPr>
        <w:t>×</w:t>
      </w:r>
      <w:r w:rsidRPr="00771C12">
        <w:t xml:space="preserve">　</w:t>
      </w:r>
      <w:r w:rsidRPr="00771C12">
        <w:t>6.</w:t>
      </w:r>
      <w:r w:rsidRPr="00771C12">
        <w:rPr>
          <w:rFonts w:hAnsi="宋体"/>
        </w:rPr>
        <w:t>√</w:t>
      </w:r>
    </w:p>
    <w:p w14:paraId="3FCB029C" w14:textId="77777777" w:rsidR="00BB7CED" w:rsidRPr="00771C12" w:rsidRDefault="00BB7CED" w:rsidP="005D0359">
      <w:pPr>
        <w:pStyle w:val="4"/>
      </w:pPr>
      <w:r w:rsidRPr="00771C12">
        <w:t>二、对点激活</w:t>
      </w:r>
    </w:p>
    <w:p w14:paraId="6A2FEEAA" w14:textId="77777777" w:rsidR="00BB7CED" w:rsidRPr="00771C12" w:rsidRDefault="00BB7CED" w:rsidP="00290C34">
      <w:r w:rsidRPr="00771C12">
        <w:t>1</w:t>
      </w:r>
      <w:r w:rsidRPr="00771C12">
        <w:t>．</w:t>
      </w:r>
      <w:r w:rsidRPr="00771C12">
        <w:t>[</w:t>
      </w:r>
      <w:r w:rsidRPr="00771C12">
        <w:t>质点和参考系</w:t>
      </w:r>
      <w:r w:rsidRPr="00771C12">
        <w:t>]</w:t>
      </w:r>
      <w:r w:rsidR="00A85C84">
        <w:t>（</w:t>
      </w:r>
      <w:r w:rsidRPr="00771C12">
        <w:t>多选</w:t>
      </w:r>
      <w:r w:rsidR="00A85C84">
        <w:t>）（</w:t>
      </w:r>
      <w:r w:rsidRPr="00771C12">
        <w:t>原创</w:t>
      </w:r>
      <w:r w:rsidR="00A85C84">
        <w:t>）</w:t>
      </w:r>
      <w:r w:rsidRPr="00771C12">
        <w:t>2015</w:t>
      </w:r>
      <w:r w:rsidRPr="00771C12">
        <w:t>年</w:t>
      </w:r>
      <w:r w:rsidRPr="00771C12">
        <w:t>7</w:t>
      </w:r>
      <w:r w:rsidRPr="00771C12">
        <w:t>月，世界大学生运动会在韩国举行，竞技水平总体较上届明显提高，下列有关参考系和质点的说法正确的是</w:t>
      </w:r>
      <w:r w:rsidR="00A85C84">
        <w:t>（</w:t>
      </w:r>
      <w:r w:rsidR="00A85C84">
        <w:rPr>
          <w:rFonts w:hint="eastAsia"/>
        </w:rPr>
        <w:t xml:space="preserve"> </w:t>
      </w:r>
      <w:r w:rsidR="00A85C84">
        <w:t xml:space="preserve">   </w:t>
      </w:r>
      <w:commentRangeStart w:id="1"/>
      <w:commentRangeEnd w:id="1"/>
      <w:r w:rsidR="00A85C84">
        <w:rPr>
          <w:rStyle w:val="a9"/>
        </w:rPr>
        <w:commentReference w:id="1"/>
      </w:r>
      <w:r w:rsidR="00A85C84">
        <w:t>）</w:t>
      </w:r>
    </w:p>
    <w:p w14:paraId="4BE3E159" w14:textId="1ADA73CE" w:rsidR="00BB7CED" w:rsidRPr="00771C12" w:rsidRDefault="0084379D" w:rsidP="00290C34">
      <w:r>
        <w:t>（</w:t>
      </w:r>
      <w:r>
        <w:t>A</w:t>
      </w:r>
      <w:r>
        <w:t>）</w:t>
      </w:r>
      <w:r w:rsidR="00BB7CED" w:rsidRPr="00771C12">
        <w:t>研究乒乓球运动员比赛中发出的弧旋球时，可以把乒乓球视为质点</w:t>
      </w:r>
    </w:p>
    <w:p w14:paraId="0048FB43" w14:textId="3F94B882" w:rsidR="00BB7CED" w:rsidRPr="00771C12" w:rsidRDefault="0084379D" w:rsidP="00290C34">
      <w:r>
        <w:t>（</w:t>
      </w:r>
      <w:r>
        <w:t>B</w:t>
      </w:r>
      <w:r>
        <w:t>）</w:t>
      </w:r>
      <w:r w:rsidR="00BB7CED" w:rsidRPr="00771C12">
        <w:t>看台远方的观众观看跳水运动员的动作时，可将运动员视为质点</w:t>
      </w:r>
    </w:p>
    <w:p w14:paraId="0ADBEA59" w14:textId="3E6A4518" w:rsidR="00BB7CED" w:rsidRPr="00771C12" w:rsidRDefault="0084379D" w:rsidP="00290C34">
      <w:r>
        <w:t>（</w:t>
      </w:r>
      <w:r>
        <w:t>C</w:t>
      </w:r>
      <w:r>
        <w:t>）</w:t>
      </w:r>
      <w:r w:rsidR="00BB7CED" w:rsidRPr="00771C12">
        <w:t>跳水运动员在下落的过程中，感觉水面在上升</w:t>
      </w:r>
    </w:p>
    <w:p w14:paraId="31BA03DE" w14:textId="183B1641" w:rsidR="00BB7CED" w:rsidRPr="00771C12" w:rsidRDefault="0084379D" w:rsidP="00290C34">
      <w:r>
        <w:t>（</w:t>
      </w:r>
      <w:r>
        <w:t>D</w:t>
      </w:r>
      <w:r>
        <w:t>）</w:t>
      </w:r>
      <w:r w:rsidR="00BB7CED" w:rsidRPr="00771C12">
        <w:t>双人跳水运动，可以选甲运动员为参考系来研究乙运动员的运动</w:t>
      </w:r>
    </w:p>
    <w:p w14:paraId="483331F5" w14:textId="77777777" w:rsidR="00BB7CED" w:rsidRPr="00771C12" w:rsidRDefault="00BB7CED" w:rsidP="00290C34">
      <w:r w:rsidRPr="00771C12">
        <w:rPr>
          <w:color w:val="0000FF"/>
        </w:rPr>
        <w:t xml:space="preserve">解析　</w:t>
      </w:r>
      <w:r w:rsidRPr="00771C12">
        <w:t>研究乒乓球的旋转时，大小和形状对于所研究的问题不可忽略，观看跳水运动员的动作也是如此，故</w:t>
      </w:r>
      <w:r w:rsidRPr="00771C12">
        <w:t>A</w:t>
      </w:r>
      <w:r w:rsidRPr="00771C12">
        <w:t>、</w:t>
      </w:r>
      <w:r w:rsidRPr="00771C12">
        <w:t>B</w:t>
      </w:r>
      <w:r w:rsidRPr="00771C12">
        <w:t>错误。跳水运动员下落过程，以运动员为参考系，水面在上升，</w:t>
      </w:r>
      <w:r w:rsidRPr="00771C12">
        <w:t>C</w:t>
      </w:r>
      <w:r w:rsidRPr="00771C12">
        <w:t>正确。在研究物体的运动时，参考系的选取可以任意，</w:t>
      </w:r>
      <w:r w:rsidRPr="00771C12">
        <w:t>D</w:t>
      </w:r>
      <w:r w:rsidRPr="00771C12">
        <w:t>正确。</w:t>
      </w:r>
    </w:p>
    <w:p w14:paraId="6F10582F" w14:textId="77777777" w:rsidR="00A85C84" w:rsidRDefault="00A85C84" w:rsidP="00290C34"/>
    <w:p w14:paraId="6113F2DE" w14:textId="391ECEB2" w:rsidR="00BB7CED" w:rsidRDefault="005D0359" w:rsidP="00290C34">
      <w:r w:rsidRPr="00771C12">
        <w:rPr>
          <w:noProof/>
        </w:rPr>
        <w:drawing>
          <wp:anchor distT="0" distB="0" distL="114300" distR="114300" simplePos="0" relativeHeight="251659264" behindDoc="0" locked="0" layoutInCell="1" allowOverlap="1" wp14:anchorId="4FE9547D" wp14:editId="484D3D25">
            <wp:simplePos x="0" y="0"/>
            <wp:positionH relativeFrom="column">
              <wp:posOffset>3952875</wp:posOffset>
            </wp:positionH>
            <wp:positionV relativeFrom="paragraph">
              <wp:posOffset>89535</wp:posOffset>
            </wp:positionV>
            <wp:extent cx="1333500" cy="1097280"/>
            <wp:effectExtent l="0" t="0" r="0" b="7620"/>
            <wp:wrapSquare wrapText="bothSides"/>
            <wp:docPr id="4" name="图片 4" descr="E:\电子稿\金版教程（魏）\2016\3.6\课件-物理（高三一轮书\80WL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电子稿\金版教程（魏）\2016\3.6\课件-物理（高三一轮书\80WL1.tif"/>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1333500" cy="1097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7CED" w:rsidRPr="00771C12">
        <w:t>2</w:t>
      </w:r>
      <w:r w:rsidR="00BB7CED" w:rsidRPr="00771C12">
        <w:t>．</w:t>
      </w:r>
      <w:r w:rsidR="00BB7CED" w:rsidRPr="00771C12">
        <w:t>[</w:t>
      </w:r>
      <w:r w:rsidR="00BB7CED" w:rsidRPr="00771C12">
        <w:t>平均速度与瞬时速度的区别</w:t>
      </w:r>
      <w:r w:rsidR="00BB7CED" w:rsidRPr="00771C12">
        <w:t>]</w:t>
      </w:r>
      <w:r w:rsidR="00BB7CED" w:rsidRPr="00771C12">
        <w:t>汽车启动后经过</w:t>
      </w:r>
      <w:r w:rsidR="00BB7CED" w:rsidRPr="00771C12">
        <w:t>45 s</w:t>
      </w:r>
      <w:r w:rsidR="00BB7CED" w:rsidRPr="00771C12">
        <w:t>，速度表的指针指在如图所示的位置，由表</w:t>
      </w:r>
      <w:commentRangeStart w:id="2"/>
      <w:r w:rsidR="00BB7CED" w:rsidRPr="00771C12">
        <w:t>可知</w:t>
      </w:r>
      <w:commentRangeEnd w:id="2"/>
      <w:r>
        <w:rPr>
          <w:rStyle w:val="a9"/>
        </w:rPr>
        <w:commentReference w:id="2"/>
      </w:r>
      <w:r w:rsidR="00A85C84">
        <w:t>（</w:t>
      </w:r>
      <w:r>
        <w:rPr>
          <w:rFonts w:hint="eastAsia"/>
        </w:rPr>
        <w:t xml:space="preserve"> </w:t>
      </w:r>
      <w:r>
        <w:t xml:space="preserve">   </w:t>
      </w:r>
      <w:r w:rsidR="00A85C84">
        <w:t>）</w:t>
      </w:r>
    </w:p>
    <w:p w14:paraId="53B2F490" w14:textId="1B2C61ED" w:rsidR="00BB7CED" w:rsidRPr="00771C12" w:rsidRDefault="0084379D" w:rsidP="00290C34">
      <w:r>
        <w:t>（</w:t>
      </w:r>
      <w:r>
        <w:t>A</w:t>
      </w:r>
      <w:r>
        <w:t>）</w:t>
      </w:r>
      <w:r w:rsidR="00BB7CED" w:rsidRPr="00771C12">
        <w:t>启动后</w:t>
      </w:r>
      <w:r w:rsidR="00BB7CED" w:rsidRPr="00771C12">
        <w:t>45 s</w:t>
      </w:r>
      <w:r w:rsidR="00BB7CED" w:rsidRPr="00771C12">
        <w:t>内汽车的平均速度是</w:t>
      </w:r>
      <w:r w:rsidR="00BB7CED" w:rsidRPr="00771C12">
        <w:t>110 m/s</w:t>
      </w:r>
    </w:p>
    <w:p w14:paraId="135D2796" w14:textId="429B5041" w:rsidR="00BB7CED" w:rsidRPr="00771C12" w:rsidRDefault="0084379D" w:rsidP="00290C34">
      <w:r>
        <w:t>（</w:t>
      </w:r>
      <w:r>
        <w:t>B</w:t>
      </w:r>
      <w:r>
        <w:t>）</w:t>
      </w:r>
      <w:r w:rsidR="00BB7CED" w:rsidRPr="00771C12">
        <w:t>启动后</w:t>
      </w:r>
      <w:r w:rsidR="00BB7CED" w:rsidRPr="00771C12">
        <w:t>45 s</w:t>
      </w:r>
      <w:r w:rsidR="00BB7CED" w:rsidRPr="00771C12">
        <w:t>内汽车的平均速度是</w:t>
      </w:r>
      <w:r w:rsidR="00BB7CED" w:rsidRPr="00771C12">
        <w:t>110 km/h</w:t>
      </w:r>
    </w:p>
    <w:p w14:paraId="77C44ED9" w14:textId="533AAD2E" w:rsidR="00BB7CED" w:rsidRPr="00771C12" w:rsidRDefault="0084379D" w:rsidP="00290C34">
      <w:r>
        <w:t>（</w:t>
      </w:r>
      <w:r>
        <w:t>C</w:t>
      </w:r>
      <w:r>
        <w:t>）</w:t>
      </w:r>
      <w:r w:rsidR="00BB7CED" w:rsidRPr="00771C12">
        <w:t>此时汽车的瞬时速度是</w:t>
      </w:r>
      <w:r w:rsidR="00BB7CED" w:rsidRPr="00771C12">
        <w:t>110 m/s</w:t>
      </w:r>
    </w:p>
    <w:p w14:paraId="4111E53A" w14:textId="561E3CD9" w:rsidR="00BB7CED" w:rsidRPr="00771C12" w:rsidRDefault="0084379D" w:rsidP="00290C34">
      <w:r>
        <w:t>（</w:t>
      </w:r>
      <w:r>
        <w:t>D</w:t>
      </w:r>
      <w:r>
        <w:t>）</w:t>
      </w:r>
      <w:r w:rsidR="00BB7CED" w:rsidRPr="00771C12">
        <w:t>此时汽车的瞬时速度是</w:t>
      </w:r>
      <w:r w:rsidR="00BB7CED" w:rsidRPr="00771C12">
        <w:t>110 km/h</w:t>
      </w:r>
    </w:p>
    <w:p w14:paraId="6693A86D" w14:textId="77777777" w:rsidR="00BB7CED" w:rsidRPr="00771C12" w:rsidRDefault="00BB7CED" w:rsidP="00290C34">
      <w:r w:rsidRPr="00771C12">
        <w:t xml:space="preserve">答案　</w:t>
      </w:r>
      <w:r w:rsidRPr="00771C12">
        <w:t>D</w:t>
      </w:r>
    </w:p>
    <w:p w14:paraId="49B14CF1" w14:textId="77777777" w:rsidR="00BB7CED" w:rsidRPr="00771C12" w:rsidRDefault="00BB7CED" w:rsidP="00290C34">
      <w:r w:rsidRPr="00771C12">
        <w:rPr>
          <w:color w:val="0000FF"/>
        </w:rPr>
        <w:t xml:space="preserve">解析　</w:t>
      </w:r>
      <w:r w:rsidRPr="00771C12">
        <w:rPr>
          <w:rFonts w:eastAsia="仿宋_GB2312"/>
        </w:rPr>
        <w:t>速度表指示的是瞬时速度，单位为</w:t>
      </w:r>
      <w:r w:rsidRPr="00771C12">
        <w:rPr>
          <w:rFonts w:eastAsia="仿宋_GB2312"/>
        </w:rPr>
        <w:t>km/h</w:t>
      </w:r>
      <w:r w:rsidRPr="00771C12">
        <w:rPr>
          <w:rFonts w:eastAsia="仿宋_GB2312"/>
        </w:rPr>
        <w:t>。平均速度等于位移除以时间，无法知道位移，也就不能求得</w:t>
      </w:r>
      <w:r w:rsidRPr="00771C12">
        <w:rPr>
          <w:rFonts w:eastAsia="仿宋_GB2312"/>
        </w:rPr>
        <w:t>45 s</w:t>
      </w:r>
      <w:r w:rsidRPr="00771C12">
        <w:rPr>
          <w:rFonts w:eastAsia="仿宋_GB2312"/>
        </w:rPr>
        <w:t>内的平均速度。</w:t>
      </w:r>
    </w:p>
    <w:p w14:paraId="32419AFD" w14:textId="77777777" w:rsidR="0084379D" w:rsidRDefault="0084379D" w:rsidP="00290C34"/>
    <w:p w14:paraId="31E1903E" w14:textId="4CAB3375" w:rsidR="00BB7CED" w:rsidRPr="00771C12" w:rsidRDefault="00BB7CED" w:rsidP="00290C34">
      <w:r w:rsidRPr="00771C12">
        <w:t>3</w:t>
      </w:r>
      <w:r w:rsidRPr="00771C12">
        <w:t>．</w:t>
      </w:r>
      <w:r w:rsidRPr="00771C12">
        <w:t>[</w:t>
      </w:r>
      <w:r w:rsidRPr="00771C12">
        <w:t>加速度与速度的关系</w:t>
      </w:r>
      <w:r w:rsidRPr="00771C12">
        <w:t>]</w:t>
      </w:r>
      <w:r w:rsidRPr="00771C12">
        <w:t>下列说法正确的是</w:t>
      </w:r>
      <w:r w:rsidR="00A85C84">
        <w:t>（</w:t>
      </w:r>
      <w:r w:rsidR="0084379D">
        <w:rPr>
          <w:rFonts w:hint="eastAsia"/>
        </w:rPr>
        <w:t xml:space="preserve"> </w:t>
      </w:r>
      <w:r w:rsidR="0084379D">
        <w:t xml:space="preserve">   </w:t>
      </w:r>
      <w:commentRangeStart w:id="3"/>
      <w:commentRangeEnd w:id="3"/>
      <w:r w:rsidR="0084379D">
        <w:rPr>
          <w:rStyle w:val="a9"/>
        </w:rPr>
        <w:commentReference w:id="3"/>
      </w:r>
      <w:r w:rsidR="00A85C84">
        <w:t>）</w:t>
      </w:r>
    </w:p>
    <w:p w14:paraId="35677A6F" w14:textId="1F0EDD01" w:rsidR="00BB7CED" w:rsidRPr="00771C12" w:rsidRDefault="0084379D" w:rsidP="00290C34">
      <w:r>
        <w:t>（</w:t>
      </w:r>
      <w:r>
        <w:t>A</w:t>
      </w:r>
      <w:r>
        <w:t>）</w:t>
      </w:r>
      <w:r w:rsidR="00BB7CED" w:rsidRPr="00771C12">
        <w:t>物体的速度变化越快，加速度就越大</w:t>
      </w:r>
    </w:p>
    <w:p w14:paraId="5DD0BAFB" w14:textId="6FED5F45" w:rsidR="00BB7CED" w:rsidRPr="00771C12" w:rsidRDefault="0084379D" w:rsidP="00290C34">
      <w:r>
        <w:t>（</w:t>
      </w:r>
      <w:r>
        <w:t>B</w:t>
      </w:r>
      <w:r>
        <w:t>）</w:t>
      </w:r>
      <w:r w:rsidR="00BB7CED" w:rsidRPr="00771C12">
        <w:t>物体有加速度，速度就增加</w:t>
      </w:r>
    </w:p>
    <w:p w14:paraId="2BA2140A" w14:textId="1E246433" w:rsidR="00BB7CED" w:rsidRPr="00771C12" w:rsidRDefault="0084379D" w:rsidP="00290C34">
      <w:r>
        <w:t>（</w:t>
      </w:r>
      <w:r>
        <w:t>C</w:t>
      </w:r>
      <w:r>
        <w:t>）</w:t>
      </w:r>
      <w:r w:rsidR="00BB7CED" w:rsidRPr="00771C12">
        <w:t>物体的速度变化量</w:t>
      </w:r>
      <w:r w:rsidR="00BB7CED" w:rsidRPr="00771C12">
        <w:t>Δ</w:t>
      </w:r>
      <w:r w:rsidR="00BB7CED" w:rsidRPr="00771C12">
        <w:rPr>
          <w:rFonts w:ascii="Book Antiqua" w:hAnsi="Book Antiqua"/>
          <w:i/>
        </w:rPr>
        <w:t>v</w:t>
      </w:r>
      <w:r w:rsidR="00BB7CED" w:rsidRPr="00771C12">
        <w:t>越大，加速度就越大</w:t>
      </w:r>
    </w:p>
    <w:p w14:paraId="03E789D8" w14:textId="699945EC" w:rsidR="00BB7CED" w:rsidRPr="00771C12" w:rsidRDefault="0084379D" w:rsidP="00290C34">
      <w:r>
        <w:t>（</w:t>
      </w:r>
      <w:r>
        <w:t>D</w:t>
      </w:r>
      <w:r>
        <w:t>）</w:t>
      </w:r>
      <w:r w:rsidR="00BB7CED" w:rsidRPr="00771C12">
        <w:t>物体运动的加速度等于零，则物体一定静止</w:t>
      </w:r>
    </w:p>
    <w:p w14:paraId="649FDE83" w14:textId="77777777" w:rsidR="00BB7CED" w:rsidRPr="00771C12" w:rsidRDefault="00BB7CED" w:rsidP="00290C34">
      <w:r w:rsidRPr="00771C12">
        <w:t xml:space="preserve">答案　</w:t>
      </w:r>
      <w:r w:rsidRPr="00771C12">
        <w:t>A</w:t>
      </w:r>
    </w:p>
    <w:p w14:paraId="64282686" w14:textId="2E2D6FC5" w:rsidR="00BB7CED" w:rsidRDefault="00BB7CED" w:rsidP="00290C34">
      <w:pPr>
        <w:rPr>
          <w:rFonts w:eastAsia="仿宋_GB2312"/>
        </w:rPr>
      </w:pPr>
      <w:r w:rsidRPr="00771C12">
        <w:rPr>
          <w:color w:val="0000FF"/>
        </w:rPr>
        <w:t xml:space="preserve">解析　</w:t>
      </w:r>
      <w:r w:rsidRPr="00771C12">
        <w:rPr>
          <w:rFonts w:eastAsia="仿宋_GB2312"/>
        </w:rPr>
        <w:t>由</w:t>
      </w:r>
      <w:r w:rsidRPr="00771C12">
        <w:rPr>
          <w:rFonts w:eastAsia="仿宋_GB2312"/>
          <w:i/>
        </w:rPr>
        <w:t>a</w:t>
      </w:r>
      <w:r w:rsidRPr="00771C12">
        <w:rPr>
          <w:rFonts w:eastAsia="仿宋_GB2312"/>
        </w:rPr>
        <w:t>＝</w:t>
      </w:r>
      <w:r w:rsidRPr="00771C12">
        <w:rPr>
          <w:rFonts w:eastAsia="仿宋_GB2312"/>
        </w:rPr>
        <w:fldChar w:fldCharType="begin"/>
      </w:r>
      <w:r w:rsidRPr="00771C12">
        <w:rPr>
          <w:rFonts w:eastAsia="仿宋_GB2312"/>
        </w:rPr>
        <w:instrText>eq \f(Δ</w:instrText>
      </w:r>
      <w:r w:rsidRPr="00771C12">
        <w:rPr>
          <w:rFonts w:ascii="Book Antiqua" w:eastAsia="仿宋_GB2312" w:hAnsi="Book Antiqua"/>
          <w:i/>
        </w:rPr>
        <w:instrText>v</w:instrText>
      </w:r>
      <w:r w:rsidRPr="00771C12">
        <w:rPr>
          <w:rFonts w:eastAsia="仿宋_GB2312"/>
          <w:i/>
        </w:rPr>
        <w:instrText>,</w:instrText>
      </w:r>
      <w:r w:rsidRPr="00771C12">
        <w:rPr>
          <w:rFonts w:eastAsia="仿宋_GB2312"/>
        </w:rPr>
        <w:instrText>Δ</w:instrText>
      </w:r>
      <w:r w:rsidRPr="00771C12">
        <w:rPr>
          <w:rFonts w:eastAsia="仿宋_GB2312"/>
          <w:i/>
        </w:rPr>
        <w:instrText>t</w:instrText>
      </w:r>
      <w:r w:rsidRPr="00771C12">
        <w:rPr>
          <w:rFonts w:eastAsia="仿宋_GB2312"/>
        </w:rPr>
        <w:instrText>)</w:instrText>
      </w:r>
      <w:r w:rsidRPr="00771C12">
        <w:rPr>
          <w:rFonts w:eastAsia="仿宋_GB2312"/>
        </w:rPr>
        <w:fldChar w:fldCharType="end"/>
      </w:r>
      <w:r w:rsidRPr="00771C12">
        <w:rPr>
          <w:rFonts w:eastAsia="仿宋_GB2312"/>
        </w:rPr>
        <w:t>可知，速度变化越快，加速度就越大，而</w:t>
      </w:r>
      <w:r w:rsidRPr="00771C12">
        <w:rPr>
          <w:rFonts w:eastAsia="仿宋_GB2312"/>
        </w:rPr>
        <w:t>Δ</w:t>
      </w:r>
      <w:r w:rsidRPr="00771C12">
        <w:rPr>
          <w:rFonts w:ascii="Book Antiqua" w:eastAsia="仿宋_GB2312" w:hAnsi="Book Antiqua"/>
          <w:i/>
        </w:rPr>
        <w:t>v</w:t>
      </w:r>
      <w:r w:rsidRPr="00771C12">
        <w:rPr>
          <w:rFonts w:eastAsia="仿宋_GB2312"/>
        </w:rPr>
        <w:t>越大，加速度不一定越大，故</w:t>
      </w:r>
      <w:r w:rsidRPr="00771C12">
        <w:rPr>
          <w:rFonts w:eastAsia="仿宋_GB2312"/>
        </w:rPr>
        <w:t>A</w:t>
      </w:r>
      <w:r w:rsidRPr="00771C12">
        <w:rPr>
          <w:rFonts w:eastAsia="仿宋_GB2312"/>
        </w:rPr>
        <w:t>正确、</w:t>
      </w:r>
      <w:r w:rsidRPr="00771C12">
        <w:rPr>
          <w:rFonts w:eastAsia="仿宋_GB2312"/>
        </w:rPr>
        <w:t>C</w:t>
      </w:r>
      <w:r w:rsidRPr="00771C12">
        <w:rPr>
          <w:rFonts w:eastAsia="仿宋_GB2312"/>
        </w:rPr>
        <w:t>错误。物体有加速度，速度可能减小，故</w:t>
      </w:r>
      <w:r w:rsidRPr="00771C12">
        <w:rPr>
          <w:rFonts w:eastAsia="仿宋_GB2312"/>
        </w:rPr>
        <w:t>B</w:t>
      </w:r>
      <w:r w:rsidRPr="00771C12">
        <w:rPr>
          <w:rFonts w:eastAsia="仿宋_GB2312"/>
        </w:rPr>
        <w:t>错误。加速度等于零，物体处于静止或匀速直线运动，故</w:t>
      </w:r>
      <w:r w:rsidRPr="00771C12">
        <w:rPr>
          <w:rFonts w:eastAsia="仿宋_GB2312"/>
        </w:rPr>
        <w:t>D</w:t>
      </w:r>
      <w:r w:rsidRPr="00771C12">
        <w:rPr>
          <w:rFonts w:eastAsia="仿宋_GB2312"/>
        </w:rPr>
        <w:t>错误。</w:t>
      </w:r>
    </w:p>
    <w:p w14:paraId="2025AB24" w14:textId="250D910F" w:rsidR="00290C34" w:rsidRPr="00771C12" w:rsidRDefault="00290C34" w:rsidP="00290C34">
      <w:pPr>
        <w:pStyle w:val="2"/>
      </w:pPr>
      <w:r>
        <w:rPr>
          <w:rFonts w:hint="eastAsia"/>
        </w:rPr>
        <w:t>板块二</w:t>
      </w:r>
      <w:r>
        <w:rPr>
          <w:rFonts w:hint="eastAsia"/>
        </w:rPr>
        <w:t xml:space="preserve"> </w:t>
      </w:r>
      <w:r>
        <w:rPr>
          <w:rFonts w:hint="eastAsia"/>
        </w:rPr>
        <w:t>考点细研</w:t>
      </w:r>
      <w:r>
        <w:rPr>
          <w:rFonts w:hint="eastAsia"/>
        </w:rPr>
        <w:t xml:space="preserve"> </w:t>
      </w:r>
      <w:r>
        <w:rPr>
          <w:rFonts w:hint="eastAsia"/>
        </w:rPr>
        <w:t>悟法培优</w:t>
      </w:r>
    </w:p>
    <w:p w14:paraId="7BCB22CE" w14:textId="18422854" w:rsidR="00BB7CED" w:rsidRDefault="00BB7CED" w:rsidP="00290C34">
      <w:pPr>
        <w:pStyle w:val="3"/>
      </w:pPr>
      <w:r w:rsidRPr="00771C12">
        <w:t>考点</w:t>
      </w:r>
      <w:r w:rsidR="00290C34">
        <w:rPr>
          <w:rFonts w:hint="eastAsia"/>
        </w:rPr>
        <w:t>1</w:t>
      </w:r>
      <w:r w:rsidR="00290C34">
        <w:t xml:space="preserve"> </w:t>
      </w:r>
      <w:r w:rsidRPr="00771C12">
        <w:t>对质点的理解　深化理解</w:t>
      </w:r>
    </w:p>
    <w:p w14:paraId="3D11D4B0" w14:textId="6B103DBC" w:rsidR="00290C34" w:rsidRPr="00290C34" w:rsidRDefault="00290C34" w:rsidP="00290C34">
      <w:pPr>
        <w:pStyle w:val="4"/>
      </w:pPr>
      <w:r>
        <w:rPr>
          <w:rFonts w:hint="eastAsia"/>
        </w:rPr>
        <w:t>1</w:t>
      </w:r>
      <w:r>
        <w:rPr>
          <w:rFonts w:hint="eastAsia"/>
        </w:rPr>
        <w:t>、考点解读</w:t>
      </w:r>
    </w:p>
    <w:p w14:paraId="0206F08B" w14:textId="77777777" w:rsidR="00BB7CED" w:rsidRPr="00771C12" w:rsidRDefault="00BB7CED" w:rsidP="0084379D">
      <w:pPr>
        <w:ind w:firstLine="420"/>
      </w:pPr>
      <w:r w:rsidRPr="00771C12">
        <w:t>1</w:t>
      </w:r>
      <w:r w:rsidRPr="00771C12">
        <w:t>．质点是一种理想化模型，实际并不存在。类似的理想化模型还有</w:t>
      </w:r>
      <w:r w:rsidRPr="00771C12">
        <w:rPr>
          <w:rFonts w:hAnsi="宋体"/>
        </w:rPr>
        <w:t>“</w:t>
      </w:r>
      <w:r w:rsidRPr="00771C12">
        <w:t>轻杆</w:t>
      </w:r>
      <w:r w:rsidRPr="00771C12">
        <w:rPr>
          <w:rFonts w:hAnsi="宋体"/>
        </w:rPr>
        <w:t>”“</w:t>
      </w:r>
      <w:r w:rsidRPr="00771C12">
        <w:t>光滑平面</w:t>
      </w:r>
      <w:r w:rsidRPr="00771C12">
        <w:rPr>
          <w:rFonts w:hAnsi="宋体"/>
        </w:rPr>
        <w:t>”“</w:t>
      </w:r>
      <w:r w:rsidRPr="00771C12">
        <w:t>点电荷</w:t>
      </w:r>
      <w:r w:rsidRPr="00771C12">
        <w:rPr>
          <w:rFonts w:hAnsi="宋体"/>
        </w:rPr>
        <w:t>”</w:t>
      </w:r>
      <w:r w:rsidRPr="00771C12">
        <w:t>等，这些都是突出主要因素、忽略次要因素而建立的物理模型，目的是使一些复杂的问题简单化。</w:t>
      </w:r>
    </w:p>
    <w:p w14:paraId="5F46BF3D" w14:textId="77777777" w:rsidR="00BB7CED" w:rsidRPr="00771C12" w:rsidRDefault="00BB7CED" w:rsidP="0084379D">
      <w:pPr>
        <w:ind w:firstLine="420"/>
      </w:pPr>
      <w:r w:rsidRPr="00771C12">
        <w:t>2</w:t>
      </w:r>
      <w:r w:rsidRPr="00771C12">
        <w:t>．物体能否被看作质点是由所研究问题的性质决定的，并非依据物体自身大小和形状</w:t>
      </w:r>
      <w:r w:rsidRPr="00771C12">
        <w:lastRenderedPageBreak/>
        <w:t>来判断。</w:t>
      </w:r>
    </w:p>
    <w:p w14:paraId="38237096" w14:textId="77777777" w:rsidR="00BB7CED" w:rsidRPr="00771C12" w:rsidRDefault="00BB7CED" w:rsidP="0084379D">
      <w:pPr>
        <w:ind w:firstLine="420"/>
      </w:pPr>
      <w:r w:rsidRPr="00771C12">
        <w:t>3</w:t>
      </w:r>
      <w:r w:rsidRPr="00771C12">
        <w:t>．质点不同于几何</w:t>
      </w:r>
      <w:r w:rsidRPr="00771C12">
        <w:rPr>
          <w:rFonts w:hAnsi="宋体"/>
        </w:rPr>
        <w:t>“</w:t>
      </w:r>
      <w:r w:rsidRPr="00771C12">
        <w:t>点</w:t>
      </w:r>
      <w:r w:rsidRPr="00771C12">
        <w:rPr>
          <w:rFonts w:hAnsi="宋体"/>
        </w:rPr>
        <w:t>”</w:t>
      </w:r>
      <w:r w:rsidRPr="00771C12">
        <w:t>，是忽略了物体的大小和形状的有质量的点，而几何中的</w:t>
      </w:r>
      <w:r w:rsidRPr="00771C12">
        <w:rPr>
          <w:rFonts w:hAnsi="宋体"/>
        </w:rPr>
        <w:t>“</w:t>
      </w:r>
      <w:r w:rsidRPr="00771C12">
        <w:t>点</w:t>
      </w:r>
      <w:r w:rsidRPr="00771C12">
        <w:rPr>
          <w:rFonts w:hAnsi="宋体"/>
        </w:rPr>
        <w:t>”</w:t>
      </w:r>
      <w:r w:rsidRPr="00771C12">
        <w:t>仅仅表示空间中的某一位置。</w:t>
      </w:r>
    </w:p>
    <w:p w14:paraId="42A30AC6" w14:textId="77777777" w:rsidR="00BB7CED" w:rsidRPr="00771C12" w:rsidRDefault="00BB7CED" w:rsidP="0084379D">
      <w:pPr>
        <w:ind w:firstLine="420"/>
      </w:pPr>
      <w:r w:rsidRPr="00771C12">
        <w:t>4</w:t>
      </w:r>
      <w:r w:rsidRPr="00771C12">
        <w:t>．物体可被看作质点主要有三种情况：</w:t>
      </w:r>
    </w:p>
    <w:p w14:paraId="03E1376F" w14:textId="77777777" w:rsidR="00BB7CED" w:rsidRPr="00771C12" w:rsidRDefault="00A85C84" w:rsidP="0084379D">
      <w:pPr>
        <w:ind w:firstLine="420"/>
      </w:pPr>
      <w:r>
        <w:t>（</w:t>
      </w:r>
      <w:r w:rsidR="00BB7CED" w:rsidRPr="00771C12">
        <w:t>1</w:t>
      </w:r>
      <w:r>
        <w:t>）</w:t>
      </w:r>
      <w:r w:rsidR="00BB7CED" w:rsidRPr="00771C12">
        <w:t>平动的物体通常可以看作质点。</w:t>
      </w:r>
    </w:p>
    <w:p w14:paraId="72184735" w14:textId="77777777" w:rsidR="00BB7CED" w:rsidRPr="00771C12" w:rsidRDefault="00A85C84" w:rsidP="0084379D">
      <w:pPr>
        <w:ind w:firstLine="420"/>
      </w:pPr>
      <w:r>
        <w:t>（</w:t>
      </w:r>
      <w:r w:rsidR="00BB7CED" w:rsidRPr="00771C12">
        <w:t>2</w:t>
      </w:r>
      <w:r>
        <w:t>）</w:t>
      </w:r>
      <w:r w:rsidR="00BB7CED" w:rsidRPr="00771C12">
        <w:t>有转动但转动可以忽略不计时，可把物体看作质点。</w:t>
      </w:r>
    </w:p>
    <w:p w14:paraId="2870AAB3" w14:textId="77777777" w:rsidR="00BB7CED" w:rsidRPr="00771C12" w:rsidRDefault="00A85C84" w:rsidP="0084379D">
      <w:pPr>
        <w:ind w:firstLine="420"/>
      </w:pPr>
      <w:r>
        <w:t>（</w:t>
      </w:r>
      <w:r w:rsidR="00BB7CED" w:rsidRPr="00771C12">
        <w:t>3</w:t>
      </w:r>
      <w:r>
        <w:t>）</w:t>
      </w:r>
      <w:r w:rsidR="00BB7CED" w:rsidRPr="00771C12">
        <w:t>同一物体，有时可以看作质点，有时不能。当物体本身的大小对所研究问题的影响可以忽略不计时，可以把物体看作质点；反之，则不行。</w:t>
      </w:r>
    </w:p>
    <w:p w14:paraId="055164FB" w14:textId="6E4A3E07" w:rsidR="00BB7CED" w:rsidRPr="00771C12" w:rsidRDefault="00290C34" w:rsidP="00290C34">
      <w:pPr>
        <w:pStyle w:val="4"/>
      </w:pPr>
      <w:r>
        <w:rPr>
          <w:rFonts w:hint="eastAsia"/>
        </w:rPr>
        <w:t>2</w:t>
      </w:r>
      <w:r>
        <w:rPr>
          <w:rFonts w:hint="eastAsia"/>
        </w:rPr>
        <w:t>、典例示法</w:t>
      </w:r>
    </w:p>
    <w:p w14:paraId="1E9B9D65" w14:textId="1A5172E4" w:rsidR="00BB7CED" w:rsidRPr="00771C12" w:rsidRDefault="00BB7CED" w:rsidP="00290C34">
      <w:r w:rsidRPr="00771C12">
        <w:rPr>
          <w:rFonts w:eastAsia="黑体"/>
        </w:rPr>
        <w:t>例</w:t>
      </w:r>
      <w:r w:rsidRPr="00771C12">
        <w:rPr>
          <w:rFonts w:eastAsia="黑体"/>
        </w:rPr>
        <w:t>1</w:t>
      </w:r>
      <w:r w:rsidRPr="00771C12">
        <w:rPr>
          <w:rFonts w:eastAsia="黑体"/>
        </w:rPr>
        <w:t xml:space="preserve">　</w:t>
      </w:r>
      <w:r w:rsidR="00A85C84">
        <w:t>（</w:t>
      </w:r>
      <w:r w:rsidRPr="00771C12">
        <w:t>多选</w:t>
      </w:r>
      <w:r w:rsidR="00A85C84">
        <w:t>）</w:t>
      </w:r>
      <w:r w:rsidRPr="00771C12">
        <w:t>以下情景中，加下划线的人或物体可看成质点的</w:t>
      </w:r>
      <w:commentRangeStart w:id="4"/>
      <w:r w:rsidRPr="00771C12">
        <w:t>是</w:t>
      </w:r>
      <w:commentRangeEnd w:id="4"/>
      <w:r w:rsidR="0084379D">
        <w:rPr>
          <w:rStyle w:val="a9"/>
        </w:rPr>
        <w:commentReference w:id="4"/>
      </w:r>
      <w:r w:rsidR="00A85C84">
        <w:t>（</w:t>
      </w:r>
      <w:r w:rsidR="0084379D">
        <w:rPr>
          <w:rFonts w:hint="eastAsia"/>
        </w:rPr>
        <w:t xml:space="preserve"> </w:t>
      </w:r>
      <w:r w:rsidR="0084379D">
        <w:t xml:space="preserve">   </w:t>
      </w:r>
      <w:r w:rsidR="00A85C84">
        <w:t>）</w:t>
      </w:r>
    </w:p>
    <w:p w14:paraId="52F1E59C" w14:textId="17E20CC3" w:rsidR="00BB7CED" w:rsidRPr="00771C12" w:rsidRDefault="0084379D" w:rsidP="00290C34">
      <w:r>
        <w:t>（</w:t>
      </w:r>
      <w:r>
        <w:t>A</w:t>
      </w:r>
      <w:r>
        <w:t>）</w:t>
      </w:r>
      <w:r w:rsidR="00BB7CED" w:rsidRPr="00771C12">
        <w:t>研究飞行中直升飞机上的</w:t>
      </w:r>
      <w:r w:rsidR="00BB7CED" w:rsidRPr="0084379D">
        <w:rPr>
          <w:color w:val="FF0000"/>
          <w:u w:val="single"/>
        </w:rPr>
        <w:t>螺旋桨</w:t>
      </w:r>
      <w:r w:rsidR="00BB7CED" w:rsidRPr="00771C12">
        <w:t>的转动情况</w:t>
      </w:r>
    </w:p>
    <w:p w14:paraId="25027B2C" w14:textId="6AB67E1E" w:rsidR="00BB7CED" w:rsidRPr="00771C12" w:rsidRDefault="0084379D" w:rsidP="00290C34">
      <w:r>
        <w:t>（</w:t>
      </w:r>
      <w:r>
        <w:t>B</w:t>
      </w:r>
      <w:r>
        <w:t>）</w:t>
      </w:r>
      <w:r w:rsidR="00BB7CED" w:rsidRPr="00771C12">
        <w:t>绕地球公转的</w:t>
      </w:r>
      <w:r w:rsidR="00BB7CED" w:rsidRPr="0084379D">
        <w:rPr>
          <w:color w:val="FF0000"/>
          <w:u w:val="single"/>
        </w:rPr>
        <w:t>月球</w:t>
      </w:r>
    </w:p>
    <w:p w14:paraId="6B3C173B" w14:textId="1A82D890" w:rsidR="00BB7CED" w:rsidRPr="00771C12" w:rsidRDefault="0084379D" w:rsidP="00290C34">
      <w:r>
        <w:t>（</w:t>
      </w:r>
      <w:r>
        <w:t>C</w:t>
      </w:r>
      <w:r>
        <w:t>）</w:t>
      </w:r>
      <w:r w:rsidR="00BB7CED" w:rsidRPr="00771C12">
        <w:t>研究航天员</w:t>
      </w:r>
      <w:r w:rsidR="00BB7CED" w:rsidRPr="0084379D">
        <w:rPr>
          <w:color w:val="FF0000"/>
          <w:u w:val="single"/>
        </w:rPr>
        <w:t>翟志刚</w:t>
      </w:r>
      <w:r w:rsidR="00BB7CED" w:rsidRPr="00771C12">
        <w:t>在太空出舱挥动国旗的动作</w:t>
      </w:r>
    </w:p>
    <w:p w14:paraId="7B5420E0" w14:textId="347CEE82" w:rsidR="00BB7CED" w:rsidRPr="00771C12" w:rsidRDefault="0084379D" w:rsidP="00290C34">
      <w:r>
        <w:t>（</w:t>
      </w:r>
      <w:r>
        <w:t>D</w:t>
      </w:r>
      <w:r>
        <w:t>）</w:t>
      </w:r>
      <w:r w:rsidR="00BB7CED" w:rsidRPr="00771C12">
        <w:t>用</w:t>
      </w:r>
      <w:r w:rsidR="00BB7CED" w:rsidRPr="00771C12">
        <w:t>GPS</w:t>
      </w:r>
      <w:r w:rsidR="00BB7CED" w:rsidRPr="00771C12">
        <w:t>确定打击海盗的</w:t>
      </w:r>
      <w:r w:rsidR="00BB7CED" w:rsidRPr="0084379D">
        <w:rPr>
          <w:rFonts w:hAnsi="宋体"/>
          <w:color w:val="FF0000"/>
          <w:u w:val="single"/>
        </w:rPr>
        <w:t>“</w:t>
      </w:r>
      <w:r w:rsidR="00BB7CED" w:rsidRPr="0084379D">
        <w:rPr>
          <w:color w:val="FF0000"/>
          <w:u w:val="single"/>
        </w:rPr>
        <w:t>武汉</w:t>
      </w:r>
      <w:r w:rsidR="00BB7CED" w:rsidRPr="0084379D">
        <w:rPr>
          <w:rFonts w:hAnsi="宋体"/>
          <w:color w:val="FF0000"/>
          <w:u w:val="single"/>
        </w:rPr>
        <w:t>”</w:t>
      </w:r>
      <w:r w:rsidR="00BB7CED" w:rsidRPr="0084379D">
        <w:rPr>
          <w:color w:val="FF0000"/>
          <w:u w:val="single"/>
        </w:rPr>
        <w:t>舰</w:t>
      </w:r>
      <w:r w:rsidR="00BB7CED" w:rsidRPr="00771C12">
        <w:t>在大海中的位置</w:t>
      </w:r>
    </w:p>
    <w:p w14:paraId="657E27AF" w14:textId="77777777" w:rsidR="00BB7CED" w:rsidRPr="00771C12" w:rsidRDefault="00BB7CED" w:rsidP="00290C34">
      <w:r w:rsidRPr="00771C12">
        <w:rPr>
          <w:rFonts w:eastAsia="黑体" w:hint="eastAsia"/>
          <w:noProof/>
        </w:rPr>
        <w:drawing>
          <wp:inline distT="0" distB="0" distL="0" distR="0" wp14:anchorId="46F087C5" wp14:editId="14956AB5">
            <wp:extent cx="790575" cy="171450"/>
            <wp:effectExtent l="0" t="0" r="0" b="0"/>
            <wp:docPr id="9" name="图片 9" descr="E:\电子稿\金版教程（魏）\2016\3.6\课件-物理（高三一轮书\解题探究.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电子稿\金版教程（魏）\2016\3.6\课件-物理（高三一轮书\解题探究.tif"/>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790575" cy="171450"/>
                    </a:xfrm>
                    <a:prstGeom prst="rect">
                      <a:avLst/>
                    </a:prstGeom>
                    <a:noFill/>
                    <a:ln>
                      <a:noFill/>
                    </a:ln>
                  </pic:spPr>
                </pic:pic>
              </a:graphicData>
            </a:graphic>
          </wp:inline>
        </w:drawing>
      </w:r>
      <w:r w:rsidR="00A85C84">
        <w:t>（</w:t>
      </w:r>
      <w:r w:rsidRPr="00771C12">
        <w:t>1</w:t>
      </w:r>
      <w:r w:rsidR="00A85C84">
        <w:t>）</w:t>
      </w:r>
      <w:r w:rsidRPr="00771C12">
        <w:t>研究对象被视为质点的条件是什么？</w:t>
      </w:r>
    </w:p>
    <w:p w14:paraId="33C55D96" w14:textId="77777777" w:rsidR="00BB7CED" w:rsidRPr="00771C12" w:rsidRDefault="00BB7CED" w:rsidP="00290C34">
      <w:pPr>
        <w:rPr>
          <w:rFonts w:eastAsia="楷体_GB2312"/>
        </w:rPr>
      </w:pPr>
      <w:r w:rsidRPr="00771C12">
        <w:rPr>
          <w:rFonts w:eastAsia="黑体"/>
          <w:color w:val="0000FF"/>
        </w:rPr>
        <w:t>提示：</w:t>
      </w:r>
      <w:r w:rsidRPr="00771C12">
        <w:rPr>
          <w:rFonts w:eastAsia="楷体_GB2312"/>
        </w:rPr>
        <w:t>物体的大小和形状在研究问题时可以忽略可视为质点。</w:t>
      </w:r>
    </w:p>
    <w:p w14:paraId="35A40462" w14:textId="77777777" w:rsidR="00BB7CED" w:rsidRPr="00771C12" w:rsidRDefault="00A85C84" w:rsidP="00290C34">
      <w:r>
        <w:t>（</w:t>
      </w:r>
      <w:r w:rsidR="00BB7CED" w:rsidRPr="00771C12">
        <w:t>2</w:t>
      </w:r>
      <w:r>
        <w:t>）</w:t>
      </w:r>
      <w:r w:rsidR="00BB7CED" w:rsidRPr="00771C12">
        <w:t>天体在转动时都可以看作质点吗？</w:t>
      </w:r>
    </w:p>
    <w:p w14:paraId="7048E29D" w14:textId="77777777" w:rsidR="00BB7CED" w:rsidRPr="00771C12" w:rsidRDefault="00BB7CED" w:rsidP="00290C34">
      <w:pPr>
        <w:rPr>
          <w:rFonts w:eastAsia="楷体_GB2312"/>
        </w:rPr>
      </w:pPr>
      <w:r w:rsidRPr="00771C12">
        <w:rPr>
          <w:rFonts w:eastAsia="黑体"/>
          <w:color w:val="0000FF"/>
        </w:rPr>
        <w:t>提示：</w:t>
      </w:r>
      <w:r w:rsidRPr="00771C12">
        <w:rPr>
          <w:rFonts w:eastAsia="楷体_GB2312"/>
        </w:rPr>
        <w:t>在分析天体的自转时不能看作质点，在分析天体的公转时可以看作质点。</w:t>
      </w:r>
    </w:p>
    <w:p w14:paraId="372A9806" w14:textId="77777777" w:rsidR="00BB7CED" w:rsidRPr="00771C12" w:rsidRDefault="00BB7CED" w:rsidP="00290C34">
      <w:r w:rsidRPr="00771C12">
        <w:rPr>
          <w:rFonts w:eastAsia="黑体"/>
          <w:color w:val="FF0000"/>
        </w:rPr>
        <w:t xml:space="preserve">尝试解答　</w:t>
      </w:r>
      <w:r w:rsidRPr="00771C12">
        <w:t>选</w:t>
      </w:r>
      <w:r w:rsidRPr="00771C12">
        <w:rPr>
          <w:color w:val="FF0000"/>
        </w:rPr>
        <w:t>BD</w:t>
      </w:r>
      <w:r w:rsidRPr="00771C12">
        <w:t>。</w:t>
      </w:r>
    </w:p>
    <w:p w14:paraId="7816E2BC" w14:textId="7FB10DAC" w:rsidR="00BB7CED" w:rsidRDefault="00BB7CED" w:rsidP="00290C34">
      <w:pPr>
        <w:rPr>
          <w:rFonts w:eastAsia="楷体_GB2312"/>
        </w:rPr>
      </w:pPr>
      <w:r w:rsidRPr="00771C12">
        <w:rPr>
          <w:rFonts w:eastAsia="楷体_GB2312"/>
        </w:rPr>
        <w:t>能否将物体看成质点，要看物体本身因素对所研究问题的影响，螺旋桨和翟志刚若视为质点，则无法研究螺旋桨的转动情况和翟志刚的动作，故</w:t>
      </w:r>
      <w:r w:rsidRPr="00771C12">
        <w:rPr>
          <w:rFonts w:eastAsia="楷体_GB2312"/>
        </w:rPr>
        <w:t>A</w:t>
      </w:r>
      <w:r w:rsidRPr="00771C12">
        <w:rPr>
          <w:rFonts w:eastAsia="楷体_GB2312"/>
        </w:rPr>
        <w:t>、</w:t>
      </w:r>
      <w:r w:rsidRPr="00771C12">
        <w:rPr>
          <w:rFonts w:eastAsia="楷体_GB2312"/>
        </w:rPr>
        <w:t>C</w:t>
      </w:r>
      <w:r w:rsidRPr="00771C12">
        <w:rPr>
          <w:rFonts w:eastAsia="楷体_GB2312"/>
        </w:rPr>
        <w:t>错误。物体的形状大小可以忽略时，可视为质点，故</w:t>
      </w:r>
      <w:r w:rsidRPr="00771C12">
        <w:rPr>
          <w:rFonts w:eastAsia="楷体_GB2312"/>
        </w:rPr>
        <w:t>B</w:t>
      </w:r>
      <w:r w:rsidRPr="00771C12">
        <w:rPr>
          <w:rFonts w:eastAsia="楷体_GB2312"/>
        </w:rPr>
        <w:t>、</w:t>
      </w:r>
      <w:r w:rsidRPr="00771C12">
        <w:rPr>
          <w:rFonts w:eastAsia="楷体_GB2312"/>
        </w:rPr>
        <w:t>D</w:t>
      </w:r>
      <w:r w:rsidRPr="00771C12">
        <w:rPr>
          <w:rFonts w:eastAsia="楷体_GB2312"/>
        </w:rPr>
        <w:t>正确。</w:t>
      </w:r>
    </w:p>
    <w:p w14:paraId="46668B3A" w14:textId="302B5AD9" w:rsidR="00290C34" w:rsidRPr="00771C12" w:rsidRDefault="00290C34" w:rsidP="00290C34">
      <w:pPr>
        <w:pStyle w:val="4"/>
      </w:pPr>
      <w:r>
        <w:rPr>
          <w:rFonts w:hint="eastAsia"/>
        </w:rPr>
        <w:t>总结升华</w:t>
      </w:r>
    </w:p>
    <w:p w14:paraId="63968100" w14:textId="77777777" w:rsidR="00BB7CED" w:rsidRPr="0084379D" w:rsidRDefault="00BB7CED" w:rsidP="0084379D">
      <w:pPr>
        <w:jc w:val="center"/>
        <w:rPr>
          <w:b/>
        </w:rPr>
      </w:pPr>
      <w:r w:rsidRPr="0084379D">
        <w:rPr>
          <w:b/>
        </w:rPr>
        <w:t>建立质点模型的两个关键点</w:t>
      </w:r>
    </w:p>
    <w:p w14:paraId="1FDFC1DB" w14:textId="77777777" w:rsidR="00BB7CED" w:rsidRPr="00771C12" w:rsidRDefault="00A85C84" w:rsidP="0084379D">
      <w:pPr>
        <w:ind w:firstLine="420"/>
        <w:rPr>
          <w:rFonts w:eastAsia="楷体_GB2312"/>
        </w:rPr>
      </w:pPr>
      <w:r>
        <w:rPr>
          <w:rFonts w:eastAsia="楷体_GB2312"/>
        </w:rPr>
        <w:t>（</w:t>
      </w:r>
      <w:r w:rsidR="00BB7CED" w:rsidRPr="00771C12">
        <w:rPr>
          <w:rFonts w:eastAsia="楷体_GB2312"/>
        </w:rPr>
        <w:t>1</w:t>
      </w:r>
      <w:r>
        <w:rPr>
          <w:rFonts w:eastAsia="楷体_GB2312"/>
        </w:rPr>
        <w:t>）</w:t>
      </w:r>
      <w:r w:rsidR="00BB7CED" w:rsidRPr="00771C12">
        <w:rPr>
          <w:rFonts w:eastAsia="楷体_GB2312"/>
        </w:rPr>
        <w:t>明确题目中要研究的问题是什么。质点是对实际物体科学地抽象，是研究物体运动时对实际物体进行的近似，真正的质点并不存在。</w:t>
      </w:r>
    </w:p>
    <w:p w14:paraId="661CB4C4" w14:textId="4A4D9E52" w:rsidR="00BB7CED" w:rsidRDefault="00A85C84" w:rsidP="0084379D">
      <w:pPr>
        <w:ind w:firstLine="420"/>
        <w:rPr>
          <w:rFonts w:eastAsia="楷体_GB2312"/>
        </w:rPr>
      </w:pPr>
      <w:r>
        <w:rPr>
          <w:rFonts w:eastAsia="楷体_GB2312"/>
        </w:rPr>
        <w:t>（</w:t>
      </w:r>
      <w:r w:rsidR="00BB7CED" w:rsidRPr="00771C12">
        <w:rPr>
          <w:rFonts w:eastAsia="楷体_GB2312"/>
        </w:rPr>
        <w:t>2</w:t>
      </w:r>
      <w:r>
        <w:rPr>
          <w:rFonts w:eastAsia="楷体_GB2312"/>
        </w:rPr>
        <w:t>）</w:t>
      </w:r>
      <w:r w:rsidR="00BB7CED" w:rsidRPr="00771C12">
        <w:rPr>
          <w:rFonts w:eastAsia="楷体_GB2312"/>
        </w:rPr>
        <w:t>分析物体的大小和形状对所研究的问题能否忽略不计。当物体的大小和形状对所研究运动的影响很小，可以忽略不计时，均可将其视为质点。</w:t>
      </w:r>
    </w:p>
    <w:p w14:paraId="1EBF946C" w14:textId="5D52C1EE" w:rsidR="00290C34" w:rsidRPr="00771C12" w:rsidRDefault="00290C34" w:rsidP="00290C34">
      <w:pPr>
        <w:pStyle w:val="4"/>
      </w:pPr>
      <w:r>
        <w:rPr>
          <w:rFonts w:hint="eastAsia"/>
        </w:rPr>
        <w:t>3</w:t>
      </w:r>
      <w:r>
        <w:rPr>
          <w:rFonts w:hint="eastAsia"/>
        </w:rPr>
        <w:t>、变式题组</w:t>
      </w:r>
    </w:p>
    <w:p w14:paraId="686AD39B" w14:textId="37418B23" w:rsidR="00BB7CED" w:rsidRPr="00771C12" w:rsidRDefault="00BB7CED" w:rsidP="00290C34">
      <w:r w:rsidRPr="00771C12">
        <w:t>1.</w:t>
      </w:r>
      <w:r w:rsidRPr="00771C12">
        <w:t>在研究物体的运动时，力学中引入</w:t>
      </w:r>
      <w:r w:rsidRPr="00771C12">
        <w:rPr>
          <w:rFonts w:hAnsi="宋体"/>
        </w:rPr>
        <w:t>“</w:t>
      </w:r>
      <w:r w:rsidRPr="00771C12">
        <w:t>质点</w:t>
      </w:r>
      <w:r w:rsidRPr="00771C12">
        <w:rPr>
          <w:rFonts w:hAnsi="宋体"/>
        </w:rPr>
        <w:t>”</w:t>
      </w:r>
      <w:r w:rsidRPr="00771C12">
        <w:t>的概念，从科学方法上来说</w:t>
      </w:r>
      <w:commentRangeStart w:id="5"/>
      <w:r w:rsidRPr="00771C12">
        <w:t>属于</w:t>
      </w:r>
      <w:commentRangeEnd w:id="5"/>
      <w:r w:rsidR="00B64E9E">
        <w:rPr>
          <w:rStyle w:val="a9"/>
        </w:rPr>
        <w:commentReference w:id="5"/>
      </w:r>
      <w:r w:rsidR="00A85C84">
        <w:t>（</w:t>
      </w:r>
      <w:r w:rsidR="00B64E9E">
        <w:rPr>
          <w:rFonts w:hint="eastAsia"/>
        </w:rPr>
        <w:t xml:space="preserve"> </w:t>
      </w:r>
      <w:r w:rsidR="00B64E9E">
        <w:t xml:space="preserve">   </w:t>
      </w:r>
      <w:r w:rsidR="00A85C84">
        <w:t>）</w:t>
      </w:r>
    </w:p>
    <w:p w14:paraId="199B692B" w14:textId="02F2CF64" w:rsidR="00BB7CED" w:rsidRPr="00771C12" w:rsidRDefault="00B64E9E" w:rsidP="00290C34">
      <w:r>
        <w:rPr>
          <w:rFonts w:hint="eastAsia"/>
        </w:rPr>
        <w:t>（</w:t>
      </w:r>
      <w:r>
        <w:rPr>
          <w:rFonts w:hint="eastAsia"/>
        </w:rPr>
        <w:t>A</w:t>
      </w:r>
      <w:r>
        <w:rPr>
          <w:rFonts w:hint="eastAsia"/>
        </w:rPr>
        <w:t>）</w:t>
      </w:r>
      <w:r w:rsidR="00BB7CED" w:rsidRPr="00771C12">
        <w:t>极限分析物理问题的方法</w:t>
      </w:r>
      <w:r>
        <w:tab/>
      </w:r>
      <w:r>
        <w:tab/>
      </w:r>
      <w:r>
        <w:tab/>
      </w:r>
      <w:r>
        <w:rPr>
          <w:rFonts w:hint="eastAsia"/>
        </w:rPr>
        <w:t>（</w:t>
      </w:r>
      <w:r>
        <w:rPr>
          <w:rFonts w:hint="eastAsia"/>
        </w:rPr>
        <w:t>B</w:t>
      </w:r>
      <w:r>
        <w:rPr>
          <w:rFonts w:hint="eastAsia"/>
        </w:rPr>
        <w:t>）</w:t>
      </w:r>
      <w:r w:rsidR="00BB7CED" w:rsidRPr="00771C12">
        <w:t>观察实验的方法</w:t>
      </w:r>
    </w:p>
    <w:p w14:paraId="788321F0" w14:textId="3E2F2F81" w:rsidR="00BB7CED" w:rsidRPr="00771C12" w:rsidRDefault="00B64E9E" w:rsidP="00290C34">
      <w:r>
        <w:rPr>
          <w:rFonts w:hint="eastAsia"/>
        </w:rPr>
        <w:t>（</w:t>
      </w:r>
      <w:r>
        <w:rPr>
          <w:rFonts w:hint="eastAsia"/>
        </w:rPr>
        <w:t>C</w:t>
      </w:r>
      <w:r>
        <w:rPr>
          <w:rFonts w:hint="eastAsia"/>
        </w:rPr>
        <w:t>）</w:t>
      </w:r>
      <w:r w:rsidR="00BB7CED" w:rsidRPr="00771C12">
        <w:t>建立理想物理模型的方法</w:t>
      </w:r>
      <w:r>
        <w:tab/>
      </w:r>
      <w:r>
        <w:tab/>
      </w:r>
      <w:r>
        <w:tab/>
      </w:r>
      <w:r>
        <w:rPr>
          <w:rFonts w:hint="eastAsia"/>
        </w:rPr>
        <w:t>（</w:t>
      </w:r>
      <w:r>
        <w:rPr>
          <w:rFonts w:hint="eastAsia"/>
        </w:rPr>
        <w:t>D</w:t>
      </w:r>
      <w:r>
        <w:rPr>
          <w:rFonts w:hint="eastAsia"/>
        </w:rPr>
        <w:t>）</w:t>
      </w:r>
      <w:r w:rsidR="00BB7CED" w:rsidRPr="00771C12">
        <w:t>等效替代的方法</w:t>
      </w:r>
    </w:p>
    <w:p w14:paraId="4E03F086" w14:textId="77777777" w:rsidR="00BB7CED" w:rsidRPr="00771C12" w:rsidRDefault="00BB7CED" w:rsidP="00290C34">
      <w:r w:rsidRPr="00771C12">
        <w:rPr>
          <w:rFonts w:eastAsia="黑体"/>
          <w:color w:val="0000FF"/>
        </w:rPr>
        <w:t xml:space="preserve">解析　</w:t>
      </w:r>
      <w:r w:rsidRPr="00771C12">
        <w:rPr>
          <w:rFonts w:eastAsia="仿宋_GB2312"/>
        </w:rPr>
        <w:t>质点的引入是建立理想化模型的方法，故</w:t>
      </w:r>
      <w:r w:rsidRPr="00771C12">
        <w:rPr>
          <w:rFonts w:eastAsia="仿宋_GB2312"/>
        </w:rPr>
        <w:t>C</w:t>
      </w:r>
      <w:r w:rsidRPr="00771C12">
        <w:rPr>
          <w:rFonts w:eastAsia="仿宋_GB2312"/>
        </w:rPr>
        <w:t>正确。</w:t>
      </w:r>
    </w:p>
    <w:p w14:paraId="3D4CAEA8" w14:textId="77777777" w:rsidR="0084379D" w:rsidRDefault="0084379D" w:rsidP="00290C34"/>
    <w:p w14:paraId="082F19F4" w14:textId="1DE307BD" w:rsidR="00BB7CED" w:rsidRPr="00771C12" w:rsidRDefault="00BB7CED" w:rsidP="00290C34">
      <w:r w:rsidRPr="00771C12">
        <w:t>2.</w:t>
      </w:r>
      <w:r w:rsidRPr="00771C12">
        <w:rPr>
          <w:rFonts w:eastAsia="黑体"/>
        </w:rPr>
        <w:t>[2015·</w:t>
      </w:r>
      <w:r w:rsidRPr="00771C12">
        <w:rPr>
          <w:rFonts w:eastAsia="黑体"/>
        </w:rPr>
        <w:t>哈师大附中模拟</w:t>
      </w:r>
      <w:r w:rsidRPr="00771C12">
        <w:rPr>
          <w:rFonts w:eastAsia="黑体"/>
        </w:rPr>
        <w:t>]</w:t>
      </w:r>
      <w:r w:rsidR="00A85C84">
        <w:t>（</w:t>
      </w:r>
      <w:r w:rsidRPr="00771C12">
        <w:t>多选</w:t>
      </w:r>
      <w:r w:rsidR="00A85C84">
        <w:t>）</w:t>
      </w:r>
      <w:r w:rsidRPr="00771C12">
        <w:t>研究下列各种运动情况时</w:t>
      </w:r>
      <w:r w:rsidR="00A85C84">
        <w:t>（</w:t>
      </w:r>
      <w:r w:rsidRPr="00771C12">
        <w:t>如图</w:t>
      </w:r>
      <w:r w:rsidR="00A85C84">
        <w:t>）</w:t>
      </w:r>
      <w:r w:rsidRPr="00771C12">
        <w:t>，哪些情况可以将研究对象视为质点</w:t>
      </w:r>
      <w:r w:rsidR="00A85C84">
        <w:t>（</w:t>
      </w:r>
      <w:r w:rsidR="00B64E9E">
        <w:rPr>
          <w:rFonts w:hint="eastAsia"/>
        </w:rPr>
        <w:t xml:space="preserve"> </w:t>
      </w:r>
      <w:r w:rsidR="00B64E9E">
        <w:t xml:space="preserve">   </w:t>
      </w:r>
      <w:commentRangeStart w:id="6"/>
      <w:commentRangeEnd w:id="6"/>
      <w:r w:rsidR="00B64E9E">
        <w:rPr>
          <w:rStyle w:val="a9"/>
        </w:rPr>
        <w:commentReference w:id="6"/>
      </w:r>
      <w:r w:rsidR="00A85C84">
        <w:t>）</w:t>
      </w:r>
    </w:p>
    <w:p w14:paraId="12034DE1" w14:textId="77777777" w:rsidR="00BB7CED" w:rsidRPr="00771C12" w:rsidRDefault="00BB7CED" w:rsidP="00290C34">
      <w:r w:rsidRPr="00771C12">
        <w:rPr>
          <w:noProof/>
        </w:rPr>
        <w:lastRenderedPageBreak/>
        <w:drawing>
          <wp:inline distT="0" distB="0" distL="0" distR="0" wp14:anchorId="30200988" wp14:editId="581A6977">
            <wp:extent cx="2857500" cy="2571750"/>
            <wp:effectExtent l="0" t="0" r="0" b="0"/>
            <wp:docPr id="12" name="图片 12" descr="E:\电子稿\金版教程（魏）\2016\3.6\课件-物理（高三一轮书\65WL5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电子稿\金版教程（魏）\2016\3.6\课件-物理（高三一轮书\65WL501.tif"/>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2857500" cy="2571750"/>
                    </a:xfrm>
                    <a:prstGeom prst="rect">
                      <a:avLst/>
                    </a:prstGeom>
                    <a:noFill/>
                    <a:ln>
                      <a:noFill/>
                    </a:ln>
                  </pic:spPr>
                </pic:pic>
              </a:graphicData>
            </a:graphic>
          </wp:inline>
        </w:drawing>
      </w:r>
    </w:p>
    <w:p w14:paraId="69609FD4" w14:textId="77777777" w:rsidR="00BB7CED" w:rsidRPr="00771C12" w:rsidRDefault="00BB7CED" w:rsidP="00290C34">
      <w:r w:rsidRPr="00771C12">
        <w:rPr>
          <w:rFonts w:eastAsia="黑体"/>
          <w:color w:val="0000FF"/>
        </w:rPr>
        <w:t xml:space="preserve">解析　</w:t>
      </w:r>
      <w:r w:rsidRPr="00771C12">
        <w:rPr>
          <w:rFonts w:eastAsia="仿宋_GB2312"/>
        </w:rPr>
        <w:t>选项</w:t>
      </w:r>
      <w:r w:rsidRPr="00771C12">
        <w:rPr>
          <w:rFonts w:eastAsia="仿宋_GB2312"/>
        </w:rPr>
        <w:t>B</w:t>
      </w:r>
      <w:r w:rsidRPr="00771C12">
        <w:rPr>
          <w:rFonts w:eastAsia="仿宋_GB2312"/>
        </w:rPr>
        <w:t>中的火车，选项</w:t>
      </w:r>
      <w:r w:rsidRPr="00771C12">
        <w:rPr>
          <w:rFonts w:eastAsia="仿宋_GB2312"/>
        </w:rPr>
        <w:t>C</w:t>
      </w:r>
      <w:r w:rsidRPr="00771C12">
        <w:rPr>
          <w:rFonts w:eastAsia="仿宋_GB2312"/>
        </w:rPr>
        <w:t>中的飞船，其形状和大小对所研究的问题没有影响，可以看作质点，故</w:t>
      </w:r>
      <w:r w:rsidRPr="00771C12">
        <w:rPr>
          <w:rFonts w:eastAsia="仿宋_GB2312"/>
        </w:rPr>
        <w:t>B</w:t>
      </w:r>
      <w:r w:rsidRPr="00771C12">
        <w:rPr>
          <w:rFonts w:eastAsia="仿宋_GB2312"/>
        </w:rPr>
        <w:t>、</w:t>
      </w:r>
      <w:r w:rsidRPr="00771C12">
        <w:rPr>
          <w:rFonts w:eastAsia="仿宋_GB2312"/>
        </w:rPr>
        <w:t>C</w:t>
      </w:r>
      <w:r w:rsidRPr="00771C12">
        <w:rPr>
          <w:rFonts w:eastAsia="仿宋_GB2312"/>
        </w:rPr>
        <w:t>正确；选项</w:t>
      </w:r>
      <w:r w:rsidRPr="00771C12">
        <w:rPr>
          <w:rFonts w:eastAsia="仿宋_GB2312"/>
        </w:rPr>
        <w:t>A</w:t>
      </w:r>
      <w:r w:rsidRPr="00771C12">
        <w:rPr>
          <w:rFonts w:eastAsia="仿宋_GB2312"/>
        </w:rPr>
        <w:t>中火车的长度，选项</w:t>
      </w:r>
      <w:r w:rsidRPr="00771C12">
        <w:rPr>
          <w:rFonts w:eastAsia="仿宋_GB2312"/>
        </w:rPr>
        <w:t>D</w:t>
      </w:r>
      <w:r w:rsidRPr="00771C12">
        <w:rPr>
          <w:rFonts w:eastAsia="仿宋_GB2312"/>
        </w:rPr>
        <w:t>中两位运动员的身体对所研究的问题有影响，其大小、形状不可忽略，不能视为质点，故</w:t>
      </w:r>
      <w:r w:rsidRPr="00771C12">
        <w:rPr>
          <w:rFonts w:eastAsia="仿宋_GB2312"/>
        </w:rPr>
        <w:t>A</w:t>
      </w:r>
      <w:r w:rsidRPr="00771C12">
        <w:rPr>
          <w:rFonts w:eastAsia="仿宋_GB2312"/>
        </w:rPr>
        <w:t>、</w:t>
      </w:r>
      <w:r w:rsidRPr="00771C12">
        <w:rPr>
          <w:rFonts w:eastAsia="仿宋_GB2312"/>
        </w:rPr>
        <w:t>D</w:t>
      </w:r>
      <w:r w:rsidRPr="00771C12">
        <w:rPr>
          <w:rFonts w:eastAsia="仿宋_GB2312"/>
        </w:rPr>
        <w:t>错误。</w:t>
      </w:r>
    </w:p>
    <w:p w14:paraId="3AE06AC6" w14:textId="6D26C044" w:rsidR="00BB7CED" w:rsidRDefault="00BB7CED" w:rsidP="00290C34">
      <w:pPr>
        <w:pStyle w:val="3"/>
      </w:pPr>
      <w:r w:rsidRPr="00771C12">
        <w:t>考点</w:t>
      </w:r>
      <w:r w:rsidR="00290C34">
        <w:rPr>
          <w:noProof/>
        </w:rPr>
        <w:t>2</w:t>
      </w:r>
      <w:r w:rsidRPr="00771C12">
        <w:t xml:space="preserve">　平均速度与瞬时速度　对比分析</w:t>
      </w:r>
    </w:p>
    <w:p w14:paraId="02AAD02A" w14:textId="413AF93C" w:rsidR="0084379D" w:rsidRPr="0084379D" w:rsidRDefault="0084379D" w:rsidP="0084379D">
      <w:pPr>
        <w:pStyle w:val="4"/>
      </w:pPr>
      <w:r>
        <w:rPr>
          <w:rFonts w:hint="eastAsia"/>
        </w:rPr>
        <w:t>1</w:t>
      </w:r>
      <w:r>
        <w:rPr>
          <w:rFonts w:hint="eastAsia"/>
        </w:rPr>
        <w:t>、考点解读</w:t>
      </w:r>
    </w:p>
    <w:p w14:paraId="3E876C67" w14:textId="77777777" w:rsidR="00BB7CED" w:rsidRPr="00771C12" w:rsidRDefault="00BB7CED" w:rsidP="00B64E9E">
      <w:pPr>
        <w:ind w:firstLine="420"/>
      </w:pPr>
      <w:r w:rsidRPr="00771C12">
        <w:t>1.</w:t>
      </w:r>
      <w:r w:rsidRPr="00771C12">
        <w:t>平均速度与瞬时速度的区别</w:t>
      </w:r>
    </w:p>
    <w:p w14:paraId="6C567A9D" w14:textId="77777777" w:rsidR="00BB7CED" w:rsidRPr="00771C12" w:rsidRDefault="00BB7CED" w:rsidP="00B64E9E">
      <w:r w:rsidRPr="00771C12">
        <w:t>平均速度与位移和时间有关，表示物体在某段位移或某段时间内的平均快慢程度，是过程量；瞬时速度与位置或时刻对应，表示物体在某一位置或某一时刻的快慢程度，是状态量。</w:t>
      </w:r>
    </w:p>
    <w:p w14:paraId="4CAAD903" w14:textId="77777777" w:rsidR="00BB7CED" w:rsidRPr="00771C12" w:rsidRDefault="00BB7CED" w:rsidP="00B64E9E">
      <w:pPr>
        <w:ind w:firstLine="420"/>
      </w:pPr>
      <w:r w:rsidRPr="00771C12">
        <w:t>2.</w:t>
      </w:r>
      <w:r w:rsidRPr="00771C12">
        <w:t>平均速度与瞬时速度的联系</w:t>
      </w:r>
    </w:p>
    <w:p w14:paraId="51542B38" w14:textId="54CACF95" w:rsidR="00BB7CED" w:rsidRPr="00771C12" w:rsidRDefault="00C237FB" w:rsidP="00B64E9E">
      <w:pPr>
        <w:ind w:firstLine="420"/>
      </w:pPr>
      <w:r>
        <w:t>（</w:t>
      </w:r>
      <w:r w:rsidR="00BB7CED" w:rsidRPr="00771C12">
        <w:t>1</w:t>
      </w:r>
      <w:r>
        <w:t>）</w:t>
      </w:r>
      <w:r w:rsidR="00BB7CED" w:rsidRPr="00771C12">
        <w:t>瞬时速度是运动时间</w:t>
      </w:r>
      <w:r w:rsidR="00BB7CED" w:rsidRPr="00771C12">
        <w:t>Δ</w:t>
      </w:r>
      <w:r w:rsidR="00BB7CED" w:rsidRPr="00771C12">
        <w:rPr>
          <w:i/>
        </w:rPr>
        <w:t>t</w:t>
      </w:r>
      <w:r w:rsidR="00BB7CED" w:rsidRPr="00771C12">
        <w:rPr>
          <w:rFonts w:hAnsi="宋体"/>
        </w:rPr>
        <w:t>→</w:t>
      </w:r>
      <w:r w:rsidR="00BB7CED" w:rsidRPr="00771C12">
        <w:t>0</w:t>
      </w:r>
      <w:r w:rsidR="00BB7CED" w:rsidRPr="00771C12">
        <w:t>时的平均速度。</w:t>
      </w:r>
    </w:p>
    <w:p w14:paraId="250AE919" w14:textId="1F20CFA5" w:rsidR="00BB7CED" w:rsidRDefault="00C237FB" w:rsidP="00B64E9E">
      <w:pPr>
        <w:ind w:firstLine="420"/>
      </w:pPr>
      <w:r>
        <w:t>（</w:t>
      </w:r>
      <w:r w:rsidR="00BB7CED" w:rsidRPr="00771C12">
        <w:t>2</w:t>
      </w:r>
      <w:r>
        <w:t>）</w:t>
      </w:r>
      <w:r w:rsidR="00BB7CED" w:rsidRPr="00771C12">
        <w:t>对于匀速直线运动，瞬时速度与平均速度相等。</w:t>
      </w:r>
    </w:p>
    <w:p w14:paraId="54294C9E" w14:textId="0A2A8BC5" w:rsidR="0084379D" w:rsidRPr="00771C12" w:rsidRDefault="0084379D" w:rsidP="0084379D">
      <w:pPr>
        <w:pStyle w:val="4"/>
      </w:pPr>
      <w:r>
        <w:rPr>
          <w:rFonts w:hint="eastAsia"/>
        </w:rPr>
        <w:t>2</w:t>
      </w:r>
      <w:r>
        <w:rPr>
          <w:rFonts w:hint="eastAsia"/>
        </w:rPr>
        <w:t>、典例示法</w:t>
      </w:r>
    </w:p>
    <w:p w14:paraId="5F74AE64" w14:textId="77777777" w:rsidR="00BB7CED" w:rsidRPr="00771C12" w:rsidRDefault="00BB7CED" w:rsidP="005D0359">
      <w:r w:rsidRPr="00771C12">
        <w:rPr>
          <w:rFonts w:eastAsia="黑体"/>
        </w:rPr>
        <w:t>例</w:t>
      </w:r>
      <w:r w:rsidRPr="00771C12">
        <w:rPr>
          <w:rFonts w:eastAsia="黑体"/>
        </w:rPr>
        <w:t>2</w:t>
      </w:r>
      <w:r w:rsidRPr="00771C12">
        <w:rPr>
          <w:rFonts w:eastAsia="黑体"/>
        </w:rPr>
        <w:t xml:space="preserve">　</w:t>
      </w:r>
      <w:r w:rsidRPr="00771C12">
        <w:t>下列所说的速度中，哪些是平均速度，哪些是</w:t>
      </w:r>
      <w:commentRangeStart w:id="7"/>
      <w:r w:rsidRPr="00771C12">
        <w:t>瞬时速度</w:t>
      </w:r>
      <w:commentRangeEnd w:id="7"/>
      <w:r w:rsidR="00B64E9E">
        <w:rPr>
          <w:rStyle w:val="a9"/>
        </w:rPr>
        <w:commentReference w:id="7"/>
      </w:r>
      <w:r w:rsidRPr="00771C12">
        <w:t>？</w:t>
      </w:r>
    </w:p>
    <w:p w14:paraId="1A5315C3" w14:textId="77777777" w:rsidR="00BB7CED" w:rsidRPr="00771C12" w:rsidRDefault="00BB7CED" w:rsidP="005D0359">
      <w:r w:rsidRPr="00771C12">
        <w:rPr>
          <w:rFonts w:hAnsi="宋体" w:cs="宋体" w:hint="eastAsia"/>
        </w:rPr>
        <w:t>①</w:t>
      </w:r>
      <w:r w:rsidRPr="00771C12">
        <w:t>百米赛跑的运动员以</w:t>
      </w:r>
      <w:r w:rsidRPr="00771C12">
        <w:t>9.5 m/s</w:t>
      </w:r>
      <w:r w:rsidRPr="00771C12">
        <w:t>的速度冲过终点线；</w:t>
      </w:r>
    </w:p>
    <w:p w14:paraId="00768EBE" w14:textId="77777777" w:rsidR="00BB7CED" w:rsidRPr="00771C12" w:rsidRDefault="00BB7CED" w:rsidP="005D0359">
      <w:r w:rsidRPr="00771C12">
        <w:rPr>
          <w:rFonts w:hAnsi="宋体" w:cs="宋体" w:hint="eastAsia"/>
        </w:rPr>
        <w:t>②</w:t>
      </w:r>
      <w:r w:rsidRPr="00771C12">
        <w:t>经提速后列车的速度达到</w:t>
      </w:r>
      <w:r w:rsidRPr="00771C12">
        <w:t>150 km/h</w:t>
      </w:r>
      <w:r w:rsidRPr="00771C12">
        <w:t>；</w:t>
      </w:r>
    </w:p>
    <w:p w14:paraId="5F4ECBA4" w14:textId="77777777" w:rsidR="00BB7CED" w:rsidRPr="00771C12" w:rsidRDefault="00BB7CED" w:rsidP="005D0359">
      <w:r w:rsidRPr="00771C12">
        <w:rPr>
          <w:rFonts w:hAnsi="宋体" w:cs="宋体" w:hint="eastAsia"/>
        </w:rPr>
        <w:t>③</w:t>
      </w:r>
      <w:r w:rsidRPr="00771C12">
        <w:t>由于堵车，车在隧道内的速度仅为</w:t>
      </w:r>
      <w:r w:rsidRPr="00771C12">
        <w:t>1.2 m/s</w:t>
      </w:r>
      <w:r w:rsidRPr="00771C12">
        <w:t>；</w:t>
      </w:r>
    </w:p>
    <w:p w14:paraId="6CE72A65" w14:textId="77777777" w:rsidR="00BB7CED" w:rsidRPr="00771C12" w:rsidRDefault="00BB7CED" w:rsidP="005D0359">
      <w:r w:rsidRPr="00771C12">
        <w:rPr>
          <w:rFonts w:hAnsi="宋体" w:cs="宋体" w:hint="eastAsia"/>
        </w:rPr>
        <w:t>④</w:t>
      </w:r>
      <w:r w:rsidRPr="00771C12">
        <w:t>返回地面的太空舱以</w:t>
      </w:r>
      <w:r w:rsidRPr="00771C12">
        <w:t>8 m/s</w:t>
      </w:r>
      <w:r w:rsidRPr="00771C12">
        <w:t>的速度落入太平洋中；</w:t>
      </w:r>
    </w:p>
    <w:p w14:paraId="7B52457F" w14:textId="77777777" w:rsidR="00BB7CED" w:rsidRPr="00771C12" w:rsidRDefault="00BB7CED" w:rsidP="005D0359">
      <w:r w:rsidRPr="00771C12">
        <w:rPr>
          <w:rFonts w:hAnsi="宋体" w:cs="宋体" w:hint="eastAsia"/>
        </w:rPr>
        <w:t>⑤</w:t>
      </w:r>
      <w:r w:rsidRPr="00771C12">
        <w:t>子弹以</w:t>
      </w:r>
      <w:r w:rsidRPr="00771C12">
        <w:t>800 m/s</w:t>
      </w:r>
      <w:r w:rsidRPr="00771C12">
        <w:t>的速度撞击在墙上。</w:t>
      </w:r>
    </w:p>
    <w:p w14:paraId="1E410D0E" w14:textId="1031F30F" w:rsidR="00BB7CED" w:rsidRPr="00771C12" w:rsidRDefault="00BB7CED" w:rsidP="005D0359">
      <w:r w:rsidRPr="00771C12">
        <w:t>表示平均速度的是</w:t>
      </w:r>
      <w:r w:rsidRPr="00771C12">
        <w:t>________</w:t>
      </w:r>
      <w:r w:rsidRPr="00771C12">
        <w:t>，表示瞬时速度的是</w:t>
      </w:r>
      <w:r w:rsidRPr="00771C12">
        <w:t>______________</w:t>
      </w:r>
      <w:r w:rsidRPr="00771C12">
        <w:t>。</w:t>
      </w:r>
    </w:p>
    <w:p w14:paraId="409E8590" w14:textId="558B8B96" w:rsidR="00BB7CED" w:rsidRPr="00771C12" w:rsidRDefault="00BB7CED" w:rsidP="005D0359">
      <w:r w:rsidRPr="00771C12">
        <w:rPr>
          <w:rFonts w:eastAsia="黑体" w:hint="eastAsia"/>
          <w:noProof/>
        </w:rPr>
        <w:drawing>
          <wp:inline distT="0" distB="0" distL="0" distR="0" wp14:anchorId="0C62B1D9" wp14:editId="414D86A8">
            <wp:extent cx="790575" cy="171450"/>
            <wp:effectExtent l="0" t="0" r="0" b="0"/>
            <wp:docPr id="17" name="图片 17" descr="E:\电子稿\金版教程（魏）\2016\3.6\课件-物理（高三一轮书\解题探究.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电子稿\金版教程（魏）\2016\3.6\课件-物理（高三一轮书\解题探究.tif"/>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790575" cy="171450"/>
                    </a:xfrm>
                    <a:prstGeom prst="rect">
                      <a:avLst/>
                    </a:prstGeom>
                    <a:noFill/>
                    <a:ln>
                      <a:noFill/>
                    </a:ln>
                  </pic:spPr>
                </pic:pic>
              </a:graphicData>
            </a:graphic>
          </wp:inline>
        </w:drawing>
      </w:r>
      <w:r w:rsidR="00C237FB">
        <w:t>（</w:t>
      </w:r>
      <w:r w:rsidRPr="00771C12">
        <w:t>1</w:t>
      </w:r>
      <w:r w:rsidR="00C237FB">
        <w:t>）</w:t>
      </w:r>
      <w:r w:rsidRPr="00771C12">
        <w:t>如何区分某一速度是平均速度还是瞬时速度？</w:t>
      </w:r>
    </w:p>
    <w:p w14:paraId="1C76B6FD" w14:textId="77777777" w:rsidR="00BB7CED" w:rsidRPr="00771C12" w:rsidRDefault="00BB7CED" w:rsidP="005D0359">
      <w:pPr>
        <w:rPr>
          <w:rFonts w:eastAsia="楷体_GB2312"/>
        </w:rPr>
      </w:pPr>
      <w:r w:rsidRPr="00771C12">
        <w:rPr>
          <w:rFonts w:eastAsia="黑体"/>
          <w:color w:val="0000FF"/>
        </w:rPr>
        <w:t>提示：</w:t>
      </w:r>
      <w:r w:rsidRPr="00771C12">
        <w:rPr>
          <w:rFonts w:eastAsia="楷体_GB2312"/>
        </w:rPr>
        <w:t>平均速度对应时间和位移，瞬时速度对应时刻和位置。</w:t>
      </w:r>
    </w:p>
    <w:p w14:paraId="1156BAF1" w14:textId="1D39B729" w:rsidR="00BB7CED" w:rsidRPr="00771C12" w:rsidRDefault="00C237FB" w:rsidP="005D0359">
      <w:r>
        <w:t>（</w:t>
      </w:r>
      <w:r w:rsidR="00BB7CED" w:rsidRPr="00771C12">
        <w:t>2</w:t>
      </w:r>
      <w:r>
        <w:t>）</w:t>
      </w:r>
      <w:r w:rsidR="00BB7CED" w:rsidRPr="00771C12">
        <w:t>平均速度能精确描述运动快慢吗？</w:t>
      </w:r>
    </w:p>
    <w:p w14:paraId="474E576A" w14:textId="77777777" w:rsidR="00BB7CED" w:rsidRPr="00771C12" w:rsidRDefault="00BB7CED" w:rsidP="005D0359">
      <w:pPr>
        <w:rPr>
          <w:rFonts w:eastAsia="楷体_GB2312"/>
        </w:rPr>
      </w:pPr>
      <w:r w:rsidRPr="00771C12">
        <w:rPr>
          <w:rFonts w:eastAsia="黑体"/>
          <w:color w:val="0000FF"/>
        </w:rPr>
        <w:t>提示：</w:t>
      </w:r>
      <w:r w:rsidRPr="00771C12">
        <w:rPr>
          <w:rFonts w:eastAsia="楷体_GB2312"/>
        </w:rPr>
        <w:t>不能，只能粗略描述运动快慢。</w:t>
      </w:r>
    </w:p>
    <w:p w14:paraId="237C4943" w14:textId="005AE5FE" w:rsidR="00BB7CED" w:rsidRPr="00771C12" w:rsidRDefault="00BB7CED" w:rsidP="005D0359">
      <w:r w:rsidRPr="00771C12">
        <w:rPr>
          <w:rFonts w:eastAsia="黑体"/>
          <w:color w:val="FF0000"/>
        </w:rPr>
        <w:t xml:space="preserve">尝试解答　</w:t>
      </w:r>
      <w:r w:rsidRPr="00771C12">
        <w:t>。</w:t>
      </w:r>
    </w:p>
    <w:p w14:paraId="72135B50" w14:textId="77777777" w:rsidR="00BB7CED" w:rsidRDefault="00BB7CED" w:rsidP="005D0359">
      <w:pPr>
        <w:rPr>
          <w:rFonts w:eastAsia="楷体_GB2312"/>
        </w:rPr>
      </w:pPr>
      <w:r w:rsidRPr="00094F2B">
        <w:rPr>
          <w:rFonts w:eastAsia="楷体_GB2312" w:hAnsi="宋体" w:cs="宋体" w:hint="eastAsia"/>
        </w:rPr>
        <w:t>①</w:t>
      </w:r>
      <w:r w:rsidRPr="00094F2B">
        <w:rPr>
          <w:rFonts w:eastAsia="楷体_GB2312"/>
        </w:rPr>
        <w:t>中</w:t>
      </w:r>
      <w:r w:rsidRPr="00771C12">
        <w:rPr>
          <w:rFonts w:eastAsia="楷体_GB2312"/>
        </w:rPr>
        <w:t>运动员冲过终点时的速度，</w:t>
      </w:r>
      <w:r w:rsidRPr="00771C12">
        <w:rPr>
          <w:rFonts w:eastAsia="楷体_GB2312" w:hAnsi="宋体" w:cs="宋体" w:hint="eastAsia"/>
        </w:rPr>
        <w:t>④</w:t>
      </w:r>
      <w:r w:rsidRPr="00771C12">
        <w:rPr>
          <w:rFonts w:eastAsia="楷体_GB2312"/>
        </w:rPr>
        <w:t>中太空舱落入太平洋中的速度，</w:t>
      </w:r>
      <w:r w:rsidRPr="00771C12">
        <w:rPr>
          <w:rFonts w:eastAsia="楷体_GB2312" w:hAnsi="宋体" w:cs="宋体" w:hint="eastAsia"/>
        </w:rPr>
        <w:t>⑤</w:t>
      </w:r>
      <w:r w:rsidRPr="00771C12">
        <w:rPr>
          <w:rFonts w:eastAsia="楷体_GB2312"/>
        </w:rPr>
        <w:t>中子弹撞击墙时的速度，这三个速度强调的是某一位置或某一时刻的速度属于瞬时速度。</w:t>
      </w:r>
      <w:r w:rsidRPr="00771C12">
        <w:rPr>
          <w:rFonts w:eastAsia="楷体_GB2312" w:hAnsi="宋体" w:cs="宋体" w:hint="eastAsia"/>
        </w:rPr>
        <w:t>②③</w:t>
      </w:r>
      <w:r w:rsidRPr="00771C12">
        <w:rPr>
          <w:rFonts w:eastAsia="楷体_GB2312"/>
        </w:rPr>
        <w:t>中提到的速度只是粗略描述列车行驶过程中的运动快慢，属于平均速度。</w:t>
      </w:r>
    </w:p>
    <w:p w14:paraId="1EFFEADE" w14:textId="4B888E06" w:rsidR="0084379D" w:rsidRDefault="0084379D" w:rsidP="0084379D">
      <w:pPr>
        <w:pStyle w:val="4"/>
      </w:pPr>
      <w:r>
        <w:rPr>
          <w:rFonts w:hint="eastAsia"/>
        </w:rPr>
        <w:t>总结升华</w:t>
      </w:r>
    </w:p>
    <w:p w14:paraId="6A28924B" w14:textId="3EB77492" w:rsidR="00BB7CED" w:rsidRPr="0084379D" w:rsidRDefault="00BB7CED" w:rsidP="0084379D">
      <w:pPr>
        <w:jc w:val="center"/>
        <w:rPr>
          <w:b/>
        </w:rPr>
      </w:pPr>
      <w:r w:rsidRPr="0084379D">
        <w:rPr>
          <w:b/>
        </w:rPr>
        <w:t>平均速度和瞬时速度的三点注意</w:t>
      </w:r>
    </w:p>
    <w:p w14:paraId="318123EF" w14:textId="58B663E9" w:rsidR="00BB7CED" w:rsidRPr="00771C12" w:rsidRDefault="00C237FB" w:rsidP="0084379D">
      <w:pPr>
        <w:ind w:firstLine="420"/>
        <w:rPr>
          <w:rFonts w:eastAsia="楷体_GB2312"/>
        </w:rPr>
      </w:pPr>
      <w:r>
        <w:rPr>
          <w:rFonts w:eastAsia="楷体_GB2312"/>
        </w:rPr>
        <w:lastRenderedPageBreak/>
        <w:t>（</w:t>
      </w:r>
      <w:r w:rsidR="00BB7CED" w:rsidRPr="00771C12">
        <w:rPr>
          <w:rFonts w:eastAsia="楷体_GB2312"/>
        </w:rPr>
        <w:t>1</w:t>
      </w:r>
      <w:r>
        <w:rPr>
          <w:rFonts w:eastAsia="楷体_GB2312"/>
        </w:rPr>
        <w:t>）</w:t>
      </w:r>
      <w:r w:rsidR="00BB7CED" w:rsidRPr="00771C12">
        <w:rPr>
          <w:rFonts w:eastAsia="楷体_GB2312"/>
        </w:rPr>
        <w:t>求解平均速度必须明确是哪一段位移或哪一段时间内的平均速度。</w:t>
      </w:r>
    </w:p>
    <w:p w14:paraId="424C55C0" w14:textId="3E3571B6" w:rsidR="00BB7CED" w:rsidRPr="00771C12" w:rsidRDefault="00C237FB" w:rsidP="0084379D">
      <w:pPr>
        <w:ind w:firstLine="420"/>
        <w:rPr>
          <w:rFonts w:eastAsia="楷体_GB2312"/>
        </w:rPr>
      </w:pPr>
      <w:r>
        <w:rPr>
          <w:rFonts w:eastAsia="楷体_GB2312"/>
        </w:rPr>
        <w:t>（</w:t>
      </w:r>
      <w:r w:rsidR="00BB7CED" w:rsidRPr="00771C12">
        <w:rPr>
          <w:rFonts w:eastAsia="楷体_GB2312"/>
        </w:rPr>
        <w:t>2</w:t>
      </w:r>
      <w:r>
        <w:rPr>
          <w:rFonts w:eastAsia="楷体_GB2312"/>
        </w:rPr>
        <w:t>）</w:t>
      </w:r>
      <w:r w:rsidR="00BB7CED" w:rsidRPr="00771C12">
        <w:rPr>
          <w:rFonts w:eastAsia="楷体_GB2312"/>
        </w:rPr>
        <w:fldChar w:fldCharType="begin"/>
      </w:r>
      <w:r w:rsidR="00BB7CED" w:rsidRPr="00771C12">
        <w:rPr>
          <w:rFonts w:eastAsia="楷体_GB2312"/>
        </w:rPr>
        <w:instrText>eq \x\to(</w:instrText>
      </w:r>
      <w:r w:rsidR="00BB7CED" w:rsidRPr="00771C12">
        <w:rPr>
          <w:rFonts w:ascii="Book Antiqua" w:eastAsia="楷体_GB2312" w:hAnsi="Book Antiqua"/>
          <w:i/>
        </w:rPr>
        <w:instrText>v</w:instrText>
      </w:r>
      <w:r w:rsidR="00BB7CED" w:rsidRPr="00771C12">
        <w:rPr>
          <w:rFonts w:eastAsia="楷体_GB2312"/>
        </w:rPr>
        <w:instrText>)</w:instrText>
      </w:r>
      <w:r w:rsidR="00BB7CED" w:rsidRPr="00771C12">
        <w:rPr>
          <w:rFonts w:eastAsia="楷体_GB2312"/>
        </w:rPr>
        <w:fldChar w:fldCharType="end"/>
      </w:r>
      <w:r w:rsidR="00BB7CED" w:rsidRPr="00771C12">
        <w:rPr>
          <w:rFonts w:eastAsia="楷体_GB2312"/>
        </w:rPr>
        <w:t>＝</w:t>
      </w:r>
      <w:r w:rsidR="00BB7CED" w:rsidRPr="00771C12">
        <w:rPr>
          <w:rFonts w:eastAsia="楷体_GB2312"/>
        </w:rPr>
        <w:fldChar w:fldCharType="begin"/>
      </w:r>
      <w:r w:rsidR="00BB7CED" w:rsidRPr="00771C12">
        <w:rPr>
          <w:rFonts w:eastAsia="楷体_GB2312"/>
        </w:rPr>
        <w:instrText>eq \f(</w:instrText>
      </w:r>
      <w:r w:rsidR="00BB7CED" w:rsidRPr="00771C12">
        <w:rPr>
          <w:rFonts w:eastAsia="楷体_GB2312"/>
          <w:i/>
        </w:rPr>
        <w:instrText>x,t</w:instrText>
      </w:r>
      <w:r w:rsidR="00BB7CED" w:rsidRPr="00771C12">
        <w:rPr>
          <w:rFonts w:eastAsia="楷体_GB2312"/>
        </w:rPr>
        <w:instrText>)</w:instrText>
      </w:r>
      <w:r w:rsidR="00BB7CED" w:rsidRPr="00771C12">
        <w:rPr>
          <w:rFonts w:eastAsia="楷体_GB2312"/>
        </w:rPr>
        <w:fldChar w:fldCharType="end"/>
      </w:r>
      <w:r w:rsidR="00BB7CED" w:rsidRPr="00771C12">
        <w:rPr>
          <w:rFonts w:eastAsia="楷体_GB2312"/>
        </w:rPr>
        <w:t>是平均速度的定义式，适用于所有的运动。</w:t>
      </w:r>
    </w:p>
    <w:p w14:paraId="05827CFF" w14:textId="06CA7B50" w:rsidR="00BB7CED" w:rsidRDefault="00C237FB" w:rsidP="0084379D">
      <w:pPr>
        <w:ind w:firstLine="420"/>
        <w:rPr>
          <w:rFonts w:eastAsia="楷体_GB2312"/>
        </w:rPr>
      </w:pPr>
      <w:r>
        <w:rPr>
          <w:rFonts w:eastAsia="楷体_GB2312"/>
        </w:rPr>
        <w:t>（</w:t>
      </w:r>
      <w:r w:rsidR="00BB7CED" w:rsidRPr="00771C12">
        <w:rPr>
          <w:rFonts w:eastAsia="楷体_GB2312"/>
        </w:rPr>
        <w:t>3</w:t>
      </w:r>
      <w:r>
        <w:rPr>
          <w:rFonts w:eastAsia="楷体_GB2312"/>
        </w:rPr>
        <w:t>）</w:t>
      </w:r>
      <w:r w:rsidR="00BB7CED" w:rsidRPr="00771C12">
        <w:rPr>
          <w:rFonts w:eastAsia="楷体_GB2312"/>
        </w:rPr>
        <w:t>粗略计算时我们可以用很短时间内的平均速度来代替某时刻的瞬时速度。</w:t>
      </w:r>
    </w:p>
    <w:p w14:paraId="33B9E4DC" w14:textId="4F8B841F" w:rsidR="0084379D" w:rsidRDefault="0084379D" w:rsidP="0084379D">
      <w:pPr>
        <w:pStyle w:val="4"/>
      </w:pPr>
      <w:r>
        <w:rPr>
          <w:rFonts w:hint="eastAsia"/>
        </w:rPr>
        <w:t>3</w:t>
      </w:r>
      <w:r>
        <w:rPr>
          <w:rFonts w:hint="eastAsia"/>
        </w:rPr>
        <w:t>、递进题组</w:t>
      </w:r>
    </w:p>
    <w:p w14:paraId="38B023AE" w14:textId="665BFD45" w:rsidR="00BB7CED" w:rsidRPr="00771C12" w:rsidRDefault="00B64E9E" w:rsidP="0084379D">
      <w:r w:rsidRPr="00771C12">
        <w:rPr>
          <w:noProof/>
        </w:rPr>
        <w:drawing>
          <wp:anchor distT="0" distB="0" distL="114300" distR="114300" simplePos="0" relativeHeight="251663360" behindDoc="0" locked="0" layoutInCell="1" allowOverlap="1" wp14:anchorId="71A4C7AA" wp14:editId="5E60C6D7">
            <wp:simplePos x="0" y="0"/>
            <wp:positionH relativeFrom="column">
              <wp:posOffset>3989705</wp:posOffset>
            </wp:positionH>
            <wp:positionV relativeFrom="paragraph">
              <wp:posOffset>28575</wp:posOffset>
            </wp:positionV>
            <wp:extent cx="1238885" cy="1143000"/>
            <wp:effectExtent l="0" t="0" r="0" b="0"/>
            <wp:wrapSquare wrapText="bothSides"/>
            <wp:docPr id="20" name="图片 20" descr="E:\电子稿\金版教程（魏）\2016\3.6\课件-物理（高三一轮书\65WL5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电子稿\金版教程（魏）\2016\3.6\课件-物理（高三一轮书\65WL503.tif"/>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1238885"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7CED" w:rsidRPr="00771C12">
        <w:t>1</w:t>
      </w:r>
      <w:r w:rsidR="00BB7CED" w:rsidRPr="00771C12">
        <w:t>．</w:t>
      </w:r>
      <w:r w:rsidR="00C237FB">
        <w:t>（</w:t>
      </w:r>
      <w:r w:rsidR="00BB7CED" w:rsidRPr="00771C12">
        <w:t>多选</w:t>
      </w:r>
      <w:r w:rsidR="00C237FB">
        <w:t>）</w:t>
      </w:r>
      <w:r w:rsidR="00BB7CED" w:rsidRPr="00771C12">
        <w:t>一质点沿一边长为</w:t>
      </w:r>
      <w:r w:rsidR="00BB7CED" w:rsidRPr="00771C12">
        <w:t>2 m</w:t>
      </w:r>
      <w:r w:rsidR="00BB7CED" w:rsidRPr="00771C12">
        <w:t>的正方形轨道运动，每秒钟匀速移动</w:t>
      </w:r>
      <w:r w:rsidR="00BB7CED" w:rsidRPr="00771C12">
        <w:t>1 m</w:t>
      </w:r>
      <w:r w:rsidR="00BB7CED" w:rsidRPr="00771C12">
        <w:t>，初始位置在</w:t>
      </w:r>
      <w:r w:rsidR="00BB7CED" w:rsidRPr="00B64E9E">
        <w:t>bc</w:t>
      </w:r>
      <w:r w:rsidR="00BB7CED" w:rsidRPr="00771C12">
        <w:t>边的中点</w:t>
      </w:r>
      <w:r w:rsidR="00BB7CED" w:rsidRPr="00B64E9E">
        <w:t>A</w:t>
      </w:r>
      <w:r w:rsidR="00BB7CED" w:rsidRPr="00B64E9E">
        <w:t>，由</w:t>
      </w:r>
      <w:r w:rsidR="00BB7CED" w:rsidRPr="00B64E9E">
        <w:t>b</w:t>
      </w:r>
      <w:r w:rsidR="00BB7CED" w:rsidRPr="00B64E9E">
        <w:t>向</w:t>
      </w:r>
      <w:r w:rsidR="00BB7CED" w:rsidRPr="00B64E9E">
        <w:t>c</w:t>
      </w:r>
      <w:r w:rsidR="00BB7CED" w:rsidRPr="00B64E9E">
        <w:t>运动，如图所示，</w:t>
      </w:r>
      <w:r w:rsidR="00BB7CED" w:rsidRPr="00B64E9E">
        <w:t>A</w:t>
      </w:r>
      <w:r w:rsidR="00BB7CED" w:rsidRPr="00B64E9E">
        <w:t>、</w:t>
      </w:r>
      <w:r w:rsidR="00BB7CED" w:rsidRPr="00B64E9E">
        <w:t>B</w:t>
      </w:r>
      <w:r w:rsidR="00BB7CED" w:rsidRPr="00B64E9E">
        <w:t>、</w:t>
      </w:r>
      <w:r w:rsidR="00BB7CED" w:rsidRPr="00B64E9E">
        <w:t>C</w:t>
      </w:r>
      <w:r w:rsidR="00BB7CED" w:rsidRPr="00B64E9E">
        <w:t>、</w:t>
      </w:r>
      <w:r w:rsidR="00BB7CED" w:rsidRPr="00B64E9E">
        <w:t>D</w:t>
      </w:r>
      <w:r w:rsidR="00BB7CED" w:rsidRPr="00B64E9E">
        <w:t>分别是</w:t>
      </w:r>
      <w:r w:rsidR="00BB7CED" w:rsidRPr="00B64E9E">
        <w:t>bc</w:t>
      </w:r>
      <w:r w:rsidR="00BB7CED" w:rsidRPr="00B64E9E">
        <w:t>、</w:t>
      </w:r>
      <w:r w:rsidR="00BB7CED" w:rsidRPr="00B64E9E">
        <w:t>cd</w:t>
      </w:r>
      <w:r w:rsidR="00BB7CED" w:rsidRPr="00B64E9E">
        <w:t>、</w:t>
      </w:r>
      <w:r w:rsidR="00BB7CED" w:rsidRPr="00B64E9E">
        <w:t>da</w:t>
      </w:r>
      <w:r w:rsidR="00BB7CED" w:rsidRPr="00B64E9E">
        <w:t>、</w:t>
      </w:r>
      <w:r w:rsidR="00BB7CED" w:rsidRPr="00B64E9E">
        <w:t>ab</w:t>
      </w:r>
      <w:r w:rsidR="00BB7CED" w:rsidRPr="00771C12">
        <w:t>边的中点，则下列说法正确的</w:t>
      </w:r>
      <w:commentRangeStart w:id="8"/>
      <w:r w:rsidR="00BB7CED" w:rsidRPr="00771C12">
        <w:t>是</w:t>
      </w:r>
      <w:commentRangeEnd w:id="8"/>
      <w:r>
        <w:rPr>
          <w:rStyle w:val="a9"/>
        </w:rPr>
        <w:commentReference w:id="8"/>
      </w:r>
      <w:r w:rsidR="00C237FB">
        <w:t>（</w:t>
      </w:r>
      <w:r>
        <w:rPr>
          <w:rFonts w:hint="eastAsia"/>
        </w:rPr>
        <w:t xml:space="preserve"> </w:t>
      </w:r>
      <w:r>
        <w:t xml:space="preserve">   </w:t>
      </w:r>
      <w:r w:rsidR="00C237FB">
        <w:t>）</w:t>
      </w:r>
    </w:p>
    <w:p w14:paraId="69D68922" w14:textId="7514DD8F" w:rsidR="00BB7CED" w:rsidRPr="00771C12" w:rsidRDefault="00B64E9E" w:rsidP="0084379D">
      <w:r>
        <w:t>（</w:t>
      </w:r>
      <w:r>
        <w:t>A</w:t>
      </w:r>
      <w:r>
        <w:t>）</w:t>
      </w:r>
      <w:r w:rsidR="00BB7CED" w:rsidRPr="00771C12">
        <w:t>第</w:t>
      </w:r>
      <w:r w:rsidR="00BB7CED" w:rsidRPr="00771C12">
        <w:t>2 s</w:t>
      </w:r>
      <w:r w:rsidR="00BB7CED" w:rsidRPr="00771C12">
        <w:t>末的瞬时速度是</w:t>
      </w:r>
      <w:r w:rsidR="00BB7CED" w:rsidRPr="00771C12">
        <w:t>1 m/s</w:t>
      </w:r>
    </w:p>
    <w:p w14:paraId="6657C32D" w14:textId="38BE7EF8" w:rsidR="00BB7CED" w:rsidRPr="00771C12" w:rsidRDefault="00B64E9E" w:rsidP="0084379D">
      <w:r>
        <w:t>（</w:t>
      </w:r>
      <w:r>
        <w:t>B</w:t>
      </w:r>
      <w:r>
        <w:t>）</w:t>
      </w:r>
      <w:r w:rsidR="00BB7CED" w:rsidRPr="00771C12">
        <w:t>前</w:t>
      </w:r>
      <w:r w:rsidR="00BB7CED" w:rsidRPr="00771C12">
        <w:t>2 s</w:t>
      </w:r>
      <w:r w:rsidR="00BB7CED" w:rsidRPr="00771C12">
        <w:t>内的平均速度为</w:t>
      </w:r>
      <w:r w:rsidR="00BB7CED" w:rsidRPr="00771C12">
        <w:fldChar w:fldCharType="begin"/>
      </w:r>
      <w:r w:rsidR="00BB7CED" w:rsidRPr="00771C12">
        <w:instrText>eq \f(\r(2)</w:instrText>
      </w:r>
      <w:r w:rsidR="00BB7CED" w:rsidRPr="00771C12">
        <w:rPr>
          <w:i/>
        </w:rPr>
        <w:instrText>,</w:instrText>
      </w:r>
      <w:r w:rsidR="00BB7CED" w:rsidRPr="00771C12">
        <w:instrText>2)</w:instrText>
      </w:r>
      <w:r w:rsidR="00BB7CED" w:rsidRPr="00771C12">
        <w:fldChar w:fldCharType="end"/>
      </w:r>
      <w:r w:rsidR="00BB7CED" w:rsidRPr="00771C12">
        <w:t xml:space="preserve"> m/s</w:t>
      </w:r>
    </w:p>
    <w:p w14:paraId="4FE78FC8" w14:textId="5FF1C0F2" w:rsidR="00BB7CED" w:rsidRPr="00771C12" w:rsidRDefault="00B64E9E" w:rsidP="0084379D">
      <w:r>
        <w:t>（</w:t>
      </w:r>
      <w:r>
        <w:t>C</w:t>
      </w:r>
      <w:r>
        <w:t>）</w:t>
      </w:r>
      <w:r w:rsidR="00BB7CED" w:rsidRPr="00771C12">
        <w:t>前</w:t>
      </w:r>
      <w:r w:rsidR="00BB7CED" w:rsidRPr="00771C12">
        <w:t>4 s</w:t>
      </w:r>
      <w:r w:rsidR="00BB7CED" w:rsidRPr="00771C12">
        <w:t>内的平均速率为</w:t>
      </w:r>
      <w:r w:rsidR="00BB7CED" w:rsidRPr="00771C12">
        <w:t>0.5 m/s</w:t>
      </w:r>
    </w:p>
    <w:p w14:paraId="0183BDDB" w14:textId="2EDBBD6D" w:rsidR="00BB7CED" w:rsidRPr="00771C12" w:rsidRDefault="00B64E9E" w:rsidP="0084379D">
      <w:r>
        <w:t>（</w:t>
      </w:r>
      <w:r>
        <w:t>D</w:t>
      </w:r>
      <w:r>
        <w:t>）</w:t>
      </w:r>
      <w:r w:rsidR="00BB7CED" w:rsidRPr="00771C12">
        <w:t>前</w:t>
      </w:r>
      <w:r w:rsidR="00BB7CED" w:rsidRPr="00771C12">
        <w:t>2 s</w:t>
      </w:r>
      <w:r w:rsidR="00BB7CED" w:rsidRPr="00771C12">
        <w:t>内的平均速度为</w:t>
      </w:r>
      <w:r w:rsidR="00BB7CED" w:rsidRPr="00771C12">
        <w:t>2 m/s</w:t>
      </w:r>
    </w:p>
    <w:p w14:paraId="33CC2FBE" w14:textId="38D09DB9" w:rsidR="00BB7CED" w:rsidRDefault="00BB7CED" w:rsidP="0084379D">
      <w:pPr>
        <w:rPr>
          <w:rFonts w:eastAsia="仿宋_GB2312"/>
        </w:rPr>
      </w:pPr>
      <w:r w:rsidRPr="00771C12">
        <w:rPr>
          <w:rFonts w:eastAsia="黑体"/>
          <w:color w:val="0000FF"/>
        </w:rPr>
        <w:t xml:space="preserve">解析　</w:t>
      </w:r>
      <w:r w:rsidRPr="00771C12">
        <w:rPr>
          <w:rFonts w:eastAsia="仿宋_GB2312"/>
        </w:rPr>
        <w:t>由题意质点每</w:t>
      </w:r>
      <w:r w:rsidRPr="00771C12">
        <w:rPr>
          <w:rFonts w:eastAsia="仿宋_GB2312"/>
        </w:rPr>
        <w:t>1 s</w:t>
      </w:r>
      <w:r w:rsidRPr="00771C12">
        <w:rPr>
          <w:rFonts w:eastAsia="仿宋_GB2312"/>
        </w:rPr>
        <w:t>匀速移动</w:t>
      </w:r>
      <w:r w:rsidRPr="00771C12">
        <w:rPr>
          <w:rFonts w:eastAsia="仿宋_GB2312"/>
        </w:rPr>
        <w:t>1 m</w:t>
      </w:r>
      <w:r w:rsidRPr="00771C12">
        <w:rPr>
          <w:rFonts w:eastAsia="仿宋_GB2312"/>
        </w:rPr>
        <w:t>可知，质点运动的速率为</w:t>
      </w:r>
      <w:r w:rsidRPr="00771C12">
        <w:rPr>
          <w:rFonts w:eastAsia="仿宋_GB2312"/>
        </w:rPr>
        <w:t>1 m/s</w:t>
      </w:r>
      <w:r w:rsidRPr="00771C12">
        <w:rPr>
          <w:rFonts w:eastAsia="仿宋_GB2312"/>
        </w:rPr>
        <w:t>，即在每一时刻的瞬时速率均为</w:t>
      </w:r>
      <w:r w:rsidRPr="00771C12">
        <w:rPr>
          <w:rFonts w:eastAsia="仿宋_GB2312"/>
        </w:rPr>
        <w:t>1 m/s</w:t>
      </w:r>
      <w:r w:rsidRPr="00771C12">
        <w:rPr>
          <w:rFonts w:eastAsia="仿宋_GB2312"/>
        </w:rPr>
        <w:t>，每段时间内的平均速率也均为</w:t>
      </w:r>
      <w:r w:rsidRPr="00771C12">
        <w:rPr>
          <w:rFonts w:eastAsia="仿宋_GB2312"/>
        </w:rPr>
        <w:t>1 m/s</w:t>
      </w:r>
      <w:r w:rsidRPr="00771C12">
        <w:rPr>
          <w:rFonts w:eastAsia="仿宋_GB2312"/>
        </w:rPr>
        <w:t>。在</w:t>
      </w:r>
      <w:r w:rsidRPr="00771C12">
        <w:rPr>
          <w:rFonts w:eastAsia="仿宋_GB2312"/>
        </w:rPr>
        <w:t>2 s</w:t>
      </w:r>
      <w:r w:rsidRPr="00771C12">
        <w:rPr>
          <w:rFonts w:eastAsia="仿宋_GB2312"/>
        </w:rPr>
        <w:t>内质点通过的路程为</w:t>
      </w:r>
      <w:r w:rsidRPr="00771C12">
        <w:rPr>
          <w:rFonts w:eastAsia="仿宋_GB2312"/>
        </w:rPr>
        <w:t>2 m</w:t>
      </w:r>
      <w:r w:rsidRPr="00771C12">
        <w:rPr>
          <w:rFonts w:eastAsia="仿宋_GB2312"/>
        </w:rPr>
        <w:t>，由</w:t>
      </w:r>
      <w:r w:rsidRPr="00B64E9E">
        <w:rPr>
          <w:rFonts w:eastAsia="仿宋_GB2312"/>
        </w:rPr>
        <w:t>A</w:t>
      </w:r>
      <w:r w:rsidRPr="00B64E9E">
        <w:rPr>
          <w:rFonts w:eastAsia="仿宋_GB2312"/>
        </w:rPr>
        <w:t>运动到</w:t>
      </w:r>
      <w:r w:rsidRPr="00B64E9E">
        <w:rPr>
          <w:rFonts w:eastAsia="仿宋_GB2312"/>
        </w:rPr>
        <w:t>cd</w:t>
      </w:r>
      <w:r w:rsidRPr="00B64E9E">
        <w:rPr>
          <w:rFonts w:eastAsia="仿宋_GB2312"/>
        </w:rPr>
        <w:t>边的中点</w:t>
      </w:r>
      <w:r w:rsidRPr="00B64E9E">
        <w:rPr>
          <w:rFonts w:eastAsia="仿宋_GB2312"/>
        </w:rPr>
        <w:t>B</w:t>
      </w:r>
      <w:r w:rsidRPr="00771C12">
        <w:rPr>
          <w:rFonts w:eastAsia="仿宋_GB2312"/>
        </w:rPr>
        <w:t>，在第</w:t>
      </w:r>
      <w:r w:rsidRPr="00771C12">
        <w:rPr>
          <w:rFonts w:eastAsia="仿宋_GB2312"/>
        </w:rPr>
        <w:t>2 s</w:t>
      </w:r>
      <w:r w:rsidRPr="00771C12">
        <w:rPr>
          <w:rFonts w:eastAsia="仿宋_GB2312"/>
        </w:rPr>
        <w:t>末瞬时速度大小为</w:t>
      </w:r>
      <w:r w:rsidRPr="00771C12">
        <w:rPr>
          <w:rFonts w:eastAsia="仿宋_GB2312"/>
        </w:rPr>
        <w:t>1 m/s</w:t>
      </w:r>
      <w:r w:rsidRPr="00771C12">
        <w:rPr>
          <w:rFonts w:eastAsia="仿宋_GB2312"/>
        </w:rPr>
        <w:t>，方向</w:t>
      </w:r>
      <w:r w:rsidRPr="00B64E9E">
        <w:rPr>
          <w:rFonts w:eastAsia="仿宋_GB2312"/>
        </w:rPr>
        <w:t>由</w:t>
      </w:r>
      <w:r w:rsidRPr="00B64E9E">
        <w:rPr>
          <w:rFonts w:eastAsia="仿宋_GB2312"/>
        </w:rPr>
        <w:t>B</w:t>
      </w:r>
      <w:r w:rsidRPr="00B64E9E">
        <w:rPr>
          <w:rFonts w:eastAsia="仿宋_GB2312"/>
        </w:rPr>
        <w:t>指向</w:t>
      </w:r>
      <w:r w:rsidRPr="00B64E9E">
        <w:rPr>
          <w:rFonts w:eastAsia="仿宋_GB2312"/>
        </w:rPr>
        <w:t>d</w:t>
      </w:r>
      <w:r w:rsidRPr="00771C12">
        <w:rPr>
          <w:rFonts w:eastAsia="仿宋_GB2312"/>
        </w:rPr>
        <w:t>，瞬时速率为</w:t>
      </w:r>
      <w:r w:rsidRPr="00771C12">
        <w:rPr>
          <w:rFonts w:eastAsia="仿宋_GB2312"/>
        </w:rPr>
        <w:t>1 m/s</w:t>
      </w:r>
      <w:r w:rsidRPr="00771C12">
        <w:rPr>
          <w:rFonts w:eastAsia="仿宋_GB2312"/>
        </w:rPr>
        <w:t>，前</w:t>
      </w:r>
      <w:r w:rsidRPr="00771C12">
        <w:rPr>
          <w:rFonts w:eastAsia="仿宋_GB2312"/>
        </w:rPr>
        <w:t xml:space="preserve">2 s </w:t>
      </w:r>
      <w:r w:rsidRPr="00771C12">
        <w:rPr>
          <w:rFonts w:eastAsia="仿宋_GB2312"/>
        </w:rPr>
        <w:t>内的位移大小为</w:t>
      </w:r>
      <w:r w:rsidRPr="00771C12">
        <w:rPr>
          <w:rFonts w:eastAsia="仿宋_GB2312"/>
          <w:i/>
        </w:rPr>
        <w:t>x</w:t>
      </w:r>
      <w:r w:rsidRPr="00771C12">
        <w:rPr>
          <w:rFonts w:eastAsia="仿宋_GB2312"/>
          <w:vertAlign w:val="subscript"/>
        </w:rPr>
        <w:t>1</w:t>
      </w:r>
      <w:r w:rsidRPr="00771C12">
        <w:rPr>
          <w:rFonts w:eastAsia="仿宋_GB2312"/>
        </w:rPr>
        <w:t>＝</w:t>
      </w:r>
      <w:r w:rsidRPr="00771C12">
        <w:rPr>
          <w:rFonts w:eastAsia="仿宋_GB2312"/>
        </w:rPr>
        <w:t>|</w:t>
      </w:r>
      <w:r w:rsidRPr="00B64E9E">
        <w:rPr>
          <w:rFonts w:eastAsia="仿宋_GB2312"/>
        </w:rPr>
        <w:t>AB</w:t>
      </w:r>
      <w:r w:rsidRPr="00771C12">
        <w:rPr>
          <w:rFonts w:eastAsia="仿宋_GB2312"/>
        </w:rPr>
        <w:t>|</w:t>
      </w:r>
      <w:r w:rsidRPr="00771C12">
        <w:rPr>
          <w:rFonts w:eastAsia="仿宋_GB2312"/>
        </w:rPr>
        <w:t>＝</w:t>
      </w:r>
      <w:r w:rsidRPr="00771C12">
        <w:rPr>
          <w:rFonts w:eastAsia="仿宋_GB2312"/>
        </w:rPr>
        <w:fldChar w:fldCharType="begin"/>
      </w:r>
      <w:r w:rsidRPr="00771C12">
        <w:rPr>
          <w:rFonts w:eastAsia="仿宋_GB2312"/>
        </w:rPr>
        <w:instrText>eq \r(</w:instrText>
      </w:r>
      <w:r w:rsidRPr="00B64E9E">
        <w:rPr>
          <w:rFonts w:eastAsia="仿宋_GB2312"/>
        </w:rPr>
        <w:instrText>Ac</w:instrText>
      </w:r>
      <w:r w:rsidRPr="00B64E9E">
        <w:rPr>
          <w:rFonts w:eastAsia="仿宋_GB2312"/>
          <w:vertAlign w:val="superscript"/>
        </w:rPr>
        <w:instrText>2</w:instrText>
      </w:r>
      <w:r w:rsidRPr="00B64E9E">
        <w:rPr>
          <w:rFonts w:eastAsia="仿宋_GB2312"/>
        </w:rPr>
        <w:instrText>＋</w:instrText>
      </w:r>
      <w:r w:rsidRPr="00B64E9E">
        <w:rPr>
          <w:rFonts w:eastAsia="仿宋_GB2312"/>
        </w:rPr>
        <w:instrText>Bc</w:instrText>
      </w:r>
      <w:r w:rsidRPr="00771C12">
        <w:rPr>
          <w:rFonts w:eastAsia="仿宋_GB2312"/>
          <w:vertAlign w:val="superscript"/>
        </w:rPr>
        <w:instrText>2</w:instrText>
      </w:r>
      <w:r w:rsidRPr="00771C12">
        <w:rPr>
          <w:rFonts w:eastAsia="仿宋_GB2312"/>
        </w:rPr>
        <w:instrText>)</w:instrText>
      </w:r>
      <w:r w:rsidRPr="00771C12">
        <w:rPr>
          <w:rFonts w:eastAsia="仿宋_GB2312"/>
        </w:rPr>
        <w:fldChar w:fldCharType="end"/>
      </w:r>
      <w:r w:rsidRPr="00771C12">
        <w:rPr>
          <w:rFonts w:eastAsia="仿宋_GB2312"/>
        </w:rPr>
        <w:t>＝</w:t>
      </w:r>
      <w:r w:rsidRPr="00771C12">
        <w:rPr>
          <w:rFonts w:eastAsia="仿宋_GB2312"/>
        </w:rPr>
        <w:fldChar w:fldCharType="begin"/>
      </w:r>
      <w:r w:rsidRPr="00771C12">
        <w:rPr>
          <w:rFonts w:eastAsia="仿宋_GB2312"/>
        </w:rPr>
        <w:instrText>eq \r(1</w:instrText>
      </w:r>
      <w:r w:rsidRPr="00771C12">
        <w:rPr>
          <w:rFonts w:eastAsia="仿宋_GB2312"/>
          <w:vertAlign w:val="superscript"/>
        </w:rPr>
        <w:instrText>2</w:instrText>
      </w:r>
      <w:r w:rsidRPr="00771C12">
        <w:rPr>
          <w:rFonts w:eastAsia="仿宋_GB2312"/>
        </w:rPr>
        <w:instrText>＋</w:instrText>
      </w:r>
      <w:r w:rsidRPr="00771C12">
        <w:rPr>
          <w:rFonts w:eastAsia="仿宋_GB2312"/>
        </w:rPr>
        <w:instrText>1</w:instrText>
      </w:r>
      <w:r w:rsidRPr="00771C12">
        <w:rPr>
          <w:rFonts w:eastAsia="仿宋_GB2312"/>
          <w:vertAlign w:val="superscript"/>
        </w:rPr>
        <w:instrText>2</w:instrText>
      </w:r>
      <w:r w:rsidRPr="00771C12">
        <w:rPr>
          <w:rFonts w:eastAsia="仿宋_GB2312"/>
        </w:rPr>
        <w:instrText>)</w:instrText>
      </w:r>
      <w:r w:rsidRPr="00771C12">
        <w:rPr>
          <w:rFonts w:eastAsia="仿宋_GB2312"/>
        </w:rPr>
        <w:fldChar w:fldCharType="end"/>
      </w:r>
      <w:r w:rsidRPr="00771C12">
        <w:rPr>
          <w:rFonts w:eastAsia="仿宋_GB2312"/>
        </w:rPr>
        <w:t xml:space="preserve"> m</w:t>
      </w:r>
      <w:r w:rsidRPr="00771C12">
        <w:rPr>
          <w:rFonts w:eastAsia="仿宋_GB2312"/>
        </w:rPr>
        <w:t>＝</w:t>
      </w:r>
      <w:r w:rsidRPr="00771C12">
        <w:rPr>
          <w:rFonts w:eastAsia="仿宋_GB2312"/>
        </w:rPr>
        <w:fldChar w:fldCharType="begin"/>
      </w:r>
      <w:r w:rsidRPr="00771C12">
        <w:rPr>
          <w:rFonts w:eastAsia="仿宋_GB2312"/>
        </w:rPr>
        <w:instrText>eq \r(2)</w:instrText>
      </w:r>
      <w:r w:rsidRPr="00771C12">
        <w:rPr>
          <w:rFonts w:eastAsia="仿宋_GB2312"/>
        </w:rPr>
        <w:fldChar w:fldCharType="end"/>
      </w:r>
      <w:r w:rsidRPr="00771C12">
        <w:rPr>
          <w:rFonts w:eastAsia="仿宋_GB2312"/>
        </w:rPr>
        <w:t xml:space="preserve"> m</w:t>
      </w:r>
      <w:r w:rsidRPr="00771C12">
        <w:rPr>
          <w:rFonts w:eastAsia="仿宋_GB2312"/>
        </w:rPr>
        <w:t>，平均速度</w:t>
      </w:r>
      <w:r w:rsidRPr="00771C12">
        <w:rPr>
          <w:rFonts w:eastAsia="仿宋_GB2312"/>
        </w:rPr>
        <w:fldChar w:fldCharType="begin"/>
      </w:r>
      <w:r w:rsidRPr="00771C12">
        <w:rPr>
          <w:rFonts w:eastAsia="仿宋_GB2312"/>
        </w:rPr>
        <w:instrText>eq \x\to(</w:instrText>
      </w:r>
      <w:r w:rsidRPr="00771C12">
        <w:rPr>
          <w:rFonts w:ascii="Book Antiqua" w:eastAsia="仿宋_GB2312" w:hAnsi="Book Antiqua"/>
          <w:i/>
        </w:rPr>
        <w:instrText>v</w:instrText>
      </w:r>
      <w:r w:rsidRPr="00771C12">
        <w:rPr>
          <w:rFonts w:eastAsia="仿宋_GB2312"/>
        </w:rPr>
        <w:instrText>)</w:instrText>
      </w:r>
      <w:r w:rsidRPr="00771C12">
        <w:rPr>
          <w:rFonts w:eastAsia="仿宋_GB2312"/>
        </w:rPr>
        <w:fldChar w:fldCharType="end"/>
      </w:r>
      <w:r w:rsidRPr="00771C12">
        <w:rPr>
          <w:rFonts w:eastAsia="仿宋_GB2312"/>
          <w:vertAlign w:val="subscript"/>
        </w:rPr>
        <w:t>1</w:t>
      </w:r>
      <w:r w:rsidRPr="00771C12">
        <w:rPr>
          <w:rFonts w:eastAsia="仿宋_GB2312"/>
        </w:rPr>
        <w:t>＝</w:t>
      </w:r>
      <w:r w:rsidRPr="00771C12">
        <w:rPr>
          <w:rFonts w:eastAsia="仿宋_GB2312"/>
        </w:rPr>
        <w:fldChar w:fldCharType="begin"/>
      </w:r>
      <w:r w:rsidRPr="00771C12">
        <w:rPr>
          <w:rFonts w:eastAsia="仿宋_GB2312"/>
        </w:rPr>
        <w:instrText>eq \f(</w:instrText>
      </w:r>
      <w:r w:rsidRPr="00771C12">
        <w:rPr>
          <w:rFonts w:eastAsia="仿宋_GB2312"/>
          <w:i/>
        </w:rPr>
        <w:instrText>x</w:instrText>
      </w:r>
      <w:r w:rsidRPr="00771C12">
        <w:rPr>
          <w:rFonts w:eastAsia="仿宋_GB2312"/>
          <w:vertAlign w:val="subscript"/>
        </w:rPr>
        <w:instrText>1</w:instrText>
      </w:r>
      <w:r w:rsidRPr="00771C12">
        <w:rPr>
          <w:rFonts w:eastAsia="仿宋_GB2312"/>
          <w:i/>
        </w:rPr>
        <w:instrText>,t</w:instrText>
      </w:r>
      <w:r w:rsidRPr="00771C12">
        <w:rPr>
          <w:rFonts w:eastAsia="仿宋_GB2312"/>
          <w:vertAlign w:val="subscript"/>
        </w:rPr>
        <w:instrText>1</w:instrText>
      </w:r>
      <w:r w:rsidRPr="00771C12">
        <w:rPr>
          <w:rFonts w:eastAsia="仿宋_GB2312"/>
        </w:rPr>
        <w:instrText>)</w:instrText>
      </w:r>
      <w:r w:rsidRPr="00771C12">
        <w:rPr>
          <w:rFonts w:eastAsia="仿宋_GB2312"/>
        </w:rPr>
        <w:fldChar w:fldCharType="end"/>
      </w:r>
      <w:r w:rsidRPr="00771C12">
        <w:rPr>
          <w:rFonts w:eastAsia="仿宋_GB2312"/>
        </w:rPr>
        <w:t>＝</w:t>
      </w:r>
      <w:r w:rsidRPr="00771C12">
        <w:rPr>
          <w:rFonts w:eastAsia="仿宋_GB2312"/>
        </w:rPr>
        <w:fldChar w:fldCharType="begin"/>
      </w:r>
      <w:r w:rsidRPr="00771C12">
        <w:rPr>
          <w:rFonts w:eastAsia="仿宋_GB2312"/>
        </w:rPr>
        <w:instrText>eq \f(\r(2)</w:instrText>
      </w:r>
      <w:r w:rsidRPr="00771C12">
        <w:rPr>
          <w:rFonts w:eastAsia="仿宋_GB2312"/>
          <w:i/>
        </w:rPr>
        <w:instrText>,</w:instrText>
      </w:r>
      <w:r w:rsidRPr="00771C12">
        <w:rPr>
          <w:rFonts w:eastAsia="仿宋_GB2312"/>
        </w:rPr>
        <w:instrText>2)</w:instrText>
      </w:r>
      <w:r w:rsidRPr="00771C12">
        <w:rPr>
          <w:rFonts w:eastAsia="仿宋_GB2312"/>
        </w:rPr>
        <w:fldChar w:fldCharType="end"/>
      </w:r>
      <w:r w:rsidRPr="00771C12">
        <w:rPr>
          <w:rFonts w:eastAsia="仿宋_GB2312"/>
        </w:rPr>
        <w:t xml:space="preserve"> m/s</w:t>
      </w:r>
      <w:r w:rsidRPr="00771C12">
        <w:rPr>
          <w:rFonts w:eastAsia="仿宋_GB2312"/>
        </w:rPr>
        <w:t>，方向由</w:t>
      </w:r>
      <w:r w:rsidRPr="00B64E9E">
        <w:rPr>
          <w:rFonts w:eastAsia="仿宋_GB2312"/>
        </w:rPr>
        <w:t>A</w:t>
      </w:r>
      <w:r w:rsidRPr="00B64E9E">
        <w:rPr>
          <w:rFonts w:eastAsia="仿宋_GB2312"/>
        </w:rPr>
        <w:t>指向</w:t>
      </w:r>
      <w:r w:rsidRPr="00B64E9E">
        <w:rPr>
          <w:rFonts w:eastAsia="仿宋_GB2312"/>
        </w:rPr>
        <w:t>B</w:t>
      </w:r>
      <w:r w:rsidRPr="00B64E9E">
        <w:rPr>
          <w:rFonts w:eastAsia="仿宋_GB2312"/>
        </w:rPr>
        <w:t>，</w:t>
      </w:r>
      <w:r w:rsidRPr="00771C12">
        <w:rPr>
          <w:rFonts w:eastAsia="仿宋_GB2312"/>
        </w:rPr>
        <w:t>平均速率为</w:t>
      </w:r>
      <w:r w:rsidRPr="00771C12">
        <w:rPr>
          <w:rFonts w:eastAsia="仿宋_GB2312"/>
        </w:rPr>
        <w:t>1 m/s</w:t>
      </w:r>
      <w:r w:rsidRPr="00771C12">
        <w:rPr>
          <w:rFonts w:eastAsia="仿宋_GB2312"/>
        </w:rPr>
        <w:t>。前</w:t>
      </w:r>
      <w:r w:rsidRPr="00771C12">
        <w:rPr>
          <w:rFonts w:eastAsia="仿宋_GB2312"/>
        </w:rPr>
        <w:t>4 s</w:t>
      </w:r>
      <w:r w:rsidRPr="00771C12">
        <w:rPr>
          <w:rFonts w:eastAsia="仿宋_GB2312"/>
        </w:rPr>
        <w:t>内质点通过的路程为</w:t>
      </w:r>
      <w:r w:rsidRPr="00771C12">
        <w:rPr>
          <w:rFonts w:eastAsia="仿宋_GB2312"/>
        </w:rPr>
        <w:t>4 m</w:t>
      </w:r>
      <w:r w:rsidRPr="00771C12">
        <w:rPr>
          <w:rFonts w:eastAsia="仿宋_GB2312"/>
        </w:rPr>
        <w:t>，在第</w:t>
      </w:r>
      <w:r w:rsidRPr="00771C12">
        <w:rPr>
          <w:rFonts w:eastAsia="仿宋_GB2312"/>
        </w:rPr>
        <w:t xml:space="preserve">4 s </w:t>
      </w:r>
      <w:r w:rsidRPr="00771C12">
        <w:rPr>
          <w:rFonts w:eastAsia="仿宋_GB2312"/>
        </w:rPr>
        <w:t>末到</w:t>
      </w:r>
      <w:r w:rsidRPr="00B64E9E">
        <w:rPr>
          <w:rFonts w:eastAsia="仿宋_GB2312"/>
        </w:rPr>
        <w:t>达</w:t>
      </w:r>
      <w:r w:rsidRPr="00B64E9E">
        <w:rPr>
          <w:rFonts w:eastAsia="仿宋_GB2312"/>
        </w:rPr>
        <w:t>C</w:t>
      </w:r>
      <w:r w:rsidRPr="00B64E9E">
        <w:rPr>
          <w:rFonts w:eastAsia="仿宋_GB2312"/>
        </w:rPr>
        <w:t>点</w:t>
      </w:r>
      <w:r w:rsidRPr="00771C12">
        <w:rPr>
          <w:rFonts w:eastAsia="仿宋_GB2312"/>
        </w:rPr>
        <w:t>，则前</w:t>
      </w:r>
      <w:r w:rsidRPr="00771C12">
        <w:rPr>
          <w:rFonts w:eastAsia="仿宋_GB2312"/>
        </w:rPr>
        <w:t>4 s</w:t>
      </w:r>
      <w:r w:rsidRPr="00771C12">
        <w:rPr>
          <w:rFonts w:eastAsia="仿宋_GB2312"/>
        </w:rPr>
        <w:t>内位移大小为</w:t>
      </w:r>
      <w:r w:rsidRPr="00771C12">
        <w:rPr>
          <w:rFonts w:eastAsia="仿宋_GB2312"/>
          <w:i/>
        </w:rPr>
        <w:t>x</w:t>
      </w:r>
      <w:r w:rsidRPr="00771C12">
        <w:rPr>
          <w:rFonts w:eastAsia="仿宋_GB2312"/>
          <w:vertAlign w:val="subscript"/>
        </w:rPr>
        <w:t>2</w:t>
      </w:r>
      <w:r w:rsidRPr="00771C12">
        <w:rPr>
          <w:rFonts w:eastAsia="仿宋_GB2312"/>
        </w:rPr>
        <w:t>＝</w:t>
      </w:r>
      <w:r w:rsidRPr="00771C12">
        <w:rPr>
          <w:rFonts w:eastAsia="仿宋_GB2312"/>
        </w:rPr>
        <w:t>|</w:t>
      </w:r>
      <w:r w:rsidRPr="00B64E9E">
        <w:rPr>
          <w:rFonts w:eastAsia="仿宋_GB2312"/>
        </w:rPr>
        <w:t>AC</w:t>
      </w:r>
      <w:r w:rsidRPr="00771C12">
        <w:rPr>
          <w:rFonts w:eastAsia="仿宋_GB2312"/>
        </w:rPr>
        <w:t>|</w:t>
      </w:r>
      <w:r w:rsidRPr="00771C12">
        <w:rPr>
          <w:rFonts w:eastAsia="仿宋_GB2312"/>
        </w:rPr>
        <w:t>＝</w:t>
      </w:r>
      <w:r w:rsidRPr="00771C12">
        <w:rPr>
          <w:rFonts w:eastAsia="仿宋_GB2312"/>
        </w:rPr>
        <w:t>2 m</w:t>
      </w:r>
      <w:r w:rsidRPr="00771C12">
        <w:rPr>
          <w:rFonts w:eastAsia="仿宋_GB2312"/>
        </w:rPr>
        <w:t>，方向由</w:t>
      </w:r>
      <w:r w:rsidRPr="00F23EBF">
        <w:rPr>
          <w:rFonts w:eastAsia="仿宋_GB2312"/>
        </w:rPr>
        <w:t>A</w:t>
      </w:r>
      <w:r w:rsidRPr="00F23EBF">
        <w:rPr>
          <w:rFonts w:eastAsia="仿宋_GB2312"/>
        </w:rPr>
        <w:t>指向</w:t>
      </w:r>
      <w:r w:rsidRPr="00F23EBF">
        <w:rPr>
          <w:rFonts w:eastAsia="仿宋_GB2312"/>
        </w:rPr>
        <w:t>C</w:t>
      </w:r>
      <w:r w:rsidRPr="00771C12">
        <w:rPr>
          <w:rFonts w:eastAsia="仿宋_GB2312"/>
        </w:rPr>
        <w:t>，平均速度为</w:t>
      </w:r>
      <w:r w:rsidRPr="00771C12">
        <w:rPr>
          <w:rFonts w:eastAsia="仿宋_GB2312"/>
        </w:rPr>
        <w:fldChar w:fldCharType="begin"/>
      </w:r>
      <w:r w:rsidRPr="00771C12">
        <w:rPr>
          <w:rFonts w:eastAsia="仿宋_GB2312"/>
        </w:rPr>
        <w:instrText>eq \x\to(</w:instrText>
      </w:r>
      <w:r w:rsidRPr="00771C12">
        <w:rPr>
          <w:rFonts w:ascii="Book Antiqua" w:eastAsia="仿宋_GB2312" w:hAnsi="Book Antiqua"/>
          <w:i/>
        </w:rPr>
        <w:instrText>v</w:instrText>
      </w:r>
      <w:r w:rsidRPr="00771C12">
        <w:rPr>
          <w:rFonts w:eastAsia="仿宋_GB2312"/>
        </w:rPr>
        <w:instrText>)</w:instrText>
      </w:r>
      <w:r w:rsidRPr="00771C12">
        <w:rPr>
          <w:rFonts w:eastAsia="仿宋_GB2312"/>
        </w:rPr>
        <w:fldChar w:fldCharType="end"/>
      </w:r>
      <w:r w:rsidRPr="00771C12">
        <w:rPr>
          <w:rFonts w:eastAsia="仿宋_GB2312"/>
          <w:vertAlign w:val="subscript"/>
        </w:rPr>
        <w:t>2</w:t>
      </w:r>
      <w:r w:rsidRPr="00771C12">
        <w:rPr>
          <w:rFonts w:eastAsia="仿宋_GB2312"/>
        </w:rPr>
        <w:t>＝</w:t>
      </w:r>
      <w:r w:rsidRPr="00771C12">
        <w:rPr>
          <w:rFonts w:eastAsia="仿宋_GB2312"/>
        </w:rPr>
        <w:fldChar w:fldCharType="begin"/>
      </w:r>
      <w:r w:rsidRPr="00771C12">
        <w:rPr>
          <w:rFonts w:eastAsia="仿宋_GB2312"/>
        </w:rPr>
        <w:instrText>eq \f(</w:instrText>
      </w:r>
      <w:r w:rsidRPr="00771C12">
        <w:rPr>
          <w:rFonts w:eastAsia="仿宋_GB2312"/>
          <w:i/>
        </w:rPr>
        <w:instrText>x</w:instrText>
      </w:r>
      <w:r w:rsidRPr="00771C12">
        <w:rPr>
          <w:rFonts w:eastAsia="仿宋_GB2312"/>
          <w:vertAlign w:val="subscript"/>
        </w:rPr>
        <w:instrText>2</w:instrText>
      </w:r>
      <w:r w:rsidRPr="00771C12">
        <w:rPr>
          <w:rFonts w:eastAsia="仿宋_GB2312"/>
          <w:i/>
        </w:rPr>
        <w:instrText>,t</w:instrText>
      </w:r>
      <w:r w:rsidRPr="00771C12">
        <w:rPr>
          <w:rFonts w:eastAsia="仿宋_GB2312"/>
          <w:vertAlign w:val="subscript"/>
        </w:rPr>
        <w:instrText>2</w:instrText>
      </w:r>
      <w:r w:rsidRPr="00771C12">
        <w:rPr>
          <w:rFonts w:eastAsia="仿宋_GB2312"/>
        </w:rPr>
        <w:instrText>)</w:instrText>
      </w:r>
      <w:r w:rsidRPr="00771C12">
        <w:rPr>
          <w:rFonts w:eastAsia="仿宋_GB2312"/>
        </w:rPr>
        <w:fldChar w:fldCharType="end"/>
      </w:r>
      <w:r w:rsidRPr="00771C12">
        <w:rPr>
          <w:rFonts w:eastAsia="仿宋_GB2312"/>
        </w:rPr>
        <w:t>＝</w:t>
      </w:r>
      <w:r w:rsidRPr="00771C12">
        <w:rPr>
          <w:rFonts w:eastAsia="仿宋_GB2312"/>
        </w:rPr>
        <w:fldChar w:fldCharType="begin"/>
      </w:r>
      <w:r w:rsidRPr="00771C12">
        <w:rPr>
          <w:rFonts w:eastAsia="仿宋_GB2312"/>
        </w:rPr>
        <w:instrText>eq \f(2</w:instrText>
      </w:r>
      <w:r w:rsidRPr="00771C12">
        <w:rPr>
          <w:rFonts w:eastAsia="仿宋_GB2312"/>
          <w:i/>
        </w:rPr>
        <w:instrText>,</w:instrText>
      </w:r>
      <w:r w:rsidRPr="00771C12">
        <w:rPr>
          <w:rFonts w:eastAsia="仿宋_GB2312"/>
        </w:rPr>
        <w:instrText>4)</w:instrText>
      </w:r>
      <w:r w:rsidRPr="00771C12">
        <w:rPr>
          <w:rFonts w:eastAsia="仿宋_GB2312"/>
        </w:rPr>
        <w:fldChar w:fldCharType="end"/>
      </w:r>
      <w:r w:rsidRPr="00771C12">
        <w:rPr>
          <w:rFonts w:eastAsia="仿宋_GB2312"/>
        </w:rPr>
        <w:t xml:space="preserve"> m/s</w:t>
      </w:r>
      <w:r w:rsidRPr="00771C12">
        <w:rPr>
          <w:rFonts w:eastAsia="仿宋_GB2312"/>
        </w:rPr>
        <w:t>＝</w:t>
      </w:r>
      <w:r w:rsidRPr="00771C12">
        <w:rPr>
          <w:rFonts w:eastAsia="仿宋_GB2312"/>
        </w:rPr>
        <w:t>0.5 m/s</w:t>
      </w:r>
      <w:r w:rsidRPr="00771C12">
        <w:rPr>
          <w:rFonts w:eastAsia="仿宋_GB2312"/>
        </w:rPr>
        <w:t>，方向由</w:t>
      </w:r>
      <w:r w:rsidRPr="00B64E9E">
        <w:rPr>
          <w:rFonts w:eastAsia="仿宋_GB2312"/>
        </w:rPr>
        <w:t>A</w:t>
      </w:r>
      <w:r w:rsidRPr="00B64E9E">
        <w:rPr>
          <w:rFonts w:eastAsia="仿宋_GB2312"/>
        </w:rPr>
        <w:t>指向</w:t>
      </w:r>
      <w:r w:rsidRPr="00B64E9E">
        <w:rPr>
          <w:rFonts w:eastAsia="仿宋_GB2312"/>
        </w:rPr>
        <w:t>C</w:t>
      </w:r>
      <w:r w:rsidRPr="00771C12">
        <w:rPr>
          <w:rFonts w:eastAsia="仿宋_GB2312"/>
        </w:rPr>
        <w:t>，平均速率仍为</w:t>
      </w:r>
      <w:r w:rsidRPr="00771C12">
        <w:rPr>
          <w:rFonts w:eastAsia="仿宋_GB2312"/>
        </w:rPr>
        <w:t>1 m/s</w:t>
      </w:r>
      <w:r w:rsidRPr="00771C12">
        <w:rPr>
          <w:rFonts w:eastAsia="仿宋_GB2312"/>
        </w:rPr>
        <w:t>。</w:t>
      </w:r>
    </w:p>
    <w:p w14:paraId="363FA50A" w14:textId="77777777" w:rsidR="00B64E9E" w:rsidRPr="00771C12" w:rsidRDefault="00B64E9E" w:rsidP="0084379D"/>
    <w:p w14:paraId="3B5065DD" w14:textId="3680EDB6" w:rsidR="00BB7CED" w:rsidRPr="00771C12" w:rsidRDefault="00BB7CED" w:rsidP="0084379D">
      <w:r w:rsidRPr="00771C12">
        <w:t>2.</w:t>
      </w:r>
      <w:r w:rsidRPr="00771C12">
        <w:t>一质点沿直线</w:t>
      </w:r>
      <w:r w:rsidRPr="00771C12">
        <w:rPr>
          <w:i/>
        </w:rPr>
        <w:t>Ox</w:t>
      </w:r>
      <w:r w:rsidRPr="00771C12">
        <w:t>方向做加速运动，它离开</w:t>
      </w:r>
      <w:r w:rsidRPr="00771C12">
        <w:rPr>
          <w:i/>
        </w:rPr>
        <w:t>O</w:t>
      </w:r>
      <w:r w:rsidRPr="00771C12">
        <w:t>点的距离</w:t>
      </w:r>
      <w:r w:rsidRPr="00771C12">
        <w:rPr>
          <w:i/>
        </w:rPr>
        <w:t>x</w:t>
      </w:r>
      <w:r w:rsidRPr="00771C12">
        <w:t>随时间变化的关系为</w:t>
      </w:r>
      <w:r w:rsidRPr="00771C12">
        <w:rPr>
          <w:i/>
        </w:rPr>
        <w:t>x</w:t>
      </w:r>
      <w:r w:rsidRPr="00771C12">
        <w:t>＝</w:t>
      </w:r>
      <w:r w:rsidRPr="00771C12">
        <w:t>3</w:t>
      </w:r>
      <w:r w:rsidRPr="00771C12">
        <w:t>＋</w:t>
      </w:r>
      <w:r w:rsidRPr="00771C12">
        <w:t>2</w:t>
      </w:r>
      <w:r w:rsidRPr="00771C12">
        <w:rPr>
          <w:i/>
        </w:rPr>
        <w:t>t</w:t>
      </w:r>
      <w:r w:rsidRPr="00771C12">
        <w:rPr>
          <w:vertAlign w:val="superscript"/>
        </w:rPr>
        <w:t>3</w:t>
      </w:r>
      <w:r w:rsidR="00C237FB">
        <w:t>（</w:t>
      </w:r>
      <w:r w:rsidRPr="00771C12">
        <w:t>m</w:t>
      </w:r>
      <w:r w:rsidR="00C237FB">
        <w:t>）</w:t>
      </w:r>
      <w:r w:rsidRPr="00771C12">
        <w:t>，它的速度随时间变化的关系为</w:t>
      </w:r>
      <w:r w:rsidRPr="00771C12">
        <w:rPr>
          <w:rFonts w:ascii="Book Antiqua" w:hAnsi="Book Antiqua"/>
          <w:i/>
        </w:rPr>
        <w:t>v</w:t>
      </w:r>
      <w:r w:rsidRPr="00771C12">
        <w:t>＝</w:t>
      </w:r>
      <w:r w:rsidRPr="00771C12">
        <w:t>6</w:t>
      </w:r>
      <w:r w:rsidRPr="00771C12">
        <w:rPr>
          <w:i/>
        </w:rPr>
        <w:t>t</w:t>
      </w:r>
      <w:r w:rsidRPr="00771C12">
        <w:rPr>
          <w:vertAlign w:val="superscript"/>
        </w:rPr>
        <w:t>2</w:t>
      </w:r>
      <w:r w:rsidR="00C237FB">
        <w:t>（</w:t>
      </w:r>
      <w:r w:rsidRPr="00771C12">
        <w:t>m/s</w:t>
      </w:r>
      <w:r w:rsidR="00C237FB">
        <w:t>）</w:t>
      </w:r>
      <w:r w:rsidRPr="00771C12">
        <w:t>。则该质点在</w:t>
      </w:r>
      <w:r w:rsidRPr="00771C12">
        <w:rPr>
          <w:i/>
        </w:rPr>
        <w:t>t</w:t>
      </w:r>
      <w:r w:rsidRPr="00771C12">
        <w:t>＝</w:t>
      </w:r>
      <w:r w:rsidRPr="00771C12">
        <w:t>2 s</w:t>
      </w:r>
      <w:r w:rsidRPr="00771C12">
        <w:t>时的瞬时速度和</w:t>
      </w:r>
      <w:r w:rsidRPr="00771C12">
        <w:rPr>
          <w:i/>
        </w:rPr>
        <w:t>t</w:t>
      </w:r>
      <w:r w:rsidRPr="00771C12">
        <w:t>＝</w:t>
      </w:r>
      <w:r w:rsidRPr="00771C12">
        <w:t>0</w:t>
      </w:r>
      <w:r w:rsidRPr="00771C12">
        <w:t>到</w:t>
      </w:r>
      <w:r w:rsidRPr="00771C12">
        <w:rPr>
          <w:i/>
        </w:rPr>
        <w:t>t</w:t>
      </w:r>
      <w:r w:rsidRPr="00771C12">
        <w:t>＝</w:t>
      </w:r>
      <w:r w:rsidRPr="00771C12">
        <w:t>2 s</w:t>
      </w:r>
      <w:r w:rsidRPr="00771C12">
        <w:t>间的平均速度分别为</w:t>
      </w:r>
      <w:r w:rsidR="00C237FB">
        <w:t>（</w:t>
      </w:r>
      <w:r w:rsidR="00B64E9E">
        <w:rPr>
          <w:rFonts w:hint="eastAsia"/>
        </w:rPr>
        <w:t xml:space="preserve"> </w:t>
      </w:r>
      <w:r w:rsidR="00B64E9E">
        <w:t xml:space="preserve">   </w:t>
      </w:r>
      <w:commentRangeStart w:id="9"/>
      <w:commentRangeEnd w:id="9"/>
      <w:r w:rsidR="00B64E9E">
        <w:rPr>
          <w:rStyle w:val="a9"/>
        </w:rPr>
        <w:commentReference w:id="9"/>
      </w:r>
      <w:r w:rsidR="00C237FB">
        <w:t>）</w:t>
      </w:r>
    </w:p>
    <w:p w14:paraId="1660A0F6" w14:textId="6972E017" w:rsidR="00BB7CED" w:rsidRPr="00771C12" w:rsidRDefault="00B64E9E" w:rsidP="0084379D">
      <w:r>
        <w:t>（</w:t>
      </w:r>
      <w:r>
        <w:t>A</w:t>
      </w:r>
      <w:r>
        <w:t>）</w:t>
      </w:r>
      <w:r w:rsidR="00BB7CED" w:rsidRPr="00771C12">
        <w:t>8 m/s</w:t>
      </w:r>
      <w:r>
        <w:rPr>
          <w:rFonts w:hint="eastAsia"/>
        </w:rPr>
        <w:t>，</w:t>
      </w:r>
      <w:r w:rsidR="00BB7CED" w:rsidRPr="00771C12">
        <w:t>24 m/s</w:t>
      </w:r>
      <w:r>
        <w:tab/>
      </w:r>
      <w:r>
        <w:tab/>
      </w:r>
      <w:r>
        <w:tab/>
      </w:r>
      <w:r w:rsidR="0084379D">
        <w:t>（</w:t>
      </w:r>
      <w:r w:rsidR="0084379D">
        <w:t>B</w:t>
      </w:r>
      <w:r w:rsidR="0084379D">
        <w:t>）</w:t>
      </w:r>
      <w:r w:rsidR="00BB7CED" w:rsidRPr="00771C12">
        <w:t>24 m/s</w:t>
      </w:r>
      <w:r>
        <w:rPr>
          <w:rFonts w:hint="eastAsia"/>
        </w:rPr>
        <w:t>，</w:t>
      </w:r>
      <w:r w:rsidR="00BB7CED" w:rsidRPr="00771C12">
        <w:t>8 m/s</w:t>
      </w:r>
    </w:p>
    <w:p w14:paraId="140BB065" w14:textId="06D8630B" w:rsidR="00BB7CED" w:rsidRPr="00771C12" w:rsidRDefault="00B64E9E" w:rsidP="0084379D">
      <w:r>
        <w:t>（</w:t>
      </w:r>
      <w:r>
        <w:t>C</w:t>
      </w:r>
      <w:r>
        <w:t>）</w:t>
      </w:r>
      <w:r w:rsidR="00BB7CED" w:rsidRPr="00771C12">
        <w:t>12 m/s</w:t>
      </w:r>
      <w:r>
        <w:rPr>
          <w:rFonts w:hint="eastAsia"/>
        </w:rPr>
        <w:t>，</w:t>
      </w:r>
      <w:r w:rsidR="00BB7CED" w:rsidRPr="00771C12">
        <w:t>24 m/s</w:t>
      </w:r>
      <w:r>
        <w:tab/>
      </w:r>
      <w:r>
        <w:tab/>
      </w:r>
      <w:r w:rsidR="00BB7CED">
        <w:rPr>
          <w:rFonts w:hint="eastAsia"/>
        </w:rPr>
        <w:tab/>
      </w:r>
      <w:r w:rsidR="0084379D">
        <w:t>（</w:t>
      </w:r>
      <w:r w:rsidR="0084379D">
        <w:t>D</w:t>
      </w:r>
      <w:r w:rsidR="0084379D">
        <w:t>）</w:t>
      </w:r>
      <w:r w:rsidR="00BB7CED" w:rsidRPr="00771C12">
        <w:t>24 m/s</w:t>
      </w:r>
      <w:r>
        <w:rPr>
          <w:rFonts w:hint="eastAsia"/>
        </w:rPr>
        <w:t>，</w:t>
      </w:r>
      <w:r w:rsidR="00BB7CED" w:rsidRPr="00771C12">
        <w:t>12 m/s</w:t>
      </w:r>
    </w:p>
    <w:p w14:paraId="48136320" w14:textId="35B9713A" w:rsidR="00BB7CED" w:rsidRDefault="00BB7CED" w:rsidP="0084379D">
      <w:pPr>
        <w:rPr>
          <w:rFonts w:eastAsia="仿宋_GB2312"/>
        </w:rPr>
      </w:pPr>
      <w:r w:rsidRPr="00771C12">
        <w:rPr>
          <w:rFonts w:eastAsia="黑体"/>
          <w:color w:val="0000FF"/>
        </w:rPr>
        <w:t xml:space="preserve">解析　</w:t>
      </w:r>
      <w:r w:rsidRPr="00771C12">
        <w:rPr>
          <w:rFonts w:eastAsia="仿宋_GB2312"/>
        </w:rPr>
        <w:t>由速度随时间变化关系公式可得</w:t>
      </w:r>
      <w:r w:rsidRPr="00771C12">
        <w:rPr>
          <w:rFonts w:eastAsia="仿宋_GB2312"/>
          <w:i/>
        </w:rPr>
        <w:t>t</w:t>
      </w:r>
      <w:r w:rsidRPr="00771C12">
        <w:rPr>
          <w:rFonts w:eastAsia="仿宋_GB2312"/>
        </w:rPr>
        <w:t>＝</w:t>
      </w:r>
      <w:r w:rsidRPr="00771C12">
        <w:rPr>
          <w:rFonts w:eastAsia="仿宋_GB2312"/>
        </w:rPr>
        <w:t>2 s</w:t>
      </w:r>
      <w:r w:rsidRPr="00771C12">
        <w:rPr>
          <w:rFonts w:eastAsia="仿宋_GB2312"/>
        </w:rPr>
        <w:t>时的速度为：</w:t>
      </w:r>
      <w:r w:rsidRPr="00771C12">
        <w:rPr>
          <w:rFonts w:ascii="Book Antiqua" w:eastAsia="仿宋_GB2312" w:hAnsi="Book Antiqua"/>
          <w:i/>
        </w:rPr>
        <w:t>v</w:t>
      </w:r>
      <w:r w:rsidRPr="00771C12">
        <w:rPr>
          <w:rFonts w:eastAsia="仿宋_GB2312"/>
        </w:rPr>
        <w:t>＝</w:t>
      </w:r>
      <w:r w:rsidRPr="00771C12">
        <w:rPr>
          <w:rFonts w:eastAsia="仿宋_GB2312"/>
        </w:rPr>
        <w:t>6</w:t>
      </w:r>
      <w:r w:rsidRPr="00771C12">
        <w:rPr>
          <w:rFonts w:eastAsia="仿宋_GB2312"/>
          <w:i/>
        </w:rPr>
        <w:t>t</w:t>
      </w:r>
      <w:r w:rsidRPr="00771C12">
        <w:rPr>
          <w:rFonts w:eastAsia="仿宋_GB2312"/>
          <w:vertAlign w:val="superscript"/>
        </w:rPr>
        <w:t>2</w:t>
      </w:r>
      <w:r w:rsidRPr="00771C12">
        <w:rPr>
          <w:rFonts w:eastAsia="仿宋_GB2312"/>
        </w:rPr>
        <w:t xml:space="preserve"> m/s</w:t>
      </w:r>
      <w:r w:rsidRPr="00771C12">
        <w:rPr>
          <w:rFonts w:eastAsia="仿宋_GB2312"/>
        </w:rPr>
        <w:t>＝</w:t>
      </w:r>
      <w:r w:rsidRPr="00771C12">
        <w:rPr>
          <w:rFonts w:eastAsia="仿宋_GB2312"/>
        </w:rPr>
        <w:t>6</w:t>
      </w:r>
      <w:r w:rsidRPr="00771C12">
        <w:rPr>
          <w:rFonts w:hAnsi="宋体"/>
        </w:rPr>
        <w:t>×</w:t>
      </w:r>
      <w:r w:rsidRPr="00771C12">
        <w:rPr>
          <w:rFonts w:eastAsia="仿宋_GB2312"/>
        </w:rPr>
        <w:t>2</w:t>
      </w:r>
      <w:r w:rsidRPr="00771C12">
        <w:rPr>
          <w:rFonts w:eastAsia="仿宋_GB2312"/>
          <w:vertAlign w:val="superscript"/>
        </w:rPr>
        <w:t>2</w:t>
      </w:r>
      <w:r w:rsidRPr="00771C12">
        <w:rPr>
          <w:rFonts w:eastAsia="仿宋_GB2312"/>
        </w:rPr>
        <w:t xml:space="preserve"> m/s</w:t>
      </w:r>
      <w:r w:rsidRPr="00771C12">
        <w:rPr>
          <w:rFonts w:eastAsia="仿宋_GB2312"/>
        </w:rPr>
        <w:t>＝</w:t>
      </w:r>
      <w:r w:rsidRPr="00771C12">
        <w:rPr>
          <w:rFonts w:eastAsia="仿宋_GB2312"/>
        </w:rPr>
        <w:t>24 m/s</w:t>
      </w:r>
      <w:r w:rsidRPr="00771C12">
        <w:rPr>
          <w:rFonts w:eastAsia="仿宋_GB2312"/>
        </w:rPr>
        <w:t>；由</w:t>
      </w:r>
      <w:r w:rsidRPr="00771C12">
        <w:rPr>
          <w:rFonts w:eastAsia="仿宋_GB2312"/>
          <w:i/>
        </w:rPr>
        <w:t>x</w:t>
      </w:r>
      <w:r w:rsidRPr="00771C12">
        <w:rPr>
          <w:rFonts w:eastAsia="仿宋_GB2312"/>
        </w:rPr>
        <w:t>与</w:t>
      </w:r>
      <w:r w:rsidRPr="00771C12">
        <w:rPr>
          <w:rFonts w:eastAsia="仿宋_GB2312"/>
          <w:i/>
        </w:rPr>
        <w:t>t</w:t>
      </w:r>
      <w:r w:rsidRPr="00771C12">
        <w:rPr>
          <w:rFonts w:eastAsia="仿宋_GB2312"/>
        </w:rPr>
        <w:t>的关系得出各时刻对应的位置，再利用平均速度公式可得</w:t>
      </w:r>
      <w:r w:rsidRPr="00771C12">
        <w:rPr>
          <w:rFonts w:eastAsia="仿宋_GB2312"/>
          <w:i/>
        </w:rPr>
        <w:t>t</w:t>
      </w:r>
      <w:r w:rsidRPr="00771C12">
        <w:rPr>
          <w:rFonts w:eastAsia="仿宋_GB2312"/>
        </w:rPr>
        <w:t>＝</w:t>
      </w:r>
      <w:r w:rsidRPr="00771C12">
        <w:rPr>
          <w:rFonts w:eastAsia="仿宋_GB2312"/>
        </w:rPr>
        <w:t>0</w:t>
      </w:r>
      <w:r w:rsidRPr="00771C12">
        <w:rPr>
          <w:rFonts w:eastAsia="仿宋_GB2312"/>
        </w:rPr>
        <w:t>到</w:t>
      </w:r>
      <w:r w:rsidRPr="00771C12">
        <w:rPr>
          <w:rFonts w:eastAsia="仿宋_GB2312"/>
          <w:i/>
        </w:rPr>
        <w:t>t</w:t>
      </w:r>
      <w:r w:rsidRPr="00771C12">
        <w:rPr>
          <w:rFonts w:eastAsia="仿宋_GB2312"/>
        </w:rPr>
        <w:t>＝</w:t>
      </w:r>
      <w:r w:rsidRPr="00771C12">
        <w:rPr>
          <w:rFonts w:eastAsia="仿宋_GB2312"/>
        </w:rPr>
        <w:t xml:space="preserve">2 s </w:t>
      </w:r>
      <w:r w:rsidRPr="00771C12">
        <w:rPr>
          <w:rFonts w:eastAsia="仿宋_GB2312"/>
        </w:rPr>
        <w:t>间的平均速度为：</w:t>
      </w:r>
      <w:r w:rsidRPr="00771C12">
        <w:rPr>
          <w:rFonts w:eastAsia="仿宋_GB2312"/>
        </w:rPr>
        <w:fldChar w:fldCharType="begin"/>
      </w:r>
      <w:r w:rsidRPr="00771C12">
        <w:rPr>
          <w:rFonts w:eastAsia="仿宋_GB2312"/>
        </w:rPr>
        <w:instrText>eq \x\to(</w:instrText>
      </w:r>
      <w:r w:rsidRPr="00771C12">
        <w:rPr>
          <w:rFonts w:ascii="Book Antiqua" w:eastAsia="仿宋_GB2312" w:hAnsi="Book Antiqua"/>
          <w:i/>
        </w:rPr>
        <w:instrText>v</w:instrText>
      </w:r>
      <w:r w:rsidRPr="00771C12">
        <w:rPr>
          <w:rFonts w:eastAsia="仿宋_GB2312"/>
        </w:rPr>
        <w:instrText>)</w:instrText>
      </w:r>
      <w:r w:rsidRPr="00771C12">
        <w:rPr>
          <w:rFonts w:eastAsia="仿宋_GB2312"/>
        </w:rPr>
        <w:fldChar w:fldCharType="end"/>
      </w:r>
      <w:r w:rsidRPr="00771C12">
        <w:rPr>
          <w:rFonts w:eastAsia="仿宋_GB2312"/>
          <w:vertAlign w:val="subscript"/>
        </w:rPr>
        <w:t>1</w:t>
      </w:r>
      <w:r w:rsidRPr="00771C12">
        <w:rPr>
          <w:rFonts w:eastAsia="仿宋_GB2312"/>
        </w:rPr>
        <w:t>＝</w:t>
      </w:r>
      <w:r w:rsidRPr="00771C12">
        <w:rPr>
          <w:rFonts w:eastAsia="仿宋_GB2312"/>
        </w:rPr>
        <w:fldChar w:fldCharType="begin"/>
      </w:r>
      <w:r w:rsidRPr="00771C12">
        <w:rPr>
          <w:rFonts w:eastAsia="仿宋_GB2312"/>
        </w:rPr>
        <w:instrText>eq \f(Δ</w:instrText>
      </w:r>
      <w:r w:rsidRPr="00771C12">
        <w:rPr>
          <w:rFonts w:eastAsia="仿宋_GB2312"/>
          <w:i/>
        </w:rPr>
        <w:instrText>x,</w:instrText>
      </w:r>
      <w:r w:rsidRPr="00771C12">
        <w:rPr>
          <w:rFonts w:eastAsia="仿宋_GB2312"/>
        </w:rPr>
        <w:instrText>Δ</w:instrText>
      </w:r>
      <w:r w:rsidRPr="00771C12">
        <w:rPr>
          <w:rFonts w:eastAsia="仿宋_GB2312"/>
          <w:i/>
        </w:rPr>
        <w:instrText>t</w:instrText>
      </w:r>
      <w:r w:rsidRPr="00771C12">
        <w:rPr>
          <w:rFonts w:eastAsia="仿宋_GB2312"/>
        </w:rPr>
        <w:instrText>)</w:instrText>
      </w:r>
      <w:r w:rsidRPr="00771C12">
        <w:rPr>
          <w:rFonts w:eastAsia="仿宋_GB2312"/>
        </w:rPr>
        <w:fldChar w:fldCharType="end"/>
      </w:r>
      <w:r w:rsidRPr="00771C12">
        <w:rPr>
          <w:rFonts w:eastAsia="仿宋_GB2312"/>
        </w:rPr>
        <w:t>＝</w:t>
      </w:r>
      <w:r w:rsidRPr="00771C12">
        <w:rPr>
          <w:rFonts w:eastAsia="仿宋_GB2312"/>
        </w:rPr>
        <w:fldChar w:fldCharType="begin"/>
      </w:r>
      <w:r w:rsidRPr="00771C12">
        <w:rPr>
          <w:rFonts w:eastAsia="仿宋_GB2312"/>
        </w:rPr>
        <w:instrText>eq \f(19</w:instrText>
      </w:r>
      <w:r w:rsidRPr="00771C12">
        <w:rPr>
          <w:rFonts w:eastAsia="仿宋_GB2312"/>
        </w:rPr>
        <w:instrText>－</w:instrText>
      </w:r>
      <w:r w:rsidRPr="00771C12">
        <w:rPr>
          <w:rFonts w:eastAsia="仿宋_GB2312"/>
        </w:rPr>
        <w:instrText>3</w:instrText>
      </w:r>
      <w:r w:rsidRPr="00771C12">
        <w:rPr>
          <w:rFonts w:eastAsia="仿宋_GB2312"/>
          <w:i/>
        </w:rPr>
        <w:instrText>,</w:instrText>
      </w:r>
      <w:r w:rsidRPr="00771C12">
        <w:rPr>
          <w:rFonts w:eastAsia="仿宋_GB2312"/>
        </w:rPr>
        <w:instrText>2)</w:instrText>
      </w:r>
      <w:r w:rsidRPr="00771C12">
        <w:rPr>
          <w:rFonts w:eastAsia="仿宋_GB2312"/>
        </w:rPr>
        <w:fldChar w:fldCharType="end"/>
      </w:r>
      <w:r w:rsidRPr="00771C12">
        <w:rPr>
          <w:rFonts w:eastAsia="仿宋_GB2312"/>
        </w:rPr>
        <w:t xml:space="preserve"> m/s</w:t>
      </w:r>
      <w:r w:rsidRPr="00771C12">
        <w:rPr>
          <w:rFonts w:eastAsia="仿宋_GB2312"/>
        </w:rPr>
        <w:t>＝</w:t>
      </w:r>
      <w:r w:rsidRPr="00771C12">
        <w:rPr>
          <w:rFonts w:eastAsia="仿宋_GB2312"/>
        </w:rPr>
        <w:t>8 m/s</w:t>
      </w:r>
      <w:r w:rsidRPr="00771C12">
        <w:rPr>
          <w:rFonts w:eastAsia="仿宋_GB2312"/>
        </w:rPr>
        <w:t>，故</w:t>
      </w:r>
      <w:r w:rsidRPr="00771C12">
        <w:rPr>
          <w:rFonts w:eastAsia="仿宋_GB2312"/>
        </w:rPr>
        <w:t>B</w:t>
      </w:r>
      <w:r w:rsidRPr="00771C12">
        <w:rPr>
          <w:rFonts w:eastAsia="仿宋_GB2312"/>
        </w:rPr>
        <w:t>正确。</w:t>
      </w:r>
    </w:p>
    <w:p w14:paraId="2ACE8E9B" w14:textId="55EC2347" w:rsidR="00BB7CED" w:rsidRDefault="00BB7CED" w:rsidP="0084379D">
      <w:pPr>
        <w:pStyle w:val="3"/>
      </w:pPr>
      <w:r w:rsidRPr="00771C12">
        <w:t>考点</w:t>
      </w:r>
      <w:r w:rsidR="0084379D">
        <w:rPr>
          <w:noProof/>
        </w:rPr>
        <w:t>3</w:t>
      </w:r>
      <w:r w:rsidRPr="00771C12">
        <w:t xml:space="preserve">　速度、速度变化量和加速度的关系　对比分析</w:t>
      </w:r>
    </w:p>
    <w:p w14:paraId="5F1250CE" w14:textId="01C74227" w:rsidR="0084379D" w:rsidRPr="0084379D" w:rsidRDefault="0084379D" w:rsidP="0084379D">
      <w:pPr>
        <w:pStyle w:val="4"/>
      </w:pPr>
      <w:r>
        <w:rPr>
          <w:rFonts w:hint="eastAsia"/>
        </w:rPr>
        <w:t>1</w:t>
      </w:r>
      <w:r>
        <w:rPr>
          <w:rFonts w:hint="eastAsia"/>
        </w:rPr>
        <w:t>、考点解读</w:t>
      </w:r>
    </w:p>
    <w:p w14:paraId="5A77BB89" w14:textId="77777777" w:rsidR="00BB7CED" w:rsidRPr="00771C12" w:rsidRDefault="00BB7CED" w:rsidP="0084379D">
      <w:r w:rsidRPr="00771C12">
        <w:t>1.</w:t>
      </w:r>
      <w:r w:rsidRPr="00771C12">
        <w:t>速度、速度变化量和加速度的对比</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6"/>
        <w:gridCol w:w="2390"/>
        <w:gridCol w:w="2390"/>
        <w:gridCol w:w="2390"/>
      </w:tblGrid>
      <w:tr w:rsidR="00BB7CED" w:rsidRPr="00771C12" w14:paraId="613C82AA" w14:textId="77777777" w:rsidTr="00180C3B">
        <w:trPr>
          <w:jc w:val="center"/>
        </w:trPr>
        <w:tc>
          <w:tcPr>
            <w:tcW w:w="1446" w:type="dxa"/>
            <w:shd w:val="clear" w:color="auto" w:fill="auto"/>
            <w:vAlign w:val="center"/>
          </w:tcPr>
          <w:p w14:paraId="3E624C6A" w14:textId="77777777" w:rsidR="00BB7CED" w:rsidRPr="00771C12" w:rsidRDefault="00BB7CED" w:rsidP="0084379D">
            <w:r w:rsidRPr="00771C12">
              <w:t>比较</w:t>
            </w:r>
          </w:p>
          <w:p w14:paraId="5C1A4996" w14:textId="77777777" w:rsidR="00BB7CED" w:rsidRPr="00771C12" w:rsidRDefault="00BB7CED" w:rsidP="0084379D">
            <w:pPr>
              <w:rPr>
                <w:i/>
              </w:rPr>
            </w:pPr>
            <w:r w:rsidRPr="00771C12">
              <w:t>项目</w:t>
            </w:r>
          </w:p>
        </w:tc>
        <w:tc>
          <w:tcPr>
            <w:tcW w:w="2390" w:type="dxa"/>
            <w:shd w:val="clear" w:color="auto" w:fill="auto"/>
            <w:vAlign w:val="center"/>
          </w:tcPr>
          <w:p w14:paraId="7785D97A" w14:textId="77777777" w:rsidR="00BB7CED" w:rsidRPr="00771C12" w:rsidRDefault="00BB7CED" w:rsidP="0084379D">
            <w:pPr>
              <w:rPr>
                <w:i/>
              </w:rPr>
            </w:pPr>
            <w:r w:rsidRPr="00771C12">
              <w:t>速度</w:t>
            </w:r>
          </w:p>
        </w:tc>
        <w:tc>
          <w:tcPr>
            <w:tcW w:w="2390" w:type="dxa"/>
            <w:shd w:val="clear" w:color="auto" w:fill="auto"/>
            <w:vAlign w:val="center"/>
          </w:tcPr>
          <w:p w14:paraId="64F5234A" w14:textId="77777777" w:rsidR="00BB7CED" w:rsidRPr="00771C12" w:rsidRDefault="00BB7CED" w:rsidP="0084379D">
            <w:pPr>
              <w:rPr>
                <w:i/>
              </w:rPr>
            </w:pPr>
            <w:r w:rsidRPr="00771C12">
              <w:t>速度变化量</w:t>
            </w:r>
          </w:p>
        </w:tc>
        <w:tc>
          <w:tcPr>
            <w:tcW w:w="2390" w:type="dxa"/>
            <w:shd w:val="clear" w:color="auto" w:fill="auto"/>
            <w:vAlign w:val="center"/>
          </w:tcPr>
          <w:p w14:paraId="2B57C565" w14:textId="77777777" w:rsidR="00BB7CED" w:rsidRPr="00771C12" w:rsidRDefault="00BB7CED" w:rsidP="0084379D">
            <w:r w:rsidRPr="00771C12">
              <w:t>加速度</w:t>
            </w:r>
          </w:p>
        </w:tc>
      </w:tr>
      <w:tr w:rsidR="00BB7CED" w:rsidRPr="00771C12" w14:paraId="0EA28422" w14:textId="77777777" w:rsidTr="00180C3B">
        <w:trPr>
          <w:jc w:val="center"/>
        </w:trPr>
        <w:tc>
          <w:tcPr>
            <w:tcW w:w="1446" w:type="dxa"/>
            <w:shd w:val="clear" w:color="auto" w:fill="auto"/>
            <w:vAlign w:val="center"/>
          </w:tcPr>
          <w:p w14:paraId="696D9ED4" w14:textId="77777777" w:rsidR="00BB7CED" w:rsidRPr="00771C12" w:rsidRDefault="00BB7CED" w:rsidP="0084379D">
            <w:r w:rsidRPr="00771C12">
              <w:t>物理</w:t>
            </w:r>
          </w:p>
          <w:p w14:paraId="2D731A83" w14:textId="77777777" w:rsidR="00BB7CED" w:rsidRPr="00771C12" w:rsidRDefault="00BB7CED" w:rsidP="0084379D">
            <w:pPr>
              <w:rPr>
                <w:i/>
              </w:rPr>
            </w:pPr>
            <w:r w:rsidRPr="00771C12">
              <w:t>意义</w:t>
            </w:r>
          </w:p>
        </w:tc>
        <w:tc>
          <w:tcPr>
            <w:tcW w:w="2390" w:type="dxa"/>
            <w:shd w:val="clear" w:color="auto" w:fill="auto"/>
            <w:vAlign w:val="center"/>
          </w:tcPr>
          <w:p w14:paraId="33CCD1DB" w14:textId="77777777" w:rsidR="00BB7CED" w:rsidRPr="00771C12" w:rsidRDefault="00BB7CED" w:rsidP="0084379D">
            <w:pPr>
              <w:rPr>
                <w:i/>
              </w:rPr>
            </w:pPr>
            <w:r w:rsidRPr="00771C12">
              <w:t>描述物体运动的快慢和方向，是状态量</w:t>
            </w:r>
          </w:p>
        </w:tc>
        <w:tc>
          <w:tcPr>
            <w:tcW w:w="2390" w:type="dxa"/>
            <w:shd w:val="clear" w:color="auto" w:fill="auto"/>
            <w:vAlign w:val="center"/>
          </w:tcPr>
          <w:p w14:paraId="539B9639" w14:textId="77777777" w:rsidR="00BB7CED" w:rsidRPr="00771C12" w:rsidRDefault="00BB7CED" w:rsidP="0084379D">
            <w:pPr>
              <w:rPr>
                <w:i/>
              </w:rPr>
            </w:pPr>
            <w:r w:rsidRPr="00771C12">
              <w:t>描述物体速度的变化，是过程量</w:t>
            </w:r>
          </w:p>
        </w:tc>
        <w:tc>
          <w:tcPr>
            <w:tcW w:w="2390" w:type="dxa"/>
            <w:shd w:val="clear" w:color="auto" w:fill="auto"/>
            <w:vAlign w:val="center"/>
          </w:tcPr>
          <w:p w14:paraId="12DEF67B" w14:textId="77777777" w:rsidR="00BB7CED" w:rsidRPr="00771C12" w:rsidRDefault="00BB7CED" w:rsidP="0084379D">
            <w:r w:rsidRPr="00771C12">
              <w:t>描述物体速度变化快慢，是状态量</w:t>
            </w:r>
          </w:p>
        </w:tc>
      </w:tr>
      <w:tr w:rsidR="00BB7CED" w:rsidRPr="00771C12" w14:paraId="41F49101" w14:textId="77777777" w:rsidTr="00180C3B">
        <w:trPr>
          <w:jc w:val="center"/>
        </w:trPr>
        <w:tc>
          <w:tcPr>
            <w:tcW w:w="1446" w:type="dxa"/>
            <w:shd w:val="clear" w:color="auto" w:fill="auto"/>
            <w:vAlign w:val="center"/>
          </w:tcPr>
          <w:p w14:paraId="0BB3CFB7" w14:textId="77777777" w:rsidR="00BB7CED" w:rsidRPr="00771C12" w:rsidRDefault="00BB7CED" w:rsidP="0084379D">
            <w:pPr>
              <w:rPr>
                <w:i/>
              </w:rPr>
            </w:pPr>
            <w:r w:rsidRPr="00771C12">
              <w:t>定义式</w:t>
            </w:r>
          </w:p>
        </w:tc>
        <w:tc>
          <w:tcPr>
            <w:tcW w:w="2390" w:type="dxa"/>
            <w:shd w:val="clear" w:color="auto" w:fill="auto"/>
            <w:vAlign w:val="center"/>
          </w:tcPr>
          <w:p w14:paraId="0C345E46" w14:textId="77777777" w:rsidR="00BB7CED" w:rsidRPr="00771C12" w:rsidRDefault="00BB7CED" w:rsidP="0084379D">
            <w:pPr>
              <w:rPr>
                <w:i/>
              </w:rPr>
            </w:pPr>
            <w:r w:rsidRPr="00771C12">
              <w:rPr>
                <w:rFonts w:ascii="Book Antiqua" w:hAnsi="Book Antiqua"/>
                <w:i/>
              </w:rPr>
              <w:t>v</w:t>
            </w:r>
            <w:r w:rsidRPr="00771C12">
              <w:t>＝</w:t>
            </w:r>
            <w:r w:rsidRPr="00771C12">
              <w:fldChar w:fldCharType="begin"/>
            </w:r>
            <w:r w:rsidRPr="00771C12">
              <w:instrText>eq \f(</w:instrText>
            </w:r>
            <w:r w:rsidRPr="00771C12">
              <w:rPr>
                <w:i/>
              </w:rPr>
              <w:instrText>x,t</w:instrText>
            </w:r>
            <w:r w:rsidRPr="00771C12">
              <w:instrText>)</w:instrText>
            </w:r>
            <w:r w:rsidRPr="00771C12">
              <w:fldChar w:fldCharType="end"/>
            </w:r>
          </w:p>
        </w:tc>
        <w:tc>
          <w:tcPr>
            <w:tcW w:w="2390" w:type="dxa"/>
            <w:shd w:val="clear" w:color="auto" w:fill="auto"/>
            <w:vAlign w:val="center"/>
          </w:tcPr>
          <w:p w14:paraId="50115F26" w14:textId="77777777" w:rsidR="00BB7CED" w:rsidRPr="00771C12" w:rsidRDefault="00BB7CED" w:rsidP="0084379D">
            <w:pPr>
              <w:rPr>
                <w:i/>
              </w:rPr>
            </w:pPr>
            <w:r w:rsidRPr="00771C12">
              <w:t>Δ</w:t>
            </w:r>
            <w:r w:rsidRPr="00771C12">
              <w:rPr>
                <w:rFonts w:ascii="Book Antiqua" w:hAnsi="Book Antiqua"/>
                <w:i/>
              </w:rPr>
              <w:t>v</w:t>
            </w:r>
            <w:r w:rsidRPr="00771C12">
              <w:t>＝</w:t>
            </w:r>
            <w:r w:rsidRPr="00771C12">
              <w:rPr>
                <w:rFonts w:ascii="Book Antiqua" w:hAnsi="Book Antiqua"/>
                <w:i/>
              </w:rPr>
              <w:t>v</w:t>
            </w:r>
            <w:r w:rsidRPr="00771C12">
              <w:t>－</w:t>
            </w:r>
            <w:r w:rsidRPr="00771C12">
              <w:rPr>
                <w:rFonts w:ascii="Book Antiqua" w:hAnsi="Book Antiqua"/>
                <w:i/>
              </w:rPr>
              <w:t>v</w:t>
            </w:r>
            <w:r w:rsidRPr="00771C12">
              <w:rPr>
                <w:vertAlign w:val="subscript"/>
              </w:rPr>
              <w:t>0</w:t>
            </w:r>
          </w:p>
        </w:tc>
        <w:tc>
          <w:tcPr>
            <w:tcW w:w="2390" w:type="dxa"/>
            <w:shd w:val="clear" w:color="auto" w:fill="auto"/>
            <w:vAlign w:val="center"/>
          </w:tcPr>
          <w:p w14:paraId="457C05BA" w14:textId="77777777" w:rsidR="00BB7CED" w:rsidRPr="00771C12" w:rsidRDefault="00BB7CED" w:rsidP="0084379D">
            <w:r w:rsidRPr="00771C12">
              <w:rPr>
                <w:i/>
              </w:rPr>
              <w:t>a</w:t>
            </w:r>
            <w:r w:rsidRPr="00771C12">
              <w:t>＝</w:t>
            </w:r>
            <w:r w:rsidRPr="00771C12">
              <w:fldChar w:fldCharType="begin"/>
            </w:r>
            <w:r w:rsidRPr="00771C12">
              <w:instrText>eq \f(Δ</w:instrText>
            </w:r>
            <w:r w:rsidRPr="00771C12">
              <w:rPr>
                <w:rFonts w:ascii="Book Antiqua" w:hAnsi="Book Antiqua"/>
                <w:i/>
              </w:rPr>
              <w:instrText>v</w:instrText>
            </w:r>
            <w:r w:rsidRPr="00771C12">
              <w:rPr>
                <w:i/>
              </w:rPr>
              <w:instrText>,</w:instrText>
            </w:r>
            <w:r w:rsidRPr="00771C12">
              <w:instrText>Δ</w:instrText>
            </w:r>
            <w:r w:rsidRPr="00771C12">
              <w:rPr>
                <w:i/>
              </w:rPr>
              <w:instrText>t</w:instrText>
            </w:r>
            <w:r w:rsidRPr="00771C12">
              <w:instrText>)</w:instrText>
            </w:r>
            <w:r w:rsidRPr="00771C12">
              <w:fldChar w:fldCharType="end"/>
            </w:r>
            <w:r w:rsidRPr="00771C12">
              <w:t>＝</w:t>
            </w:r>
            <w:r w:rsidRPr="00771C12">
              <w:fldChar w:fldCharType="begin"/>
            </w:r>
            <w:r w:rsidRPr="00771C12">
              <w:instrText>eq \f(</w:instrText>
            </w:r>
            <w:r w:rsidRPr="00771C12">
              <w:rPr>
                <w:rFonts w:ascii="Book Antiqua" w:hAnsi="Book Antiqua"/>
                <w:i/>
              </w:rPr>
              <w:instrText>v</w:instrText>
            </w:r>
            <w:r w:rsidRPr="00771C12">
              <w:instrText>－</w:instrText>
            </w:r>
            <w:r w:rsidRPr="00771C12">
              <w:rPr>
                <w:rFonts w:ascii="Book Antiqua" w:hAnsi="Book Antiqua"/>
                <w:i/>
              </w:rPr>
              <w:instrText>v</w:instrText>
            </w:r>
            <w:r w:rsidRPr="00771C12">
              <w:rPr>
                <w:vertAlign w:val="subscript"/>
              </w:rPr>
              <w:instrText>0</w:instrText>
            </w:r>
            <w:r w:rsidRPr="00771C12">
              <w:rPr>
                <w:i/>
              </w:rPr>
              <w:instrText>,</w:instrText>
            </w:r>
            <w:r w:rsidRPr="00771C12">
              <w:instrText>Δ</w:instrText>
            </w:r>
            <w:r w:rsidRPr="00771C12">
              <w:rPr>
                <w:i/>
              </w:rPr>
              <w:instrText>t</w:instrText>
            </w:r>
            <w:r w:rsidRPr="00771C12">
              <w:instrText>)</w:instrText>
            </w:r>
            <w:r w:rsidRPr="00771C12">
              <w:fldChar w:fldCharType="end"/>
            </w:r>
          </w:p>
        </w:tc>
      </w:tr>
      <w:tr w:rsidR="00BB7CED" w:rsidRPr="00771C12" w14:paraId="21EA33FB" w14:textId="77777777" w:rsidTr="00180C3B">
        <w:trPr>
          <w:jc w:val="center"/>
        </w:trPr>
        <w:tc>
          <w:tcPr>
            <w:tcW w:w="1446" w:type="dxa"/>
            <w:shd w:val="clear" w:color="auto" w:fill="auto"/>
            <w:vAlign w:val="center"/>
          </w:tcPr>
          <w:p w14:paraId="5E6BA46F" w14:textId="77777777" w:rsidR="00BB7CED" w:rsidRPr="00771C12" w:rsidRDefault="00BB7CED" w:rsidP="0084379D">
            <w:pPr>
              <w:rPr>
                <w:i/>
              </w:rPr>
            </w:pPr>
            <w:r w:rsidRPr="00771C12">
              <w:lastRenderedPageBreak/>
              <w:t>方向</w:t>
            </w:r>
          </w:p>
        </w:tc>
        <w:tc>
          <w:tcPr>
            <w:tcW w:w="2390" w:type="dxa"/>
            <w:shd w:val="clear" w:color="auto" w:fill="auto"/>
            <w:vAlign w:val="center"/>
          </w:tcPr>
          <w:p w14:paraId="629024B1" w14:textId="77777777" w:rsidR="00BB7CED" w:rsidRPr="00771C12" w:rsidRDefault="00BB7CED" w:rsidP="0084379D">
            <w:pPr>
              <w:rPr>
                <w:i/>
              </w:rPr>
            </w:pPr>
            <w:r w:rsidRPr="00771C12">
              <w:t>物体运动的方向</w:t>
            </w:r>
          </w:p>
        </w:tc>
        <w:tc>
          <w:tcPr>
            <w:tcW w:w="2390" w:type="dxa"/>
            <w:shd w:val="clear" w:color="auto" w:fill="auto"/>
            <w:vAlign w:val="center"/>
          </w:tcPr>
          <w:p w14:paraId="4EDC897E" w14:textId="77777777" w:rsidR="00BB7CED" w:rsidRPr="00771C12" w:rsidRDefault="00BB7CED" w:rsidP="0084379D">
            <w:pPr>
              <w:rPr>
                <w:i/>
              </w:rPr>
            </w:pPr>
            <w:r w:rsidRPr="00771C12">
              <w:t>由</w:t>
            </w:r>
            <w:r w:rsidRPr="00771C12">
              <w:rPr>
                <w:rFonts w:ascii="Book Antiqua" w:hAnsi="Book Antiqua"/>
                <w:i/>
              </w:rPr>
              <w:t>v</w:t>
            </w:r>
            <w:r w:rsidRPr="00771C12">
              <w:t>－</w:t>
            </w:r>
            <w:r w:rsidRPr="00771C12">
              <w:rPr>
                <w:rFonts w:ascii="Book Antiqua" w:hAnsi="Book Antiqua"/>
                <w:i/>
              </w:rPr>
              <w:t>v</w:t>
            </w:r>
            <w:r w:rsidRPr="00771C12">
              <w:rPr>
                <w:vertAlign w:val="subscript"/>
              </w:rPr>
              <w:t>0</w:t>
            </w:r>
            <w:r w:rsidRPr="00771C12">
              <w:t>或</w:t>
            </w:r>
            <w:r w:rsidRPr="00771C12">
              <w:rPr>
                <w:i/>
              </w:rPr>
              <w:t>a</w:t>
            </w:r>
            <w:r w:rsidRPr="00771C12">
              <w:t>的方向决定</w:t>
            </w:r>
          </w:p>
        </w:tc>
        <w:tc>
          <w:tcPr>
            <w:tcW w:w="2390" w:type="dxa"/>
            <w:shd w:val="clear" w:color="auto" w:fill="auto"/>
            <w:vAlign w:val="center"/>
          </w:tcPr>
          <w:p w14:paraId="7D9395E3" w14:textId="77777777" w:rsidR="00BB7CED" w:rsidRPr="00771C12" w:rsidRDefault="00BB7CED" w:rsidP="0084379D">
            <w:r w:rsidRPr="00771C12">
              <w:t>与</w:t>
            </w:r>
            <w:r w:rsidRPr="00771C12">
              <w:t>Δ</w:t>
            </w:r>
            <w:r w:rsidRPr="00771C12">
              <w:rPr>
                <w:rFonts w:ascii="Book Antiqua" w:hAnsi="Book Antiqua"/>
                <w:i/>
              </w:rPr>
              <w:t>v</w:t>
            </w:r>
            <w:r w:rsidRPr="00771C12">
              <w:t>的方向一致，由</w:t>
            </w:r>
            <w:r w:rsidRPr="00771C12">
              <w:rPr>
                <w:i/>
              </w:rPr>
              <w:t>F</w:t>
            </w:r>
            <w:r w:rsidRPr="00771C12">
              <w:t>的方向决定，而与</w:t>
            </w:r>
            <w:r w:rsidRPr="00771C12">
              <w:rPr>
                <w:rFonts w:ascii="Book Antiqua" w:hAnsi="Book Antiqua"/>
                <w:i/>
              </w:rPr>
              <w:t>v</w:t>
            </w:r>
            <w:r w:rsidRPr="00771C12">
              <w:rPr>
                <w:vertAlign w:val="subscript"/>
              </w:rPr>
              <w:t>0</w:t>
            </w:r>
            <w:r w:rsidRPr="00771C12">
              <w:t>、</w:t>
            </w:r>
            <w:r w:rsidRPr="00771C12">
              <w:rPr>
                <w:rFonts w:ascii="Book Antiqua" w:hAnsi="Book Antiqua"/>
                <w:i/>
              </w:rPr>
              <w:t>v</w:t>
            </w:r>
            <w:r w:rsidRPr="00771C12">
              <w:t>方向无关</w:t>
            </w:r>
          </w:p>
        </w:tc>
      </w:tr>
    </w:tbl>
    <w:p w14:paraId="30D8EA3E" w14:textId="77777777" w:rsidR="00BB7CED" w:rsidRPr="00771C12" w:rsidRDefault="00BB7CED" w:rsidP="0084379D">
      <w:r w:rsidRPr="00771C12">
        <w:t>2.</w:t>
      </w:r>
      <w:r w:rsidRPr="00771C12">
        <w:rPr>
          <w:i/>
        </w:rPr>
        <w:t>a</w:t>
      </w:r>
      <w:r w:rsidRPr="00771C12">
        <w:t>＝</w:t>
      </w:r>
      <w:r w:rsidRPr="00771C12">
        <w:fldChar w:fldCharType="begin"/>
      </w:r>
      <w:r w:rsidRPr="00771C12">
        <w:instrText>eq \f(Δ</w:instrText>
      </w:r>
      <w:r w:rsidRPr="00771C12">
        <w:rPr>
          <w:rFonts w:ascii="Book Antiqua" w:hAnsi="Book Antiqua"/>
          <w:i/>
        </w:rPr>
        <w:instrText>v</w:instrText>
      </w:r>
      <w:r w:rsidRPr="00771C12">
        <w:rPr>
          <w:i/>
        </w:rPr>
        <w:instrText>,</w:instrText>
      </w:r>
      <w:r w:rsidRPr="00771C12">
        <w:instrText>Δ</w:instrText>
      </w:r>
      <w:r w:rsidRPr="00771C12">
        <w:rPr>
          <w:i/>
        </w:rPr>
        <w:instrText>t</w:instrText>
      </w:r>
      <w:r w:rsidRPr="00771C12">
        <w:instrText>)</w:instrText>
      </w:r>
      <w:r w:rsidRPr="00771C12">
        <w:fldChar w:fldCharType="end"/>
      </w:r>
      <w:r w:rsidRPr="00771C12">
        <w:t>是加速度的定义式，加速度的决定式是</w:t>
      </w:r>
      <w:r w:rsidRPr="00771C12">
        <w:rPr>
          <w:i/>
        </w:rPr>
        <w:t>a</w:t>
      </w:r>
      <w:r w:rsidRPr="00771C12">
        <w:t>＝</w:t>
      </w:r>
      <w:r w:rsidRPr="00771C12">
        <w:fldChar w:fldCharType="begin"/>
      </w:r>
      <w:r w:rsidRPr="00771C12">
        <w:instrText>eq \f(</w:instrText>
      </w:r>
      <w:r w:rsidRPr="00771C12">
        <w:rPr>
          <w:i/>
        </w:rPr>
        <w:instrText>F,m</w:instrText>
      </w:r>
      <w:r w:rsidRPr="00771C12">
        <w:instrText>)</w:instrText>
      </w:r>
      <w:r w:rsidRPr="00771C12">
        <w:fldChar w:fldCharType="end"/>
      </w:r>
      <w:r w:rsidRPr="00771C12">
        <w:t>，即加速度的大小由物体受到的合力</w:t>
      </w:r>
      <w:r w:rsidRPr="00771C12">
        <w:rPr>
          <w:i/>
        </w:rPr>
        <w:t>F</w:t>
      </w:r>
      <w:r w:rsidRPr="00771C12">
        <w:t>和物体的质量</w:t>
      </w:r>
      <w:r w:rsidRPr="00771C12">
        <w:rPr>
          <w:i/>
        </w:rPr>
        <w:t>m</w:t>
      </w:r>
      <w:r w:rsidRPr="00771C12">
        <w:t>共同决定，加速度的方向由合力的方向决定。</w:t>
      </w:r>
    </w:p>
    <w:p w14:paraId="0C9F1FFF" w14:textId="77777777" w:rsidR="00BB7CED" w:rsidRPr="00771C12" w:rsidRDefault="00BB7CED" w:rsidP="0084379D">
      <w:r w:rsidRPr="00771C12">
        <w:t>3</w:t>
      </w:r>
      <w:r w:rsidRPr="00771C12">
        <w:t>．速度增大或减小由速度与加速度的方向关系决定</w:t>
      </w:r>
    </w:p>
    <w:p w14:paraId="4F9B3A73" w14:textId="487212C4" w:rsidR="00BB7CED" w:rsidRDefault="00BB7CED" w:rsidP="0084379D">
      <w:r w:rsidRPr="00771C12">
        <w:rPr>
          <w:noProof/>
        </w:rPr>
        <w:drawing>
          <wp:inline distT="0" distB="0" distL="0" distR="0" wp14:anchorId="7A5A2AF4" wp14:editId="702EDDDB">
            <wp:extent cx="3771900" cy="1409700"/>
            <wp:effectExtent l="0" t="0" r="0" b="0"/>
            <wp:docPr id="23" name="图片 23" descr="E:\电子稿\金版教程（魏）\2016\3.6\课件-物理（高三一轮书\WL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电子稿\金版教程（魏）\2016\3.6\课件-物理（高三一轮书\WL5.tif"/>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3771900" cy="1409700"/>
                    </a:xfrm>
                    <a:prstGeom prst="rect">
                      <a:avLst/>
                    </a:prstGeom>
                    <a:noFill/>
                    <a:ln>
                      <a:noFill/>
                    </a:ln>
                  </pic:spPr>
                </pic:pic>
              </a:graphicData>
            </a:graphic>
          </wp:inline>
        </w:drawing>
      </w:r>
    </w:p>
    <w:p w14:paraId="5B46C716" w14:textId="2C923902" w:rsidR="0084379D" w:rsidRPr="00771C12" w:rsidRDefault="0084379D" w:rsidP="0084379D">
      <w:pPr>
        <w:pStyle w:val="4"/>
      </w:pPr>
      <w:r>
        <w:rPr>
          <w:rFonts w:hint="eastAsia"/>
        </w:rPr>
        <w:t>2</w:t>
      </w:r>
      <w:r>
        <w:rPr>
          <w:rFonts w:hint="eastAsia"/>
        </w:rPr>
        <w:t>、典例示法</w:t>
      </w:r>
    </w:p>
    <w:p w14:paraId="4D92022E" w14:textId="54AFAA04" w:rsidR="00BB7CED" w:rsidRPr="00771C12" w:rsidRDefault="00BB7CED" w:rsidP="0084379D">
      <w:r w:rsidRPr="00771C12">
        <w:rPr>
          <w:rFonts w:eastAsia="黑体"/>
        </w:rPr>
        <w:t>例</w:t>
      </w:r>
      <w:r w:rsidRPr="00771C12">
        <w:rPr>
          <w:rFonts w:eastAsia="黑体"/>
        </w:rPr>
        <w:t>3</w:t>
      </w:r>
      <w:r w:rsidRPr="00771C12">
        <w:rPr>
          <w:rFonts w:eastAsia="黑体"/>
        </w:rPr>
        <w:t xml:space="preserve">　</w:t>
      </w:r>
      <w:r w:rsidRPr="00771C12">
        <w:t>甲、乙两个物体沿同一直线向同一方向运动时，取物体的初速度方向为正，甲的加速度恒为</w:t>
      </w:r>
      <w:r w:rsidRPr="00771C12">
        <w:t>2 m/s</w:t>
      </w:r>
      <w:r w:rsidRPr="00771C12">
        <w:rPr>
          <w:vertAlign w:val="superscript"/>
        </w:rPr>
        <w:t>2</w:t>
      </w:r>
      <w:r w:rsidRPr="00771C12">
        <w:t>，乙的加速度恒为</w:t>
      </w:r>
      <w:r w:rsidR="00B64E9E">
        <w:rPr>
          <w:rFonts w:hint="eastAsia"/>
        </w:rPr>
        <w:t>-</w:t>
      </w:r>
      <w:r w:rsidRPr="00771C12">
        <w:t>3 m/s</w:t>
      </w:r>
      <w:r w:rsidRPr="00771C12">
        <w:rPr>
          <w:vertAlign w:val="superscript"/>
        </w:rPr>
        <w:t>2</w:t>
      </w:r>
      <w:r w:rsidRPr="00771C12">
        <w:t>，则下列说法中正确的是</w:t>
      </w:r>
      <w:r w:rsidR="00C237FB">
        <w:t>（</w:t>
      </w:r>
      <w:r w:rsidR="00B64E9E">
        <w:rPr>
          <w:rFonts w:hint="eastAsia"/>
        </w:rPr>
        <w:t xml:space="preserve"> </w:t>
      </w:r>
      <w:r w:rsidR="00B64E9E">
        <w:t xml:space="preserve">   </w:t>
      </w:r>
      <w:commentRangeStart w:id="10"/>
      <w:commentRangeEnd w:id="10"/>
      <w:r w:rsidR="00B64E9E">
        <w:rPr>
          <w:rStyle w:val="a9"/>
        </w:rPr>
        <w:commentReference w:id="10"/>
      </w:r>
      <w:r w:rsidR="00C237FB">
        <w:t>）</w:t>
      </w:r>
    </w:p>
    <w:p w14:paraId="756A8942" w14:textId="48EFA5E4" w:rsidR="00BB7CED" w:rsidRPr="00771C12" w:rsidRDefault="0084379D" w:rsidP="0084379D">
      <w:r>
        <w:t>（</w:t>
      </w:r>
      <w:r>
        <w:t>A</w:t>
      </w:r>
      <w:r>
        <w:t>）</w:t>
      </w:r>
      <w:r w:rsidR="00BB7CED" w:rsidRPr="00771C12">
        <w:t>两物体都做加速直线运动，乙的速度变化快</w:t>
      </w:r>
    </w:p>
    <w:p w14:paraId="13208E0F" w14:textId="75B2E1F8" w:rsidR="00BB7CED" w:rsidRPr="00771C12" w:rsidRDefault="0084379D" w:rsidP="0084379D">
      <w:r>
        <w:t>（</w:t>
      </w:r>
      <w:r>
        <w:t>B</w:t>
      </w:r>
      <w:r>
        <w:t>）</w:t>
      </w:r>
      <w:r w:rsidR="00BB7CED" w:rsidRPr="00771C12">
        <w:t>甲做加速直线运动，它的速度变化快</w:t>
      </w:r>
    </w:p>
    <w:p w14:paraId="62F68A46" w14:textId="23AC4865" w:rsidR="00BB7CED" w:rsidRPr="00771C12" w:rsidRDefault="0084379D" w:rsidP="0084379D">
      <w:r>
        <w:t>（</w:t>
      </w:r>
      <w:r>
        <w:t>C</w:t>
      </w:r>
      <w:r>
        <w:t>）</w:t>
      </w:r>
      <w:r w:rsidR="00BB7CED" w:rsidRPr="00771C12">
        <w:t>乙做减速直线运动，它的速度变化率大</w:t>
      </w:r>
    </w:p>
    <w:p w14:paraId="27237B72" w14:textId="4FF14983" w:rsidR="00BB7CED" w:rsidRPr="00771C12" w:rsidRDefault="0084379D" w:rsidP="0084379D">
      <w:r>
        <w:t>（</w:t>
      </w:r>
      <w:r>
        <w:t>D</w:t>
      </w:r>
      <w:r>
        <w:t>）</w:t>
      </w:r>
      <w:r w:rsidR="00BB7CED" w:rsidRPr="00771C12">
        <w:t>甲的加速度比乙的加速度大</w:t>
      </w:r>
    </w:p>
    <w:p w14:paraId="174379FE" w14:textId="695EC00E" w:rsidR="00BB7CED" w:rsidRPr="00771C12" w:rsidRDefault="00BB7CED" w:rsidP="0084379D">
      <w:r w:rsidRPr="00771C12">
        <w:rPr>
          <w:rFonts w:eastAsia="黑体" w:hint="eastAsia"/>
          <w:noProof/>
        </w:rPr>
        <w:drawing>
          <wp:inline distT="0" distB="0" distL="0" distR="0" wp14:anchorId="4539DB47" wp14:editId="579E0E94">
            <wp:extent cx="790575" cy="171450"/>
            <wp:effectExtent l="0" t="0" r="0" b="0"/>
            <wp:docPr id="25" name="图片 25" descr="E:\电子稿\金版教程（魏）\2016\3.6\课件-物理（高三一轮书\解题探究.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电子稿\金版教程（魏）\2016\3.6\课件-物理（高三一轮书\解题探究.tif"/>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790575" cy="171450"/>
                    </a:xfrm>
                    <a:prstGeom prst="rect">
                      <a:avLst/>
                    </a:prstGeom>
                    <a:noFill/>
                    <a:ln>
                      <a:noFill/>
                    </a:ln>
                  </pic:spPr>
                </pic:pic>
              </a:graphicData>
            </a:graphic>
          </wp:inline>
        </w:drawing>
      </w:r>
      <w:r w:rsidR="00C237FB">
        <w:t>（</w:t>
      </w:r>
      <w:r w:rsidRPr="00771C12">
        <w:t>1</w:t>
      </w:r>
      <w:r w:rsidR="00C237FB">
        <w:t>）</w:t>
      </w:r>
      <w:r w:rsidRPr="00771C12">
        <w:t>加速度的正负代表什么？</w:t>
      </w:r>
    </w:p>
    <w:p w14:paraId="12ABB3E2" w14:textId="77777777" w:rsidR="00BB7CED" w:rsidRPr="00771C12" w:rsidRDefault="00BB7CED" w:rsidP="0084379D">
      <w:pPr>
        <w:rPr>
          <w:rFonts w:eastAsia="楷体_GB2312"/>
        </w:rPr>
      </w:pPr>
      <w:r w:rsidRPr="00771C12">
        <w:rPr>
          <w:rFonts w:eastAsia="黑体"/>
          <w:color w:val="0000FF"/>
        </w:rPr>
        <w:t>提示：</w:t>
      </w:r>
      <w:r w:rsidRPr="00771C12">
        <w:rPr>
          <w:rFonts w:eastAsia="楷体_GB2312"/>
        </w:rPr>
        <w:t>方向。</w:t>
      </w:r>
    </w:p>
    <w:p w14:paraId="602097D4" w14:textId="1AE4EF46" w:rsidR="00BB7CED" w:rsidRPr="00771C12" w:rsidRDefault="00C237FB" w:rsidP="0084379D">
      <w:r>
        <w:t>（</w:t>
      </w:r>
      <w:r w:rsidR="00BB7CED" w:rsidRPr="00771C12">
        <w:t>2</w:t>
      </w:r>
      <w:r>
        <w:t>）</w:t>
      </w:r>
      <w:r w:rsidR="00BB7CED" w:rsidRPr="00771C12">
        <w:t>如何根据加速度和速度的关系判断物体加速还是减速？</w:t>
      </w:r>
    </w:p>
    <w:p w14:paraId="5D6D78BB" w14:textId="77777777" w:rsidR="00BB7CED" w:rsidRPr="00771C12" w:rsidRDefault="00BB7CED" w:rsidP="0084379D">
      <w:pPr>
        <w:rPr>
          <w:rFonts w:eastAsia="楷体_GB2312"/>
        </w:rPr>
      </w:pPr>
      <w:r w:rsidRPr="00771C12">
        <w:rPr>
          <w:rFonts w:eastAsia="黑体"/>
          <w:color w:val="0000FF"/>
        </w:rPr>
        <w:t>提示：</w:t>
      </w:r>
      <w:r w:rsidRPr="00771C12">
        <w:rPr>
          <w:rFonts w:eastAsia="楷体_GB2312"/>
        </w:rPr>
        <w:t>判断物体的速度增加或减小，要看加速度与速度的方向关系。二者同向，物体加速，反向则减速。加速度的大小与物体的速度及速度变化量无必然联系。</w:t>
      </w:r>
    </w:p>
    <w:p w14:paraId="4BBD7A2C" w14:textId="77777777" w:rsidR="00BB7CED" w:rsidRPr="00771C12" w:rsidRDefault="00BB7CED" w:rsidP="0084379D">
      <w:r w:rsidRPr="00771C12">
        <w:rPr>
          <w:rFonts w:eastAsia="黑体"/>
          <w:color w:val="FF0000"/>
        </w:rPr>
        <w:t xml:space="preserve">尝试解答　</w:t>
      </w:r>
      <w:r w:rsidRPr="00771C12">
        <w:t>选</w:t>
      </w:r>
      <w:r w:rsidRPr="00771C12">
        <w:rPr>
          <w:color w:val="FF0000"/>
        </w:rPr>
        <w:t>C</w:t>
      </w:r>
      <w:r w:rsidRPr="00771C12">
        <w:t>。</w:t>
      </w:r>
    </w:p>
    <w:p w14:paraId="3F04B477" w14:textId="77777777" w:rsidR="00BB7CED" w:rsidRPr="00771C12" w:rsidRDefault="00BB7CED" w:rsidP="0084379D">
      <w:r w:rsidRPr="00771C12">
        <w:rPr>
          <w:rFonts w:eastAsia="楷体_GB2312"/>
        </w:rPr>
        <w:t>加速度的正负代表与规定的正方向相同还是相反，不代表大小，所以</w:t>
      </w:r>
      <w:r w:rsidRPr="00771C12">
        <w:rPr>
          <w:rFonts w:eastAsia="楷体_GB2312"/>
          <w:i/>
        </w:rPr>
        <w:t>a</w:t>
      </w:r>
      <w:r w:rsidRPr="00771C12">
        <w:rPr>
          <w:rFonts w:eastAsia="楷体_GB2312"/>
          <w:vertAlign w:val="subscript"/>
        </w:rPr>
        <w:t>乙</w:t>
      </w:r>
      <w:r w:rsidRPr="00771C12">
        <w:rPr>
          <w:rFonts w:eastAsia="楷体_GB2312"/>
        </w:rPr>
        <w:t>&gt;</w:t>
      </w:r>
      <w:r w:rsidRPr="00771C12">
        <w:rPr>
          <w:rFonts w:eastAsia="楷体_GB2312"/>
          <w:i/>
        </w:rPr>
        <w:t>a</w:t>
      </w:r>
      <w:r w:rsidRPr="00771C12">
        <w:rPr>
          <w:rFonts w:eastAsia="楷体_GB2312"/>
          <w:vertAlign w:val="subscript"/>
        </w:rPr>
        <w:t>甲</w:t>
      </w:r>
      <w:r w:rsidRPr="00771C12">
        <w:rPr>
          <w:rFonts w:eastAsia="楷体_GB2312"/>
        </w:rPr>
        <w:t>。甲的加速度方向与初速度方向相同，做加速直线运动，乙的加速度与初速度方向相反，做减速直线运动。因</w:t>
      </w:r>
      <w:r w:rsidRPr="00771C12">
        <w:rPr>
          <w:rFonts w:eastAsia="楷体_GB2312"/>
          <w:i/>
        </w:rPr>
        <w:t>a</w:t>
      </w:r>
      <w:r w:rsidRPr="00771C12">
        <w:rPr>
          <w:rFonts w:eastAsia="楷体_GB2312"/>
          <w:vertAlign w:val="subscript"/>
        </w:rPr>
        <w:t>乙</w:t>
      </w:r>
      <w:r w:rsidRPr="00771C12">
        <w:rPr>
          <w:rFonts w:eastAsia="楷体_GB2312"/>
        </w:rPr>
        <w:t>&gt;</w:t>
      </w:r>
      <w:r w:rsidRPr="00771C12">
        <w:rPr>
          <w:rFonts w:eastAsia="楷体_GB2312"/>
          <w:i/>
        </w:rPr>
        <w:t>a</w:t>
      </w:r>
      <w:r w:rsidRPr="00771C12">
        <w:rPr>
          <w:rFonts w:eastAsia="楷体_GB2312"/>
          <w:vertAlign w:val="subscript"/>
        </w:rPr>
        <w:t>甲</w:t>
      </w:r>
      <w:r w:rsidRPr="00771C12">
        <w:rPr>
          <w:rFonts w:eastAsia="楷体_GB2312"/>
        </w:rPr>
        <w:t>，所以乙的速度变化率大。故</w:t>
      </w:r>
      <w:r w:rsidRPr="00771C12">
        <w:rPr>
          <w:rFonts w:eastAsia="楷体_GB2312"/>
        </w:rPr>
        <w:t>C</w:t>
      </w:r>
      <w:r w:rsidRPr="00771C12">
        <w:rPr>
          <w:rFonts w:eastAsia="楷体_GB2312"/>
        </w:rPr>
        <w:t>正确，</w:t>
      </w:r>
      <w:r w:rsidRPr="00771C12">
        <w:rPr>
          <w:rFonts w:eastAsia="楷体_GB2312"/>
        </w:rPr>
        <w:t>A</w:t>
      </w:r>
      <w:r w:rsidRPr="00771C12">
        <w:rPr>
          <w:rFonts w:eastAsia="楷体_GB2312"/>
        </w:rPr>
        <w:t>、</w:t>
      </w:r>
      <w:r w:rsidRPr="00771C12">
        <w:rPr>
          <w:rFonts w:eastAsia="楷体_GB2312"/>
        </w:rPr>
        <w:t>B</w:t>
      </w:r>
      <w:r w:rsidRPr="00771C12">
        <w:rPr>
          <w:rFonts w:eastAsia="楷体_GB2312"/>
        </w:rPr>
        <w:t>、</w:t>
      </w:r>
      <w:r w:rsidRPr="00771C12">
        <w:rPr>
          <w:rFonts w:eastAsia="楷体_GB2312"/>
        </w:rPr>
        <w:t>D</w:t>
      </w:r>
      <w:r w:rsidRPr="00771C12">
        <w:rPr>
          <w:rFonts w:eastAsia="楷体_GB2312"/>
        </w:rPr>
        <w:t>错误。</w:t>
      </w:r>
    </w:p>
    <w:p w14:paraId="4876E0FD" w14:textId="3182F88B" w:rsidR="0084379D" w:rsidRDefault="0084379D" w:rsidP="0084379D">
      <w:pPr>
        <w:pStyle w:val="4"/>
      </w:pPr>
      <w:r>
        <w:rPr>
          <w:rFonts w:hint="eastAsia"/>
        </w:rPr>
        <w:t>总结升华</w:t>
      </w:r>
    </w:p>
    <w:p w14:paraId="402F48F5" w14:textId="77777777" w:rsidR="00BB7CED" w:rsidRPr="0084379D" w:rsidRDefault="00BB7CED" w:rsidP="0084379D">
      <w:pPr>
        <w:jc w:val="center"/>
        <w:rPr>
          <w:b/>
        </w:rPr>
      </w:pPr>
      <w:r w:rsidRPr="0084379D">
        <w:rPr>
          <w:b/>
        </w:rPr>
        <w:t>对加速度大小和方向的进一步理解</w:t>
      </w:r>
    </w:p>
    <w:p w14:paraId="710EAD27" w14:textId="343E1A3C" w:rsidR="00BB7CED" w:rsidRDefault="00BB7CED" w:rsidP="00A85C84">
      <w:pPr>
        <w:rPr>
          <w:rFonts w:eastAsia="黑体"/>
          <w:sz w:val="28"/>
          <w:szCs w:val="28"/>
        </w:rPr>
      </w:pPr>
      <w:r w:rsidRPr="00771C12">
        <w:rPr>
          <w:rFonts w:eastAsia="黑体"/>
          <w:noProof/>
          <w:sz w:val="28"/>
          <w:szCs w:val="28"/>
        </w:rPr>
        <w:drawing>
          <wp:inline distT="0" distB="0" distL="0" distR="0" wp14:anchorId="5D683009" wp14:editId="0107AC8E">
            <wp:extent cx="3657600" cy="1647825"/>
            <wp:effectExtent l="0" t="0" r="0" b="0"/>
            <wp:docPr id="27" name="图片 27" descr="E:\电子稿\金版教程（魏）\2016\3.6\课件-物理（高三一轮书\65WL5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电子稿\金版教程（魏）\2016\3.6\课件-物理（高三一轮书\65WL505.tif"/>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3657600" cy="1647825"/>
                    </a:xfrm>
                    <a:prstGeom prst="rect">
                      <a:avLst/>
                    </a:prstGeom>
                    <a:noFill/>
                    <a:ln>
                      <a:noFill/>
                    </a:ln>
                  </pic:spPr>
                </pic:pic>
              </a:graphicData>
            </a:graphic>
          </wp:inline>
        </w:drawing>
      </w:r>
    </w:p>
    <w:p w14:paraId="4D813EB2" w14:textId="3AB1F20F" w:rsidR="0084379D" w:rsidRPr="00771C12" w:rsidRDefault="0084379D" w:rsidP="0084379D">
      <w:pPr>
        <w:pStyle w:val="4"/>
      </w:pPr>
      <w:r>
        <w:rPr>
          <w:rFonts w:hint="eastAsia"/>
        </w:rPr>
        <w:lastRenderedPageBreak/>
        <w:t>3</w:t>
      </w:r>
      <w:r>
        <w:rPr>
          <w:rFonts w:hint="eastAsia"/>
        </w:rPr>
        <w:t>、变式题组</w:t>
      </w:r>
    </w:p>
    <w:p w14:paraId="671A9FAC" w14:textId="2406313C" w:rsidR="00BB7CED" w:rsidRPr="00771C12" w:rsidRDefault="00B64E9E" w:rsidP="0084379D">
      <w:r w:rsidRPr="00771C12">
        <w:rPr>
          <w:noProof/>
        </w:rPr>
        <w:drawing>
          <wp:anchor distT="0" distB="0" distL="114300" distR="114300" simplePos="0" relativeHeight="251664384" behindDoc="0" locked="0" layoutInCell="1" allowOverlap="1" wp14:anchorId="250A4FC6" wp14:editId="59DC0EC7">
            <wp:simplePos x="0" y="0"/>
            <wp:positionH relativeFrom="column">
              <wp:posOffset>3628390</wp:posOffset>
            </wp:positionH>
            <wp:positionV relativeFrom="paragraph">
              <wp:posOffset>11430</wp:posOffset>
            </wp:positionV>
            <wp:extent cx="1685925" cy="1685925"/>
            <wp:effectExtent l="0" t="0" r="9525" b="9525"/>
            <wp:wrapSquare wrapText="bothSides"/>
            <wp:docPr id="29" name="图片 29" descr="E:\电子稿\金版教程（魏）\2016\3.6\课件-物理（高三一轮书\80WL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电子稿\金版教程（魏）\2016\3.6\课件-物理（高三一轮书\80WL2.tif"/>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1685925" cy="1685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7CED" w:rsidRPr="00771C12">
        <w:t>1</w:t>
      </w:r>
      <w:r w:rsidR="00BB7CED" w:rsidRPr="00771C12">
        <w:t>．如图是火箭点火升空瞬间的照片，关于这一瞬间火箭的速度和加速度的判断，下列说法正确的</w:t>
      </w:r>
      <w:commentRangeStart w:id="11"/>
      <w:r w:rsidR="00BB7CED" w:rsidRPr="00771C12">
        <w:t>是</w:t>
      </w:r>
      <w:commentRangeEnd w:id="11"/>
      <w:r>
        <w:rPr>
          <w:rStyle w:val="a9"/>
        </w:rPr>
        <w:commentReference w:id="11"/>
      </w:r>
      <w:r w:rsidR="00C237FB">
        <w:t>（</w:t>
      </w:r>
      <w:r>
        <w:rPr>
          <w:rFonts w:hint="eastAsia"/>
        </w:rPr>
        <w:t xml:space="preserve"> </w:t>
      </w:r>
      <w:r>
        <w:t xml:space="preserve">   </w:t>
      </w:r>
      <w:r w:rsidR="00C237FB">
        <w:t>）</w:t>
      </w:r>
    </w:p>
    <w:p w14:paraId="7341B542" w14:textId="6DF2C98B" w:rsidR="00BB7CED" w:rsidRPr="00771C12" w:rsidRDefault="00B64E9E" w:rsidP="0084379D">
      <w:r>
        <w:t>（</w:t>
      </w:r>
      <w:r>
        <w:t>A</w:t>
      </w:r>
      <w:r>
        <w:t>）</w:t>
      </w:r>
      <w:r w:rsidR="00BB7CED" w:rsidRPr="00771C12">
        <w:t>火箭的速度很小，但加速度可能较大</w:t>
      </w:r>
    </w:p>
    <w:p w14:paraId="3AD38FFA" w14:textId="1BC942F9" w:rsidR="00BB7CED" w:rsidRPr="00771C12" w:rsidRDefault="00B64E9E" w:rsidP="0084379D">
      <w:r>
        <w:t>（</w:t>
      </w:r>
      <w:r>
        <w:t>B</w:t>
      </w:r>
      <w:r>
        <w:t>）</w:t>
      </w:r>
      <w:r w:rsidR="00BB7CED" w:rsidRPr="00771C12">
        <w:t>火箭的速度很大，加速度可能也很大</w:t>
      </w:r>
    </w:p>
    <w:p w14:paraId="61472BFB" w14:textId="2F35945A" w:rsidR="00BB7CED" w:rsidRPr="00771C12" w:rsidRDefault="00B64E9E" w:rsidP="0084379D">
      <w:r>
        <w:t>（</w:t>
      </w:r>
      <w:r>
        <w:t>C</w:t>
      </w:r>
      <w:r>
        <w:t>）</w:t>
      </w:r>
      <w:r w:rsidR="00BB7CED" w:rsidRPr="00771C12">
        <w:t>火箭的速度很小，所以加速度也很小</w:t>
      </w:r>
    </w:p>
    <w:p w14:paraId="026F24F0" w14:textId="4FC54940" w:rsidR="00BB7CED" w:rsidRPr="00771C12" w:rsidRDefault="00B64E9E" w:rsidP="0084379D">
      <w:r>
        <w:t>（</w:t>
      </w:r>
      <w:r>
        <w:t>D</w:t>
      </w:r>
      <w:r>
        <w:t>）</w:t>
      </w:r>
      <w:r w:rsidR="00BB7CED" w:rsidRPr="00771C12">
        <w:t>火箭的速度很大，但加速度一定很小</w:t>
      </w:r>
    </w:p>
    <w:p w14:paraId="7CE8BC1D" w14:textId="77777777" w:rsidR="00BB7CED" w:rsidRPr="00771C12" w:rsidRDefault="00BB7CED" w:rsidP="0084379D">
      <w:r w:rsidRPr="00771C12">
        <w:rPr>
          <w:rFonts w:eastAsia="黑体"/>
          <w:color w:val="FF0000"/>
        </w:rPr>
        <w:t xml:space="preserve">答案　</w:t>
      </w:r>
      <w:r w:rsidRPr="00771C12">
        <w:t>A</w:t>
      </w:r>
    </w:p>
    <w:p w14:paraId="078595D5" w14:textId="77777777" w:rsidR="00BB7CED" w:rsidRPr="00771C12" w:rsidRDefault="00BB7CED" w:rsidP="0084379D">
      <w:r w:rsidRPr="00771C12">
        <w:rPr>
          <w:rFonts w:eastAsia="黑体"/>
          <w:color w:val="0000FF"/>
        </w:rPr>
        <w:t xml:space="preserve">解析　</w:t>
      </w:r>
      <w:r w:rsidRPr="00771C12">
        <w:rPr>
          <w:rFonts w:eastAsia="仿宋_GB2312"/>
        </w:rPr>
        <w:t>火箭点火瞬间，速度几乎为零，速度很小，而加速度是由火箭得到的反冲力产生的，而反冲力很大，故加速度可能很大。</w:t>
      </w:r>
    </w:p>
    <w:p w14:paraId="2AD1C926" w14:textId="0076565C" w:rsidR="00BB7CED" w:rsidRPr="00771C12" w:rsidRDefault="00BB7CED" w:rsidP="0084379D">
      <w:r w:rsidRPr="00771C12">
        <w:t>2.</w:t>
      </w:r>
      <w:r w:rsidR="00C237FB">
        <w:t>（</w:t>
      </w:r>
      <w:r w:rsidRPr="00771C12">
        <w:t>多选</w:t>
      </w:r>
      <w:r w:rsidR="00C237FB">
        <w:t>）</w:t>
      </w:r>
      <w:r w:rsidRPr="00771C12">
        <w:t>根据给出的速度和加速度的正、负，对下列运动性质的判断正确的</w:t>
      </w:r>
      <w:commentRangeStart w:id="12"/>
      <w:r w:rsidRPr="00771C12">
        <w:t>是</w:t>
      </w:r>
      <w:commentRangeEnd w:id="12"/>
      <w:r w:rsidR="00B64E9E">
        <w:rPr>
          <w:rStyle w:val="a9"/>
        </w:rPr>
        <w:commentReference w:id="12"/>
      </w:r>
      <w:r w:rsidR="00C237FB">
        <w:t>（</w:t>
      </w:r>
      <w:r w:rsidR="00B64E9E">
        <w:rPr>
          <w:rFonts w:hint="eastAsia"/>
        </w:rPr>
        <w:t xml:space="preserve"> </w:t>
      </w:r>
      <w:r w:rsidR="00B64E9E">
        <w:t xml:space="preserve">   </w:t>
      </w:r>
      <w:r w:rsidR="00C237FB">
        <w:t>）</w:t>
      </w:r>
    </w:p>
    <w:p w14:paraId="24A92944" w14:textId="77444A7A" w:rsidR="00BB7CED" w:rsidRPr="00771C12" w:rsidRDefault="00B64E9E" w:rsidP="0084379D">
      <w:r>
        <w:t>（</w:t>
      </w:r>
      <w:r>
        <w:t>A</w:t>
      </w:r>
      <w:r>
        <w:t>）</w:t>
      </w:r>
      <w:r w:rsidR="00BB7CED" w:rsidRPr="00771C12">
        <w:rPr>
          <w:rFonts w:ascii="Book Antiqua" w:hAnsi="Book Antiqua"/>
          <w:i/>
        </w:rPr>
        <w:t>v</w:t>
      </w:r>
      <w:r w:rsidR="00BB7CED" w:rsidRPr="00771C12">
        <w:rPr>
          <w:vertAlign w:val="subscript"/>
        </w:rPr>
        <w:t>0</w:t>
      </w:r>
      <w:r w:rsidR="00BB7CED" w:rsidRPr="00771C12">
        <w:t>&gt;0</w:t>
      </w:r>
      <w:r w:rsidR="00BB7CED" w:rsidRPr="00771C12">
        <w:t>，</w:t>
      </w:r>
      <w:r w:rsidR="00BB7CED" w:rsidRPr="00771C12">
        <w:rPr>
          <w:i/>
        </w:rPr>
        <w:t>a</w:t>
      </w:r>
      <w:r w:rsidR="00BB7CED" w:rsidRPr="00771C12">
        <w:t>&lt;0</w:t>
      </w:r>
      <w:r w:rsidR="00BB7CED" w:rsidRPr="00771C12">
        <w:t>，物体做加速运动</w:t>
      </w:r>
      <w:r>
        <w:tab/>
      </w:r>
      <w:r>
        <w:tab/>
      </w:r>
      <w:r>
        <w:t>（</w:t>
      </w:r>
      <w:r>
        <w:t>B</w:t>
      </w:r>
      <w:r>
        <w:t>）</w:t>
      </w:r>
      <w:r w:rsidR="00BB7CED" w:rsidRPr="00771C12">
        <w:rPr>
          <w:rFonts w:ascii="Book Antiqua" w:hAnsi="Book Antiqua"/>
          <w:i/>
        </w:rPr>
        <w:t>v</w:t>
      </w:r>
      <w:r w:rsidR="00BB7CED" w:rsidRPr="00771C12">
        <w:rPr>
          <w:vertAlign w:val="subscript"/>
        </w:rPr>
        <w:t>0</w:t>
      </w:r>
      <w:r w:rsidR="00BB7CED" w:rsidRPr="00771C12">
        <w:t>&lt;0</w:t>
      </w:r>
      <w:r w:rsidR="00BB7CED" w:rsidRPr="00771C12">
        <w:t>，</w:t>
      </w:r>
      <w:r w:rsidR="00BB7CED" w:rsidRPr="00771C12">
        <w:rPr>
          <w:i/>
        </w:rPr>
        <w:t>a</w:t>
      </w:r>
      <w:r w:rsidR="00BB7CED" w:rsidRPr="00771C12">
        <w:t>&lt;0</w:t>
      </w:r>
      <w:r w:rsidR="00BB7CED" w:rsidRPr="00771C12">
        <w:t>，物体做加速运动</w:t>
      </w:r>
    </w:p>
    <w:p w14:paraId="208B5F40" w14:textId="3E9E7047" w:rsidR="00BB7CED" w:rsidRPr="00771C12" w:rsidRDefault="00B64E9E" w:rsidP="0084379D">
      <w:r>
        <w:t>（</w:t>
      </w:r>
      <w:r>
        <w:t>C</w:t>
      </w:r>
      <w:r>
        <w:t>）</w:t>
      </w:r>
      <w:r w:rsidR="00BB7CED" w:rsidRPr="00771C12">
        <w:rPr>
          <w:rFonts w:ascii="Book Antiqua" w:hAnsi="Book Antiqua"/>
          <w:i/>
        </w:rPr>
        <w:t>v</w:t>
      </w:r>
      <w:r w:rsidR="00BB7CED" w:rsidRPr="00771C12">
        <w:rPr>
          <w:vertAlign w:val="subscript"/>
        </w:rPr>
        <w:t>0</w:t>
      </w:r>
      <w:r w:rsidR="00BB7CED" w:rsidRPr="00771C12">
        <w:t>&lt;0</w:t>
      </w:r>
      <w:r w:rsidR="00BB7CED" w:rsidRPr="00771C12">
        <w:t>，</w:t>
      </w:r>
      <w:r w:rsidR="00BB7CED" w:rsidRPr="00771C12">
        <w:rPr>
          <w:i/>
        </w:rPr>
        <w:t>a</w:t>
      </w:r>
      <w:r w:rsidR="00BB7CED" w:rsidRPr="00771C12">
        <w:t>&gt;0</w:t>
      </w:r>
      <w:r w:rsidR="00BB7CED" w:rsidRPr="00771C12">
        <w:t>，物体做减速运动</w:t>
      </w:r>
      <w:r>
        <w:tab/>
      </w:r>
      <w:r>
        <w:tab/>
      </w:r>
      <w:r>
        <w:t>（</w:t>
      </w:r>
      <w:r>
        <w:t>D</w:t>
      </w:r>
      <w:r>
        <w:t>）</w:t>
      </w:r>
      <w:r w:rsidR="00BB7CED" w:rsidRPr="00771C12">
        <w:rPr>
          <w:rFonts w:ascii="Book Antiqua" w:hAnsi="Book Antiqua"/>
          <w:i/>
        </w:rPr>
        <w:t>v</w:t>
      </w:r>
      <w:r w:rsidR="00BB7CED" w:rsidRPr="00771C12">
        <w:rPr>
          <w:vertAlign w:val="subscript"/>
        </w:rPr>
        <w:t>0</w:t>
      </w:r>
      <w:r w:rsidR="00BB7CED" w:rsidRPr="00771C12">
        <w:t>&gt;0</w:t>
      </w:r>
      <w:r w:rsidR="00BB7CED" w:rsidRPr="00771C12">
        <w:t>，</w:t>
      </w:r>
      <w:r w:rsidR="00BB7CED" w:rsidRPr="00771C12">
        <w:rPr>
          <w:i/>
        </w:rPr>
        <w:t>a</w:t>
      </w:r>
      <w:r w:rsidR="00BB7CED" w:rsidRPr="00771C12">
        <w:t>&gt;0</w:t>
      </w:r>
      <w:r w:rsidR="00BB7CED" w:rsidRPr="00771C12">
        <w:t>，物体做加速运动</w:t>
      </w:r>
    </w:p>
    <w:p w14:paraId="1DD1CF27" w14:textId="77777777" w:rsidR="00BB7CED" w:rsidRPr="00771C12" w:rsidRDefault="00BB7CED" w:rsidP="0084379D">
      <w:r w:rsidRPr="00771C12">
        <w:rPr>
          <w:rFonts w:eastAsia="黑体"/>
          <w:color w:val="FF0000"/>
        </w:rPr>
        <w:t xml:space="preserve">答案　</w:t>
      </w:r>
      <w:r w:rsidRPr="00771C12">
        <w:t>BCD</w:t>
      </w:r>
    </w:p>
    <w:p w14:paraId="1504C7CA" w14:textId="77777777" w:rsidR="00BB7CED" w:rsidRPr="00771C12" w:rsidRDefault="00BB7CED" w:rsidP="0084379D">
      <w:r w:rsidRPr="00771C12">
        <w:rPr>
          <w:rFonts w:eastAsia="黑体"/>
          <w:color w:val="0000FF"/>
        </w:rPr>
        <w:t xml:space="preserve">解析　</w:t>
      </w:r>
      <w:r w:rsidRPr="00771C12">
        <w:rPr>
          <w:rFonts w:eastAsia="仿宋_GB2312"/>
        </w:rPr>
        <w:t>物体加速还是减速与</w:t>
      </w:r>
      <w:r w:rsidRPr="00771C12">
        <w:rPr>
          <w:rFonts w:eastAsia="仿宋_GB2312"/>
          <w:i/>
        </w:rPr>
        <w:t>a</w:t>
      </w:r>
      <w:r w:rsidRPr="00771C12">
        <w:rPr>
          <w:rFonts w:eastAsia="仿宋_GB2312"/>
        </w:rPr>
        <w:t>的正负或</w:t>
      </w:r>
      <w:r w:rsidRPr="00771C12">
        <w:rPr>
          <w:rFonts w:ascii="Book Antiqua" w:eastAsia="仿宋_GB2312" w:hAnsi="Book Antiqua"/>
          <w:i/>
        </w:rPr>
        <w:t>v</w:t>
      </w:r>
      <w:r w:rsidRPr="00771C12">
        <w:rPr>
          <w:rFonts w:eastAsia="仿宋_GB2312"/>
        </w:rPr>
        <w:t>的正负无关，只取决于</w:t>
      </w:r>
      <w:r w:rsidRPr="00771C12">
        <w:rPr>
          <w:rFonts w:eastAsia="仿宋_GB2312"/>
          <w:i/>
        </w:rPr>
        <w:t>a</w:t>
      </w:r>
      <w:r w:rsidRPr="00771C12">
        <w:rPr>
          <w:rFonts w:eastAsia="仿宋_GB2312"/>
        </w:rPr>
        <w:t>与</w:t>
      </w:r>
      <w:r w:rsidRPr="00771C12">
        <w:rPr>
          <w:rFonts w:ascii="Book Antiqua" w:eastAsia="仿宋_GB2312" w:hAnsi="Book Antiqua"/>
          <w:i/>
        </w:rPr>
        <w:t>v</w:t>
      </w:r>
      <w:r w:rsidRPr="00771C12">
        <w:rPr>
          <w:rFonts w:eastAsia="仿宋_GB2312"/>
        </w:rPr>
        <w:t>同向还是反向，</w:t>
      </w:r>
      <w:r w:rsidRPr="00771C12">
        <w:rPr>
          <w:rFonts w:eastAsia="仿宋_GB2312"/>
          <w:i/>
        </w:rPr>
        <w:t>a</w:t>
      </w:r>
      <w:r w:rsidRPr="00771C12">
        <w:rPr>
          <w:rFonts w:eastAsia="仿宋_GB2312"/>
        </w:rPr>
        <w:t>与</w:t>
      </w:r>
      <w:r w:rsidRPr="00771C12">
        <w:rPr>
          <w:rFonts w:ascii="Book Antiqua" w:eastAsia="仿宋_GB2312" w:hAnsi="Book Antiqua"/>
          <w:i/>
        </w:rPr>
        <w:t>v</w:t>
      </w:r>
      <w:r w:rsidRPr="00771C12">
        <w:rPr>
          <w:rFonts w:eastAsia="仿宋_GB2312"/>
        </w:rPr>
        <w:t>同向，物体加速，</w:t>
      </w:r>
      <w:r w:rsidRPr="00771C12">
        <w:rPr>
          <w:rFonts w:eastAsia="仿宋_GB2312"/>
          <w:i/>
        </w:rPr>
        <w:t>a</w:t>
      </w:r>
      <w:r w:rsidRPr="00771C12">
        <w:rPr>
          <w:rFonts w:eastAsia="仿宋_GB2312"/>
        </w:rPr>
        <w:t>与</w:t>
      </w:r>
      <w:r w:rsidRPr="00771C12">
        <w:rPr>
          <w:rFonts w:ascii="Book Antiqua" w:eastAsia="仿宋_GB2312" w:hAnsi="Book Antiqua"/>
          <w:i/>
        </w:rPr>
        <w:t>v</w:t>
      </w:r>
      <w:r w:rsidRPr="00771C12">
        <w:rPr>
          <w:rFonts w:eastAsia="仿宋_GB2312"/>
        </w:rPr>
        <w:t>反向，物体减速。故</w:t>
      </w:r>
      <w:r w:rsidRPr="00771C12">
        <w:rPr>
          <w:rFonts w:eastAsia="仿宋_GB2312"/>
        </w:rPr>
        <w:t>B</w:t>
      </w:r>
      <w:r w:rsidRPr="00771C12">
        <w:rPr>
          <w:rFonts w:eastAsia="仿宋_GB2312"/>
        </w:rPr>
        <w:t>、</w:t>
      </w:r>
      <w:r w:rsidRPr="00771C12">
        <w:rPr>
          <w:rFonts w:eastAsia="仿宋_GB2312"/>
        </w:rPr>
        <w:t>C</w:t>
      </w:r>
      <w:r w:rsidRPr="00771C12">
        <w:rPr>
          <w:rFonts w:eastAsia="仿宋_GB2312"/>
        </w:rPr>
        <w:t>、</w:t>
      </w:r>
      <w:r w:rsidRPr="00771C12">
        <w:rPr>
          <w:rFonts w:eastAsia="仿宋_GB2312"/>
        </w:rPr>
        <w:t>D</w:t>
      </w:r>
      <w:r w:rsidRPr="00771C12">
        <w:rPr>
          <w:rFonts w:eastAsia="仿宋_GB2312"/>
        </w:rPr>
        <w:t>正确。</w:t>
      </w:r>
    </w:p>
    <w:p w14:paraId="737141D5" w14:textId="77777777" w:rsidR="00BB7CED" w:rsidRPr="00771C12" w:rsidRDefault="00BB7CED" w:rsidP="00A85C84">
      <w:pPr>
        <w:rPr>
          <w:rFonts w:eastAsia="黑体"/>
          <w:sz w:val="28"/>
          <w:szCs w:val="28"/>
        </w:rPr>
      </w:pPr>
      <w:r w:rsidRPr="000A040B">
        <w:rPr>
          <w:noProof/>
          <w:sz w:val="28"/>
          <w:szCs w:val="28"/>
        </w:rPr>
        <w:drawing>
          <wp:inline distT="0" distB="0" distL="0" distR="0" wp14:anchorId="27CA826C" wp14:editId="1EFA2BA0">
            <wp:extent cx="3086100" cy="67627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86100" cy="676275"/>
                    </a:xfrm>
                    <a:prstGeom prst="rect">
                      <a:avLst/>
                    </a:prstGeom>
                    <a:noFill/>
                    <a:ln>
                      <a:noFill/>
                    </a:ln>
                  </pic:spPr>
                </pic:pic>
              </a:graphicData>
            </a:graphic>
          </wp:inline>
        </w:drawing>
      </w:r>
    </w:p>
    <w:p w14:paraId="5AF78416" w14:textId="3323F429" w:rsidR="00BB7CED" w:rsidRPr="00B64E9E" w:rsidRDefault="00BB7CED" w:rsidP="00B64E9E">
      <w:pPr>
        <w:ind w:firstLine="420"/>
        <w:rPr>
          <w:b/>
        </w:rPr>
      </w:pPr>
      <w:r w:rsidRPr="00B64E9E">
        <w:rPr>
          <w:rFonts w:eastAsia="黑体"/>
          <w:b/>
        </w:rPr>
        <w:t>方法概述</w:t>
      </w:r>
    </w:p>
    <w:p w14:paraId="649315A2" w14:textId="77777777" w:rsidR="00BB7CED" w:rsidRPr="00771C12" w:rsidRDefault="00BB7CED" w:rsidP="00B64E9E">
      <w:pPr>
        <w:ind w:firstLine="420"/>
      </w:pPr>
      <w:r w:rsidRPr="00771C12">
        <w:t>如果把一个复杂的物理全过程分解成几个小过程，且这些小过程的变化是单一的。那么，选取全过程的两个端点及中间的极限来进行分析，其结果必然包含了所要讨论的物理过程，从而能使求解过程简单、直观，这就是极限思维法。</w:t>
      </w:r>
    </w:p>
    <w:p w14:paraId="79B1D94A" w14:textId="25BB9D9A" w:rsidR="00BB7CED" w:rsidRPr="00771C12" w:rsidRDefault="00BB7CED" w:rsidP="0084379D">
      <w:r w:rsidRPr="00771C12">
        <w:t>极限思维法只能用于在选定区间内所研究的物理量连续、单调变化</w:t>
      </w:r>
      <w:r w:rsidR="00C237FB">
        <w:t>（</w:t>
      </w:r>
      <w:r w:rsidRPr="00771C12">
        <w:t>单调增大或单调减小</w:t>
      </w:r>
      <w:r w:rsidR="00C237FB">
        <w:t>）</w:t>
      </w:r>
      <w:r w:rsidRPr="00771C12">
        <w:t>的情况。</w:t>
      </w:r>
    </w:p>
    <w:p w14:paraId="36E9EC3C" w14:textId="48C55061" w:rsidR="00BB7CED" w:rsidRPr="00B64E9E" w:rsidRDefault="00BB7CED" w:rsidP="00B64E9E">
      <w:pPr>
        <w:ind w:firstLine="420"/>
        <w:rPr>
          <w:rFonts w:eastAsia="黑体"/>
          <w:b/>
        </w:rPr>
      </w:pPr>
      <w:r w:rsidRPr="00B64E9E">
        <w:rPr>
          <w:rFonts w:eastAsia="黑体"/>
          <w:b/>
        </w:rPr>
        <w:t>常见类型</w:t>
      </w:r>
    </w:p>
    <w:p w14:paraId="4718997B" w14:textId="77777777" w:rsidR="00BB7CED" w:rsidRPr="00771C12" w:rsidRDefault="00BB7CED" w:rsidP="00B64E9E">
      <w:pPr>
        <w:ind w:leftChars="200" w:left="420"/>
      </w:pPr>
      <w:r w:rsidRPr="00771C12">
        <w:t>用极限法求瞬时速度和瞬时加速度</w:t>
      </w:r>
    </w:p>
    <w:p w14:paraId="15C4DBCD" w14:textId="1105210F" w:rsidR="00BB7CED" w:rsidRPr="00771C12" w:rsidRDefault="00C237FB" w:rsidP="00B64E9E">
      <w:pPr>
        <w:ind w:leftChars="200" w:left="420"/>
      </w:pPr>
      <w:r>
        <w:t>（</w:t>
      </w:r>
      <w:r w:rsidR="00BB7CED" w:rsidRPr="00771C12">
        <w:t>1</w:t>
      </w:r>
      <w:r>
        <w:t>）</w:t>
      </w:r>
      <w:r w:rsidR="00BB7CED" w:rsidRPr="00771C12">
        <w:t>公式</w:t>
      </w:r>
      <w:r w:rsidR="00BB7CED" w:rsidRPr="00771C12">
        <w:rPr>
          <w:rFonts w:ascii="Book Antiqua" w:hAnsi="Book Antiqua"/>
          <w:i/>
        </w:rPr>
        <w:t>v</w:t>
      </w:r>
      <w:r w:rsidR="00BB7CED" w:rsidRPr="00771C12">
        <w:t>＝</w:t>
      </w:r>
      <w:r w:rsidR="00BB7CED" w:rsidRPr="00771C12">
        <w:fldChar w:fldCharType="begin"/>
      </w:r>
      <w:r w:rsidR="00BB7CED" w:rsidRPr="00771C12">
        <w:instrText>eq \f(Δ</w:instrText>
      </w:r>
      <w:r w:rsidR="00BB7CED" w:rsidRPr="00771C12">
        <w:rPr>
          <w:i/>
        </w:rPr>
        <w:instrText>x,</w:instrText>
      </w:r>
      <w:r w:rsidR="00BB7CED" w:rsidRPr="00771C12">
        <w:instrText>Δ</w:instrText>
      </w:r>
      <w:r w:rsidR="00BB7CED" w:rsidRPr="00771C12">
        <w:rPr>
          <w:i/>
        </w:rPr>
        <w:instrText>t</w:instrText>
      </w:r>
      <w:r w:rsidR="00BB7CED" w:rsidRPr="00771C12">
        <w:instrText>)</w:instrText>
      </w:r>
      <w:r w:rsidR="00BB7CED" w:rsidRPr="00771C12">
        <w:fldChar w:fldCharType="end"/>
      </w:r>
      <w:r w:rsidR="00BB7CED" w:rsidRPr="00771C12">
        <w:t>中当</w:t>
      </w:r>
      <w:r w:rsidR="00BB7CED" w:rsidRPr="00771C12">
        <w:t>Δ</w:t>
      </w:r>
      <w:r w:rsidR="00BB7CED" w:rsidRPr="00771C12">
        <w:rPr>
          <w:i/>
        </w:rPr>
        <w:t>t</w:t>
      </w:r>
      <w:r w:rsidR="00BB7CED" w:rsidRPr="00771C12">
        <w:rPr>
          <w:rFonts w:hAnsi="宋体"/>
        </w:rPr>
        <w:t>→</w:t>
      </w:r>
      <w:r w:rsidR="00BB7CED" w:rsidRPr="00771C12">
        <w:t>0</w:t>
      </w:r>
      <w:r w:rsidR="00BB7CED" w:rsidRPr="00771C12">
        <w:t>时</w:t>
      </w:r>
      <w:r w:rsidR="00BB7CED" w:rsidRPr="00771C12">
        <w:rPr>
          <w:rFonts w:ascii="Book Antiqua" w:hAnsi="Book Antiqua"/>
          <w:i/>
        </w:rPr>
        <w:t>v</w:t>
      </w:r>
      <w:r w:rsidR="00BB7CED" w:rsidRPr="00771C12">
        <w:t>是瞬时速度。</w:t>
      </w:r>
    </w:p>
    <w:p w14:paraId="3C311254" w14:textId="6E5298BB" w:rsidR="00BB7CED" w:rsidRPr="00771C12" w:rsidRDefault="00C237FB" w:rsidP="00B64E9E">
      <w:pPr>
        <w:ind w:leftChars="200" w:left="420"/>
      </w:pPr>
      <w:r>
        <w:t>（</w:t>
      </w:r>
      <w:r w:rsidR="00BB7CED" w:rsidRPr="00771C12">
        <w:t>2</w:t>
      </w:r>
      <w:r>
        <w:t>）</w:t>
      </w:r>
      <w:r w:rsidR="00BB7CED" w:rsidRPr="00771C12">
        <w:t>公式</w:t>
      </w:r>
      <w:r w:rsidR="00BB7CED" w:rsidRPr="00771C12">
        <w:rPr>
          <w:i/>
        </w:rPr>
        <w:t>a</w:t>
      </w:r>
      <w:r w:rsidR="00BB7CED" w:rsidRPr="00771C12">
        <w:t>＝</w:t>
      </w:r>
      <w:r w:rsidR="00BB7CED" w:rsidRPr="00771C12">
        <w:fldChar w:fldCharType="begin"/>
      </w:r>
      <w:r w:rsidR="00BB7CED" w:rsidRPr="00771C12">
        <w:instrText>eq \f(Δ</w:instrText>
      </w:r>
      <w:r w:rsidR="00BB7CED" w:rsidRPr="00771C12">
        <w:rPr>
          <w:rFonts w:ascii="Book Antiqua" w:hAnsi="Book Antiqua"/>
          <w:i/>
        </w:rPr>
        <w:instrText>v</w:instrText>
      </w:r>
      <w:r w:rsidR="00BB7CED" w:rsidRPr="00771C12">
        <w:rPr>
          <w:i/>
        </w:rPr>
        <w:instrText>,</w:instrText>
      </w:r>
      <w:r w:rsidR="00BB7CED" w:rsidRPr="00771C12">
        <w:instrText>Δ</w:instrText>
      </w:r>
      <w:r w:rsidR="00BB7CED" w:rsidRPr="00771C12">
        <w:rPr>
          <w:i/>
        </w:rPr>
        <w:instrText>t</w:instrText>
      </w:r>
      <w:r w:rsidR="00BB7CED" w:rsidRPr="00771C12">
        <w:instrText>)</w:instrText>
      </w:r>
      <w:r w:rsidR="00BB7CED" w:rsidRPr="00771C12">
        <w:fldChar w:fldCharType="end"/>
      </w:r>
      <w:r w:rsidR="00BB7CED" w:rsidRPr="00771C12">
        <w:t>中当</w:t>
      </w:r>
      <w:r w:rsidR="00BB7CED" w:rsidRPr="00771C12">
        <w:t>Δ</w:t>
      </w:r>
      <w:r w:rsidR="00BB7CED" w:rsidRPr="00771C12">
        <w:rPr>
          <w:i/>
        </w:rPr>
        <w:t>t</w:t>
      </w:r>
      <w:r w:rsidR="00BB7CED" w:rsidRPr="00771C12">
        <w:rPr>
          <w:rFonts w:hAnsi="宋体"/>
        </w:rPr>
        <w:t>→</w:t>
      </w:r>
      <w:r w:rsidR="00BB7CED" w:rsidRPr="00771C12">
        <w:t>0</w:t>
      </w:r>
      <w:r w:rsidR="00BB7CED" w:rsidRPr="00771C12">
        <w:t>时</w:t>
      </w:r>
      <w:r w:rsidR="00BB7CED" w:rsidRPr="00771C12">
        <w:rPr>
          <w:i/>
        </w:rPr>
        <w:t>a</w:t>
      </w:r>
      <w:r w:rsidR="00BB7CED" w:rsidRPr="00771C12">
        <w:t>是瞬时加速度。</w:t>
      </w:r>
    </w:p>
    <w:p w14:paraId="4198E59A" w14:textId="767F30D8" w:rsidR="00BB7CED" w:rsidRPr="00B64E9E" w:rsidRDefault="00BB7CED" w:rsidP="0084379D">
      <w:pPr>
        <w:rPr>
          <w:rFonts w:eastAsia="黑体"/>
          <w:b/>
        </w:rPr>
      </w:pPr>
      <w:r w:rsidRPr="00B64E9E">
        <w:rPr>
          <w:rFonts w:eastAsia="黑体"/>
          <w:b/>
        </w:rPr>
        <w:t>解题思路</w:t>
      </w:r>
    </w:p>
    <w:p w14:paraId="21AD0A8E" w14:textId="27D0D194" w:rsidR="00BB7CED" w:rsidRPr="00771C12" w:rsidRDefault="00C237FB" w:rsidP="00B64E9E">
      <w:pPr>
        <w:ind w:leftChars="200" w:left="420"/>
      </w:pPr>
      <w:r>
        <w:t>（</w:t>
      </w:r>
      <w:r w:rsidR="00BB7CED" w:rsidRPr="00771C12">
        <w:t>1</w:t>
      </w:r>
      <w:r>
        <w:t>）</w:t>
      </w:r>
      <w:r w:rsidR="00BB7CED" w:rsidRPr="00771C12">
        <w:t>选取研究过程的一段位移</w:t>
      </w:r>
      <w:r>
        <w:t>（</w:t>
      </w:r>
      <w:r w:rsidR="00BB7CED" w:rsidRPr="00771C12">
        <w:t>或一段时间</w:t>
      </w:r>
      <w:r>
        <w:t>）</w:t>
      </w:r>
      <w:r w:rsidR="00BB7CED" w:rsidRPr="00771C12">
        <w:t>。</w:t>
      </w:r>
    </w:p>
    <w:p w14:paraId="067AB99D" w14:textId="0137E8E3" w:rsidR="00BB7CED" w:rsidRPr="00771C12" w:rsidRDefault="00C237FB" w:rsidP="00B64E9E">
      <w:pPr>
        <w:ind w:leftChars="200" w:left="420"/>
      </w:pPr>
      <w:r>
        <w:t>（</w:t>
      </w:r>
      <w:r w:rsidR="00BB7CED" w:rsidRPr="00771C12">
        <w:t>2</w:t>
      </w:r>
      <w:r>
        <w:t>）</w:t>
      </w:r>
      <w:r w:rsidR="00BB7CED" w:rsidRPr="00771C12">
        <w:t>判断本段时间是否可视为极短。</w:t>
      </w:r>
    </w:p>
    <w:p w14:paraId="2D2F6F36" w14:textId="3EF64169" w:rsidR="00BB7CED" w:rsidRPr="00771C12" w:rsidRDefault="00C237FB" w:rsidP="00B64E9E">
      <w:pPr>
        <w:ind w:leftChars="200" w:left="420"/>
      </w:pPr>
      <w:r>
        <w:t>（</w:t>
      </w:r>
      <w:r w:rsidR="00BB7CED" w:rsidRPr="00771C12">
        <w:t>3</w:t>
      </w:r>
      <w:r>
        <w:t>）</w:t>
      </w:r>
      <w:r w:rsidR="00BB7CED" w:rsidRPr="00771C12">
        <w:t>如果可视为极短，用定义式</w:t>
      </w:r>
      <w:r w:rsidR="00BB7CED" w:rsidRPr="00771C12">
        <w:rPr>
          <w:rFonts w:ascii="Book Antiqua" w:hAnsi="Book Antiqua"/>
          <w:i/>
        </w:rPr>
        <w:t>v</w:t>
      </w:r>
      <w:r w:rsidR="00BB7CED" w:rsidRPr="00771C12">
        <w:t>＝</w:t>
      </w:r>
      <w:r w:rsidR="00BB7CED" w:rsidRPr="00771C12">
        <w:fldChar w:fldCharType="begin"/>
      </w:r>
      <w:r w:rsidR="00BB7CED" w:rsidRPr="00771C12">
        <w:instrText>eq \f(Δ</w:instrText>
      </w:r>
      <w:r w:rsidR="00BB7CED" w:rsidRPr="00771C12">
        <w:rPr>
          <w:i/>
        </w:rPr>
        <w:instrText>x,</w:instrText>
      </w:r>
      <w:r w:rsidR="00BB7CED" w:rsidRPr="00771C12">
        <w:instrText>Δ</w:instrText>
      </w:r>
      <w:r w:rsidR="00BB7CED" w:rsidRPr="00771C12">
        <w:rPr>
          <w:i/>
        </w:rPr>
        <w:instrText>t</w:instrText>
      </w:r>
      <w:r w:rsidR="00BB7CED" w:rsidRPr="00771C12">
        <w:instrText>)</w:instrText>
      </w:r>
      <w:r w:rsidR="00BB7CED" w:rsidRPr="00771C12">
        <w:fldChar w:fldCharType="end"/>
      </w:r>
      <w:r w:rsidR="00BB7CED" w:rsidRPr="00771C12">
        <w:t>或</w:t>
      </w:r>
      <w:r w:rsidR="00BB7CED" w:rsidRPr="00771C12">
        <w:rPr>
          <w:i/>
        </w:rPr>
        <w:t>a</w:t>
      </w:r>
      <w:r w:rsidR="00BB7CED" w:rsidRPr="00771C12">
        <w:t>＝</w:t>
      </w:r>
      <w:r w:rsidR="00BB7CED" w:rsidRPr="00771C12">
        <w:fldChar w:fldCharType="begin"/>
      </w:r>
      <w:r w:rsidR="00BB7CED" w:rsidRPr="00771C12">
        <w:instrText>eq \f(Δ</w:instrText>
      </w:r>
      <w:r w:rsidR="00BB7CED" w:rsidRPr="00771C12">
        <w:rPr>
          <w:rFonts w:ascii="Book Antiqua" w:hAnsi="Book Antiqua"/>
          <w:i/>
        </w:rPr>
        <w:instrText>v</w:instrText>
      </w:r>
      <w:r w:rsidR="00BB7CED" w:rsidRPr="00771C12">
        <w:rPr>
          <w:i/>
        </w:rPr>
        <w:instrText>,</w:instrText>
      </w:r>
      <w:r w:rsidR="00BB7CED" w:rsidRPr="00771C12">
        <w:instrText>Δ</w:instrText>
      </w:r>
      <w:r w:rsidR="00BB7CED" w:rsidRPr="00771C12">
        <w:rPr>
          <w:i/>
        </w:rPr>
        <w:instrText>t</w:instrText>
      </w:r>
      <w:r w:rsidR="00BB7CED" w:rsidRPr="00771C12">
        <w:instrText>)</w:instrText>
      </w:r>
      <w:r w:rsidR="00BB7CED" w:rsidRPr="00771C12">
        <w:fldChar w:fldCharType="end"/>
      </w:r>
      <w:r w:rsidR="00BB7CED" w:rsidRPr="00771C12">
        <w:t>求解。</w:t>
      </w:r>
    </w:p>
    <w:p w14:paraId="0FCA46C8" w14:textId="77777777" w:rsidR="00BB7CED" w:rsidRPr="00B64E9E" w:rsidRDefault="00BB7CED" w:rsidP="0084379D">
      <w:pPr>
        <w:rPr>
          <w:rFonts w:eastAsia="黑体"/>
          <w:b/>
        </w:rPr>
      </w:pPr>
      <w:r w:rsidRPr="00B64E9E">
        <w:rPr>
          <w:b/>
        </w:rPr>
        <w:t>典题例证</w:t>
      </w:r>
    </w:p>
    <w:p w14:paraId="5E0A2A2A" w14:textId="4A4EE837" w:rsidR="00BB7CED" w:rsidRDefault="00B64E9E" w:rsidP="0084379D">
      <w:r w:rsidRPr="00771C12">
        <w:rPr>
          <w:noProof/>
        </w:rPr>
        <w:drawing>
          <wp:anchor distT="0" distB="0" distL="114300" distR="114300" simplePos="0" relativeHeight="251665408" behindDoc="0" locked="0" layoutInCell="1" allowOverlap="1" wp14:anchorId="638879C4" wp14:editId="7EF02A7B">
            <wp:simplePos x="0" y="0"/>
            <wp:positionH relativeFrom="column">
              <wp:posOffset>3439160</wp:posOffset>
            </wp:positionH>
            <wp:positionV relativeFrom="paragraph">
              <wp:posOffset>133350</wp:posOffset>
            </wp:positionV>
            <wp:extent cx="1779905" cy="952500"/>
            <wp:effectExtent l="0" t="0" r="0" b="0"/>
            <wp:wrapSquare wrapText="bothSides"/>
            <wp:docPr id="31" name="图片 31" descr="E:\电子稿\金版教程（魏）\2016\3.6\课件-物理（高三一轮书\80WL2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电子稿\金版教程（魏）\2016\3.6\课件-物理（高三一轮书\80WL2a.tif"/>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1779905" cy="952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7CED" w:rsidRPr="00771C12">
        <w:rPr>
          <w:rFonts w:eastAsia="黑体"/>
        </w:rPr>
        <w:t>[2015·</w:t>
      </w:r>
      <w:r w:rsidR="00BB7CED" w:rsidRPr="00771C12">
        <w:rPr>
          <w:rFonts w:eastAsia="黑体"/>
        </w:rPr>
        <w:t>西城区模拟</w:t>
      </w:r>
      <w:r w:rsidR="00BB7CED" w:rsidRPr="00771C12">
        <w:rPr>
          <w:rFonts w:eastAsia="黑体"/>
        </w:rPr>
        <w:t>]</w:t>
      </w:r>
      <w:r w:rsidR="00BB7CED" w:rsidRPr="00771C12">
        <w:t>用如图所示的装置可以近似测出气垫导轨上滑块的瞬时速度。已知固定在滑块上的遮光条的宽度为</w:t>
      </w:r>
      <w:r w:rsidR="00BB7CED" w:rsidRPr="00771C12">
        <w:t>4.0 mm</w:t>
      </w:r>
      <w:r w:rsidR="00BB7CED" w:rsidRPr="00771C12">
        <w:t>，遮光条经过光电门的遮光时间为</w:t>
      </w:r>
      <w:r w:rsidR="00BB7CED" w:rsidRPr="00771C12">
        <w:t>0.040 s</w:t>
      </w:r>
      <w:r w:rsidR="00BB7CED" w:rsidRPr="00771C12">
        <w:t>，则滑块经过光电门位置时的速度大小为</w:t>
      </w:r>
      <w:r w:rsidR="00C237FB">
        <w:t>（</w:t>
      </w:r>
      <w:r>
        <w:rPr>
          <w:rFonts w:hint="eastAsia"/>
        </w:rPr>
        <w:t xml:space="preserve"> </w:t>
      </w:r>
      <w:r>
        <w:t xml:space="preserve">   </w:t>
      </w:r>
      <w:r w:rsidR="00C237FB">
        <w:t>）</w:t>
      </w:r>
    </w:p>
    <w:p w14:paraId="47008059" w14:textId="51A5377F" w:rsidR="00BB7CED" w:rsidRPr="00771C12" w:rsidRDefault="00BB7CED" w:rsidP="0084379D"/>
    <w:p w14:paraId="749B59A7" w14:textId="191D25EF" w:rsidR="00BB7CED" w:rsidRPr="00771C12" w:rsidRDefault="0084379D" w:rsidP="0084379D">
      <w:r>
        <w:lastRenderedPageBreak/>
        <w:t>（</w:t>
      </w:r>
      <w:r>
        <w:t>A</w:t>
      </w:r>
      <w:r>
        <w:t>）</w:t>
      </w:r>
      <w:r w:rsidR="00BB7CED" w:rsidRPr="00771C12">
        <w:t>0.10 m/s</w:t>
      </w:r>
      <w:r w:rsidR="00B64E9E">
        <w:tab/>
      </w:r>
      <w:r w:rsidR="00BB7CED">
        <w:rPr>
          <w:rFonts w:hint="eastAsia"/>
        </w:rPr>
        <w:tab/>
      </w:r>
      <w:r>
        <w:t>（</w:t>
      </w:r>
      <w:r>
        <w:t>B</w:t>
      </w:r>
      <w:r>
        <w:t>）</w:t>
      </w:r>
      <w:r w:rsidR="00BB7CED" w:rsidRPr="00771C12">
        <w:t>100 m/s</w:t>
      </w:r>
      <w:r w:rsidR="00B64E9E">
        <w:tab/>
      </w:r>
      <w:r w:rsidR="00B64E9E">
        <w:tab/>
      </w:r>
      <w:r w:rsidR="00B64E9E">
        <w:t>（</w:t>
      </w:r>
      <w:r w:rsidR="00B64E9E">
        <w:t>C</w:t>
      </w:r>
      <w:r w:rsidR="00B64E9E">
        <w:t>）</w:t>
      </w:r>
      <w:r w:rsidR="00BB7CED" w:rsidRPr="00771C12">
        <w:t>4.0 m/s</w:t>
      </w:r>
      <w:r w:rsidR="00B64E9E">
        <w:tab/>
      </w:r>
      <w:r w:rsidR="00BB7CED">
        <w:rPr>
          <w:rFonts w:hint="eastAsia"/>
        </w:rPr>
        <w:tab/>
      </w:r>
      <w:r>
        <w:t>（</w:t>
      </w:r>
      <w:r>
        <w:t>D</w:t>
      </w:r>
      <w:r>
        <w:t>）</w:t>
      </w:r>
      <w:r w:rsidR="00BB7CED" w:rsidRPr="00771C12">
        <w:t>0.40 m/s</w:t>
      </w:r>
    </w:p>
    <w:p w14:paraId="06CB5B93" w14:textId="77777777" w:rsidR="00BB7CED" w:rsidRPr="00771C12" w:rsidRDefault="00BB7CED" w:rsidP="0084379D">
      <w:r w:rsidRPr="00094F2B">
        <w:rPr>
          <w:rFonts w:eastAsia="黑体"/>
          <w:color w:val="FF0000"/>
        </w:rPr>
        <w:t>[</w:t>
      </w:r>
      <w:r w:rsidRPr="00094F2B">
        <w:rPr>
          <w:rFonts w:eastAsia="黑体"/>
          <w:color w:val="FF0000"/>
        </w:rPr>
        <w:t>答案</w:t>
      </w:r>
      <w:r w:rsidRPr="00094F2B">
        <w:rPr>
          <w:rFonts w:eastAsia="黑体"/>
          <w:color w:val="FF0000"/>
        </w:rPr>
        <w:t>]</w:t>
      </w:r>
      <w:r w:rsidRPr="00771C12">
        <w:rPr>
          <w:rFonts w:eastAsia="黑体"/>
        </w:rPr>
        <w:t xml:space="preserve">　</w:t>
      </w:r>
      <w:r w:rsidRPr="00771C12">
        <w:t>A</w:t>
      </w:r>
    </w:p>
    <w:p w14:paraId="4284CC47" w14:textId="77777777" w:rsidR="00BB7CED" w:rsidRPr="00771C12" w:rsidRDefault="00BB7CED" w:rsidP="0084379D">
      <w:pPr>
        <w:rPr>
          <w:rFonts w:eastAsia="仿宋_GB2312"/>
        </w:rPr>
      </w:pPr>
      <w:r w:rsidRPr="00094F2B">
        <w:rPr>
          <w:rFonts w:eastAsia="黑体"/>
          <w:color w:val="0000FF"/>
        </w:rPr>
        <w:t>[</w:t>
      </w:r>
      <w:r w:rsidRPr="00094F2B">
        <w:rPr>
          <w:rFonts w:eastAsia="黑体"/>
          <w:color w:val="0000FF"/>
        </w:rPr>
        <w:t>解析</w:t>
      </w:r>
      <w:r w:rsidRPr="00094F2B">
        <w:rPr>
          <w:rFonts w:eastAsia="黑体"/>
          <w:color w:val="0000FF"/>
        </w:rPr>
        <w:t>]</w:t>
      </w:r>
      <w:r w:rsidRPr="00771C12">
        <w:rPr>
          <w:rFonts w:eastAsia="黑体"/>
        </w:rPr>
        <w:t xml:space="preserve">　</w:t>
      </w:r>
      <w:r w:rsidRPr="00771C12">
        <w:rPr>
          <w:rFonts w:eastAsia="仿宋_GB2312"/>
        </w:rPr>
        <w:t>遮光条经过光电门的遮光时间很短，所以可以把遮光条经过光电门的平均速度当作滑块经过光电门位置时的瞬时速度，即</w:t>
      </w:r>
      <w:r w:rsidRPr="00771C12">
        <w:rPr>
          <w:rFonts w:ascii="Book Antiqua" w:eastAsia="仿宋_GB2312" w:hAnsi="Book Antiqua"/>
          <w:i/>
        </w:rPr>
        <w:t>v</w:t>
      </w:r>
      <w:r w:rsidRPr="00771C12">
        <w:rPr>
          <w:rFonts w:eastAsia="仿宋_GB2312"/>
        </w:rPr>
        <w:t>＝</w:t>
      </w:r>
      <w:r w:rsidRPr="00771C12">
        <w:rPr>
          <w:rFonts w:eastAsia="仿宋_GB2312"/>
        </w:rPr>
        <w:fldChar w:fldCharType="begin"/>
      </w:r>
      <w:r w:rsidRPr="00771C12">
        <w:rPr>
          <w:rFonts w:eastAsia="仿宋_GB2312"/>
        </w:rPr>
        <w:instrText>eq \f(</w:instrText>
      </w:r>
      <w:r w:rsidRPr="00771C12">
        <w:rPr>
          <w:rFonts w:eastAsia="仿宋_GB2312"/>
          <w:i/>
        </w:rPr>
        <w:instrText>d,t</w:instrText>
      </w:r>
      <w:r w:rsidRPr="00771C12">
        <w:rPr>
          <w:rFonts w:eastAsia="仿宋_GB2312"/>
        </w:rPr>
        <w:instrText>)</w:instrText>
      </w:r>
      <w:r w:rsidRPr="00771C12">
        <w:rPr>
          <w:rFonts w:eastAsia="仿宋_GB2312"/>
        </w:rPr>
        <w:fldChar w:fldCharType="end"/>
      </w:r>
      <w:r w:rsidRPr="00771C12">
        <w:rPr>
          <w:rFonts w:eastAsia="仿宋_GB2312"/>
        </w:rPr>
        <w:t>＝</w:t>
      </w:r>
      <w:r w:rsidRPr="00771C12">
        <w:rPr>
          <w:rFonts w:eastAsia="仿宋_GB2312"/>
        </w:rPr>
        <w:fldChar w:fldCharType="begin"/>
      </w:r>
      <w:r w:rsidRPr="00771C12">
        <w:rPr>
          <w:rFonts w:eastAsia="仿宋_GB2312"/>
        </w:rPr>
        <w:instrText>eq \f(4.0</w:instrText>
      </w:r>
      <w:r w:rsidRPr="00771C12">
        <w:rPr>
          <w:rFonts w:hAnsi="宋体"/>
        </w:rPr>
        <w:instrText>×</w:instrText>
      </w:r>
      <w:r w:rsidRPr="00771C12">
        <w:rPr>
          <w:rFonts w:eastAsia="仿宋_GB2312"/>
        </w:rPr>
        <w:instrText>10</w:instrText>
      </w:r>
      <w:r w:rsidRPr="00771C12">
        <w:rPr>
          <w:rFonts w:eastAsia="仿宋_GB2312"/>
          <w:vertAlign w:val="superscript"/>
        </w:rPr>
        <w:instrText>－</w:instrText>
      </w:r>
      <w:r w:rsidRPr="00771C12">
        <w:rPr>
          <w:rFonts w:eastAsia="仿宋_GB2312"/>
          <w:vertAlign w:val="superscript"/>
        </w:rPr>
        <w:instrText>3</w:instrText>
      </w:r>
      <w:r w:rsidRPr="00771C12">
        <w:rPr>
          <w:rFonts w:eastAsia="仿宋_GB2312"/>
          <w:i/>
        </w:rPr>
        <w:instrText>,</w:instrText>
      </w:r>
      <w:r w:rsidRPr="00771C12">
        <w:rPr>
          <w:rFonts w:eastAsia="仿宋_GB2312"/>
        </w:rPr>
        <w:instrText>0.040)</w:instrText>
      </w:r>
      <w:r w:rsidRPr="00771C12">
        <w:rPr>
          <w:rFonts w:eastAsia="仿宋_GB2312"/>
        </w:rPr>
        <w:fldChar w:fldCharType="end"/>
      </w:r>
      <w:r w:rsidRPr="00771C12">
        <w:rPr>
          <w:rFonts w:eastAsia="仿宋_GB2312"/>
        </w:rPr>
        <w:t xml:space="preserve"> m/s</w:t>
      </w:r>
      <w:r w:rsidRPr="00771C12">
        <w:rPr>
          <w:rFonts w:eastAsia="仿宋_GB2312"/>
        </w:rPr>
        <w:t>＝</w:t>
      </w:r>
      <w:r w:rsidRPr="00771C12">
        <w:rPr>
          <w:rFonts w:eastAsia="仿宋_GB2312"/>
        </w:rPr>
        <w:t>0.10 m/s</w:t>
      </w:r>
      <w:r w:rsidRPr="00771C12">
        <w:rPr>
          <w:rFonts w:eastAsia="仿宋_GB2312"/>
        </w:rPr>
        <w:t>，</w:t>
      </w:r>
      <w:r w:rsidRPr="00771C12">
        <w:rPr>
          <w:rFonts w:eastAsia="仿宋_GB2312"/>
        </w:rPr>
        <w:t>A</w:t>
      </w:r>
      <w:r w:rsidRPr="00771C12">
        <w:rPr>
          <w:rFonts w:eastAsia="仿宋_GB2312"/>
        </w:rPr>
        <w:t>正确。</w:t>
      </w:r>
    </w:p>
    <w:p w14:paraId="7B9D8A45" w14:textId="77777777" w:rsidR="00BB7CED" w:rsidRPr="00771C12" w:rsidRDefault="00BB7CED" w:rsidP="0084379D">
      <w:pPr>
        <w:rPr>
          <w:rFonts w:eastAsia="楷体_GB2312"/>
        </w:rPr>
      </w:pPr>
      <w:r w:rsidRPr="00771C12">
        <w:fldChar w:fldCharType="begin"/>
      </w:r>
      <w:r w:rsidRPr="00771C12">
        <w:instrText>eq \a\vs4\al(</w:instrText>
      </w:r>
      <w:r w:rsidRPr="00771C12">
        <w:rPr>
          <w:rFonts w:eastAsia="黑体"/>
        </w:rPr>
        <w:instrText>[</w:instrText>
      </w:r>
      <w:r w:rsidRPr="00771C12">
        <w:rPr>
          <w:rFonts w:eastAsia="黑体"/>
        </w:rPr>
        <w:instrText>名师点津</w:instrText>
      </w:r>
      <w:r w:rsidRPr="00771C12">
        <w:rPr>
          <w:rFonts w:eastAsia="黑体"/>
        </w:rPr>
        <w:instrText>]</w:instrText>
      </w:r>
      <w:r w:rsidRPr="00771C12">
        <w:instrText>)</w:instrText>
      </w:r>
      <w:r w:rsidRPr="00771C12">
        <w:fldChar w:fldCharType="end"/>
      </w:r>
      <w:r w:rsidRPr="00771C12">
        <w:rPr>
          <w:rFonts w:eastAsia="黑体"/>
        </w:rPr>
        <w:t xml:space="preserve">　</w:t>
      </w:r>
      <w:r w:rsidRPr="00771C12">
        <w:rPr>
          <w:rFonts w:eastAsia="楷体_GB2312"/>
        </w:rPr>
        <w:t>本题中由于时间极短所以才能用平均速度表示瞬时速度，但并不是所有问题都能这样处理。</w:t>
      </w:r>
    </w:p>
    <w:p w14:paraId="65CE6809" w14:textId="77777777" w:rsidR="00BB7CED" w:rsidRPr="00345AFF" w:rsidRDefault="00BB7CED" w:rsidP="0084379D">
      <w:pPr>
        <w:rPr>
          <w:b/>
        </w:rPr>
      </w:pPr>
      <w:r w:rsidRPr="00345AFF">
        <w:rPr>
          <w:b/>
        </w:rPr>
        <w:t>针对训练</w:t>
      </w:r>
    </w:p>
    <w:p w14:paraId="3A79FB8F" w14:textId="7809199E" w:rsidR="00BB7CED" w:rsidRPr="00771C12" w:rsidRDefault="00BB7CED" w:rsidP="0084379D">
      <w:r w:rsidRPr="00771C12">
        <w:t>根据速度定义式</w:t>
      </w:r>
      <w:r w:rsidRPr="00771C12">
        <w:rPr>
          <w:rFonts w:ascii="Book Antiqua" w:hAnsi="Book Antiqua"/>
          <w:i/>
        </w:rPr>
        <w:t>v</w:t>
      </w:r>
      <w:r w:rsidRPr="00771C12">
        <w:t>＝</w:t>
      </w:r>
      <w:r w:rsidRPr="00771C12">
        <w:fldChar w:fldCharType="begin"/>
      </w:r>
      <w:r w:rsidRPr="00771C12">
        <w:instrText>eq \f(Δ</w:instrText>
      </w:r>
      <w:r w:rsidRPr="00771C12">
        <w:rPr>
          <w:i/>
        </w:rPr>
        <w:instrText>x,</w:instrText>
      </w:r>
      <w:r w:rsidRPr="00771C12">
        <w:instrText>Δ</w:instrText>
      </w:r>
      <w:r w:rsidRPr="00771C12">
        <w:rPr>
          <w:i/>
        </w:rPr>
        <w:instrText>t</w:instrText>
      </w:r>
      <w:r w:rsidRPr="00771C12">
        <w:instrText>)</w:instrText>
      </w:r>
      <w:r w:rsidRPr="00771C12">
        <w:fldChar w:fldCharType="end"/>
      </w:r>
      <w:r w:rsidRPr="00771C12">
        <w:t>，当</w:t>
      </w:r>
      <w:r w:rsidRPr="00771C12">
        <w:t>Δ</w:t>
      </w:r>
      <w:r w:rsidRPr="00771C12">
        <w:rPr>
          <w:i/>
        </w:rPr>
        <w:t>t</w:t>
      </w:r>
      <w:r w:rsidRPr="00771C12">
        <w:t>极短时，</w:t>
      </w:r>
      <w:r w:rsidRPr="00771C12">
        <w:fldChar w:fldCharType="begin"/>
      </w:r>
      <w:r w:rsidRPr="00771C12">
        <w:instrText>eq \f(Δ</w:instrText>
      </w:r>
      <w:r w:rsidRPr="00771C12">
        <w:rPr>
          <w:i/>
        </w:rPr>
        <w:instrText>x,</w:instrText>
      </w:r>
      <w:r w:rsidRPr="00771C12">
        <w:instrText>Δ</w:instrText>
      </w:r>
      <w:r w:rsidRPr="00771C12">
        <w:rPr>
          <w:i/>
        </w:rPr>
        <w:instrText>t</w:instrText>
      </w:r>
      <w:r w:rsidRPr="00771C12">
        <w:instrText>)</w:instrText>
      </w:r>
      <w:r w:rsidRPr="00771C12">
        <w:fldChar w:fldCharType="end"/>
      </w:r>
      <w:r w:rsidRPr="00771C12">
        <w:t>就可以表示物体在</w:t>
      </w:r>
      <w:r w:rsidRPr="00771C12">
        <w:rPr>
          <w:i/>
        </w:rPr>
        <w:t>t</w:t>
      </w:r>
      <w:r w:rsidRPr="00771C12">
        <w:t>时刻的瞬时速度，由此可知，当</w:t>
      </w:r>
      <w:r w:rsidRPr="00771C12">
        <w:t>Δ</w:t>
      </w:r>
      <w:r w:rsidRPr="00771C12">
        <w:rPr>
          <w:i/>
        </w:rPr>
        <w:t>t</w:t>
      </w:r>
      <w:r w:rsidRPr="00771C12">
        <w:t>极短时，</w:t>
      </w:r>
      <w:r w:rsidRPr="00771C12">
        <w:fldChar w:fldCharType="begin"/>
      </w:r>
      <w:r w:rsidRPr="00771C12">
        <w:instrText>eq \f(Δ</w:instrText>
      </w:r>
      <w:r w:rsidRPr="00771C12">
        <w:rPr>
          <w:rFonts w:ascii="Book Antiqua" w:hAnsi="Book Antiqua"/>
          <w:i/>
        </w:rPr>
        <w:instrText>v</w:instrText>
      </w:r>
      <w:r w:rsidRPr="00771C12">
        <w:rPr>
          <w:i/>
        </w:rPr>
        <w:instrText>,</w:instrText>
      </w:r>
      <w:r w:rsidRPr="00771C12">
        <w:instrText>Δ</w:instrText>
      </w:r>
      <w:r w:rsidRPr="00771C12">
        <w:rPr>
          <w:i/>
        </w:rPr>
        <w:instrText>t</w:instrText>
      </w:r>
      <w:r w:rsidRPr="00771C12">
        <w:instrText>)</w:instrText>
      </w:r>
      <w:r w:rsidRPr="00771C12">
        <w:fldChar w:fldCharType="end"/>
      </w:r>
      <w:r w:rsidRPr="00771C12">
        <w:t>就可以表示物体在</w:t>
      </w:r>
      <w:r w:rsidRPr="00771C12">
        <w:rPr>
          <w:i/>
        </w:rPr>
        <w:t>t</w:t>
      </w:r>
      <w:r w:rsidRPr="00771C12">
        <w:t>时刻的瞬时加速度。上面用到的物理方法分别</w:t>
      </w:r>
      <w:commentRangeStart w:id="13"/>
      <w:r w:rsidRPr="00771C12">
        <w:t>是</w:t>
      </w:r>
      <w:commentRangeEnd w:id="13"/>
      <w:r w:rsidR="00B64E9E">
        <w:rPr>
          <w:rStyle w:val="a9"/>
        </w:rPr>
        <w:commentReference w:id="13"/>
      </w:r>
      <w:r w:rsidR="00C237FB">
        <w:t>（</w:t>
      </w:r>
      <w:r w:rsidR="00B64E9E">
        <w:rPr>
          <w:rFonts w:hint="eastAsia"/>
        </w:rPr>
        <w:t xml:space="preserve"> </w:t>
      </w:r>
      <w:r w:rsidR="00B64E9E">
        <w:t xml:space="preserve">   </w:t>
      </w:r>
      <w:r w:rsidR="00C237FB">
        <w:t>）</w:t>
      </w:r>
    </w:p>
    <w:p w14:paraId="74B47211" w14:textId="2B004E93" w:rsidR="00BB7CED" w:rsidRPr="00771C12" w:rsidRDefault="00B64E9E" w:rsidP="0084379D">
      <w:r>
        <w:t>（</w:t>
      </w:r>
      <w:r>
        <w:t>A</w:t>
      </w:r>
      <w:r>
        <w:t>）</w:t>
      </w:r>
      <w:r w:rsidR="00BB7CED" w:rsidRPr="00771C12">
        <w:t>控制变量法</w:t>
      </w:r>
      <w:r>
        <w:rPr>
          <w:rFonts w:hint="eastAsia"/>
        </w:rPr>
        <w:t>，</w:t>
      </w:r>
      <w:r w:rsidR="00BB7CED" w:rsidRPr="00771C12">
        <w:t>微元法</w:t>
      </w:r>
      <w:r>
        <w:tab/>
      </w:r>
      <w:r w:rsidR="00BB7CED">
        <w:rPr>
          <w:rFonts w:hint="eastAsia"/>
        </w:rPr>
        <w:tab/>
      </w:r>
      <w:r w:rsidR="0084379D">
        <w:t>（</w:t>
      </w:r>
      <w:r w:rsidR="0084379D">
        <w:t>B</w:t>
      </w:r>
      <w:r w:rsidR="0084379D">
        <w:t>）</w:t>
      </w:r>
      <w:r w:rsidR="00BB7CED" w:rsidRPr="00771C12">
        <w:t>假设法</w:t>
      </w:r>
      <w:r>
        <w:rPr>
          <w:rFonts w:hint="eastAsia"/>
        </w:rPr>
        <w:t>，</w:t>
      </w:r>
      <w:r w:rsidR="00BB7CED" w:rsidRPr="00771C12">
        <w:t>等效法</w:t>
      </w:r>
    </w:p>
    <w:p w14:paraId="4988DD34" w14:textId="43EA65D2" w:rsidR="00BB7CED" w:rsidRPr="00771C12" w:rsidRDefault="00B64E9E" w:rsidP="0084379D">
      <w:r>
        <w:t>（</w:t>
      </w:r>
      <w:r>
        <w:t>C</w:t>
      </w:r>
      <w:r>
        <w:t>）</w:t>
      </w:r>
      <w:r w:rsidR="00BB7CED" w:rsidRPr="00771C12">
        <w:t>微元法</w:t>
      </w:r>
      <w:r>
        <w:rPr>
          <w:rFonts w:hint="eastAsia"/>
        </w:rPr>
        <w:t>，</w:t>
      </w:r>
      <w:r w:rsidR="00BB7CED" w:rsidRPr="00771C12">
        <w:t>类比法</w:t>
      </w:r>
      <w:r>
        <w:tab/>
      </w:r>
      <w:r>
        <w:tab/>
      </w:r>
      <w:r w:rsidR="00BB7CED">
        <w:rPr>
          <w:rFonts w:hint="eastAsia"/>
        </w:rPr>
        <w:tab/>
      </w:r>
      <w:r w:rsidR="0084379D">
        <w:t>（</w:t>
      </w:r>
      <w:r w:rsidR="0084379D">
        <w:t>D</w:t>
      </w:r>
      <w:r w:rsidR="0084379D">
        <w:t>）</w:t>
      </w:r>
      <w:r w:rsidR="00BB7CED" w:rsidRPr="00771C12">
        <w:t>极限法</w:t>
      </w:r>
      <w:r>
        <w:rPr>
          <w:rFonts w:hint="eastAsia"/>
        </w:rPr>
        <w:t>，</w:t>
      </w:r>
      <w:r w:rsidR="00BB7CED" w:rsidRPr="00771C12">
        <w:t>类比法</w:t>
      </w:r>
    </w:p>
    <w:p w14:paraId="229AE471" w14:textId="77777777" w:rsidR="00BB7CED" w:rsidRPr="00771C12" w:rsidRDefault="00BB7CED" w:rsidP="0084379D">
      <w:r w:rsidRPr="00771C12">
        <w:rPr>
          <w:rFonts w:eastAsia="黑体"/>
          <w:color w:val="FF0000"/>
        </w:rPr>
        <w:t xml:space="preserve">答案　</w:t>
      </w:r>
      <w:r w:rsidRPr="00771C12">
        <w:t>D</w:t>
      </w:r>
    </w:p>
    <w:p w14:paraId="2B3A80A5" w14:textId="47D619B2" w:rsidR="00BB7CED" w:rsidRDefault="00BB7CED" w:rsidP="0084379D">
      <w:pPr>
        <w:rPr>
          <w:rFonts w:eastAsia="仿宋_GB2312"/>
        </w:rPr>
      </w:pPr>
      <w:r w:rsidRPr="00771C12">
        <w:rPr>
          <w:rFonts w:eastAsia="黑体"/>
          <w:color w:val="0000FF"/>
        </w:rPr>
        <w:t xml:space="preserve">解析　</w:t>
      </w:r>
      <w:r w:rsidRPr="00771C12">
        <w:rPr>
          <w:rFonts w:eastAsia="仿宋_GB2312"/>
        </w:rPr>
        <w:t>在求瞬时速度</w:t>
      </w:r>
      <w:r w:rsidRPr="00771C12">
        <w:rPr>
          <w:rFonts w:ascii="Book Antiqua" w:eastAsia="仿宋_GB2312" w:hAnsi="Book Antiqua"/>
          <w:i/>
        </w:rPr>
        <w:t>v</w:t>
      </w:r>
      <w:r w:rsidRPr="00771C12">
        <w:rPr>
          <w:rFonts w:eastAsia="仿宋_GB2312"/>
        </w:rPr>
        <w:t>＝</w:t>
      </w:r>
      <w:r w:rsidRPr="00771C12">
        <w:rPr>
          <w:rFonts w:eastAsia="仿宋_GB2312"/>
        </w:rPr>
        <w:fldChar w:fldCharType="begin"/>
      </w:r>
      <w:r w:rsidRPr="00771C12">
        <w:rPr>
          <w:rFonts w:eastAsia="仿宋_GB2312"/>
        </w:rPr>
        <w:instrText>eq \f(Δ</w:instrText>
      </w:r>
      <w:r w:rsidRPr="00771C12">
        <w:rPr>
          <w:rFonts w:eastAsia="仿宋_GB2312"/>
          <w:i/>
        </w:rPr>
        <w:instrText>x,</w:instrText>
      </w:r>
      <w:r w:rsidRPr="00771C12">
        <w:rPr>
          <w:rFonts w:eastAsia="仿宋_GB2312"/>
        </w:rPr>
        <w:instrText>Δ</w:instrText>
      </w:r>
      <w:r w:rsidRPr="00771C12">
        <w:rPr>
          <w:rFonts w:eastAsia="仿宋_GB2312"/>
          <w:i/>
        </w:rPr>
        <w:instrText>t</w:instrText>
      </w:r>
      <w:r w:rsidRPr="00771C12">
        <w:rPr>
          <w:rFonts w:eastAsia="仿宋_GB2312"/>
        </w:rPr>
        <w:instrText>)</w:instrText>
      </w:r>
      <w:r w:rsidRPr="00771C12">
        <w:rPr>
          <w:rFonts w:eastAsia="仿宋_GB2312"/>
        </w:rPr>
        <w:fldChar w:fldCharType="end"/>
      </w:r>
      <w:r w:rsidRPr="00771C12">
        <w:rPr>
          <w:rFonts w:eastAsia="仿宋_GB2312"/>
        </w:rPr>
        <w:t>时，取</w:t>
      </w:r>
      <w:r w:rsidRPr="00771C12">
        <w:rPr>
          <w:rFonts w:eastAsia="仿宋_GB2312"/>
        </w:rPr>
        <w:t>Δ</w:t>
      </w:r>
      <w:r w:rsidRPr="00771C12">
        <w:rPr>
          <w:rFonts w:eastAsia="仿宋_GB2312"/>
          <w:i/>
        </w:rPr>
        <w:t>t</w:t>
      </w:r>
      <w:r w:rsidRPr="00771C12">
        <w:rPr>
          <w:rFonts w:eastAsia="仿宋_GB2312"/>
        </w:rPr>
        <w:t>极短，趋近于零，所以是极限法，在</w:t>
      </w:r>
      <w:r w:rsidRPr="00771C12">
        <w:rPr>
          <w:rFonts w:eastAsia="仿宋_GB2312"/>
          <w:i/>
        </w:rPr>
        <w:t>a</w:t>
      </w:r>
      <w:r w:rsidRPr="00771C12">
        <w:rPr>
          <w:rFonts w:eastAsia="仿宋_GB2312"/>
        </w:rPr>
        <w:t>＝</w:t>
      </w:r>
      <w:r w:rsidRPr="00771C12">
        <w:rPr>
          <w:rFonts w:eastAsia="仿宋_GB2312"/>
        </w:rPr>
        <w:fldChar w:fldCharType="begin"/>
      </w:r>
      <w:r w:rsidRPr="00771C12">
        <w:rPr>
          <w:rFonts w:eastAsia="仿宋_GB2312"/>
        </w:rPr>
        <w:instrText>eq \f(Δ</w:instrText>
      </w:r>
      <w:r w:rsidRPr="00771C12">
        <w:rPr>
          <w:rFonts w:ascii="Book Antiqua" w:eastAsia="仿宋_GB2312" w:hAnsi="Book Antiqua"/>
          <w:i/>
        </w:rPr>
        <w:instrText>v</w:instrText>
      </w:r>
      <w:r w:rsidRPr="00771C12">
        <w:rPr>
          <w:rFonts w:eastAsia="仿宋_GB2312"/>
          <w:i/>
        </w:rPr>
        <w:instrText>,</w:instrText>
      </w:r>
      <w:r w:rsidRPr="00771C12">
        <w:rPr>
          <w:rFonts w:eastAsia="仿宋_GB2312"/>
        </w:rPr>
        <w:instrText>Δ</w:instrText>
      </w:r>
      <w:r w:rsidRPr="00771C12">
        <w:rPr>
          <w:rFonts w:eastAsia="仿宋_GB2312"/>
          <w:i/>
        </w:rPr>
        <w:instrText>t</w:instrText>
      </w:r>
      <w:r w:rsidRPr="00771C12">
        <w:rPr>
          <w:rFonts w:eastAsia="仿宋_GB2312"/>
        </w:rPr>
        <w:instrText>)</w:instrText>
      </w:r>
      <w:r w:rsidRPr="00771C12">
        <w:rPr>
          <w:rFonts w:eastAsia="仿宋_GB2312"/>
        </w:rPr>
        <w:fldChar w:fldCharType="end"/>
      </w:r>
      <w:r w:rsidRPr="00771C12">
        <w:rPr>
          <w:rFonts w:eastAsia="仿宋_GB2312"/>
        </w:rPr>
        <w:t>中和</w:t>
      </w:r>
      <w:r w:rsidRPr="00771C12">
        <w:rPr>
          <w:rFonts w:ascii="Book Antiqua" w:eastAsia="仿宋_GB2312" w:hAnsi="Book Antiqua"/>
          <w:i/>
        </w:rPr>
        <w:t>v</w:t>
      </w:r>
      <w:r w:rsidRPr="00771C12">
        <w:rPr>
          <w:rFonts w:eastAsia="仿宋_GB2312"/>
        </w:rPr>
        <w:t>＝</w:t>
      </w:r>
      <w:r w:rsidRPr="00771C12">
        <w:rPr>
          <w:rFonts w:eastAsia="仿宋_GB2312"/>
        </w:rPr>
        <w:fldChar w:fldCharType="begin"/>
      </w:r>
      <w:r w:rsidRPr="00771C12">
        <w:rPr>
          <w:rFonts w:eastAsia="仿宋_GB2312"/>
        </w:rPr>
        <w:instrText>eq \f(Δ</w:instrText>
      </w:r>
      <w:r w:rsidRPr="00771C12">
        <w:rPr>
          <w:rFonts w:eastAsia="仿宋_GB2312"/>
          <w:i/>
        </w:rPr>
        <w:instrText>x,</w:instrText>
      </w:r>
      <w:r w:rsidRPr="00771C12">
        <w:rPr>
          <w:rFonts w:eastAsia="仿宋_GB2312"/>
        </w:rPr>
        <w:instrText>Δ</w:instrText>
      </w:r>
      <w:r w:rsidRPr="00771C12">
        <w:rPr>
          <w:rFonts w:eastAsia="仿宋_GB2312"/>
          <w:i/>
        </w:rPr>
        <w:instrText>t</w:instrText>
      </w:r>
      <w:r w:rsidRPr="00771C12">
        <w:rPr>
          <w:rFonts w:eastAsia="仿宋_GB2312"/>
        </w:rPr>
        <w:instrText>)</w:instrText>
      </w:r>
      <w:r w:rsidRPr="00771C12">
        <w:rPr>
          <w:rFonts w:eastAsia="仿宋_GB2312"/>
        </w:rPr>
        <w:fldChar w:fldCharType="end"/>
      </w:r>
      <w:r w:rsidRPr="00771C12">
        <w:rPr>
          <w:rFonts w:eastAsia="仿宋_GB2312"/>
        </w:rPr>
        <w:t>相比较得到瞬时加速度是类比法。</w:t>
      </w:r>
    </w:p>
    <w:p w14:paraId="7BA4973B" w14:textId="58FEA0E8" w:rsidR="0084379D" w:rsidRPr="00771C12" w:rsidRDefault="0084379D" w:rsidP="0084379D">
      <w:pPr>
        <w:pStyle w:val="2"/>
      </w:pPr>
      <w:r>
        <w:rPr>
          <w:rFonts w:hint="eastAsia"/>
        </w:rPr>
        <w:t>板块三</w:t>
      </w:r>
      <w:r>
        <w:rPr>
          <w:rFonts w:hint="eastAsia"/>
        </w:rPr>
        <w:t xml:space="preserve"> </w:t>
      </w:r>
      <w:r>
        <w:rPr>
          <w:rFonts w:hint="eastAsia"/>
        </w:rPr>
        <w:t>高考模拟</w:t>
      </w:r>
      <w:r>
        <w:rPr>
          <w:rFonts w:hint="eastAsia"/>
        </w:rPr>
        <w:t xml:space="preserve"> </w:t>
      </w:r>
      <w:r>
        <w:rPr>
          <w:rFonts w:hint="eastAsia"/>
        </w:rPr>
        <w:t>随堂集训</w:t>
      </w:r>
    </w:p>
    <w:p w14:paraId="29181F1C" w14:textId="3874BBC1" w:rsidR="00BB7CED" w:rsidRPr="00771C12" w:rsidRDefault="00B64E9E" w:rsidP="0084379D">
      <w:r w:rsidRPr="00771C12">
        <w:rPr>
          <w:noProof/>
        </w:rPr>
        <w:drawing>
          <wp:anchor distT="0" distB="0" distL="114300" distR="114300" simplePos="0" relativeHeight="251666432" behindDoc="0" locked="0" layoutInCell="1" allowOverlap="1" wp14:anchorId="6266AEDF" wp14:editId="7756F7D7">
            <wp:simplePos x="0" y="0"/>
            <wp:positionH relativeFrom="column">
              <wp:posOffset>2933700</wp:posOffset>
            </wp:positionH>
            <wp:positionV relativeFrom="paragraph">
              <wp:posOffset>38100</wp:posOffset>
            </wp:positionV>
            <wp:extent cx="2276475" cy="1971675"/>
            <wp:effectExtent l="0" t="0" r="9525" b="9525"/>
            <wp:wrapSquare wrapText="bothSides"/>
            <wp:docPr id="33" name="图片 33" descr="E:\电子稿\金版教程（魏）\2016\3.6\课件-物理（高三一轮书\15WL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电子稿\金版教程（魏）\2016\3.6\课件-物理（高三一轮书\15WL1.tif"/>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2276475" cy="1971675"/>
                    </a:xfrm>
                    <a:prstGeom prst="rect">
                      <a:avLst/>
                    </a:prstGeom>
                    <a:noFill/>
                    <a:ln>
                      <a:noFill/>
                    </a:ln>
                  </pic:spPr>
                </pic:pic>
              </a:graphicData>
            </a:graphic>
          </wp:anchor>
        </w:drawing>
      </w:r>
      <w:r w:rsidR="00BB7CED" w:rsidRPr="00771C12">
        <w:t>1</w:t>
      </w:r>
      <w:r w:rsidR="00BB7CED" w:rsidRPr="00771C12">
        <w:t>．</w:t>
      </w:r>
      <w:r w:rsidR="00BB7CED" w:rsidRPr="00771C12">
        <w:rPr>
          <w:rFonts w:eastAsia="黑体"/>
        </w:rPr>
        <w:t>[2015·</w:t>
      </w:r>
      <w:r w:rsidR="00BB7CED" w:rsidRPr="00771C12">
        <w:rPr>
          <w:rFonts w:eastAsia="黑体"/>
        </w:rPr>
        <w:t>浙江高考</w:t>
      </w:r>
      <w:r w:rsidR="00BB7CED" w:rsidRPr="00771C12">
        <w:rPr>
          <w:rFonts w:eastAsia="黑体"/>
        </w:rPr>
        <w:t>]</w:t>
      </w:r>
      <w:r w:rsidR="00BB7CED" w:rsidRPr="00771C12">
        <w:t>如图所示，气垫导轨上滑块经过光电门时，其上的遮光条将光遮住，电子计时器可自动记录遮光时间</w:t>
      </w:r>
      <w:r w:rsidR="00BB7CED" w:rsidRPr="00771C12">
        <w:t>Δ</w:t>
      </w:r>
      <w:r w:rsidR="00BB7CED" w:rsidRPr="00771C12">
        <w:rPr>
          <w:i/>
        </w:rPr>
        <w:t>t</w:t>
      </w:r>
      <w:r w:rsidR="00BB7CED" w:rsidRPr="00771C12">
        <w:t>。测得遮光条的宽度为</w:t>
      </w:r>
      <w:r w:rsidR="00BB7CED" w:rsidRPr="00771C12">
        <w:t>Δ</w:t>
      </w:r>
      <w:r w:rsidR="00BB7CED" w:rsidRPr="00771C12">
        <w:rPr>
          <w:i/>
        </w:rPr>
        <w:t>x</w:t>
      </w:r>
      <w:r w:rsidR="00BB7CED" w:rsidRPr="00771C12">
        <w:t>，用</w:t>
      </w:r>
      <w:r w:rsidR="00BB7CED" w:rsidRPr="00771C12">
        <w:fldChar w:fldCharType="begin"/>
      </w:r>
      <w:r w:rsidR="00BB7CED" w:rsidRPr="00771C12">
        <w:instrText>eq \f(Δ</w:instrText>
      </w:r>
      <w:r w:rsidR="00BB7CED" w:rsidRPr="00771C12">
        <w:rPr>
          <w:i/>
        </w:rPr>
        <w:instrText>x,</w:instrText>
      </w:r>
      <w:r w:rsidR="00BB7CED" w:rsidRPr="00771C12">
        <w:instrText>Δ</w:instrText>
      </w:r>
      <w:r w:rsidR="00BB7CED" w:rsidRPr="00771C12">
        <w:rPr>
          <w:i/>
        </w:rPr>
        <w:instrText>t</w:instrText>
      </w:r>
      <w:r w:rsidR="00BB7CED" w:rsidRPr="00771C12">
        <w:instrText>)</w:instrText>
      </w:r>
      <w:r w:rsidR="00BB7CED" w:rsidRPr="00771C12">
        <w:fldChar w:fldCharType="end"/>
      </w:r>
      <w:r w:rsidR="00BB7CED" w:rsidRPr="00771C12">
        <w:t>近似代表滑块通过光电门时的瞬时速度。为使</w:t>
      </w:r>
      <w:r w:rsidR="00BB7CED" w:rsidRPr="00771C12">
        <w:fldChar w:fldCharType="begin"/>
      </w:r>
      <w:r w:rsidR="00BB7CED" w:rsidRPr="00771C12">
        <w:instrText>eq \f(Δ</w:instrText>
      </w:r>
      <w:r w:rsidR="00BB7CED" w:rsidRPr="00771C12">
        <w:rPr>
          <w:i/>
        </w:rPr>
        <w:instrText>x,</w:instrText>
      </w:r>
      <w:r w:rsidR="00BB7CED" w:rsidRPr="00771C12">
        <w:instrText>Δ</w:instrText>
      </w:r>
      <w:r w:rsidR="00BB7CED" w:rsidRPr="00771C12">
        <w:rPr>
          <w:i/>
        </w:rPr>
        <w:instrText>t</w:instrText>
      </w:r>
      <w:r w:rsidR="00BB7CED" w:rsidRPr="00771C12">
        <w:instrText>)</w:instrText>
      </w:r>
      <w:r w:rsidR="00BB7CED" w:rsidRPr="00771C12">
        <w:fldChar w:fldCharType="end"/>
      </w:r>
      <w:r w:rsidR="00BB7CED" w:rsidRPr="00771C12">
        <w:t>更接近瞬时速度，正确的措施</w:t>
      </w:r>
      <w:commentRangeStart w:id="14"/>
      <w:r w:rsidR="00BB7CED" w:rsidRPr="00771C12">
        <w:t>是</w:t>
      </w:r>
      <w:commentRangeEnd w:id="14"/>
      <w:r>
        <w:rPr>
          <w:rStyle w:val="a9"/>
        </w:rPr>
        <w:commentReference w:id="14"/>
      </w:r>
      <w:r w:rsidR="00C237FB">
        <w:t>（</w:t>
      </w:r>
      <w:r>
        <w:rPr>
          <w:rFonts w:hint="eastAsia"/>
        </w:rPr>
        <w:t xml:space="preserve"> </w:t>
      </w:r>
      <w:r>
        <w:t xml:space="preserve">   </w:t>
      </w:r>
      <w:r w:rsidR="00C237FB">
        <w:t>）</w:t>
      </w:r>
    </w:p>
    <w:p w14:paraId="2BF0F6BB" w14:textId="7C6E9E5A" w:rsidR="00BB7CED" w:rsidRPr="00771C12" w:rsidRDefault="0084379D" w:rsidP="0084379D">
      <w:r>
        <w:t>（</w:t>
      </w:r>
      <w:r>
        <w:t>A</w:t>
      </w:r>
      <w:r>
        <w:t>）</w:t>
      </w:r>
      <w:r w:rsidR="00BB7CED" w:rsidRPr="00771C12">
        <w:t>换用宽度更窄的遮光条</w:t>
      </w:r>
    </w:p>
    <w:p w14:paraId="56361C5B" w14:textId="00C837B1" w:rsidR="00BB7CED" w:rsidRPr="00771C12" w:rsidRDefault="0084379D" w:rsidP="0084379D">
      <w:r>
        <w:t>（</w:t>
      </w:r>
      <w:r>
        <w:t>B</w:t>
      </w:r>
      <w:r>
        <w:t>）</w:t>
      </w:r>
      <w:r w:rsidR="00BB7CED" w:rsidRPr="00771C12">
        <w:t>提高测量遮光条宽度的精确度</w:t>
      </w:r>
    </w:p>
    <w:p w14:paraId="74EAA047" w14:textId="059F1869" w:rsidR="00BB7CED" w:rsidRPr="00771C12" w:rsidRDefault="0084379D" w:rsidP="0084379D">
      <w:r>
        <w:t>（</w:t>
      </w:r>
      <w:r>
        <w:t>C</w:t>
      </w:r>
      <w:r>
        <w:t>）</w:t>
      </w:r>
      <w:r w:rsidR="00BB7CED" w:rsidRPr="00771C12">
        <w:t>使滑块的释放点更靠近光电门</w:t>
      </w:r>
    </w:p>
    <w:p w14:paraId="6813C019" w14:textId="52564CED" w:rsidR="00BB7CED" w:rsidRPr="00771C12" w:rsidRDefault="0084379D" w:rsidP="0084379D">
      <w:r>
        <w:t>（</w:t>
      </w:r>
      <w:r>
        <w:t>D</w:t>
      </w:r>
      <w:r>
        <w:t>）</w:t>
      </w:r>
      <w:r w:rsidR="00BB7CED" w:rsidRPr="00771C12">
        <w:t>增大气垫导轨与水平面的夹角</w:t>
      </w:r>
    </w:p>
    <w:p w14:paraId="58BD661B" w14:textId="77777777" w:rsidR="00BB7CED" w:rsidRPr="00771C12" w:rsidRDefault="00BB7CED" w:rsidP="0084379D">
      <w:r w:rsidRPr="00771C12">
        <w:rPr>
          <w:rFonts w:eastAsia="黑体"/>
          <w:color w:val="FF0000"/>
        </w:rPr>
        <w:t xml:space="preserve">答案　</w:t>
      </w:r>
      <w:r w:rsidRPr="00771C12">
        <w:t>A</w:t>
      </w:r>
    </w:p>
    <w:p w14:paraId="750310A4" w14:textId="26A44321" w:rsidR="00BB7CED" w:rsidRPr="00771C12" w:rsidRDefault="00BB7CED" w:rsidP="0084379D">
      <w:r w:rsidRPr="00771C12">
        <w:rPr>
          <w:rFonts w:eastAsia="黑体"/>
          <w:color w:val="0000FF"/>
        </w:rPr>
        <w:t xml:space="preserve">解析　</w:t>
      </w:r>
      <w:r w:rsidRPr="00771C12">
        <w:rPr>
          <w:rFonts w:eastAsia="仿宋_GB2312"/>
        </w:rPr>
        <w:t>瞬时速度表示运动物体在某一时刻</w:t>
      </w:r>
      <w:r w:rsidR="00C237FB">
        <w:rPr>
          <w:rFonts w:eastAsia="仿宋_GB2312"/>
        </w:rPr>
        <w:t>（</w:t>
      </w:r>
      <w:r w:rsidRPr="00771C12">
        <w:rPr>
          <w:rFonts w:eastAsia="仿宋_GB2312"/>
        </w:rPr>
        <w:t>或经过某一位置</w:t>
      </w:r>
      <w:r w:rsidR="00C237FB">
        <w:rPr>
          <w:rFonts w:eastAsia="仿宋_GB2312"/>
        </w:rPr>
        <w:t>）</w:t>
      </w:r>
      <w:r w:rsidRPr="00771C12">
        <w:rPr>
          <w:rFonts w:eastAsia="仿宋_GB2312"/>
        </w:rPr>
        <w:t>的速度，</w:t>
      </w:r>
      <w:r w:rsidRPr="00771C12">
        <w:rPr>
          <w:rFonts w:eastAsia="仿宋_GB2312"/>
        </w:rPr>
        <w:fldChar w:fldCharType="begin"/>
      </w:r>
      <w:r w:rsidRPr="00771C12">
        <w:rPr>
          <w:rFonts w:eastAsia="仿宋_GB2312"/>
        </w:rPr>
        <w:instrText>eq \x\to(</w:instrText>
      </w:r>
      <w:r w:rsidRPr="00771C12">
        <w:rPr>
          <w:rFonts w:ascii="Book Antiqua" w:eastAsia="仿宋_GB2312" w:hAnsi="Book Antiqua"/>
          <w:i/>
        </w:rPr>
        <w:instrText>v</w:instrText>
      </w:r>
      <w:r w:rsidRPr="00771C12">
        <w:rPr>
          <w:rFonts w:eastAsia="仿宋_GB2312"/>
        </w:rPr>
        <w:instrText>)</w:instrText>
      </w:r>
      <w:r w:rsidRPr="00771C12">
        <w:rPr>
          <w:rFonts w:eastAsia="仿宋_GB2312"/>
        </w:rPr>
        <w:fldChar w:fldCharType="end"/>
      </w:r>
      <w:r w:rsidRPr="00771C12">
        <w:rPr>
          <w:rFonts w:eastAsia="仿宋_GB2312"/>
        </w:rPr>
        <w:t>＝</w:t>
      </w:r>
      <w:r w:rsidRPr="00771C12">
        <w:rPr>
          <w:rFonts w:eastAsia="仿宋_GB2312"/>
        </w:rPr>
        <w:fldChar w:fldCharType="begin"/>
      </w:r>
      <w:r w:rsidRPr="00771C12">
        <w:rPr>
          <w:rFonts w:eastAsia="仿宋_GB2312"/>
        </w:rPr>
        <w:instrText>eq \f(Δ</w:instrText>
      </w:r>
      <w:r w:rsidRPr="00771C12">
        <w:rPr>
          <w:rFonts w:eastAsia="仿宋_GB2312"/>
          <w:i/>
        </w:rPr>
        <w:instrText>x,</w:instrText>
      </w:r>
      <w:r w:rsidRPr="00771C12">
        <w:rPr>
          <w:rFonts w:eastAsia="仿宋_GB2312"/>
        </w:rPr>
        <w:instrText>Δ</w:instrText>
      </w:r>
      <w:r w:rsidRPr="00771C12">
        <w:rPr>
          <w:rFonts w:eastAsia="仿宋_GB2312"/>
          <w:i/>
        </w:rPr>
        <w:instrText>t</w:instrText>
      </w:r>
      <w:r w:rsidRPr="00771C12">
        <w:rPr>
          <w:rFonts w:eastAsia="仿宋_GB2312"/>
        </w:rPr>
        <w:instrText>)</w:instrText>
      </w:r>
      <w:r w:rsidRPr="00771C12">
        <w:rPr>
          <w:rFonts w:eastAsia="仿宋_GB2312"/>
        </w:rPr>
        <w:fldChar w:fldCharType="end"/>
      </w:r>
      <w:r w:rsidRPr="00771C12">
        <w:rPr>
          <w:rFonts w:eastAsia="仿宋_GB2312"/>
        </w:rPr>
        <w:t>，当</w:t>
      </w:r>
      <w:r w:rsidRPr="00771C12">
        <w:rPr>
          <w:rFonts w:eastAsia="仿宋_GB2312"/>
        </w:rPr>
        <w:t>Δ</w:t>
      </w:r>
      <w:r w:rsidRPr="00771C12">
        <w:rPr>
          <w:rFonts w:eastAsia="仿宋_GB2312"/>
          <w:i/>
        </w:rPr>
        <w:t>t</w:t>
      </w:r>
      <w:r w:rsidRPr="00771C12">
        <w:rPr>
          <w:rFonts w:hAnsi="宋体"/>
        </w:rPr>
        <w:t>→</w:t>
      </w:r>
      <w:r w:rsidRPr="00771C12">
        <w:rPr>
          <w:rFonts w:eastAsia="仿宋_GB2312"/>
        </w:rPr>
        <w:t>0</w:t>
      </w:r>
      <w:r w:rsidRPr="00771C12">
        <w:rPr>
          <w:rFonts w:eastAsia="仿宋_GB2312"/>
        </w:rPr>
        <w:t>时，</w:t>
      </w:r>
      <w:r w:rsidRPr="00771C12">
        <w:rPr>
          <w:rFonts w:eastAsia="仿宋_GB2312"/>
        </w:rPr>
        <w:fldChar w:fldCharType="begin"/>
      </w:r>
      <w:r w:rsidRPr="00771C12">
        <w:rPr>
          <w:rFonts w:eastAsia="仿宋_GB2312"/>
        </w:rPr>
        <w:instrText>eq \f(Δ</w:instrText>
      </w:r>
      <w:r w:rsidRPr="00771C12">
        <w:rPr>
          <w:rFonts w:eastAsia="仿宋_GB2312"/>
          <w:i/>
        </w:rPr>
        <w:instrText>x,</w:instrText>
      </w:r>
      <w:r w:rsidRPr="00771C12">
        <w:rPr>
          <w:rFonts w:eastAsia="仿宋_GB2312"/>
        </w:rPr>
        <w:instrText>Δ</w:instrText>
      </w:r>
      <w:r w:rsidRPr="00771C12">
        <w:rPr>
          <w:rFonts w:eastAsia="仿宋_GB2312"/>
          <w:i/>
        </w:rPr>
        <w:instrText>t</w:instrText>
      </w:r>
      <w:r w:rsidRPr="00771C12">
        <w:rPr>
          <w:rFonts w:eastAsia="仿宋_GB2312"/>
        </w:rPr>
        <w:instrText>)</w:instrText>
      </w:r>
      <w:r w:rsidRPr="00771C12">
        <w:rPr>
          <w:rFonts w:eastAsia="仿宋_GB2312"/>
        </w:rPr>
        <w:fldChar w:fldCharType="end"/>
      </w:r>
      <w:r w:rsidRPr="00771C12">
        <w:rPr>
          <w:rFonts w:eastAsia="仿宋_GB2312"/>
        </w:rPr>
        <w:t>可看成物体的瞬时速度，</w:t>
      </w:r>
      <w:r w:rsidRPr="00771C12">
        <w:rPr>
          <w:rFonts w:eastAsia="仿宋_GB2312"/>
        </w:rPr>
        <w:t>Δ</w:t>
      </w:r>
      <w:r w:rsidRPr="00771C12">
        <w:rPr>
          <w:rFonts w:eastAsia="仿宋_GB2312"/>
          <w:i/>
        </w:rPr>
        <w:t>x</w:t>
      </w:r>
      <w:r w:rsidRPr="00771C12">
        <w:rPr>
          <w:rFonts w:eastAsia="仿宋_GB2312"/>
        </w:rPr>
        <w:t>越小，</w:t>
      </w:r>
      <w:r w:rsidRPr="00771C12">
        <w:rPr>
          <w:rFonts w:eastAsia="仿宋_GB2312"/>
        </w:rPr>
        <w:t>Δ</w:t>
      </w:r>
      <w:r w:rsidRPr="00771C12">
        <w:rPr>
          <w:rFonts w:eastAsia="仿宋_GB2312"/>
          <w:i/>
        </w:rPr>
        <w:t>t</w:t>
      </w:r>
      <w:r w:rsidRPr="00771C12">
        <w:rPr>
          <w:rFonts w:eastAsia="仿宋_GB2312"/>
        </w:rPr>
        <w:t>也就越小，</w:t>
      </w:r>
      <w:r w:rsidRPr="00771C12">
        <w:rPr>
          <w:rFonts w:eastAsia="仿宋_GB2312"/>
        </w:rPr>
        <w:t>A</w:t>
      </w:r>
      <w:r w:rsidRPr="00771C12">
        <w:rPr>
          <w:rFonts w:eastAsia="仿宋_GB2312"/>
        </w:rPr>
        <w:t>项正确；提高测量遮光条宽度的精确度，不能减小</w:t>
      </w:r>
      <w:r w:rsidRPr="00771C12">
        <w:rPr>
          <w:rFonts w:eastAsia="仿宋_GB2312"/>
        </w:rPr>
        <w:t>Δ</w:t>
      </w:r>
      <w:r w:rsidRPr="00771C12">
        <w:rPr>
          <w:rFonts w:eastAsia="仿宋_GB2312"/>
          <w:i/>
        </w:rPr>
        <w:t>t</w:t>
      </w:r>
      <w:r w:rsidRPr="00771C12">
        <w:rPr>
          <w:rFonts w:eastAsia="仿宋_GB2312"/>
        </w:rPr>
        <w:t>，</w:t>
      </w:r>
      <w:r w:rsidRPr="00771C12">
        <w:rPr>
          <w:rFonts w:eastAsia="仿宋_GB2312"/>
        </w:rPr>
        <w:t>B</w:t>
      </w:r>
      <w:r w:rsidRPr="00771C12">
        <w:rPr>
          <w:rFonts w:eastAsia="仿宋_GB2312"/>
        </w:rPr>
        <w:t>项错误；使滑块的释放点更靠近光电门，滑块通过光电门的速度更小，时间更长，因此</w:t>
      </w:r>
      <w:r w:rsidRPr="00771C12">
        <w:rPr>
          <w:rFonts w:eastAsia="仿宋_GB2312"/>
        </w:rPr>
        <w:t>C</w:t>
      </w:r>
      <w:r w:rsidRPr="00771C12">
        <w:rPr>
          <w:rFonts w:eastAsia="仿宋_GB2312"/>
        </w:rPr>
        <w:t>项错误；增大气垫导轨与水平面的夹角并不一定能使</w:t>
      </w:r>
      <w:r w:rsidRPr="00771C12">
        <w:rPr>
          <w:rFonts w:eastAsia="仿宋_GB2312"/>
        </w:rPr>
        <w:fldChar w:fldCharType="begin"/>
      </w:r>
      <w:r w:rsidRPr="00771C12">
        <w:rPr>
          <w:rFonts w:eastAsia="仿宋_GB2312"/>
        </w:rPr>
        <w:instrText>eq \f(Δ</w:instrText>
      </w:r>
      <w:r w:rsidRPr="00771C12">
        <w:rPr>
          <w:rFonts w:eastAsia="仿宋_GB2312"/>
          <w:i/>
        </w:rPr>
        <w:instrText>x,</w:instrText>
      </w:r>
      <w:r w:rsidRPr="00771C12">
        <w:rPr>
          <w:rFonts w:eastAsia="仿宋_GB2312"/>
        </w:rPr>
        <w:instrText>Δ</w:instrText>
      </w:r>
      <w:r w:rsidRPr="00771C12">
        <w:rPr>
          <w:rFonts w:eastAsia="仿宋_GB2312"/>
          <w:i/>
        </w:rPr>
        <w:instrText>t</w:instrText>
      </w:r>
      <w:r w:rsidRPr="00771C12">
        <w:rPr>
          <w:rFonts w:eastAsia="仿宋_GB2312"/>
        </w:rPr>
        <w:instrText>)</w:instrText>
      </w:r>
      <w:r w:rsidRPr="00771C12">
        <w:rPr>
          <w:rFonts w:eastAsia="仿宋_GB2312"/>
        </w:rPr>
        <w:fldChar w:fldCharType="end"/>
      </w:r>
      <w:r w:rsidRPr="00771C12">
        <w:rPr>
          <w:rFonts w:eastAsia="仿宋_GB2312"/>
        </w:rPr>
        <w:t>更接近瞬时速度，</w:t>
      </w:r>
      <w:r w:rsidRPr="00771C12">
        <w:rPr>
          <w:rFonts w:eastAsia="仿宋_GB2312"/>
        </w:rPr>
        <w:t>D</w:t>
      </w:r>
      <w:r w:rsidRPr="00771C12">
        <w:rPr>
          <w:rFonts w:eastAsia="仿宋_GB2312"/>
        </w:rPr>
        <w:t>项错误。</w:t>
      </w:r>
    </w:p>
    <w:p w14:paraId="18866F46" w14:textId="77777777" w:rsidR="00B64E9E" w:rsidRDefault="00B64E9E" w:rsidP="0084379D"/>
    <w:p w14:paraId="11A266EE" w14:textId="5D92EBC1" w:rsidR="00BB7CED" w:rsidRPr="00771C12" w:rsidRDefault="00BB7CED" w:rsidP="0084379D">
      <w:r w:rsidRPr="00771C12">
        <w:t>2</w:t>
      </w:r>
      <w:r w:rsidRPr="00771C12">
        <w:t>．</w:t>
      </w:r>
      <w:r w:rsidRPr="00771C12">
        <w:rPr>
          <w:rFonts w:eastAsia="黑体"/>
        </w:rPr>
        <w:t>[2011·</w:t>
      </w:r>
      <w:r w:rsidRPr="00771C12">
        <w:rPr>
          <w:rFonts w:eastAsia="黑体"/>
        </w:rPr>
        <w:t>天津高考</w:t>
      </w:r>
      <w:r w:rsidRPr="00771C12">
        <w:rPr>
          <w:rFonts w:eastAsia="黑体"/>
        </w:rPr>
        <w:t>]</w:t>
      </w:r>
      <w:r w:rsidRPr="00771C12">
        <w:t>质点做直线运动的位移</w:t>
      </w:r>
      <w:r w:rsidRPr="00771C12">
        <w:rPr>
          <w:i/>
        </w:rPr>
        <w:t>x</w:t>
      </w:r>
      <w:r w:rsidRPr="00771C12">
        <w:t>与时间</w:t>
      </w:r>
      <w:r w:rsidRPr="00771C12">
        <w:rPr>
          <w:i/>
        </w:rPr>
        <w:t>t</w:t>
      </w:r>
      <w:r w:rsidRPr="00771C12">
        <w:t>的关系为</w:t>
      </w:r>
      <w:r w:rsidRPr="00771C12">
        <w:rPr>
          <w:i/>
        </w:rPr>
        <w:t>x</w:t>
      </w:r>
      <w:r w:rsidRPr="00771C12">
        <w:t>＝</w:t>
      </w:r>
      <w:r w:rsidRPr="00771C12">
        <w:t>5</w:t>
      </w:r>
      <w:r w:rsidRPr="00771C12">
        <w:rPr>
          <w:i/>
        </w:rPr>
        <w:t>t</w:t>
      </w:r>
      <w:r w:rsidRPr="00771C12">
        <w:t>＋</w:t>
      </w:r>
      <w:r w:rsidRPr="00771C12">
        <w:rPr>
          <w:i/>
        </w:rPr>
        <w:t>t</w:t>
      </w:r>
      <w:r w:rsidRPr="00771C12">
        <w:rPr>
          <w:vertAlign w:val="superscript"/>
        </w:rPr>
        <w:t>2</w:t>
      </w:r>
      <w:r w:rsidR="00C237FB">
        <w:t>（</w:t>
      </w:r>
      <w:r w:rsidRPr="00771C12">
        <w:t>各物理量均采用国际单位制单位</w:t>
      </w:r>
      <w:r w:rsidR="00C237FB">
        <w:t>）</w:t>
      </w:r>
      <w:r w:rsidRPr="00771C12">
        <w:t>，则该</w:t>
      </w:r>
      <w:commentRangeStart w:id="15"/>
      <w:r w:rsidRPr="00771C12">
        <w:t>质点</w:t>
      </w:r>
      <w:commentRangeEnd w:id="15"/>
      <w:r w:rsidR="00B64E9E">
        <w:rPr>
          <w:rStyle w:val="a9"/>
        </w:rPr>
        <w:commentReference w:id="15"/>
      </w:r>
      <w:r w:rsidR="00C237FB">
        <w:t>（</w:t>
      </w:r>
      <w:r w:rsidR="00B64E9E">
        <w:rPr>
          <w:rFonts w:hint="eastAsia"/>
        </w:rPr>
        <w:t xml:space="preserve"> </w:t>
      </w:r>
      <w:r w:rsidR="00B64E9E">
        <w:t xml:space="preserve">  </w:t>
      </w:r>
      <w:r w:rsidR="00C237FB">
        <w:t>）</w:t>
      </w:r>
    </w:p>
    <w:p w14:paraId="1E537BF9" w14:textId="20F2EC19" w:rsidR="00BB7CED" w:rsidRPr="00771C12" w:rsidRDefault="0084379D" w:rsidP="0084379D">
      <w:r>
        <w:t>（</w:t>
      </w:r>
      <w:r>
        <w:t>A</w:t>
      </w:r>
      <w:r>
        <w:t>）</w:t>
      </w:r>
      <w:r w:rsidR="00BB7CED" w:rsidRPr="00771C12">
        <w:t>第</w:t>
      </w:r>
      <w:r w:rsidR="00BB7CED" w:rsidRPr="00771C12">
        <w:t>1 s</w:t>
      </w:r>
      <w:r w:rsidR="00BB7CED" w:rsidRPr="00771C12">
        <w:t>内的位移是</w:t>
      </w:r>
      <w:r w:rsidR="00BB7CED" w:rsidRPr="00771C12">
        <w:t>5 m</w:t>
      </w:r>
    </w:p>
    <w:p w14:paraId="03C7CC30" w14:textId="40CB722F" w:rsidR="00BB7CED" w:rsidRPr="00771C12" w:rsidRDefault="0084379D" w:rsidP="0084379D">
      <w:r>
        <w:lastRenderedPageBreak/>
        <w:t>（</w:t>
      </w:r>
      <w:r>
        <w:t>B</w:t>
      </w:r>
      <w:r>
        <w:t>）</w:t>
      </w:r>
      <w:r w:rsidR="00BB7CED" w:rsidRPr="00771C12">
        <w:t>前</w:t>
      </w:r>
      <w:r w:rsidR="00BB7CED" w:rsidRPr="00771C12">
        <w:t>2 s</w:t>
      </w:r>
      <w:r w:rsidR="00BB7CED" w:rsidRPr="00771C12">
        <w:t>内的平均速度是</w:t>
      </w:r>
      <w:r w:rsidR="00BB7CED" w:rsidRPr="00771C12">
        <w:t>6 m/s</w:t>
      </w:r>
    </w:p>
    <w:p w14:paraId="22F100EA" w14:textId="75C83715" w:rsidR="00BB7CED" w:rsidRPr="00771C12" w:rsidRDefault="0084379D" w:rsidP="0084379D">
      <w:r>
        <w:t>（</w:t>
      </w:r>
      <w:r>
        <w:t>C</w:t>
      </w:r>
      <w:r>
        <w:t>）</w:t>
      </w:r>
      <w:r w:rsidR="00BB7CED" w:rsidRPr="00771C12">
        <w:t>任意相邻的</w:t>
      </w:r>
      <w:r w:rsidR="00BB7CED" w:rsidRPr="00771C12">
        <w:t>1 s</w:t>
      </w:r>
      <w:r w:rsidR="00BB7CED" w:rsidRPr="00771C12">
        <w:t>内位移差都是</w:t>
      </w:r>
      <w:r w:rsidR="00BB7CED" w:rsidRPr="00771C12">
        <w:t>1 m</w:t>
      </w:r>
    </w:p>
    <w:p w14:paraId="12BCE2AF" w14:textId="3A571362" w:rsidR="00BB7CED" w:rsidRPr="00771C12" w:rsidRDefault="0084379D" w:rsidP="0084379D">
      <w:r>
        <w:t>（</w:t>
      </w:r>
      <w:r>
        <w:t>D</w:t>
      </w:r>
      <w:r>
        <w:t>）</w:t>
      </w:r>
      <w:r w:rsidR="00BB7CED" w:rsidRPr="00771C12">
        <w:t>任意</w:t>
      </w:r>
      <w:r w:rsidR="00BB7CED" w:rsidRPr="00771C12">
        <w:t>1 s</w:t>
      </w:r>
      <w:r w:rsidR="00BB7CED" w:rsidRPr="00771C12">
        <w:t>内的速度增量都是</w:t>
      </w:r>
      <w:r w:rsidR="00BB7CED" w:rsidRPr="00771C12">
        <w:t>2 m/s</w:t>
      </w:r>
    </w:p>
    <w:p w14:paraId="73510699" w14:textId="77777777" w:rsidR="00BB7CED" w:rsidRPr="00771C12" w:rsidRDefault="00BB7CED" w:rsidP="0084379D">
      <w:r w:rsidRPr="00771C12">
        <w:rPr>
          <w:rFonts w:eastAsia="黑体"/>
          <w:color w:val="FF0000"/>
        </w:rPr>
        <w:t xml:space="preserve">答案　</w:t>
      </w:r>
      <w:r w:rsidRPr="00771C12">
        <w:t>D</w:t>
      </w:r>
    </w:p>
    <w:p w14:paraId="0677102D" w14:textId="6A8C0174" w:rsidR="00BB7CED" w:rsidRPr="00771C12" w:rsidRDefault="00BB7CED" w:rsidP="0084379D">
      <w:r w:rsidRPr="00771C12">
        <w:rPr>
          <w:rFonts w:eastAsia="黑体"/>
          <w:color w:val="0000FF"/>
        </w:rPr>
        <w:t xml:space="preserve">解析　</w:t>
      </w:r>
      <w:r w:rsidRPr="00771C12">
        <w:rPr>
          <w:rFonts w:eastAsia="仿宋_GB2312"/>
        </w:rPr>
        <w:t>当</w:t>
      </w:r>
      <w:r w:rsidRPr="00771C12">
        <w:rPr>
          <w:rFonts w:eastAsia="仿宋_GB2312"/>
          <w:i/>
        </w:rPr>
        <w:t>t</w:t>
      </w:r>
      <w:r w:rsidRPr="00771C12">
        <w:rPr>
          <w:rFonts w:eastAsia="仿宋_GB2312"/>
        </w:rPr>
        <w:t>＝</w:t>
      </w:r>
      <w:r w:rsidRPr="00771C12">
        <w:rPr>
          <w:rFonts w:eastAsia="仿宋_GB2312"/>
        </w:rPr>
        <w:t>0</w:t>
      </w:r>
      <w:r w:rsidRPr="00771C12">
        <w:rPr>
          <w:rFonts w:eastAsia="仿宋_GB2312"/>
        </w:rPr>
        <w:t>时，位移为</w:t>
      </w:r>
      <w:r w:rsidRPr="00771C12">
        <w:rPr>
          <w:rFonts w:eastAsia="仿宋_GB2312"/>
        </w:rPr>
        <w:t>0</w:t>
      </w:r>
      <w:r w:rsidRPr="00771C12">
        <w:rPr>
          <w:rFonts w:eastAsia="仿宋_GB2312"/>
        </w:rPr>
        <w:t>，当</w:t>
      </w:r>
      <w:r w:rsidRPr="00771C12">
        <w:rPr>
          <w:rFonts w:eastAsia="仿宋_GB2312"/>
          <w:i/>
        </w:rPr>
        <w:t>t</w:t>
      </w:r>
      <w:r w:rsidRPr="00771C12">
        <w:rPr>
          <w:rFonts w:eastAsia="仿宋_GB2312"/>
        </w:rPr>
        <w:t>＝</w:t>
      </w:r>
      <w:r w:rsidRPr="00771C12">
        <w:rPr>
          <w:rFonts w:eastAsia="仿宋_GB2312"/>
        </w:rPr>
        <w:t>1 s</w:t>
      </w:r>
      <w:r w:rsidRPr="00771C12">
        <w:rPr>
          <w:rFonts w:eastAsia="仿宋_GB2312"/>
        </w:rPr>
        <w:t>时，位移为</w:t>
      </w:r>
      <w:r w:rsidRPr="00771C12">
        <w:rPr>
          <w:rFonts w:eastAsia="仿宋_GB2312"/>
        </w:rPr>
        <w:t>6 m</w:t>
      </w:r>
      <w:r w:rsidRPr="00771C12">
        <w:rPr>
          <w:rFonts w:eastAsia="仿宋_GB2312"/>
        </w:rPr>
        <w:t>，则第</w:t>
      </w:r>
      <w:r w:rsidRPr="00771C12">
        <w:rPr>
          <w:rFonts w:eastAsia="仿宋_GB2312"/>
        </w:rPr>
        <w:t>1 s</w:t>
      </w:r>
      <w:r w:rsidRPr="00771C12">
        <w:rPr>
          <w:rFonts w:eastAsia="仿宋_GB2312"/>
        </w:rPr>
        <w:t>内位移为</w:t>
      </w:r>
      <w:r w:rsidRPr="00771C12">
        <w:rPr>
          <w:rFonts w:eastAsia="仿宋_GB2312"/>
        </w:rPr>
        <w:t>6 m</w:t>
      </w:r>
      <w:r w:rsidRPr="00771C12">
        <w:rPr>
          <w:rFonts w:eastAsia="仿宋_GB2312"/>
        </w:rPr>
        <w:t>，当</w:t>
      </w:r>
      <w:r w:rsidRPr="00771C12">
        <w:rPr>
          <w:rFonts w:eastAsia="仿宋_GB2312"/>
          <w:i/>
        </w:rPr>
        <w:t>t</w:t>
      </w:r>
      <w:r w:rsidRPr="00771C12">
        <w:rPr>
          <w:rFonts w:eastAsia="仿宋_GB2312"/>
        </w:rPr>
        <w:t>＝</w:t>
      </w:r>
      <w:r w:rsidRPr="00771C12">
        <w:rPr>
          <w:rFonts w:eastAsia="仿宋_GB2312"/>
        </w:rPr>
        <w:t>2 s</w:t>
      </w:r>
      <w:r w:rsidRPr="00771C12">
        <w:rPr>
          <w:rFonts w:eastAsia="仿宋_GB2312"/>
        </w:rPr>
        <w:t>时，位移为</w:t>
      </w:r>
      <w:r w:rsidRPr="00771C12">
        <w:rPr>
          <w:rFonts w:eastAsia="仿宋_GB2312"/>
        </w:rPr>
        <w:t>14 m</w:t>
      </w:r>
      <w:r w:rsidRPr="00771C12">
        <w:rPr>
          <w:rFonts w:eastAsia="仿宋_GB2312"/>
        </w:rPr>
        <w:t>，则前</w:t>
      </w:r>
      <w:r w:rsidRPr="00771C12">
        <w:rPr>
          <w:rFonts w:eastAsia="仿宋_GB2312"/>
        </w:rPr>
        <w:t>2 s</w:t>
      </w:r>
      <w:r w:rsidRPr="00771C12">
        <w:rPr>
          <w:rFonts w:eastAsia="仿宋_GB2312"/>
        </w:rPr>
        <w:t>内平均速度为</w:t>
      </w:r>
      <w:r w:rsidRPr="00771C12">
        <w:rPr>
          <w:rFonts w:eastAsia="仿宋_GB2312"/>
        </w:rPr>
        <w:t>7 m/s</w:t>
      </w:r>
      <w:r w:rsidRPr="00771C12">
        <w:rPr>
          <w:rFonts w:eastAsia="仿宋_GB2312"/>
        </w:rPr>
        <w:t>，</w:t>
      </w:r>
      <w:r w:rsidRPr="00771C12">
        <w:rPr>
          <w:rFonts w:eastAsia="仿宋_GB2312"/>
        </w:rPr>
        <w:t>A</w:t>
      </w:r>
      <w:r w:rsidRPr="00771C12">
        <w:rPr>
          <w:rFonts w:eastAsia="仿宋_GB2312"/>
        </w:rPr>
        <w:t>、</w:t>
      </w:r>
      <w:r w:rsidRPr="00771C12">
        <w:rPr>
          <w:rFonts w:eastAsia="仿宋_GB2312"/>
        </w:rPr>
        <w:t>B</w:t>
      </w:r>
      <w:r w:rsidRPr="00771C12">
        <w:rPr>
          <w:rFonts w:eastAsia="仿宋_GB2312"/>
        </w:rPr>
        <w:t>错。</w:t>
      </w:r>
      <w:r w:rsidR="00C237FB">
        <w:rPr>
          <w:rFonts w:eastAsia="仿宋_GB2312"/>
        </w:rPr>
        <w:t>（</w:t>
      </w:r>
      <w:r w:rsidRPr="00771C12">
        <w:rPr>
          <w:rFonts w:eastAsia="仿宋_GB2312"/>
          <w:i/>
        </w:rPr>
        <w:t>t</w:t>
      </w:r>
      <w:r w:rsidRPr="00771C12">
        <w:rPr>
          <w:rFonts w:eastAsia="仿宋_GB2312"/>
        </w:rPr>
        <w:t>－</w:t>
      </w:r>
      <w:r w:rsidRPr="00771C12">
        <w:rPr>
          <w:rFonts w:eastAsia="仿宋_GB2312"/>
        </w:rPr>
        <w:t>1</w:t>
      </w:r>
      <w:r w:rsidR="00C237FB">
        <w:rPr>
          <w:rFonts w:eastAsia="仿宋_GB2312"/>
        </w:rPr>
        <w:t>）</w:t>
      </w:r>
      <w:r w:rsidRPr="00771C12">
        <w:rPr>
          <w:rFonts w:eastAsia="仿宋_GB2312"/>
        </w:rPr>
        <w:t xml:space="preserve"> s</w:t>
      </w:r>
      <w:r w:rsidRPr="00771C12">
        <w:rPr>
          <w:rFonts w:eastAsia="仿宋_GB2312"/>
        </w:rPr>
        <w:t>时，位移</w:t>
      </w:r>
      <w:r w:rsidRPr="00771C12">
        <w:rPr>
          <w:rFonts w:eastAsia="仿宋_GB2312"/>
          <w:i/>
        </w:rPr>
        <w:t>x</w:t>
      </w:r>
      <w:r w:rsidRPr="00771C12">
        <w:rPr>
          <w:rFonts w:eastAsia="仿宋_GB2312"/>
          <w:vertAlign w:val="subscript"/>
        </w:rPr>
        <w:t>1</w:t>
      </w:r>
      <w:r w:rsidRPr="00771C12">
        <w:rPr>
          <w:rFonts w:eastAsia="仿宋_GB2312"/>
        </w:rPr>
        <w:t>＝</w:t>
      </w:r>
      <w:r w:rsidRPr="00771C12">
        <w:rPr>
          <w:rFonts w:eastAsia="仿宋_GB2312"/>
        </w:rPr>
        <w:t>5</w:t>
      </w:r>
      <w:r w:rsidR="00C237FB">
        <w:rPr>
          <w:rFonts w:eastAsia="仿宋_GB2312"/>
        </w:rPr>
        <w:t>（</w:t>
      </w:r>
      <w:r w:rsidRPr="00771C12">
        <w:rPr>
          <w:rFonts w:eastAsia="仿宋_GB2312"/>
          <w:i/>
        </w:rPr>
        <w:t>t</w:t>
      </w:r>
      <w:r w:rsidRPr="00771C12">
        <w:rPr>
          <w:rFonts w:eastAsia="仿宋_GB2312"/>
        </w:rPr>
        <w:t>－</w:t>
      </w:r>
      <w:r w:rsidRPr="00771C12">
        <w:rPr>
          <w:rFonts w:eastAsia="仿宋_GB2312"/>
        </w:rPr>
        <w:t>1</w:t>
      </w:r>
      <w:r w:rsidR="00C237FB">
        <w:rPr>
          <w:rFonts w:eastAsia="仿宋_GB2312"/>
        </w:rPr>
        <w:t>）</w:t>
      </w:r>
      <w:r w:rsidRPr="00771C12">
        <w:rPr>
          <w:rFonts w:eastAsia="仿宋_GB2312"/>
        </w:rPr>
        <w:t>＋</w:t>
      </w:r>
      <w:r w:rsidR="00C237FB">
        <w:rPr>
          <w:rFonts w:eastAsia="仿宋_GB2312"/>
        </w:rPr>
        <w:t>（</w:t>
      </w:r>
      <w:r w:rsidRPr="00771C12">
        <w:rPr>
          <w:rFonts w:eastAsia="仿宋_GB2312"/>
          <w:i/>
        </w:rPr>
        <w:t>t</w:t>
      </w:r>
      <w:r w:rsidRPr="00771C12">
        <w:rPr>
          <w:rFonts w:eastAsia="仿宋_GB2312"/>
        </w:rPr>
        <w:t>－</w:t>
      </w:r>
      <w:r w:rsidRPr="00771C12">
        <w:rPr>
          <w:rFonts w:eastAsia="仿宋_GB2312"/>
        </w:rPr>
        <w:t>1</w:t>
      </w:r>
      <w:r w:rsidR="00C237FB">
        <w:rPr>
          <w:rFonts w:eastAsia="仿宋_GB2312"/>
        </w:rPr>
        <w:t>）</w:t>
      </w:r>
      <w:r w:rsidRPr="00771C12">
        <w:rPr>
          <w:rFonts w:eastAsia="仿宋_GB2312"/>
          <w:vertAlign w:val="superscript"/>
        </w:rPr>
        <w:t>2</w:t>
      </w:r>
      <w:r w:rsidRPr="00771C12">
        <w:rPr>
          <w:rFonts w:eastAsia="仿宋_GB2312"/>
        </w:rPr>
        <w:t>，</w:t>
      </w:r>
      <w:r w:rsidRPr="00771C12">
        <w:rPr>
          <w:rFonts w:eastAsia="仿宋_GB2312"/>
          <w:i/>
        </w:rPr>
        <w:t>t</w:t>
      </w:r>
      <w:r w:rsidRPr="00771C12">
        <w:rPr>
          <w:rFonts w:eastAsia="仿宋_GB2312"/>
        </w:rPr>
        <w:t>时刻位移为</w:t>
      </w:r>
      <w:r w:rsidRPr="00771C12">
        <w:rPr>
          <w:rFonts w:eastAsia="仿宋_GB2312"/>
          <w:i/>
        </w:rPr>
        <w:t>x</w:t>
      </w:r>
      <w:r w:rsidRPr="00771C12">
        <w:rPr>
          <w:rFonts w:eastAsia="仿宋_GB2312"/>
          <w:vertAlign w:val="subscript"/>
        </w:rPr>
        <w:t>2</w:t>
      </w:r>
      <w:r w:rsidRPr="00771C12">
        <w:rPr>
          <w:rFonts w:eastAsia="仿宋_GB2312"/>
        </w:rPr>
        <w:t>＝</w:t>
      </w:r>
      <w:r w:rsidRPr="00771C12">
        <w:rPr>
          <w:rFonts w:eastAsia="仿宋_GB2312"/>
        </w:rPr>
        <w:t>5</w:t>
      </w:r>
      <w:r w:rsidRPr="00771C12">
        <w:rPr>
          <w:rFonts w:eastAsia="仿宋_GB2312"/>
          <w:i/>
        </w:rPr>
        <w:t>t</w:t>
      </w:r>
      <w:r w:rsidRPr="00771C12">
        <w:rPr>
          <w:rFonts w:eastAsia="仿宋_GB2312"/>
        </w:rPr>
        <w:t>＋</w:t>
      </w:r>
      <w:r w:rsidRPr="00771C12">
        <w:rPr>
          <w:rFonts w:eastAsia="仿宋_GB2312"/>
          <w:i/>
        </w:rPr>
        <w:t>t</w:t>
      </w:r>
      <w:r w:rsidRPr="00771C12">
        <w:rPr>
          <w:rFonts w:eastAsia="仿宋_GB2312"/>
          <w:vertAlign w:val="superscript"/>
        </w:rPr>
        <w:t>2</w:t>
      </w:r>
      <w:r w:rsidRPr="00771C12">
        <w:rPr>
          <w:rFonts w:eastAsia="仿宋_GB2312"/>
        </w:rPr>
        <w:t>，则相邻</w:t>
      </w:r>
      <w:r w:rsidRPr="00771C12">
        <w:rPr>
          <w:rFonts w:eastAsia="仿宋_GB2312"/>
        </w:rPr>
        <w:t>1 s</w:t>
      </w:r>
      <w:r w:rsidRPr="00771C12">
        <w:rPr>
          <w:rFonts w:eastAsia="仿宋_GB2312"/>
        </w:rPr>
        <w:t>内位移差值为</w:t>
      </w:r>
      <w:r w:rsidRPr="00771C12">
        <w:rPr>
          <w:rFonts w:eastAsia="仿宋_GB2312"/>
        </w:rPr>
        <w:t>2</w:t>
      </w:r>
      <w:r w:rsidRPr="00771C12">
        <w:rPr>
          <w:rFonts w:eastAsia="仿宋_GB2312"/>
          <w:i/>
        </w:rPr>
        <w:t>t</w:t>
      </w:r>
      <w:r w:rsidRPr="00771C12">
        <w:rPr>
          <w:rFonts w:eastAsia="仿宋_GB2312"/>
        </w:rPr>
        <w:t>，</w:t>
      </w:r>
      <w:r w:rsidRPr="00771C12">
        <w:rPr>
          <w:rFonts w:eastAsia="仿宋_GB2312"/>
        </w:rPr>
        <w:t>C</w:t>
      </w:r>
      <w:r w:rsidRPr="00771C12">
        <w:rPr>
          <w:rFonts w:eastAsia="仿宋_GB2312"/>
        </w:rPr>
        <w:t>错。由</w:t>
      </w:r>
      <w:r w:rsidRPr="00771C12">
        <w:rPr>
          <w:rFonts w:ascii="Book Antiqua" w:eastAsia="仿宋_GB2312" w:hAnsi="Book Antiqua"/>
          <w:i/>
        </w:rPr>
        <w:t>v</w:t>
      </w:r>
      <w:r w:rsidRPr="00771C12">
        <w:rPr>
          <w:rFonts w:eastAsia="仿宋_GB2312"/>
        </w:rPr>
        <w:t>＝</w:t>
      </w:r>
      <w:r w:rsidRPr="00771C12">
        <w:rPr>
          <w:rFonts w:eastAsia="仿宋_GB2312"/>
        </w:rPr>
        <w:fldChar w:fldCharType="begin"/>
      </w:r>
      <w:r w:rsidRPr="00771C12">
        <w:rPr>
          <w:rFonts w:eastAsia="仿宋_GB2312"/>
        </w:rPr>
        <w:instrText>eq \f(Δ</w:instrText>
      </w:r>
      <w:r w:rsidRPr="00771C12">
        <w:rPr>
          <w:rFonts w:eastAsia="仿宋_GB2312"/>
          <w:i/>
        </w:rPr>
        <w:instrText>x,</w:instrText>
      </w:r>
      <w:r w:rsidRPr="00771C12">
        <w:rPr>
          <w:rFonts w:eastAsia="仿宋_GB2312"/>
        </w:rPr>
        <w:instrText>Δ</w:instrText>
      </w:r>
      <w:r w:rsidRPr="00771C12">
        <w:rPr>
          <w:rFonts w:eastAsia="仿宋_GB2312"/>
          <w:i/>
        </w:rPr>
        <w:instrText>t</w:instrText>
      </w:r>
      <w:r w:rsidRPr="00771C12">
        <w:rPr>
          <w:rFonts w:eastAsia="仿宋_GB2312"/>
        </w:rPr>
        <w:instrText>)</w:instrText>
      </w:r>
      <w:r w:rsidRPr="00771C12">
        <w:rPr>
          <w:rFonts w:eastAsia="仿宋_GB2312"/>
        </w:rPr>
        <w:fldChar w:fldCharType="end"/>
      </w:r>
      <w:r w:rsidRPr="00771C12">
        <w:rPr>
          <w:rFonts w:eastAsia="仿宋_GB2312"/>
        </w:rPr>
        <w:t>可得瞬时速度表达式为</w:t>
      </w:r>
      <w:r w:rsidRPr="00771C12">
        <w:rPr>
          <w:rFonts w:ascii="Book Antiqua" w:eastAsia="仿宋_GB2312" w:hAnsi="Book Antiqua"/>
          <w:i/>
        </w:rPr>
        <w:t>v</w:t>
      </w:r>
      <w:r w:rsidRPr="00771C12">
        <w:rPr>
          <w:rFonts w:eastAsia="仿宋_GB2312"/>
        </w:rPr>
        <w:t>＝</w:t>
      </w:r>
      <w:r w:rsidRPr="00771C12">
        <w:rPr>
          <w:rFonts w:eastAsia="仿宋_GB2312"/>
        </w:rPr>
        <w:t>2</w:t>
      </w:r>
      <w:r w:rsidRPr="00771C12">
        <w:rPr>
          <w:rFonts w:eastAsia="仿宋_GB2312"/>
          <w:i/>
        </w:rPr>
        <w:t>t</w:t>
      </w:r>
      <w:r w:rsidRPr="00771C12">
        <w:rPr>
          <w:rFonts w:eastAsia="仿宋_GB2312"/>
        </w:rPr>
        <w:t>＋</w:t>
      </w:r>
      <w:r w:rsidRPr="00771C12">
        <w:rPr>
          <w:rFonts w:eastAsia="仿宋_GB2312"/>
        </w:rPr>
        <w:t>5</w:t>
      </w:r>
      <w:r w:rsidRPr="00771C12">
        <w:rPr>
          <w:rFonts w:eastAsia="仿宋_GB2312"/>
        </w:rPr>
        <w:t>，可知</w:t>
      </w:r>
      <w:r w:rsidRPr="00771C12">
        <w:rPr>
          <w:rFonts w:eastAsia="仿宋_GB2312"/>
        </w:rPr>
        <w:t>D</w:t>
      </w:r>
      <w:r w:rsidRPr="00771C12">
        <w:rPr>
          <w:rFonts w:eastAsia="仿宋_GB2312"/>
        </w:rPr>
        <w:t>对。</w:t>
      </w:r>
    </w:p>
    <w:p w14:paraId="70521989" w14:textId="77777777" w:rsidR="00B64E9E" w:rsidRDefault="00B64E9E" w:rsidP="0084379D"/>
    <w:p w14:paraId="20B433BD" w14:textId="29507C3A" w:rsidR="00BB7CED" w:rsidRPr="00771C12" w:rsidRDefault="00BB7CED" w:rsidP="0084379D">
      <w:r w:rsidRPr="00771C12">
        <w:t>3</w:t>
      </w:r>
      <w:r w:rsidRPr="00771C12">
        <w:t>．</w:t>
      </w:r>
      <w:r w:rsidRPr="00771C12">
        <w:rPr>
          <w:rFonts w:eastAsia="黑体"/>
        </w:rPr>
        <w:t>[2015·</w:t>
      </w:r>
      <w:r w:rsidRPr="00771C12">
        <w:rPr>
          <w:rFonts w:eastAsia="黑体"/>
        </w:rPr>
        <w:t>贵阳模拟</w:t>
      </w:r>
      <w:r w:rsidRPr="00771C12">
        <w:rPr>
          <w:rFonts w:eastAsia="黑体"/>
        </w:rPr>
        <w:t>]</w:t>
      </w:r>
      <w:r w:rsidRPr="00771C12">
        <w:t>关于速度、速度改变量、加速度，正确的说法是</w:t>
      </w:r>
      <w:r w:rsidR="00C237FB">
        <w:t>（</w:t>
      </w:r>
      <w:r w:rsidR="00B64E9E">
        <w:rPr>
          <w:rFonts w:hint="eastAsia"/>
        </w:rPr>
        <w:t xml:space="preserve"> </w:t>
      </w:r>
      <w:r w:rsidR="00B64E9E">
        <w:t xml:space="preserve">   </w:t>
      </w:r>
      <w:commentRangeStart w:id="16"/>
      <w:commentRangeEnd w:id="16"/>
      <w:r w:rsidR="00B64E9E">
        <w:rPr>
          <w:rStyle w:val="a9"/>
        </w:rPr>
        <w:commentReference w:id="16"/>
      </w:r>
      <w:r w:rsidR="00C237FB">
        <w:t>）</w:t>
      </w:r>
    </w:p>
    <w:p w14:paraId="3C31A5A3" w14:textId="2EB97632" w:rsidR="00BB7CED" w:rsidRPr="00771C12" w:rsidRDefault="0084379D" w:rsidP="0084379D">
      <w:r>
        <w:t>（</w:t>
      </w:r>
      <w:r>
        <w:t>A</w:t>
      </w:r>
      <w:r>
        <w:t>）</w:t>
      </w:r>
      <w:r w:rsidR="00BB7CED" w:rsidRPr="00771C12">
        <w:t>物体运动的加速度越大，它的速度改变量一定越大</w:t>
      </w:r>
    </w:p>
    <w:p w14:paraId="57AC3F19" w14:textId="04DC3795" w:rsidR="00BB7CED" w:rsidRPr="00771C12" w:rsidRDefault="0084379D" w:rsidP="0084379D">
      <w:r>
        <w:t>（</w:t>
      </w:r>
      <w:r>
        <w:t>B</w:t>
      </w:r>
      <w:r>
        <w:t>）</w:t>
      </w:r>
      <w:r w:rsidR="00BB7CED" w:rsidRPr="00771C12">
        <w:t>速度很大的物体，其加速度可能为零</w:t>
      </w:r>
    </w:p>
    <w:p w14:paraId="05FD769B" w14:textId="28F4A186" w:rsidR="00BB7CED" w:rsidRPr="00771C12" w:rsidRDefault="0084379D" w:rsidP="0084379D">
      <w:r>
        <w:t>（</w:t>
      </w:r>
      <w:r>
        <w:t>C</w:t>
      </w:r>
      <w:r>
        <w:t>）</w:t>
      </w:r>
      <w:r w:rsidR="00BB7CED" w:rsidRPr="00771C12">
        <w:t>某时刻物体的速度为零，它的加速度也一定为零</w:t>
      </w:r>
    </w:p>
    <w:p w14:paraId="67BBC796" w14:textId="507FFDB6" w:rsidR="00BB7CED" w:rsidRPr="00771C12" w:rsidRDefault="0084379D" w:rsidP="0084379D">
      <w:r>
        <w:t>（</w:t>
      </w:r>
      <w:r>
        <w:t>D</w:t>
      </w:r>
      <w:r>
        <w:t>）</w:t>
      </w:r>
      <w:r w:rsidR="00BB7CED" w:rsidRPr="00771C12">
        <w:t>加速度方向保持不变，速度方向必保持不变</w:t>
      </w:r>
    </w:p>
    <w:p w14:paraId="29E4B6EF" w14:textId="77777777" w:rsidR="00BB7CED" w:rsidRPr="00771C12" w:rsidRDefault="00BB7CED" w:rsidP="0084379D">
      <w:r w:rsidRPr="00771C12">
        <w:rPr>
          <w:rFonts w:eastAsia="黑体"/>
          <w:color w:val="FF0000"/>
        </w:rPr>
        <w:t xml:space="preserve">答案　</w:t>
      </w:r>
      <w:r w:rsidRPr="00771C12">
        <w:t>B</w:t>
      </w:r>
    </w:p>
    <w:p w14:paraId="464AC8D0" w14:textId="77777777" w:rsidR="00BB7CED" w:rsidRPr="00771C12" w:rsidRDefault="00BB7CED" w:rsidP="0084379D">
      <w:r w:rsidRPr="00771C12">
        <w:rPr>
          <w:rFonts w:eastAsia="黑体"/>
          <w:color w:val="0000FF"/>
        </w:rPr>
        <w:t xml:space="preserve">解析　</w:t>
      </w:r>
      <w:r w:rsidRPr="00771C12">
        <w:rPr>
          <w:rFonts w:eastAsia="仿宋_GB2312"/>
        </w:rPr>
        <w:t>物体的加速度越大，速度变化的越快，</w:t>
      </w:r>
      <w:r w:rsidRPr="00771C12">
        <w:rPr>
          <w:rFonts w:eastAsia="仿宋_GB2312"/>
        </w:rPr>
        <w:t>Δ</w:t>
      </w:r>
      <w:r w:rsidRPr="00771C12">
        <w:rPr>
          <w:rFonts w:ascii="Book Antiqua" w:eastAsia="仿宋_GB2312" w:hAnsi="Book Antiqua"/>
          <w:i/>
        </w:rPr>
        <w:t>v</w:t>
      </w:r>
      <w:r w:rsidRPr="00771C12">
        <w:rPr>
          <w:rFonts w:eastAsia="仿宋_GB2312"/>
        </w:rPr>
        <w:t>＝</w:t>
      </w:r>
      <w:r w:rsidRPr="00771C12">
        <w:rPr>
          <w:rFonts w:eastAsia="仿宋_GB2312"/>
          <w:i/>
        </w:rPr>
        <w:t>a</w:t>
      </w:r>
      <w:r w:rsidRPr="00771C12">
        <w:rPr>
          <w:rFonts w:eastAsia="仿宋_GB2312"/>
        </w:rPr>
        <w:t>Δ</w:t>
      </w:r>
      <w:r w:rsidRPr="00771C12">
        <w:rPr>
          <w:rFonts w:eastAsia="仿宋_GB2312"/>
          <w:i/>
        </w:rPr>
        <w:t>t</w:t>
      </w:r>
      <w:r w:rsidRPr="00771C12">
        <w:rPr>
          <w:rFonts w:eastAsia="仿宋_GB2312"/>
        </w:rPr>
        <w:t>，</w:t>
      </w:r>
      <w:r w:rsidRPr="00771C12">
        <w:rPr>
          <w:rFonts w:eastAsia="仿宋_GB2312"/>
        </w:rPr>
        <w:t>Δ</w:t>
      </w:r>
      <w:r w:rsidRPr="00771C12">
        <w:rPr>
          <w:rFonts w:ascii="Book Antiqua" w:eastAsia="仿宋_GB2312" w:hAnsi="Book Antiqua"/>
          <w:i/>
        </w:rPr>
        <w:t>v</w:t>
      </w:r>
      <w:r w:rsidRPr="00771C12">
        <w:rPr>
          <w:rFonts w:eastAsia="仿宋_GB2312"/>
        </w:rPr>
        <w:t>不一定越大，</w:t>
      </w:r>
      <w:r w:rsidRPr="00771C12">
        <w:rPr>
          <w:rFonts w:eastAsia="仿宋_GB2312"/>
        </w:rPr>
        <w:t>A</w:t>
      </w:r>
      <w:r w:rsidRPr="00771C12">
        <w:rPr>
          <w:rFonts w:eastAsia="仿宋_GB2312"/>
        </w:rPr>
        <w:t>错误。速度很大的匀速运动，其加速度</w:t>
      </w:r>
      <w:r w:rsidRPr="00771C12">
        <w:rPr>
          <w:rFonts w:eastAsia="仿宋_GB2312"/>
          <w:i/>
        </w:rPr>
        <w:t>a</w:t>
      </w:r>
      <w:r w:rsidRPr="00771C12">
        <w:rPr>
          <w:rFonts w:eastAsia="仿宋_GB2312"/>
        </w:rPr>
        <w:t>＝</w:t>
      </w:r>
      <w:r w:rsidRPr="00771C12">
        <w:rPr>
          <w:rFonts w:eastAsia="仿宋_GB2312"/>
        </w:rPr>
        <w:t>0</w:t>
      </w:r>
      <w:r w:rsidRPr="00771C12">
        <w:rPr>
          <w:rFonts w:eastAsia="仿宋_GB2312"/>
        </w:rPr>
        <w:t>，故</w:t>
      </w:r>
      <w:r w:rsidRPr="00771C12">
        <w:rPr>
          <w:rFonts w:eastAsia="仿宋_GB2312"/>
        </w:rPr>
        <w:t>B</w:t>
      </w:r>
      <w:r w:rsidRPr="00771C12">
        <w:rPr>
          <w:rFonts w:eastAsia="仿宋_GB2312"/>
        </w:rPr>
        <w:t>正确。</w:t>
      </w:r>
      <w:r w:rsidRPr="00771C12">
        <w:rPr>
          <w:rFonts w:ascii="Book Antiqua" w:eastAsia="仿宋_GB2312" w:hAnsi="Book Antiqua"/>
          <w:i/>
        </w:rPr>
        <w:t>v</w:t>
      </w:r>
      <w:r w:rsidRPr="00771C12">
        <w:rPr>
          <w:rFonts w:eastAsia="仿宋_GB2312"/>
        </w:rPr>
        <w:t>＝</w:t>
      </w:r>
      <w:r w:rsidRPr="00771C12">
        <w:rPr>
          <w:rFonts w:eastAsia="仿宋_GB2312"/>
        </w:rPr>
        <w:t>0</w:t>
      </w:r>
      <w:r w:rsidRPr="00771C12">
        <w:rPr>
          <w:rFonts w:eastAsia="仿宋_GB2312"/>
        </w:rPr>
        <w:t>时，加速度不一定为零，例如竖直上抛的最高点，</w:t>
      </w:r>
      <w:r w:rsidRPr="00771C12">
        <w:rPr>
          <w:rFonts w:eastAsia="仿宋_GB2312"/>
        </w:rPr>
        <w:t>C</w:t>
      </w:r>
      <w:r w:rsidRPr="00771C12">
        <w:rPr>
          <w:rFonts w:eastAsia="仿宋_GB2312"/>
        </w:rPr>
        <w:t>错误。</w:t>
      </w:r>
      <w:r w:rsidRPr="00771C12">
        <w:rPr>
          <w:rFonts w:eastAsia="仿宋_GB2312"/>
          <w:i/>
        </w:rPr>
        <w:t>a</w:t>
      </w:r>
      <w:r w:rsidRPr="00771C12">
        <w:rPr>
          <w:rFonts w:eastAsia="仿宋_GB2312"/>
        </w:rPr>
        <w:t>方向不变，</w:t>
      </w:r>
      <w:r w:rsidRPr="00771C12">
        <w:rPr>
          <w:rFonts w:ascii="Book Antiqua" w:eastAsia="仿宋_GB2312" w:hAnsi="Book Antiqua"/>
          <w:i/>
        </w:rPr>
        <w:t>v</w:t>
      </w:r>
      <w:r w:rsidRPr="00771C12">
        <w:rPr>
          <w:rFonts w:eastAsia="仿宋_GB2312"/>
        </w:rPr>
        <w:t>方向可变，例如竖直上抛，</w:t>
      </w:r>
      <w:r w:rsidRPr="00771C12">
        <w:rPr>
          <w:rFonts w:eastAsia="仿宋_GB2312"/>
        </w:rPr>
        <w:t>D</w:t>
      </w:r>
      <w:r w:rsidRPr="00771C12">
        <w:rPr>
          <w:rFonts w:eastAsia="仿宋_GB2312"/>
        </w:rPr>
        <w:t>错误。</w:t>
      </w:r>
    </w:p>
    <w:p w14:paraId="1C37CB0C" w14:textId="77777777" w:rsidR="00B64E9E" w:rsidRDefault="00B64E9E" w:rsidP="0084379D"/>
    <w:p w14:paraId="3E06B32C" w14:textId="5D2C2383" w:rsidR="00BB7CED" w:rsidRPr="00771C12" w:rsidRDefault="00BB7CED" w:rsidP="0084379D">
      <w:r w:rsidRPr="00771C12">
        <w:t>4</w:t>
      </w:r>
      <w:r w:rsidRPr="00771C12">
        <w:t>．</w:t>
      </w:r>
      <w:r w:rsidRPr="00771C12">
        <w:rPr>
          <w:rFonts w:eastAsia="黑体"/>
        </w:rPr>
        <w:t>[2015·</w:t>
      </w:r>
      <w:r w:rsidRPr="00771C12">
        <w:rPr>
          <w:rFonts w:eastAsia="黑体"/>
        </w:rPr>
        <w:t>抚顺模拟</w:t>
      </w:r>
      <w:r w:rsidRPr="00771C12">
        <w:rPr>
          <w:rFonts w:eastAsia="黑体"/>
        </w:rPr>
        <w:t>]</w:t>
      </w:r>
      <w:r w:rsidR="00C237FB">
        <w:t>（</w:t>
      </w:r>
      <w:r w:rsidRPr="00771C12">
        <w:t>多选</w:t>
      </w:r>
      <w:r w:rsidR="00C237FB">
        <w:t>）</w:t>
      </w:r>
      <w:r w:rsidRPr="00771C12">
        <w:t>从水平匀速飞行的直升机上向外自由释放一个物体，不计空气阻力，在物体下落过程中，下列说法正确的是</w:t>
      </w:r>
      <w:r w:rsidR="00C237FB">
        <w:t>（</w:t>
      </w:r>
      <w:r w:rsidR="00B64E9E">
        <w:rPr>
          <w:rFonts w:hint="eastAsia"/>
        </w:rPr>
        <w:t xml:space="preserve"> </w:t>
      </w:r>
      <w:r w:rsidR="00B64E9E">
        <w:t xml:space="preserve">   </w:t>
      </w:r>
      <w:commentRangeStart w:id="17"/>
      <w:commentRangeEnd w:id="17"/>
      <w:r w:rsidR="00B64E9E">
        <w:rPr>
          <w:rStyle w:val="a9"/>
        </w:rPr>
        <w:commentReference w:id="17"/>
      </w:r>
      <w:r w:rsidR="00C237FB">
        <w:t>）</w:t>
      </w:r>
    </w:p>
    <w:p w14:paraId="22147022" w14:textId="1B92FDAB" w:rsidR="00BB7CED" w:rsidRPr="00771C12" w:rsidRDefault="0084379D" w:rsidP="0084379D">
      <w:r>
        <w:t>（</w:t>
      </w:r>
      <w:r>
        <w:t>A</w:t>
      </w:r>
      <w:r>
        <w:t>）</w:t>
      </w:r>
      <w:r w:rsidR="00BB7CED" w:rsidRPr="00771C12">
        <w:t>从直升机上看，物体做自由落体运动</w:t>
      </w:r>
    </w:p>
    <w:p w14:paraId="051E9754" w14:textId="1A2A31CF" w:rsidR="00BB7CED" w:rsidRPr="00771C12" w:rsidRDefault="0084379D" w:rsidP="0084379D">
      <w:r>
        <w:t>（</w:t>
      </w:r>
      <w:r>
        <w:t>B</w:t>
      </w:r>
      <w:r>
        <w:t>）</w:t>
      </w:r>
      <w:r w:rsidR="00BB7CED" w:rsidRPr="00771C12">
        <w:t>从直升机上看，物体始终在直升机的后方</w:t>
      </w:r>
    </w:p>
    <w:p w14:paraId="01A0363B" w14:textId="3A550AC2" w:rsidR="00BB7CED" w:rsidRPr="00771C12" w:rsidRDefault="0084379D" w:rsidP="0084379D">
      <w:r>
        <w:t>（</w:t>
      </w:r>
      <w:r>
        <w:t>C</w:t>
      </w:r>
      <w:r>
        <w:t>）</w:t>
      </w:r>
      <w:r w:rsidR="00BB7CED" w:rsidRPr="00771C12">
        <w:t>从地面上看，物体做平抛运动</w:t>
      </w:r>
    </w:p>
    <w:p w14:paraId="7A4D1832" w14:textId="63C7C39D" w:rsidR="00BB7CED" w:rsidRPr="00771C12" w:rsidRDefault="0084379D" w:rsidP="0084379D">
      <w:r>
        <w:t>（</w:t>
      </w:r>
      <w:r>
        <w:t>D</w:t>
      </w:r>
      <w:r>
        <w:t>）</w:t>
      </w:r>
      <w:r w:rsidR="00BB7CED" w:rsidRPr="00771C12">
        <w:t>从地面上看，物体做自由落体运动</w:t>
      </w:r>
    </w:p>
    <w:p w14:paraId="7AA64127" w14:textId="77777777" w:rsidR="00BB7CED" w:rsidRPr="00771C12" w:rsidRDefault="00BB7CED" w:rsidP="0084379D">
      <w:r w:rsidRPr="00771C12">
        <w:rPr>
          <w:rFonts w:eastAsia="黑体"/>
          <w:color w:val="FF0000"/>
        </w:rPr>
        <w:t xml:space="preserve">答案　</w:t>
      </w:r>
      <w:r w:rsidRPr="00771C12">
        <w:t>AC</w:t>
      </w:r>
    </w:p>
    <w:p w14:paraId="571E7ECF" w14:textId="77777777" w:rsidR="00BB7CED" w:rsidRPr="00771C12" w:rsidRDefault="00BB7CED" w:rsidP="0084379D">
      <w:r w:rsidRPr="00771C12">
        <w:rPr>
          <w:rFonts w:eastAsia="黑体"/>
          <w:color w:val="0000FF"/>
        </w:rPr>
        <w:t xml:space="preserve">解析　</w:t>
      </w:r>
      <w:r w:rsidRPr="00771C12">
        <w:rPr>
          <w:rFonts w:eastAsia="仿宋_GB2312"/>
        </w:rPr>
        <w:t>以直升机为参照物，物体做自由落体，始终在直升机正下方，因为物体释放时由于惯性，水平速度与直升机相同，从地面上看，物体做平抛运动，故</w:t>
      </w:r>
      <w:r w:rsidRPr="00771C12">
        <w:rPr>
          <w:rFonts w:eastAsia="仿宋_GB2312"/>
        </w:rPr>
        <w:t>A</w:t>
      </w:r>
      <w:r w:rsidRPr="00771C12">
        <w:rPr>
          <w:rFonts w:eastAsia="仿宋_GB2312"/>
        </w:rPr>
        <w:t>、</w:t>
      </w:r>
      <w:r w:rsidRPr="00771C12">
        <w:rPr>
          <w:rFonts w:eastAsia="仿宋_GB2312"/>
        </w:rPr>
        <w:t>C</w:t>
      </w:r>
      <w:r w:rsidRPr="00771C12">
        <w:rPr>
          <w:rFonts w:eastAsia="仿宋_GB2312"/>
        </w:rPr>
        <w:t>正确。</w:t>
      </w:r>
    </w:p>
    <w:p w14:paraId="3D9BFF6D" w14:textId="77777777" w:rsidR="0039607B" w:rsidRDefault="0039607B" w:rsidP="0084379D"/>
    <w:p w14:paraId="47F3BEF7" w14:textId="2BDACF6A" w:rsidR="00BB7CED" w:rsidRPr="00771C12" w:rsidRDefault="00BB7CED" w:rsidP="0084379D">
      <w:r w:rsidRPr="00771C12">
        <w:t>5</w:t>
      </w:r>
      <w:r w:rsidRPr="00771C12">
        <w:t>．</w:t>
      </w:r>
      <w:r w:rsidRPr="00771C12">
        <w:rPr>
          <w:rFonts w:eastAsia="黑体"/>
        </w:rPr>
        <w:t>[2015·</w:t>
      </w:r>
      <w:r w:rsidRPr="00771C12">
        <w:rPr>
          <w:rFonts w:eastAsia="黑体"/>
        </w:rPr>
        <w:t>杭州模拟</w:t>
      </w:r>
      <w:r w:rsidRPr="00771C12">
        <w:rPr>
          <w:rFonts w:eastAsia="黑体"/>
        </w:rPr>
        <w:t>]</w:t>
      </w:r>
      <w:r w:rsidRPr="00771C12">
        <w:t>下列情况下的物体可以看作质点的是</w:t>
      </w:r>
      <w:r w:rsidR="00C237FB">
        <w:t>（</w:t>
      </w:r>
      <w:r w:rsidR="0039607B">
        <w:rPr>
          <w:rFonts w:hint="eastAsia"/>
        </w:rPr>
        <w:t xml:space="preserve"> </w:t>
      </w:r>
      <w:r w:rsidR="0039607B">
        <w:t xml:space="preserve">   </w:t>
      </w:r>
      <w:commentRangeStart w:id="18"/>
      <w:commentRangeEnd w:id="18"/>
      <w:r w:rsidR="0039607B">
        <w:rPr>
          <w:rStyle w:val="a9"/>
        </w:rPr>
        <w:commentReference w:id="18"/>
      </w:r>
      <w:r w:rsidR="00C237FB">
        <w:t>）</w:t>
      </w:r>
    </w:p>
    <w:p w14:paraId="6CF1D58E" w14:textId="187395A9" w:rsidR="00BB7CED" w:rsidRPr="00771C12" w:rsidRDefault="0084379D" w:rsidP="0084379D">
      <w:r>
        <w:t>（</w:t>
      </w:r>
      <w:r>
        <w:t>A</w:t>
      </w:r>
      <w:r>
        <w:t>）</w:t>
      </w:r>
      <w:r w:rsidR="00BB7CED" w:rsidRPr="00771C12">
        <w:t>研究嫦娥三号在月球表面的着陆动作</w:t>
      </w:r>
    </w:p>
    <w:p w14:paraId="149AA1E6" w14:textId="38F94043" w:rsidR="00BB7CED" w:rsidRPr="00771C12" w:rsidRDefault="0084379D" w:rsidP="0084379D">
      <w:r>
        <w:t>（</w:t>
      </w:r>
      <w:r>
        <w:t>B</w:t>
      </w:r>
      <w:r>
        <w:t>）</w:t>
      </w:r>
      <w:r w:rsidR="00BB7CED" w:rsidRPr="00771C12">
        <w:t>研究一列火车通过长江大桥所需的时间</w:t>
      </w:r>
    </w:p>
    <w:p w14:paraId="0B41AB08" w14:textId="3C26BABF" w:rsidR="00BB7CED" w:rsidRPr="00771C12" w:rsidRDefault="0084379D" w:rsidP="0084379D">
      <w:r>
        <w:t>（</w:t>
      </w:r>
      <w:r>
        <w:t>C</w:t>
      </w:r>
      <w:r>
        <w:t>）</w:t>
      </w:r>
      <w:r w:rsidR="00BB7CED" w:rsidRPr="00771C12">
        <w:t>研究汽车通过某路标的时间时</w:t>
      </w:r>
    </w:p>
    <w:p w14:paraId="714B0767" w14:textId="2E4074DE" w:rsidR="00BB7CED" w:rsidRPr="00771C12" w:rsidRDefault="0084379D" w:rsidP="0084379D">
      <w:r>
        <w:t>（</w:t>
      </w:r>
      <w:r>
        <w:t>D</w:t>
      </w:r>
      <w:r>
        <w:t>）</w:t>
      </w:r>
      <w:r w:rsidR="00BB7CED" w:rsidRPr="00771C12">
        <w:t>研究</w:t>
      </w:r>
      <w:r w:rsidR="00BB7CED" w:rsidRPr="00771C12">
        <w:rPr>
          <w:rFonts w:hAnsi="宋体"/>
        </w:rPr>
        <w:t>“</w:t>
      </w:r>
      <w:r w:rsidR="00BB7CED" w:rsidRPr="00771C12">
        <w:t>蛟龙号</w:t>
      </w:r>
      <w:r w:rsidR="00BB7CED" w:rsidRPr="00771C12">
        <w:rPr>
          <w:rFonts w:hAnsi="宋体"/>
        </w:rPr>
        <w:t>”</w:t>
      </w:r>
      <w:r w:rsidR="00BB7CED" w:rsidRPr="00771C12">
        <w:t>下潜到</w:t>
      </w:r>
      <w:r w:rsidR="00BB7CED" w:rsidRPr="00771C12">
        <w:t>7000 m</w:t>
      </w:r>
      <w:r w:rsidR="00BB7CED" w:rsidRPr="00771C12">
        <w:t>深度过程中的速度时</w:t>
      </w:r>
    </w:p>
    <w:p w14:paraId="6667EEC8" w14:textId="77777777" w:rsidR="00BB7CED" w:rsidRPr="00771C12" w:rsidRDefault="00BB7CED" w:rsidP="0084379D">
      <w:r w:rsidRPr="00771C12">
        <w:rPr>
          <w:rFonts w:eastAsia="黑体"/>
          <w:color w:val="FF0000"/>
        </w:rPr>
        <w:t xml:space="preserve">答案　</w:t>
      </w:r>
      <w:r w:rsidRPr="00771C12">
        <w:t>D</w:t>
      </w:r>
    </w:p>
    <w:p w14:paraId="3C404BF1" w14:textId="503E1D85" w:rsidR="00BB7CED" w:rsidRDefault="00BB7CED" w:rsidP="0084379D">
      <w:pPr>
        <w:rPr>
          <w:rFonts w:eastAsia="仿宋_GB2312"/>
        </w:rPr>
      </w:pPr>
      <w:r w:rsidRPr="00771C12">
        <w:rPr>
          <w:rFonts w:eastAsia="黑体"/>
          <w:color w:val="0000FF"/>
        </w:rPr>
        <w:t xml:space="preserve">解析　</w:t>
      </w:r>
      <w:r w:rsidRPr="00771C12">
        <w:rPr>
          <w:rFonts w:eastAsia="仿宋_GB2312"/>
        </w:rPr>
        <w:t>A</w:t>
      </w:r>
      <w:r w:rsidRPr="00771C12">
        <w:rPr>
          <w:rFonts w:eastAsia="仿宋_GB2312"/>
        </w:rPr>
        <w:t>、</w:t>
      </w:r>
      <w:r w:rsidRPr="00771C12">
        <w:rPr>
          <w:rFonts w:eastAsia="仿宋_GB2312"/>
        </w:rPr>
        <w:t>B</w:t>
      </w:r>
      <w:r w:rsidRPr="00771C12">
        <w:rPr>
          <w:rFonts w:eastAsia="仿宋_GB2312"/>
        </w:rPr>
        <w:t>、</w:t>
      </w:r>
      <w:r w:rsidRPr="00771C12">
        <w:rPr>
          <w:rFonts w:eastAsia="仿宋_GB2312"/>
        </w:rPr>
        <w:t>C</w:t>
      </w:r>
      <w:r w:rsidRPr="00771C12">
        <w:rPr>
          <w:rFonts w:eastAsia="仿宋_GB2312"/>
        </w:rPr>
        <w:t>中物体的形状、大小对研究的问题不能忽略，只有</w:t>
      </w:r>
      <w:r w:rsidRPr="00771C12">
        <w:rPr>
          <w:rFonts w:eastAsia="仿宋_GB2312"/>
        </w:rPr>
        <w:t>D</w:t>
      </w:r>
      <w:r w:rsidRPr="00771C12">
        <w:rPr>
          <w:rFonts w:eastAsia="仿宋_GB2312"/>
        </w:rPr>
        <w:t>正确。</w:t>
      </w:r>
    </w:p>
    <w:p w14:paraId="79FF5B7E" w14:textId="7F3C7392" w:rsidR="0084379D" w:rsidRPr="00771C12" w:rsidRDefault="0084379D" w:rsidP="0084379D">
      <w:pPr>
        <w:pStyle w:val="2"/>
      </w:pPr>
      <w:r>
        <w:rPr>
          <w:rFonts w:hint="eastAsia"/>
        </w:rPr>
        <w:t>板块四</w:t>
      </w:r>
      <w:r>
        <w:rPr>
          <w:rFonts w:hint="eastAsia"/>
        </w:rPr>
        <w:t xml:space="preserve"> </w:t>
      </w:r>
      <w:r>
        <w:rPr>
          <w:rFonts w:hint="eastAsia"/>
        </w:rPr>
        <w:t>限时·规范·特训</w:t>
      </w:r>
    </w:p>
    <w:p w14:paraId="7C3B428E" w14:textId="2D783F61" w:rsidR="00BB7CED" w:rsidRPr="00771C12" w:rsidRDefault="00BB7CED" w:rsidP="0084379D">
      <w:pPr>
        <w:jc w:val="center"/>
      </w:pPr>
      <w:r w:rsidRPr="00771C12">
        <w:t>时间：</w:t>
      </w:r>
      <w:r w:rsidRPr="00771C12">
        <w:t>45</w:t>
      </w:r>
      <w:r w:rsidRPr="00771C12">
        <w:t>分钟　满分：</w:t>
      </w:r>
      <w:r w:rsidRPr="00771C12">
        <w:t>100</w:t>
      </w:r>
      <w:r w:rsidRPr="00771C12">
        <w:t>分</w:t>
      </w:r>
    </w:p>
    <w:p w14:paraId="08754769" w14:textId="48329DFB" w:rsidR="00BB7CED" w:rsidRPr="00771C12" w:rsidRDefault="00BB7CED" w:rsidP="00B64E9E">
      <w:pPr>
        <w:pStyle w:val="4"/>
      </w:pPr>
      <w:r w:rsidRPr="00771C12">
        <w:t>一、选择题</w:t>
      </w:r>
      <w:r w:rsidR="00C237FB">
        <w:t>（</w:t>
      </w:r>
      <w:r w:rsidRPr="00771C12">
        <w:t>本题共</w:t>
      </w:r>
      <w:r w:rsidRPr="00771C12">
        <w:t>10</w:t>
      </w:r>
      <w:r w:rsidRPr="00771C12">
        <w:t>小题，每小题</w:t>
      </w:r>
      <w:r w:rsidRPr="00771C12">
        <w:t>7</w:t>
      </w:r>
      <w:r w:rsidRPr="00771C12">
        <w:t>分，共</w:t>
      </w:r>
      <w:r w:rsidRPr="00771C12">
        <w:t>70</w:t>
      </w:r>
      <w:r w:rsidRPr="00771C12">
        <w:t>分。其中</w:t>
      </w:r>
      <w:r w:rsidRPr="00771C12">
        <w:t>1</w:t>
      </w:r>
      <w:r w:rsidRPr="00771C12">
        <w:t>～</w:t>
      </w:r>
      <w:r w:rsidRPr="00771C12">
        <w:t>6</w:t>
      </w:r>
      <w:r w:rsidRPr="00771C12">
        <w:t>为单选，</w:t>
      </w:r>
      <w:r w:rsidRPr="00771C12">
        <w:t>7</w:t>
      </w:r>
      <w:r w:rsidRPr="00771C12">
        <w:t>～</w:t>
      </w:r>
      <w:r w:rsidRPr="00771C12">
        <w:t>10</w:t>
      </w:r>
      <w:r w:rsidRPr="00771C12">
        <w:t>为多选</w:t>
      </w:r>
      <w:r w:rsidR="00C237FB">
        <w:t>）</w:t>
      </w:r>
    </w:p>
    <w:p w14:paraId="16414A82" w14:textId="35498FE3" w:rsidR="00BB7CED" w:rsidRPr="00771C12" w:rsidRDefault="00BB7CED" w:rsidP="0084379D">
      <w:r w:rsidRPr="00771C12">
        <w:t>1</w:t>
      </w:r>
      <w:r w:rsidRPr="00771C12">
        <w:t>．下列关于质点的叙述中正确的是</w:t>
      </w:r>
      <w:r w:rsidR="00C237FB">
        <w:t>（</w:t>
      </w:r>
      <w:r w:rsidR="00B64E9E">
        <w:rPr>
          <w:rFonts w:hint="eastAsia"/>
        </w:rPr>
        <w:t xml:space="preserve"> </w:t>
      </w:r>
      <w:r w:rsidR="00B64E9E">
        <w:t xml:space="preserve">   </w:t>
      </w:r>
      <w:commentRangeStart w:id="19"/>
      <w:commentRangeEnd w:id="19"/>
      <w:r w:rsidR="00B64E9E">
        <w:rPr>
          <w:rStyle w:val="a9"/>
        </w:rPr>
        <w:commentReference w:id="19"/>
      </w:r>
      <w:r w:rsidR="00C237FB">
        <w:t>）</w:t>
      </w:r>
    </w:p>
    <w:p w14:paraId="61D41C04" w14:textId="4FEE2452" w:rsidR="00BB7CED" w:rsidRPr="00771C12" w:rsidRDefault="0084379D" w:rsidP="0084379D">
      <w:r>
        <w:t>（</w:t>
      </w:r>
      <w:r>
        <w:t>A</w:t>
      </w:r>
      <w:r>
        <w:t>）</w:t>
      </w:r>
      <w:r w:rsidR="00BB7CED" w:rsidRPr="00771C12">
        <w:t>质点是真实存在的</w:t>
      </w:r>
    </w:p>
    <w:p w14:paraId="2143A789" w14:textId="543BF7E8" w:rsidR="00BB7CED" w:rsidRPr="00771C12" w:rsidRDefault="0084379D" w:rsidP="0084379D">
      <w:r>
        <w:lastRenderedPageBreak/>
        <w:t>（</w:t>
      </w:r>
      <w:r>
        <w:t>B</w:t>
      </w:r>
      <w:r>
        <w:t>）</w:t>
      </w:r>
      <w:r w:rsidR="00BB7CED" w:rsidRPr="00771C12">
        <w:t>原子很小，所以原子就是质点</w:t>
      </w:r>
    </w:p>
    <w:p w14:paraId="3B7F03B1" w14:textId="38C54285" w:rsidR="00BB7CED" w:rsidRPr="00771C12" w:rsidRDefault="0084379D" w:rsidP="0084379D">
      <w:r>
        <w:t>（</w:t>
      </w:r>
      <w:r>
        <w:t>C</w:t>
      </w:r>
      <w:r>
        <w:t>）</w:t>
      </w:r>
      <w:r w:rsidR="00BB7CED" w:rsidRPr="00771C12">
        <w:t>质点是一种忽略次要因素的理想化模型</w:t>
      </w:r>
    </w:p>
    <w:p w14:paraId="12BD7DBD" w14:textId="41E79CE0" w:rsidR="00BB7CED" w:rsidRPr="00771C12" w:rsidRDefault="0084379D" w:rsidP="0084379D">
      <w:r>
        <w:t>（</w:t>
      </w:r>
      <w:r>
        <w:t>D</w:t>
      </w:r>
      <w:r>
        <w:t>）</w:t>
      </w:r>
      <w:r w:rsidR="00BB7CED" w:rsidRPr="00771C12">
        <w:t>地球的质量和体积都很大，所以不能看作质点</w:t>
      </w:r>
    </w:p>
    <w:p w14:paraId="0A8D665F" w14:textId="77777777" w:rsidR="00BB7CED" w:rsidRPr="00771C12" w:rsidRDefault="00BB7CED" w:rsidP="0084379D">
      <w:r w:rsidRPr="00771C12">
        <w:rPr>
          <w:rFonts w:eastAsia="黑体"/>
          <w:color w:val="FF0000"/>
        </w:rPr>
        <w:t xml:space="preserve">答案　</w:t>
      </w:r>
      <w:r w:rsidRPr="00771C12">
        <w:t>C</w:t>
      </w:r>
    </w:p>
    <w:p w14:paraId="6D9D1284" w14:textId="297F56B5" w:rsidR="00BB7CED" w:rsidRPr="00771C12" w:rsidRDefault="00BB7CED" w:rsidP="0084379D">
      <w:r w:rsidRPr="00771C12">
        <w:rPr>
          <w:rFonts w:eastAsia="黑体"/>
          <w:color w:val="0000FF"/>
        </w:rPr>
        <w:t xml:space="preserve">解析　</w:t>
      </w:r>
      <w:r w:rsidRPr="00771C12">
        <w:rPr>
          <w:rFonts w:eastAsia="仿宋_GB2312"/>
        </w:rPr>
        <w:t>质点是忽略了物体的形状和大小而假想的有质量的点，是一种忽略次要因素的理想化模型，因此</w:t>
      </w:r>
      <w:r w:rsidRPr="00771C12">
        <w:rPr>
          <w:rFonts w:eastAsia="仿宋_GB2312"/>
        </w:rPr>
        <w:t>A</w:t>
      </w:r>
      <w:r w:rsidRPr="00771C12">
        <w:rPr>
          <w:rFonts w:eastAsia="仿宋_GB2312"/>
        </w:rPr>
        <w:t>错误，</w:t>
      </w:r>
      <w:r w:rsidRPr="00771C12">
        <w:rPr>
          <w:rFonts w:eastAsia="仿宋_GB2312"/>
        </w:rPr>
        <w:t>C</w:t>
      </w:r>
      <w:r w:rsidRPr="00771C12">
        <w:rPr>
          <w:rFonts w:eastAsia="仿宋_GB2312"/>
        </w:rPr>
        <w:t>正确。原子虽然很小，但是在研究其内部结构时，不能将原子看成质点，</w:t>
      </w:r>
      <w:r w:rsidRPr="00771C12">
        <w:rPr>
          <w:rFonts w:eastAsia="仿宋_GB2312"/>
        </w:rPr>
        <w:t>B</w:t>
      </w:r>
      <w:r w:rsidRPr="00771C12">
        <w:rPr>
          <w:rFonts w:eastAsia="仿宋_GB2312"/>
        </w:rPr>
        <w:t>错误。地球的质量和体积虽然很大，但在研究地球的公转时地球本身的形状和大小可以忽略，地球可以看成质点，</w:t>
      </w:r>
      <w:r w:rsidRPr="00771C12">
        <w:rPr>
          <w:rFonts w:eastAsia="仿宋_GB2312"/>
        </w:rPr>
        <w:t>D</w:t>
      </w:r>
      <w:r w:rsidRPr="00771C12">
        <w:rPr>
          <w:rFonts w:eastAsia="仿宋_GB2312"/>
        </w:rPr>
        <w:t>错误。</w:t>
      </w:r>
    </w:p>
    <w:p w14:paraId="00BF5FFD" w14:textId="77777777" w:rsidR="00C237FB" w:rsidRDefault="00C237FB" w:rsidP="0084379D"/>
    <w:p w14:paraId="3DDC4126" w14:textId="41EEC9C5" w:rsidR="00BB7CED" w:rsidRDefault="00C237FB" w:rsidP="0084379D">
      <w:r w:rsidRPr="00771C12">
        <w:rPr>
          <w:noProof/>
        </w:rPr>
        <w:drawing>
          <wp:anchor distT="0" distB="0" distL="114300" distR="114300" simplePos="0" relativeHeight="251660288" behindDoc="0" locked="0" layoutInCell="1" allowOverlap="1" wp14:anchorId="4B058945" wp14:editId="61BB9391">
            <wp:simplePos x="0" y="0"/>
            <wp:positionH relativeFrom="column">
              <wp:posOffset>3705225</wp:posOffset>
            </wp:positionH>
            <wp:positionV relativeFrom="paragraph">
              <wp:posOffset>49530</wp:posOffset>
            </wp:positionV>
            <wp:extent cx="1524000" cy="1314450"/>
            <wp:effectExtent l="0" t="0" r="0" b="0"/>
            <wp:wrapSquare wrapText="bothSides"/>
            <wp:docPr id="37" name="图片 37" descr="E:\电子稿\金版教程（魏）\2016\3.6\课件-物理（高三一轮书\80WL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电子稿\金版教程（魏）\2016\3.6\课件-物理（高三一轮书\80WL5.tif"/>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1524000" cy="1314450"/>
                    </a:xfrm>
                    <a:prstGeom prst="rect">
                      <a:avLst/>
                    </a:prstGeom>
                    <a:noFill/>
                    <a:ln>
                      <a:noFill/>
                    </a:ln>
                  </pic:spPr>
                </pic:pic>
              </a:graphicData>
            </a:graphic>
          </wp:anchor>
        </w:drawing>
      </w:r>
      <w:r w:rsidR="00BB7CED" w:rsidRPr="00771C12">
        <w:t>2</w:t>
      </w:r>
      <w:r w:rsidR="00BB7CED" w:rsidRPr="00771C12">
        <w:t>．《西游记》中，常常有孙悟空</w:t>
      </w:r>
      <w:r w:rsidR="00BB7CED" w:rsidRPr="00771C12">
        <w:rPr>
          <w:rFonts w:hAnsi="宋体"/>
        </w:rPr>
        <w:t>“</w:t>
      </w:r>
      <w:r w:rsidR="00BB7CED" w:rsidRPr="00771C12">
        <w:t>腾云驾雾</w:t>
      </w:r>
      <w:r w:rsidR="00BB7CED" w:rsidRPr="00771C12">
        <w:rPr>
          <w:rFonts w:hAnsi="宋体"/>
        </w:rPr>
        <w:t>”</w:t>
      </w:r>
      <w:r w:rsidR="00BB7CED" w:rsidRPr="00771C12">
        <w:t>的镜头，即使在科技日新月异的今天通常也采用</w:t>
      </w:r>
      <w:r w:rsidR="00BB7CED" w:rsidRPr="00771C12">
        <w:rPr>
          <w:rFonts w:hAnsi="宋体"/>
        </w:rPr>
        <w:t>“</w:t>
      </w:r>
      <w:r w:rsidR="00BB7CED" w:rsidRPr="00771C12">
        <w:t>背景拍摄法</w:t>
      </w:r>
      <w:r w:rsidR="00BB7CED" w:rsidRPr="00771C12">
        <w:rPr>
          <w:rFonts w:hAnsi="宋体"/>
        </w:rPr>
        <w:t>”</w:t>
      </w:r>
      <w:r w:rsidR="00BB7CED" w:rsidRPr="00771C12">
        <w:t>：让</w:t>
      </w:r>
      <w:r w:rsidR="00BB7CED" w:rsidRPr="00771C12">
        <w:rPr>
          <w:rFonts w:hAnsi="宋体"/>
        </w:rPr>
        <w:t>“</w:t>
      </w:r>
      <w:r w:rsidR="00BB7CED" w:rsidRPr="00771C12">
        <w:t>孙悟空</w:t>
      </w:r>
      <w:r w:rsidR="00BB7CED" w:rsidRPr="00771C12">
        <w:rPr>
          <w:rFonts w:hAnsi="宋体"/>
        </w:rPr>
        <w:t>”</w:t>
      </w:r>
      <w:r w:rsidR="00BB7CED" w:rsidRPr="00771C12">
        <w:t>站在平台上，做着飞行的动作，在他的背后展现出蓝天和急速飘动的白云，同时加上烟雾效果；摄影师把人物动作和飘动的白云及下面的烟雾等一起摄入镜头。放映时，观众就感受到</w:t>
      </w:r>
      <w:r w:rsidR="00BB7CED" w:rsidRPr="00771C12">
        <w:rPr>
          <w:rFonts w:hAnsi="宋体"/>
        </w:rPr>
        <w:t>“</w:t>
      </w:r>
      <w:r w:rsidR="00BB7CED" w:rsidRPr="00771C12">
        <w:t>孙悟空</w:t>
      </w:r>
      <w:r w:rsidR="00BB7CED" w:rsidRPr="00771C12">
        <w:rPr>
          <w:rFonts w:hAnsi="宋体"/>
        </w:rPr>
        <w:t>”</w:t>
      </w:r>
      <w:r w:rsidR="00BB7CED" w:rsidRPr="00771C12">
        <w:t>在</w:t>
      </w:r>
      <w:r w:rsidR="00BB7CED" w:rsidRPr="00771C12">
        <w:rPr>
          <w:rFonts w:hAnsi="宋体"/>
        </w:rPr>
        <w:t>“</w:t>
      </w:r>
      <w:r w:rsidR="00BB7CED" w:rsidRPr="00771C12">
        <w:t>腾云驾雾</w:t>
      </w:r>
      <w:r w:rsidR="00BB7CED" w:rsidRPr="00771C12">
        <w:rPr>
          <w:rFonts w:hAnsi="宋体"/>
        </w:rPr>
        <w:t>”</w:t>
      </w:r>
      <w:r w:rsidR="00BB7CED" w:rsidRPr="00771C12">
        <w:t>。这时，观众所选的参考系</w:t>
      </w:r>
      <w:commentRangeStart w:id="20"/>
      <w:r w:rsidR="00BB7CED" w:rsidRPr="00771C12">
        <w:t>是</w:t>
      </w:r>
      <w:commentRangeEnd w:id="20"/>
      <w:r w:rsidR="00F23EBF">
        <w:rPr>
          <w:rStyle w:val="a9"/>
        </w:rPr>
        <w:commentReference w:id="20"/>
      </w:r>
      <w:r>
        <w:t>（</w:t>
      </w:r>
      <w:r>
        <w:rPr>
          <w:rFonts w:hint="eastAsia"/>
        </w:rPr>
        <w:t xml:space="preserve"> </w:t>
      </w:r>
      <w:r>
        <w:t xml:space="preserve">   </w:t>
      </w:r>
      <w:r>
        <w:t>）</w:t>
      </w:r>
    </w:p>
    <w:p w14:paraId="55F6F85A" w14:textId="75CD744B" w:rsidR="00BB7CED" w:rsidRPr="00771C12" w:rsidRDefault="0084379D" w:rsidP="0084379D">
      <w:r>
        <w:t>（</w:t>
      </w:r>
      <w:r>
        <w:t>A</w:t>
      </w:r>
      <w:r>
        <w:t>）</w:t>
      </w:r>
      <w:r w:rsidR="00BB7CED" w:rsidRPr="00771C12">
        <w:t>孙悟空</w:t>
      </w:r>
      <w:r w:rsidR="00F23EBF">
        <w:tab/>
      </w:r>
      <w:r w:rsidR="00F23EBF">
        <w:tab/>
      </w:r>
      <w:r>
        <w:t>（</w:t>
      </w:r>
      <w:r>
        <w:t>B</w:t>
      </w:r>
      <w:r>
        <w:t>）</w:t>
      </w:r>
      <w:r w:rsidR="00BB7CED" w:rsidRPr="00771C12">
        <w:t>平台</w:t>
      </w:r>
      <w:r w:rsidR="00F23EBF">
        <w:tab/>
      </w:r>
      <w:r w:rsidR="00F23EBF">
        <w:tab/>
      </w:r>
      <w:r>
        <w:t>（</w:t>
      </w:r>
      <w:r>
        <w:t>C</w:t>
      </w:r>
      <w:r>
        <w:t>）</w:t>
      </w:r>
      <w:r w:rsidR="00BB7CED" w:rsidRPr="00771C12">
        <w:t>飘动的白云</w:t>
      </w:r>
      <w:r w:rsidR="00F23EBF">
        <w:tab/>
      </w:r>
      <w:r w:rsidR="00BB7CED">
        <w:rPr>
          <w:rFonts w:hint="eastAsia"/>
        </w:rPr>
        <w:tab/>
      </w:r>
      <w:r>
        <w:t>（</w:t>
      </w:r>
      <w:r>
        <w:t>D</w:t>
      </w:r>
      <w:r>
        <w:t>）</w:t>
      </w:r>
      <w:r w:rsidR="00BB7CED" w:rsidRPr="00771C12">
        <w:t>镜头</w:t>
      </w:r>
    </w:p>
    <w:p w14:paraId="7EA28097" w14:textId="77777777" w:rsidR="00BB7CED" w:rsidRPr="00771C12" w:rsidRDefault="00BB7CED" w:rsidP="0084379D">
      <w:r w:rsidRPr="00771C12">
        <w:rPr>
          <w:rFonts w:eastAsia="黑体"/>
          <w:color w:val="FF0000"/>
        </w:rPr>
        <w:t xml:space="preserve">答案　</w:t>
      </w:r>
      <w:r w:rsidRPr="00771C12">
        <w:t>C</w:t>
      </w:r>
    </w:p>
    <w:p w14:paraId="3B2C1046" w14:textId="77777777" w:rsidR="00BB7CED" w:rsidRPr="00771C12" w:rsidRDefault="00BB7CED" w:rsidP="0084379D">
      <w:r w:rsidRPr="00771C12">
        <w:rPr>
          <w:rFonts w:eastAsia="黑体"/>
          <w:color w:val="0000FF"/>
        </w:rPr>
        <w:t xml:space="preserve">解析　</w:t>
      </w:r>
      <w:r w:rsidRPr="00771C12">
        <w:rPr>
          <w:rFonts w:hAnsi="宋体"/>
        </w:rPr>
        <w:t>“</w:t>
      </w:r>
      <w:r w:rsidRPr="00771C12">
        <w:rPr>
          <w:rFonts w:eastAsia="仿宋_GB2312"/>
        </w:rPr>
        <w:t>背景拍摄法</w:t>
      </w:r>
      <w:r w:rsidRPr="00771C12">
        <w:rPr>
          <w:rFonts w:hAnsi="宋体"/>
        </w:rPr>
        <w:t>”</w:t>
      </w:r>
      <w:r w:rsidRPr="00771C12">
        <w:rPr>
          <w:rFonts w:eastAsia="仿宋_GB2312"/>
        </w:rPr>
        <w:t>实际是利用了相对运动的原理，拍摄时</w:t>
      </w:r>
      <w:r w:rsidRPr="00771C12">
        <w:rPr>
          <w:rFonts w:hAnsi="宋体"/>
        </w:rPr>
        <w:t>“</w:t>
      </w:r>
      <w:r w:rsidRPr="00771C12">
        <w:rPr>
          <w:rFonts w:eastAsia="仿宋_GB2312"/>
        </w:rPr>
        <w:t>孙悟空</w:t>
      </w:r>
      <w:r w:rsidRPr="00771C12">
        <w:rPr>
          <w:rFonts w:hAnsi="宋体"/>
        </w:rPr>
        <w:t>”</w:t>
      </w:r>
      <w:r w:rsidRPr="00771C12">
        <w:rPr>
          <w:rFonts w:eastAsia="仿宋_GB2312"/>
        </w:rPr>
        <w:t>整体不动，而</w:t>
      </w:r>
      <w:r w:rsidRPr="00771C12">
        <w:rPr>
          <w:rFonts w:hAnsi="宋体"/>
        </w:rPr>
        <w:t>“</w:t>
      </w:r>
      <w:r w:rsidRPr="00771C12">
        <w:rPr>
          <w:rFonts w:eastAsia="仿宋_GB2312"/>
        </w:rPr>
        <w:t>白云</w:t>
      </w:r>
      <w:r w:rsidRPr="00771C12">
        <w:rPr>
          <w:rFonts w:hAnsi="宋体"/>
        </w:rPr>
        <w:t>”</w:t>
      </w:r>
      <w:r w:rsidRPr="00771C12">
        <w:rPr>
          <w:rFonts w:eastAsia="仿宋_GB2312"/>
        </w:rPr>
        <w:t>移动，放映时，观众以</w:t>
      </w:r>
      <w:r w:rsidRPr="00771C12">
        <w:rPr>
          <w:rFonts w:hAnsi="宋体"/>
        </w:rPr>
        <w:t>“</w:t>
      </w:r>
      <w:r w:rsidRPr="00771C12">
        <w:rPr>
          <w:rFonts w:eastAsia="仿宋_GB2312"/>
        </w:rPr>
        <w:t>白云</w:t>
      </w:r>
      <w:r w:rsidRPr="00771C12">
        <w:rPr>
          <w:rFonts w:hAnsi="宋体"/>
        </w:rPr>
        <w:t>”</w:t>
      </w:r>
      <w:r w:rsidRPr="00771C12">
        <w:rPr>
          <w:rFonts w:eastAsia="仿宋_GB2312"/>
        </w:rPr>
        <w:t>为参考系，认为其</w:t>
      </w:r>
      <w:r w:rsidRPr="00771C12">
        <w:rPr>
          <w:rFonts w:hAnsi="宋体"/>
        </w:rPr>
        <w:t>“</w:t>
      </w:r>
      <w:r w:rsidRPr="00771C12">
        <w:rPr>
          <w:rFonts w:eastAsia="仿宋_GB2312"/>
        </w:rPr>
        <w:t>静止</w:t>
      </w:r>
      <w:r w:rsidRPr="00771C12">
        <w:rPr>
          <w:rFonts w:hAnsi="宋体"/>
        </w:rPr>
        <w:t>”</w:t>
      </w:r>
      <w:r w:rsidRPr="00771C12">
        <w:rPr>
          <w:rFonts w:eastAsia="仿宋_GB2312"/>
        </w:rPr>
        <w:t>，就会感觉到</w:t>
      </w:r>
      <w:r w:rsidRPr="00771C12">
        <w:rPr>
          <w:rFonts w:hAnsi="宋体"/>
        </w:rPr>
        <w:t>“</w:t>
      </w:r>
      <w:r w:rsidRPr="00771C12">
        <w:rPr>
          <w:rFonts w:eastAsia="仿宋_GB2312"/>
        </w:rPr>
        <w:t>孙悟空</w:t>
      </w:r>
      <w:r w:rsidRPr="00771C12">
        <w:rPr>
          <w:rFonts w:hAnsi="宋体"/>
        </w:rPr>
        <w:t>”</w:t>
      </w:r>
      <w:r w:rsidRPr="00771C12">
        <w:rPr>
          <w:rFonts w:eastAsia="仿宋_GB2312"/>
        </w:rPr>
        <w:t>在</w:t>
      </w:r>
      <w:r w:rsidRPr="00771C12">
        <w:rPr>
          <w:rFonts w:hAnsi="宋体"/>
        </w:rPr>
        <w:t>“</w:t>
      </w:r>
      <w:r w:rsidRPr="00771C12">
        <w:rPr>
          <w:rFonts w:eastAsia="仿宋_GB2312"/>
        </w:rPr>
        <w:t>腾云驾雾</w:t>
      </w:r>
      <w:r w:rsidRPr="00771C12">
        <w:rPr>
          <w:rFonts w:hAnsi="宋体"/>
        </w:rPr>
        <w:t>”</w:t>
      </w:r>
      <w:r w:rsidRPr="00771C12">
        <w:rPr>
          <w:rFonts w:eastAsia="仿宋_GB2312"/>
        </w:rPr>
        <w:t>。故</w:t>
      </w:r>
      <w:r w:rsidRPr="00771C12">
        <w:rPr>
          <w:rFonts w:eastAsia="仿宋_GB2312"/>
        </w:rPr>
        <w:t>C</w:t>
      </w:r>
      <w:r w:rsidRPr="00771C12">
        <w:rPr>
          <w:rFonts w:eastAsia="仿宋_GB2312"/>
        </w:rPr>
        <w:t>正确。</w:t>
      </w:r>
    </w:p>
    <w:p w14:paraId="64C6132E" w14:textId="77777777" w:rsidR="00C237FB" w:rsidRDefault="00C237FB" w:rsidP="0084379D"/>
    <w:p w14:paraId="24792B2B" w14:textId="19801211" w:rsidR="00BB7CED" w:rsidRPr="00771C12" w:rsidRDefault="00BB7CED" w:rsidP="0084379D">
      <w:r w:rsidRPr="00771C12">
        <w:t>3</w:t>
      </w:r>
      <w:r w:rsidRPr="00771C12">
        <w:t>．</w:t>
      </w:r>
      <w:r w:rsidRPr="00771C12">
        <w:rPr>
          <w:rFonts w:eastAsia="黑体"/>
        </w:rPr>
        <w:t>[2015·</w:t>
      </w:r>
      <w:r w:rsidRPr="00771C12">
        <w:rPr>
          <w:rFonts w:eastAsia="黑体"/>
        </w:rPr>
        <w:t>枣庄模拟</w:t>
      </w:r>
      <w:r w:rsidRPr="00771C12">
        <w:rPr>
          <w:rFonts w:eastAsia="黑体"/>
        </w:rPr>
        <w:t>]</w:t>
      </w:r>
      <w:r w:rsidRPr="00771C12">
        <w:t>在中国海军护航编队</w:t>
      </w:r>
      <w:r w:rsidRPr="00771C12">
        <w:rPr>
          <w:rFonts w:hAnsi="宋体"/>
        </w:rPr>
        <w:t>“</w:t>
      </w:r>
      <w:r w:rsidRPr="00771C12">
        <w:t>巢湖</w:t>
      </w:r>
      <w:r w:rsidRPr="00771C12">
        <w:rPr>
          <w:rFonts w:hAnsi="宋体"/>
        </w:rPr>
        <w:t>”</w:t>
      </w:r>
      <w:r w:rsidRPr="00771C12">
        <w:t>舰、</w:t>
      </w:r>
      <w:r w:rsidRPr="00771C12">
        <w:rPr>
          <w:rFonts w:hAnsi="宋体"/>
        </w:rPr>
        <w:t>“</w:t>
      </w:r>
      <w:r w:rsidRPr="00771C12">
        <w:t>千岛湖</w:t>
      </w:r>
      <w:r w:rsidRPr="00771C12">
        <w:rPr>
          <w:rFonts w:hAnsi="宋体"/>
        </w:rPr>
        <w:t>”</w:t>
      </w:r>
      <w:r w:rsidRPr="00771C12">
        <w:t>舰护送下，</w:t>
      </w:r>
      <w:r w:rsidRPr="00771C12">
        <w:rPr>
          <w:rFonts w:hAnsi="宋体"/>
        </w:rPr>
        <w:t>“</w:t>
      </w:r>
      <w:r w:rsidRPr="00771C12">
        <w:t>河北锦绣</w:t>
      </w:r>
      <w:r w:rsidRPr="00771C12">
        <w:rPr>
          <w:rFonts w:hAnsi="宋体"/>
        </w:rPr>
        <w:t>”“</w:t>
      </w:r>
      <w:r w:rsidRPr="00771C12">
        <w:t>银河</w:t>
      </w:r>
      <w:r w:rsidRPr="00771C12">
        <w:rPr>
          <w:rFonts w:hAnsi="宋体"/>
        </w:rPr>
        <w:t>”</w:t>
      </w:r>
      <w:r w:rsidRPr="00771C12">
        <w:t>等</w:t>
      </w:r>
      <w:r w:rsidRPr="00771C12">
        <w:t>13</w:t>
      </w:r>
      <w:r w:rsidRPr="00771C12">
        <w:t>艘货轮从南海顺利抵达亚丁湾西部预定海域。此次护航总航程</w:t>
      </w:r>
      <w:r w:rsidRPr="00771C12">
        <w:t>4500</w:t>
      </w:r>
      <w:r w:rsidRPr="00771C12">
        <w:t>海里。若所有船只运动速率相同，则下列说法正确的是</w:t>
      </w:r>
      <w:r w:rsidR="00C237FB">
        <w:t>（</w:t>
      </w:r>
      <w:r w:rsidR="00F23EBF">
        <w:rPr>
          <w:rFonts w:hint="eastAsia"/>
        </w:rPr>
        <w:t xml:space="preserve"> </w:t>
      </w:r>
      <w:r w:rsidR="00F23EBF">
        <w:t xml:space="preserve">   </w:t>
      </w:r>
      <w:commentRangeStart w:id="21"/>
      <w:commentRangeEnd w:id="21"/>
      <w:r w:rsidR="00F23EBF">
        <w:rPr>
          <w:rStyle w:val="a9"/>
        </w:rPr>
        <w:commentReference w:id="21"/>
      </w:r>
      <w:r w:rsidR="00C237FB">
        <w:t>）</w:t>
      </w:r>
    </w:p>
    <w:p w14:paraId="5779CD03" w14:textId="46F02DC3" w:rsidR="00BB7CED" w:rsidRPr="00771C12" w:rsidRDefault="0084379D" w:rsidP="0084379D">
      <w:r>
        <w:t>（</w:t>
      </w:r>
      <w:r>
        <w:t>A</w:t>
      </w:r>
      <w:r>
        <w:t>）</w:t>
      </w:r>
      <w:r w:rsidR="00BB7CED" w:rsidRPr="00771C12">
        <w:rPr>
          <w:rFonts w:hAnsi="宋体"/>
        </w:rPr>
        <w:t>“</w:t>
      </w:r>
      <w:r w:rsidR="00BB7CED" w:rsidRPr="00771C12">
        <w:t>4500</w:t>
      </w:r>
      <w:r w:rsidR="00BB7CED" w:rsidRPr="00771C12">
        <w:t>海里</w:t>
      </w:r>
      <w:r w:rsidR="00BB7CED" w:rsidRPr="00771C12">
        <w:rPr>
          <w:rFonts w:hAnsi="宋体"/>
        </w:rPr>
        <w:t>”</w:t>
      </w:r>
      <w:r w:rsidR="00BB7CED" w:rsidRPr="00771C12">
        <w:t>指的是护航舰艇的位移</w:t>
      </w:r>
    </w:p>
    <w:p w14:paraId="76BAD55C" w14:textId="4E1E3C86" w:rsidR="00BB7CED" w:rsidRPr="00771C12" w:rsidRDefault="0084379D" w:rsidP="0084379D">
      <w:r>
        <w:t>（</w:t>
      </w:r>
      <w:r>
        <w:t>B</w:t>
      </w:r>
      <w:r>
        <w:t>）</w:t>
      </w:r>
      <w:r w:rsidR="00BB7CED" w:rsidRPr="00771C12">
        <w:t>研究舰队平均速度时可将</w:t>
      </w:r>
      <w:r w:rsidR="00BB7CED" w:rsidRPr="00771C12">
        <w:rPr>
          <w:rFonts w:hAnsi="宋体"/>
        </w:rPr>
        <w:t>“</w:t>
      </w:r>
      <w:r w:rsidR="00BB7CED" w:rsidRPr="00771C12">
        <w:t>千岛湖</w:t>
      </w:r>
      <w:r w:rsidR="00BB7CED" w:rsidRPr="00771C12">
        <w:rPr>
          <w:rFonts w:hAnsi="宋体"/>
        </w:rPr>
        <w:t>”</w:t>
      </w:r>
      <w:r w:rsidR="00BB7CED" w:rsidRPr="00771C12">
        <w:t>舰看作质点</w:t>
      </w:r>
    </w:p>
    <w:p w14:paraId="7898327D" w14:textId="5DB67743" w:rsidR="00BB7CED" w:rsidRPr="00771C12" w:rsidRDefault="0084379D" w:rsidP="0084379D">
      <w:r>
        <w:t>（</w:t>
      </w:r>
      <w:r>
        <w:t>C</w:t>
      </w:r>
      <w:r>
        <w:t>）</w:t>
      </w:r>
      <w:r w:rsidR="00BB7CED" w:rsidRPr="00771C12">
        <w:t>以</w:t>
      </w:r>
      <w:r w:rsidR="00BB7CED" w:rsidRPr="00771C12">
        <w:rPr>
          <w:rFonts w:hAnsi="宋体"/>
        </w:rPr>
        <w:t>“</w:t>
      </w:r>
      <w:r w:rsidR="00BB7CED" w:rsidRPr="00771C12">
        <w:t>千岛湖</w:t>
      </w:r>
      <w:r w:rsidR="00BB7CED" w:rsidRPr="00771C12">
        <w:rPr>
          <w:rFonts w:hAnsi="宋体"/>
        </w:rPr>
        <w:t>”</w:t>
      </w:r>
      <w:r w:rsidR="00BB7CED" w:rsidRPr="00771C12">
        <w:t>舰为参考系，</w:t>
      </w:r>
      <w:r w:rsidR="00BB7CED" w:rsidRPr="00771C12">
        <w:rPr>
          <w:rFonts w:hAnsi="宋体"/>
        </w:rPr>
        <w:t>“</w:t>
      </w:r>
      <w:r w:rsidR="00BB7CED" w:rsidRPr="00771C12">
        <w:t>巢湖</w:t>
      </w:r>
      <w:r w:rsidR="00BB7CED" w:rsidRPr="00771C12">
        <w:rPr>
          <w:rFonts w:hAnsi="宋体"/>
        </w:rPr>
        <w:t>”</w:t>
      </w:r>
      <w:r w:rsidR="00BB7CED" w:rsidRPr="00771C12">
        <w:t>舰一定是运动的</w:t>
      </w:r>
    </w:p>
    <w:p w14:paraId="01D5E039" w14:textId="45BD3395" w:rsidR="00BB7CED" w:rsidRPr="00771C12" w:rsidRDefault="0084379D" w:rsidP="0084379D">
      <w:r>
        <w:t>（</w:t>
      </w:r>
      <w:r>
        <w:t>D</w:t>
      </w:r>
      <w:r>
        <w:t>）</w:t>
      </w:r>
      <w:r w:rsidR="00BB7CED" w:rsidRPr="00771C12">
        <w:t>根据题中数据可求出此次航行过程中的平均速度</w:t>
      </w:r>
    </w:p>
    <w:p w14:paraId="05079319" w14:textId="77777777" w:rsidR="00BB7CED" w:rsidRPr="00771C12" w:rsidRDefault="00BB7CED" w:rsidP="0084379D">
      <w:r w:rsidRPr="00771C12">
        <w:rPr>
          <w:rFonts w:eastAsia="黑体"/>
          <w:color w:val="FF0000"/>
        </w:rPr>
        <w:t xml:space="preserve">答案　</w:t>
      </w:r>
      <w:r w:rsidRPr="00771C12">
        <w:t>B</w:t>
      </w:r>
    </w:p>
    <w:p w14:paraId="0EA2D5E4" w14:textId="77777777" w:rsidR="00BB7CED" w:rsidRPr="00771C12" w:rsidRDefault="00BB7CED" w:rsidP="0084379D">
      <w:r w:rsidRPr="00771C12">
        <w:rPr>
          <w:rFonts w:eastAsia="黑体"/>
          <w:color w:val="0000FF"/>
        </w:rPr>
        <w:t xml:space="preserve">解析　</w:t>
      </w:r>
      <w:r w:rsidRPr="00771C12">
        <w:rPr>
          <w:rFonts w:hAnsi="宋体"/>
        </w:rPr>
        <w:t>“</w:t>
      </w:r>
      <w:r w:rsidRPr="00771C12">
        <w:rPr>
          <w:rFonts w:eastAsia="仿宋_GB2312"/>
        </w:rPr>
        <w:t>4500</w:t>
      </w:r>
      <w:r w:rsidRPr="00771C12">
        <w:rPr>
          <w:rFonts w:eastAsia="仿宋_GB2312"/>
        </w:rPr>
        <w:t>海里</w:t>
      </w:r>
      <w:r w:rsidRPr="00771C12">
        <w:rPr>
          <w:rFonts w:hAnsi="宋体"/>
        </w:rPr>
        <w:t>”</w:t>
      </w:r>
      <w:r w:rsidRPr="00771C12">
        <w:rPr>
          <w:rFonts w:eastAsia="仿宋_GB2312"/>
        </w:rPr>
        <w:t>指的是护航舰艇的路程，研究舰队平均速度时可将</w:t>
      </w:r>
      <w:r w:rsidRPr="00771C12">
        <w:rPr>
          <w:rFonts w:hAnsi="宋体"/>
        </w:rPr>
        <w:t>“</w:t>
      </w:r>
      <w:r w:rsidRPr="00771C12">
        <w:rPr>
          <w:rFonts w:eastAsia="仿宋_GB2312"/>
        </w:rPr>
        <w:t>千岛湖</w:t>
      </w:r>
      <w:r w:rsidRPr="00771C12">
        <w:rPr>
          <w:rFonts w:hAnsi="宋体"/>
        </w:rPr>
        <w:t>”</w:t>
      </w:r>
      <w:r w:rsidRPr="00771C12">
        <w:rPr>
          <w:rFonts w:eastAsia="仿宋_GB2312"/>
        </w:rPr>
        <w:t>舰看作质点，但题中未给出位移与时间，无法计算平均速度。因所有船只运动速率相同，若以</w:t>
      </w:r>
      <w:r w:rsidRPr="00771C12">
        <w:rPr>
          <w:rFonts w:hAnsi="宋体"/>
        </w:rPr>
        <w:t>“</w:t>
      </w:r>
      <w:r w:rsidRPr="00771C12">
        <w:rPr>
          <w:rFonts w:eastAsia="仿宋_GB2312"/>
        </w:rPr>
        <w:t>千岛湖</w:t>
      </w:r>
      <w:r w:rsidRPr="00771C12">
        <w:rPr>
          <w:rFonts w:hAnsi="宋体"/>
        </w:rPr>
        <w:t>”</w:t>
      </w:r>
      <w:r w:rsidRPr="00771C12">
        <w:rPr>
          <w:rFonts w:eastAsia="仿宋_GB2312"/>
        </w:rPr>
        <w:t>舰为参考系，</w:t>
      </w:r>
      <w:r w:rsidRPr="00771C12">
        <w:rPr>
          <w:rFonts w:hAnsi="宋体"/>
        </w:rPr>
        <w:t>“</w:t>
      </w:r>
      <w:r w:rsidRPr="00771C12">
        <w:rPr>
          <w:rFonts w:eastAsia="仿宋_GB2312"/>
        </w:rPr>
        <w:t>巢湖</w:t>
      </w:r>
      <w:r w:rsidRPr="00771C12">
        <w:rPr>
          <w:rFonts w:hAnsi="宋体"/>
        </w:rPr>
        <w:t>”</w:t>
      </w:r>
      <w:r w:rsidRPr="00771C12">
        <w:rPr>
          <w:rFonts w:eastAsia="仿宋_GB2312"/>
        </w:rPr>
        <w:t>舰不一定是运动的，故</w:t>
      </w:r>
      <w:r w:rsidRPr="00771C12">
        <w:rPr>
          <w:rFonts w:eastAsia="仿宋_GB2312"/>
        </w:rPr>
        <w:t>B</w:t>
      </w:r>
      <w:r w:rsidRPr="00771C12">
        <w:rPr>
          <w:rFonts w:eastAsia="仿宋_GB2312"/>
        </w:rPr>
        <w:t>正确。</w:t>
      </w:r>
    </w:p>
    <w:p w14:paraId="7541EF94" w14:textId="77777777" w:rsidR="00F23EBF" w:rsidRDefault="00F23EBF" w:rsidP="0084379D"/>
    <w:p w14:paraId="17F451F4" w14:textId="51C96035" w:rsidR="00BB7CED" w:rsidRPr="00771C12" w:rsidRDefault="00BB7CED" w:rsidP="0084379D">
      <w:r w:rsidRPr="00771C12">
        <w:t>4</w:t>
      </w:r>
      <w:r w:rsidRPr="00771C12">
        <w:t>．物体在甲、乙两地往返一次，从甲到乙的平均速度为</w:t>
      </w:r>
      <w:r w:rsidRPr="00771C12">
        <w:rPr>
          <w:rFonts w:ascii="Book Antiqua" w:hAnsi="Book Antiqua"/>
          <w:i/>
        </w:rPr>
        <w:t>v</w:t>
      </w:r>
      <w:r w:rsidRPr="00771C12">
        <w:rPr>
          <w:vertAlign w:val="subscript"/>
        </w:rPr>
        <w:t>1</w:t>
      </w:r>
      <w:r w:rsidRPr="00771C12">
        <w:t>，返回时的平均速度为</w:t>
      </w:r>
      <w:r w:rsidRPr="00771C12">
        <w:rPr>
          <w:rFonts w:ascii="Book Antiqua" w:hAnsi="Book Antiqua"/>
          <w:i/>
        </w:rPr>
        <w:t>v</w:t>
      </w:r>
      <w:r w:rsidRPr="00771C12">
        <w:rPr>
          <w:vertAlign w:val="subscript"/>
        </w:rPr>
        <w:t>2</w:t>
      </w:r>
      <w:r w:rsidRPr="00771C12">
        <w:t>，则物体往返一次平均速度的大小和平均速率分别是</w:t>
      </w:r>
      <w:r w:rsidR="00C237FB">
        <w:t>（</w:t>
      </w:r>
      <w:r w:rsidR="00F23EBF">
        <w:rPr>
          <w:rFonts w:hint="eastAsia"/>
        </w:rPr>
        <w:t xml:space="preserve"> </w:t>
      </w:r>
      <w:r w:rsidR="00F23EBF">
        <w:t xml:space="preserve">   </w:t>
      </w:r>
      <w:commentRangeStart w:id="22"/>
      <w:commentRangeEnd w:id="22"/>
      <w:r w:rsidR="00F23EBF">
        <w:rPr>
          <w:rStyle w:val="a9"/>
        </w:rPr>
        <w:commentReference w:id="22"/>
      </w:r>
      <w:r w:rsidR="00C237FB">
        <w:t>）</w:t>
      </w:r>
    </w:p>
    <w:p w14:paraId="6C07994F" w14:textId="77777777" w:rsidR="00E02685" w:rsidRDefault="0084379D" w:rsidP="0084379D">
      <w:r>
        <w:t>（</w:t>
      </w:r>
      <w:r>
        <w:t>A</w:t>
      </w:r>
      <w:r>
        <w:t>）</w:t>
      </w:r>
      <w:r w:rsidR="00BB7CED" w:rsidRPr="00771C12">
        <w:t>0</w:t>
      </w:r>
      <w:r w:rsidR="00BB7CED" w:rsidRPr="00771C12">
        <w:t>，</w:t>
      </w:r>
      <w:r w:rsidR="00BB7CED" w:rsidRPr="00771C12">
        <w:fldChar w:fldCharType="begin"/>
      </w:r>
      <w:r w:rsidR="00BB7CED" w:rsidRPr="00771C12">
        <w:instrText>eq \f(</w:instrText>
      </w:r>
      <w:r w:rsidR="00BB7CED" w:rsidRPr="00771C12">
        <w:rPr>
          <w:rFonts w:ascii="Book Antiqua" w:hAnsi="Book Antiqua"/>
          <w:i/>
        </w:rPr>
        <w:instrText>v</w:instrText>
      </w:r>
      <w:r w:rsidR="00BB7CED" w:rsidRPr="00771C12">
        <w:rPr>
          <w:vertAlign w:val="subscript"/>
        </w:rPr>
        <w:instrText>1</w:instrText>
      </w:r>
      <w:r w:rsidR="00BB7CED" w:rsidRPr="00771C12">
        <w:instrText>＋</w:instrText>
      </w:r>
      <w:r w:rsidR="00BB7CED" w:rsidRPr="00771C12">
        <w:rPr>
          <w:rFonts w:ascii="Book Antiqua" w:hAnsi="Book Antiqua"/>
          <w:i/>
        </w:rPr>
        <w:instrText>v</w:instrText>
      </w:r>
      <w:r w:rsidR="00BB7CED" w:rsidRPr="00771C12">
        <w:rPr>
          <w:vertAlign w:val="subscript"/>
        </w:rPr>
        <w:instrText>2</w:instrText>
      </w:r>
      <w:r w:rsidR="00BB7CED" w:rsidRPr="00771C12">
        <w:rPr>
          <w:i/>
        </w:rPr>
        <w:instrText>,</w:instrText>
      </w:r>
      <w:r w:rsidR="00BB7CED" w:rsidRPr="00771C12">
        <w:instrText>2)</w:instrText>
      </w:r>
      <w:r w:rsidR="00BB7CED" w:rsidRPr="00771C12">
        <w:fldChar w:fldCharType="end"/>
      </w:r>
      <w:r w:rsidR="00BB7CED" w:rsidRPr="00771C12">
        <w:t xml:space="preserve"> </w:t>
      </w:r>
      <w:r w:rsidR="00E02685">
        <w:tab/>
      </w:r>
      <w:r w:rsidR="00E02685">
        <w:tab/>
      </w:r>
      <w:r w:rsidR="00B64E9E">
        <w:t>（</w:t>
      </w:r>
      <w:r w:rsidR="00B64E9E">
        <w:t>B</w:t>
      </w:r>
      <w:r w:rsidR="00B64E9E">
        <w:t>）</w:t>
      </w:r>
      <w:r w:rsidR="00BB7CED" w:rsidRPr="00771C12">
        <w:fldChar w:fldCharType="begin"/>
      </w:r>
      <w:r w:rsidR="00BB7CED" w:rsidRPr="00771C12">
        <w:instrText>eq \f(</w:instrText>
      </w:r>
      <w:r w:rsidR="00BB7CED" w:rsidRPr="00771C12">
        <w:rPr>
          <w:rFonts w:ascii="Book Antiqua" w:hAnsi="Book Antiqua"/>
          <w:i/>
        </w:rPr>
        <w:instrText>v</w:instrText>
      </w:r>
      <w:r w:rsidR="00BB7CED" w:rsidRPr="00771C12">
        <w:rPr>
          <w:vertAlign w:val="subscript"/>
        </w:rPr>
        <w:instrText>1</w:instrText>
      </w:r>
      <w:r w:rsidR="00BB7CED" w:rsidRPr="00771C12">
        <w:instrText>＋</w:instrText>
      </w:r>
      <w:r w:rsidR="00BB7CED" w:rsidRPr="00771C12">
        <w:rPr>
          <w:rFonts w:ascii="Book Antiqua" w:hAnsi="Book Antiqua"/>
          <w:i/>
        </w:rPr>
        <w:instrText>v</w:instrText>
      </w:r>
      <w:r w:rsidR="00BB7CED" w:rsidRPr="00771C12">
        <w:rPr>
          <w:vertAlign w:val="subscript"/>
        </w:rPr>
        <w:instrText>2</w:instrText>
      </w:r>
      <w:r w:rsidR="00BB7CED" w:rsidRPr="00771C12">
        <w:rPr>
          <w:i/>
        </w:rPr>
        <w:instrText>,</w:instrText>
      </w:r>
      <w:r w:rsidR="00BB7CED" w:rsidRPr="00771C12">
        <w:instrText>2)</w:instrText>
      </w:r>
      <w:r w:rsidR="00BB7CED" w:rsidRPr="00771C12">
        <w:fldChar w:fldCharType="end"/>
      </w:r>
      <w:r w:rsidR="00BB7CED" w:rsidRPr="00771C12">
        <w:t>，</w:t>
      </w:r>
      <w:r w:rsidR="00BB7CED" w:rsidRPr="00771C12">
        <w:fldChar w:fldCharType="begin"/>
      </w:r>
      <w:r w:rsidR="00BB7CED" w:rsidRPr="00771C12">
        <w:instrText>eq \f(2</w:instrText>
      </w:r>
      <w:r w:rsidR="00BB7CED" w:rsidRPr="00771C12">
        <w:rPr>
          <w:rFonts w:ascii="Book Antiqua" w:hAnsi="Book Antiqua"/>
          <w:i/>
        </w:rPr>
        <w:instrText>v</w:instrText>
      </w:r>
      <w:r w:rsidR="00BB7CED" w:rsidRPr="00771C12">
        <w:rPr>
          <w:vertAlign w:val="subscript"/>
        </w:rPr>
        <w:instrText>1</w:instrText>
      </w:r>
      <w:r w:rsidR="00BB7CED" w:rsidRPr="00771C12">
        <w:rPr>
          <w:rFonts w:ascii="Book Antiqua" w:hAnsi="Book Antiqua"/>
          <w:i/>
        </w:rPr>
        <w:instrText>v</w:instrText>
      </w:r>
      <w:r w:rsidR="00BB7CED" w:rsidRPr="00771C12">
        <w:rPr>
          <w:vertAlign w:val="subscript"/>
        </w:rPr>
        <w:instrText>2</w:instrText>
      </w:r>
      <w:r w:rsidR="00BB7CED" w:rsidRPr="00771C12">
        <w:rPr>
          <w:i/>
        </w:rPr>
        <w:instrText>,</w:instrText>
      </w:r>
      <w:r w:rsidR="00BB7CED" w:rsidRPr="00771C12">
        <w:rPr>
          <w:rFonts w:ascii="Book Antiqua" w:hAnsi="Book Antiqua"/>
          <w:i/>
        </w:rPr>
        <w:instrText>v</w:instrText>
      </w:r>
      <w:r w:rsidR="00BB7CED" w:rsidRPr="00771C12">
        <w:rPr>
          <w:vertAlign w:val="subscript"/>
        </w:rPr>
        <w:instrText>1</w:instrText>
      </w:r>
      <w:r w:rsidR="00BB7CED" w:rsidRPr="00771C12">
        <w:instrText>＋</w:instrText>
      </w:r>
      <w:r w:rsidR="00BB7CED" w:rsidRPr="00771C12">
        <w:rPr>
          <w:rFonts w:ascii="Book Antiqua" w:hAnsi="Book Antiqua"/>
          <w:i/>
        </w:rPr>
        <w:instrText>v</w:instrText>
      </w:r>
      <w:r w:rsidR="00BB7CED" w:rsidRPr="00771C12">
        <w:rPr>
          <w:vertAlign w:val="subscript"/>
        </w:rPr>
        <w:instrText>2</w:instrText>
      </w:r>
      <w:r w:rsidR="00BB7CED" w:rsidRPr="00771C12">
        <w:instrText>)</w:instrText>
      </w:r>
      <w:r w:rsidR="00BB7CED" w:rsidRPr="00771C12">
        <w:fldChar w:fldCharType="end"/>
      </w:r>
    </w:p>
    <w:p w14:paraId="6D3D64A3" w14:textId="4AEF7801" w:rsidR="00BB7CED" w:rsidRPr="00771C12" w:rsidRDefault="0084379D" w:rsidP="0084379D">
      <w:r>
        <w:t>（</w:t>
      </w:r>
      <w:r>
        <w:t>C</w:t>
      </w:r>
      <w:r>
        <w:t>）</w:t>
      </w:r>
      <w:r w:rsidR="00BB7CED" w:rsidRPr="00771C12">
        <w:t>0</w:t>
      </w:r>
      <w:r w:rsidR="00BB7CED" w:rsidRPr="00771C12">
        <w:t>，</w:t>
      </w:r>
      <w:r w:rsidR="00BB7CED" w:rsidRPr="00771C12">
        <w:fldChar w:fldCharType="begin"/>
      </w:r>
      <w:r w:rsidR="00BB7CED" w:rsidRPr="00771C12">
        <w:instrText>eq \f(2</w:instrText>
      </w:r>
      <w:r w:rsidR="00BB7CED" w:rsidRPr="00771C12">
        <w:rPr>
          <w:rFonts w:ascii="Book Antiqua" w:hAnsi="Book Antiqua"/>
          <w:i/>
        </w:rPr>
        <w:instrText>v</w:instrText>
      </w:r>
      <w:r w:rsidR="00BB7CED" w:rsidRPr="00771C12">
        <w:rPr>
          <w:vertAlign w:val="subscript"/>
        </w:rPr>
        <w:instrText>1</w:instrText>
      </w:r>
      <w:r w:rsidR="00BB7CED" w:rsidRPr="00771C12">
        <w:rPr>
          <w:rFonts w:ascii="Book Antiqua" w:hAnsi="Book Antiqua"/>
          <w:i/>
        </w:rPr>
        <w:instrText>v</w:instrText>
      </w:r>
      <w:r w:rsidR="00BB7CED" w:rsidRPr="00771C12">
        <w:rPr>
          <w:vertAlign w:val="subscript"/>
        </w:rPr>
        <w:instrText>2</w:instrText>
      </w:r>
      <w:r w:rsidR="00BB7CED" w:rsidRPr="00771C12">
        <w:rPr>
          <w:i/>
        </w:rPr>
        <w:instrText>,</w:instrText>
      </w:r>
      <w:r w:rsidR="00BB7CED" w:rsidRPr="00771C12">
        <w:rPr>
          <w:rFonts w:ascii="Book Antiqua" w:hAnsi="Book Antiqua"/>
          <w:i/>
        </w:rPr>
        <w:instrText>v</w:instrText>
      </w:r>
      <w:r w:rsidR="00BB7CED" w:rsidRPr="00771C12">
        <w:rPr>
          <w:vertAlign w:val="subscript"/>
        </w:rPr>
        <w:instrText>1</w:instrText>
      </w:r>
      <w:r w:rsidR="00BB7CED" w:rsidRPr="00771C12">
        <w:instrText>＋</w:instrText>
      </w:r>
      <w:r w:rsidR="00BB7CED" w:rsidRPr="00771C12">
        <w:rPr>
          <w:rFonts w:ascii="Book Antiqua" w:hAnsi="Book Antiqua"/>
          <w:i/>
        </w:rPr>
        <w:instrText>v</w:instrText>
      </w:r>
      <w:r w:rsidR="00BB7CED" w:rsidRPr="00771C12">
        <w:rPr>
          <w:vertAlign w:val="subscript"/>
        </w:rPr>
        <w:instrText>2</w:instrText>
      </w:r>
      <w:r w:rsidR="00BB7CED" w:rsidRPr="00771C12">
        <w:instrText>)</w:instrText>
      </w:r>
      <w:r w:rsidR="00BB7CED" w:rsidRPr="00771C12">
        <w:fldChar w:fldCharType="end"/>
      </w:r>
      <w:r w:rsidR="00E02685">
        <w:tab/>
      </w:r>
      <w:r w:rsidR="00E02685">
        <w:tab/>
      </w:r>
      <w:r w:rsidR="00B64E9E">
        <w:t>（</w:t>
      </w:r>
      <w:r w:rsidR="00B64E9E">
        <w:t>D</w:t>
      </w:r>
      <w:r w:rsidR="00B64E9E">
        <w:t>）</w:t>
      </w:r>
      <w:r w:rsidR="00BB7CED" w:rsidRPr="00771C12">
        <w:fldChar w:fldCharType="begin"/>
      </w:r>
      <w:r w:rsidR="00BB7CED" w:rsidRPr="00771C12">
        <w:instrText>eq \f(2</w:instrText>
      </w:r>
      <w:r w:rsidR="00BB7CED" w:rsidRPr="00771C12">
        <w:rPr>
          <w:rFonts w:ascii="Book Antiqua" w:hAnsi="Book Antiqua"/>
          <w:i/>
        </w:rPr>
        <w:instrText>v</w:instrText>
      </w:r>
      <w:r w:rsidR="00BB7CED" w:rsidRPr="00771C12">
        <w:rPr>
          <w:vertAlign w:val="subscript"/>
        </w:rPr>
        <w:instrText>1</w:instrText>
      </w:r>
      <w:r w:rsidR="00BB7CED" w:rsidRPr="00771C12">
        <w:rPr>
          <w:rFonts w:ascii="Book Antiqua" w:hAnsi="Book Antiqua"/>
          <w:i/>
        </w:rPr>
        <w:instrText>v</w:instrText>
      </w:r>
      <w:r w:rsidR="00BB7CED" w:rsidRPr="00771C12">
        <w:rPr>
          <w:vertAlign w:val="subscript"/>
        </w:rPr>
        <w:instrText>2</w:instrText>
      </w:r>
      <w:r w:rsidR="00BB7CED" w:rsidRPr="00771C12">
        <w:rPr>
          <w:i/>
        </w:rPr>
        <w:instrText>,</w:instrText>
      </w:r>
      <w:r w:rsidR="00BB7CED" w:rsidRPr="00771C12">
        <w:rPr>
          <w:rFonts w:ascii="Book Antiqua" w:hAnsi="Book Antiqua"/>
          <w:i/>
        </w:rPr>
        <w:instrText>v</w:instrText>
      </w:r>
      <w:r w:rsidR="00BB7CED" w:rsidRPr="00771C12">
        <w:rPr>
          <w:vertAlign w:val="subscript"/>
        </w:rPr>
        <w:instrText>1</w:instrText>
      </w:r>
      <w:r w:rsidR="00BB7CED" w:rsidRPr="00771C12">
        <w:instrText>＋</w:instrText>
      </w:r>
      <w:r w:rsidR="00BB7CED" w:rsidRPr="00771C12">
        <w:rPr>
          <w:rFonts w:ascii="Book Antiqua" w:hAnsi="Book Antiqua"/>
          <w:i/>
        </w:rPr>
        <w:instrText>v</w:instrText>
      </w:r>
      <w:r w:rsidR="00BB7CED" w:rsidRPr="00771C12">
        <w:rPr>
          <w:vertAlign w:val="subscript"/>
        </w:rPr>
        <w:instrText>2</w:instrText>
      </w:r>
      <w:r w:rsidR="00BB7CED" w:rsidRPr="00771C12">
        <w:instrText>)</w:instrText>
      </w:r>
      <w:r w:rsidR="00BB7CED" w:rsidRPr="00771C12">
        <w:fldChar w:fldCharType="end"/>
      </w:r>
      <w:r w:rsidR="00BB7CED" w:rsidRPr="00771C12">
        <w:t>，</w:t>
      </w:r>
      <w:r w:rsidR="00BB7CED" w:rsidRPr="00771C12">
        <w:fldChar w:fldCharType="begin"/>
      </w:r>
      <w:r w:rsidR="00BB7CED" w:rsidRPr="00771C12">
        <w:instrText>eq \f(2</w:instrText>
      </w:r>
      <w:r w:rsidR="00BB7CED" w:rsidRPr="00771C12">
        <w:rPr>
          <w:rFonts w:ascii="Book Antiqua" w:hAnsi="Book Antiqua"/>
          <w:i/>
        </w:rPr>
        <w:instrText>v</w:instrText>
      </w:r>
      <w:r w:rsidR="00BB7CED" w:rsidRPr="00771C12">
        <w:rPr>
          <w:vertAlign w:val="subscript"/>
        </w:rPr>
        <w:instrText>1</w:instrText>
      </w:r>
      <w:r w:rsidR="00BB7CED" w:rsidRPr="00771C12">
        <w:rPr>
          <w:rFonts w:ascii="Book Antiqua" w:hAnsi="Book Antiqua"/>
          <w:i/>
        </w:rPr>
        <w:instrText>v</w:instrText>
      </w:r>
      <w:r w:rsidR="00BB7CED" w:rsidRPr="00771C12">
        <w:rPr>
          <w:vertAlign w:val="subscript"/>
        </w:rPr>
        <w:instrText>2</w:instrText>
      </w:r>
      <w:r w:rsidR="00BB7CED" w:rsidRPr="00771C12">
        <w:rPr>
          <w:i/>
        </w:rPr>
        <w:instrText>,</w:instrText>
      </w:r>
      <w:r w:rsidR="00BB7CED" w:rsidRPr="00771C12">
        <w:rPr>
          <w:rFonts w:ascii="Book Antiqua" w:hAnsi="Book Antiqua"/>
          <w:i/>
        </w:rPr>
        <w:instrText>v</w:instrText>
      </w:r>
      <w:r w:rsidR="00BB7CED" w:rsidRPr="00771C12">
        <w:rPr>
          <w:vertAlign w:val="subscript"/>
        </w:rPr>
        <w:instrText>1</w:instrText>
      </w:r>
      <w:r w:rsidR="00BB7CED" w:rsidRPr="00771C12">
        <w:instrText>＋</w:instrText>
      </w:r>
      <w:r w:rsidR="00BB7CED" w:rsidRPr="00771C12">
        <w:rPr>
          <w:rFonts w:ascii="Book Antiqua" w:hAnsi="Book Antiqua"/>
          <w:i/>
        </w:rPr>
        <w:instrText>v</w:instrText>
      </w:r>
      <w:r w:rsidR="00BB7CED" w:rsidRPr="00771C12">
        <w:rPr>
          <w:vertAlign w:val="subscript"/>
        </w:rPr>
        <w:instrText>2</w:instrText>
      </w:r>
      <w:r w:rsidR="00BB7CED" w:rsidRPr="00771C12">
        <w:instrText>)</w:instrText>
      </w:r>
      <w:r w:rsidR="00BB7CED" w:rsidRPr="00771C12">
        <w:fldChar w:fldCharType="end"/>
      </w:r>
    </w:p>
    <w:p w14:paraId="674AADD2" w14:textId="77777777" w:rsidR="00BB7CED" w:rsidRPr="00771C12" w:rsidRDefault="00BB7CED" w:rsidP="0084379D">
      <w:r w:rsidRPr="00771C12">
        <w:rPr>
          <w:rFonts w:eastAsia="黑体"/>
          <w:color w:val="FF0000"/>
        </w:rPr>
        <w:t xml:space="preserve">答案　</w:t>
      </w:r>
      <w:r w:rsidRPr="00771C12">
        <w:t>C</w:t>
      </w:r>
    </w:p>
    <w:p w14:paraId="36FB4966" w14:textId="77777777" w:rsidR="00BB7CED" w:rsidRPr="00771C12" w:rsidRDefault="00BB7CED" w:rsidP="0084379D">
      <w:r w:rsidRPr="00771C12">
        <w:rPr>
          <w:rFonts w:eastAsia="黑体"/>
          <w:color w:val="0000FF"/>
        </w:rPr>
        <w:t xml:space="preserve">解析　</w:t>
      </w:r>
      <w:r w:rsidRPr="00771C12">
        <w:rPr>
          <w:rFonts w:eastAsia="仿宋_GB2312"/>
        </w:rPr>
        <w:t>平均速度是位移与时间的比值，往返一次，说明最后物体回到了出发点，说明位移是</w:t>
      </w:r>
      <w:r w:rsidRPr="00771C12">
        <w:rPr>
          <w:rFonts w:eastAsia="仿宋_GB2312"/>
        </w:rPr>
        <w:lastRenderedPageBreak/>
        <w:t>零，因此平均速度是</w:t>
      </w:r>
      <w:r w:rsidRPr="00771C12">
        <w:rPr>
          <w:rFonts w:eastAsia="仿宋_GB2312"/>
        </w:rPr>
        <w:t>0</w:t>
      </w:r>
      <w:r w:rsidRPr="00771C12">
        <w:rPr>
          <w:rFonts w:eastAsia="仿宋_GB2312"/>
        </w:rPr>
        <w:t>；而平均速率是路程与时间的比值，可由公式求平均速率：</w:t>
      </w:r>
      <w:r w:rsidRPr="00771C12">
        <w:rPr>
          <w:rFonts w:eastAsia="仿宋_GB2312"/>
        </w:rPr>
        <w:fldChar w:fldCharType="begin"/>
      </w:r>
      <w:r w:rsidRPr="00771C12">
        <w:rPr>
          <w:rFonts w:eastAsia="仿宋_GB2312"/>
        </w:rPr>
        <w:instrText>eq \x\to(</w:instrText>
      </w:r>
      <w:r w:rsidRPr="00771C12">
        <w:rPr>
          <w:rFonts w:ascii="Book Antiqua" w:eastAsia="仿宋_GB2312" w:hAnsi="Book Antiqua"/>
          <w:i/>
        </w:rPr>
        <w:instrText>v</w:instrText>
      </w:r>
      <w:r w:rsidRPr="00771C12">
        <w:rPr>
          <w:rFonts w:eastAsia="仿宋_GB2312"/>
        </w:rPr>
        <w:instrText>)</w:instrText>
      </w:r>
      <w:r w:rsidRPr="00771C12">
        <w:rPr>
          <w:rFonts w:eastAsia="仿宋_GB2312"/>
        </w:rPr>
        <w:fldChar w:fldCharType="end"/>
      </w:r>
      <w:r w:rsidRPr="00771C12">
        <w:rPr>
          <w:rFonts w:eastAsia="仿宋_GB2312"/>
        </w:rPr>
        <w:t>＝</w:t>
      </w:r>
      <w:r w:rsidRPr="00771C12">
        <w:rPr>
          <w:rFonts w:eastAsia="仿宋_GB2312"/>
        </w:rPr>
        <w:fldChar w:fldCharType="begin"/>
      </w:r>
      <w:r w:rsidRPr="00771C12">
        <w:rPr>
          <w:rFonts w:eastAsia="仿宋_GB2312"/>
        </w:rPr>
        <w:instrText>eq \f(2</w:instrText>
      </w:r>
      <w:r w:rsidRPr="00771C12">
        <w:rPr>
          <w:rFonts w:eastAsia="仿宋_GB2312"/>
          <w:i/>
        </w:rPr>
        <w:instrText>s,</w:instrText>
      </w:r>
      <w:r w:rsidRPr="00771C12">
        <w:rPr>
          <w:rFonts w:eastAsia="仿宋_GB2312"/>
        </w:rPr>
        <w:instrText>\f(</w:instrText>
      </w:r>
      <w:r w:rsidRPr="00771C12">
        <w:rPr>
          <w:rFonts w:eastAsia="仿宋_GB2312"/>
          <w:i/>
        </w:rPr>
        <w:instrText>s,</w:instrText>
      </w:r>
      <w:r w:rsidRPr="00771C12">
        <w:rPr>
          <w:rFonts w:ascii="Book Antiqua" w:eastAsia="仿宋_GB2312" w:hAnsi="Book Antiqua"/>
          <w:i/>
        </w:rPr>
        <w:instrText>v</w:instrText>
      </w:r>
      <w:r w:rsidRPr="00771C12">
        <w:rPr>
          <w:rFonts w:eastAsia="仿宋_GB2312"/>
          <w:vertAlign w:val="subscript"/>
        </w:rPr>
        <w:instrText>1</w:instrText>
      </w:r>
      <w:r w:rsidRPr="00771C12">
        <w:rPr>
          <w:rFonts w:eastAsia="仿宋_GB2312"/>
        </w:rPr>
        <w:instrText>)</w:instrText>
      </w:r>
      <w:r w:rsidRPr="00771C12">
        <w:rPr>
          <w:rFonts w:eastAsia="仿宋_GB2312"/>
        </w:rPr>
        <w:instrText>＋</w:instrText>
      </w:r>
      <w:r w:rsidRPr="00771C12">
        <w:rPr>
          <w:rFonts w:eastAsia="仿宋_GB2312"/>
        </w:rPr>
        <w:instrText>\f(</w:instrText>
      </w:r>
      <w:r w:rsidRPr="00771C12">
        <w:rPr>
          <w:rFonts w:eastAsia="仿宋_GB2312"/>
          <w:i/>
        </w:rPr>
        <w:instrText>s,</w:instrText>
      </w:r>
      <w:r w:rsidRPr="00771C12">
        <w:rPr>
          <w:rFonts w:ascii="Book Antiqua" w:eastAsia="仿宋_GB2312" w:hAnsi="Book Antiqua"/>
          <w:i/>
        </w:rPr>
        <w:instrText>v</w:instrText>
      </w:r>
      <w:r w:rsidRPr="00771C12">
        <w:rPr>
          <w:rFonts w:eastAsia="仿宋_GB2312"/>
          <w:vertAlign w:val="subscript"/>
        </w:rPr>
        <w:instrText>2</w:instrText>
      </w:r>
      <w:r w:rsidRPr="00771C12">
        <w:rPr>
          <w:rFonts w:eastAsia="仿宋_GB2312"/>
        </w:rPr>
        <w:instrText>))</w:instrText>
      </w:r>
      <w:r w:rsidRPr="00771C12">
        <w:rPr>
          <w:rFonts w:eastAsia="仿宋_GB2312"/>
        </w:rPr>
        <w:fldChar w:fldCharType="end"/>
      </w:r>
      <w:r w:rsidRPr="00771C12">
        <w:rPr>
          <w:rFonts w:eastAsia="仿宋_GB2312"/>
        </w:rPr>
        <w:t>＝</w:t>
      </w:r>
      <w:r w:rsidRPr="00771C12">
        <w:rPr>
          <w:rFonts w:eastAsia="仿宋_GB2312"/>
        </w:rPr>
        <w:fldChar w:fldCharType="begin"/>
      </w:r>
      <w:r w:rsidRPr="00771C12">
        <w:rPr>
          <w:rFonts w:eastAsia="仿宋_GB2312"/>
        </w:rPr>
        <w:instrText>eq \f(2</w:instrText>
      </w:r>
      <w:r w:rsidRPr="00771C12">
        <w:rPr>
          <w:rFonts w:ascii="Book Antiqua" w:eastAsia="仿宋_GB2312" w:hAnsi="Book Antiqua"/>
          <w:i/>
        </w:rPr>
        <w:instrText>v</w:instrText>
      </w:r>
      <w:r w:rsidRPr="00771C12">
        <w:rPr>
          <w:rFonts w:eastAsia="仿宋_GB2312"/>
          <w:vertAlign w:val="subscript"/>
        </w:rPr>
        <w:instrText>1</w:instrText>
      </w:r>
      <w:r w:rsidRPr="00771C12">
        <w:rPr>
          <w:rFonts w:ascii="Book Antiqua" w:eastAsia="仿宋_GB2312" w:hAnsi="Book Antiqua"/>
          <w:i/>
        </w:rPr>
        <w:instrText>v</w:instrText>
      </w:r>
      <w:r w:rsidRPr="00771C12">
        <w:rPr>
          <w:rFonts w:eastAsia="仿宋_GB2312"/>
          <w:vertAlign w:val="subscript"/>
        </w:rPr>
        <w:instrText>2</w:instrText>
      </w:r>
      <w:r w:rsidRPr="00771C12">
        <w:rPr>
          <w:rFonts w:eastAsia="仿宋_GB2312"/>
          <w:i/>
        </w:rPr>
        <w:instrText>,</w:instrText>
      </w:r>
      <w:r w:rsidRPr="00771C12">
        <w:rPr>
          <w:rFonts w:ascii="Book Antiqua" w:eastAsia="仿宋_GB2312" w:hAnsi="Book Antiqua"/>
          <w:i/>
        </w:rPr>
        <w:instrText>v</w:instrText>
      </w:r>
      <w:r w:rsidRPr="00771C12">
        <w:rPr>
          <w:rFonts w:eastAsia="仿宋_GB2312"/>
          <w:vertAlign w:val="subscript"/>
        </w:rPr>
        <w:instrText>1</w:instrText>
      </w:r>
      <w:r w:rsidRPr="00771C12">
        <w:rPr>
          <w:rFonts w:eastAsia="仿宋_GB2312"/>
        </w:rPr>
        <w:instrText>＋</w:instrText>
      </w:r>
      <w:r w:rsidRPr="00771C12">
        <w:rPr>
          <w:rFonts w:ascii="Book Antiqua" w:eastAsia="仿宋_GB2312" w:hAnsi="Book Antiqua"/>
          <w:i/>
        </w:rPr>
        <w:instrText>v</w:instrText>
      </w:r>
      <w:r w:rsidRPr="00771C12">
        <w:rPr>
          <w:rFonts w:eastAsia="仿宋_GB2312"/>
          <w:vertAlign w:val="subscript"/>
        </w:rPr>
        <w:instrText>2</w:instrText>
      </w:r>
      <w:r w:rsidRPr="00771C12">
        <w:rPr>
          <w:rFonts w:eastAsia="仿宋_GB2312"/>
        </w:rPr>
        <w:instrText>)</w:instrText>
      </w:r>
      <w:r w:rsidRPr="00771C12">
        <w:rPr>
          <w:rFonts w:eastAsia="仿宋_GB2312"/>
        </w:rPr>
        <w:fldChar w:fldCharType="end"/>
      </w:r>
      <w:r w:rsidRPr="00771C12">
        <w:rPr>
          <w:rFonts w:eastAsia="仿宋_GB2312"/>
        </w:rPr>
        <w:t>，故选</w:t>
      </w:r>
      <w:r w:rsidRPr="00771C12">
        <w:rPr>
          <w:rFonts w:eastAsia="仿宋_GB2312"/>
        </w:rPr>
        <w:t>C</w:t>
      </w:r>
      <w:r w:rsidRPr="00771C12">
        <w:rPr>
          <w:rFonts w:eastAsia="仿宋_GB2312"/>
        </w:rPr>
        <w:t>。</w:t>
      </w:r>
    </w:p>
    <w:p w14:paraId="203559FB" w14:textId="77777777" w:rsidR="00F23EBF" w:rsidRDefault="00F23EBF" w:rsidP="0084379D"/>
    <w:p w14:paraId="1FA9D305" w14:textId="77777777" w:rsidR="007D581A" w:rsidRDefault="00F23EBF" w:rsidP="0084379D">
      <w:r w:rsidRPr="00771C12">
        <w:rPr>
          <w:noProof/>
        </w:rPr>
        <w:drawing>
          <wp:anchor distT="0" distB="0" distL="114300" distR="114300" simplePos="0" relativeHeight="251667456" behindDoc="0" locked="0" layoutInCell="1" allowOverlap="1" wp14:anchorId="5F5A6F11" wp14:editId="4C3514F3">
            <wp:simplePos x="0" y="0"/>
            <wp:positionH relativeFrom="column">
              <wp:posOffset>3352800</wp:posOffset>
            </wp:positionH>
            <wp:positionV relativeFrom="paragraph">
              <wp:posOffset>62865</wp:posOffset>
            </wp:positionV>
            <wp:extent cx="1800225" cy="1259473"/>
            <wp:effectExtent l="0" t="0" r="0" b="0"/>
            <wp:wrapSquare wrapText="bothSides"/>
            <wp:docPr id="39" name="图片 39" descr="E:\电子稿\金版教程（魏）\2016\3.6\课件-物理（高三一轮书\80WL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电子稿\金版教程（魏）\2016\3.6\课件-物理（高三一轮书\80WL6.tif"/>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1800225" cy="1259473"/>
                    </a:xfrm>
                    <a:prstGeom prst="rect">
                      <a:avLst/>
                    </a:prstGeom>
                    <a:noFill/>
                    <a:ln>
                      <a:noFill/>
                    </a:ln>
                  </pic:spPr>
                </pic:pic>
              </a:graphicData>
            </a:graphic>
          </wp:anchor>
        </w:drawing>
      </w:r>
    </w:p>
    <w:p w14:paraId="613BAE69" w14:textId="0A66AA8E" w:rsidR="00BB7CED" w:rsidRDefault="00BB7CED" w:rsidP="0084379D">
      <w:r w:rsidRPr="00771C12">
        <w:t>5</w:t>
      </w:r>
      <w:r w:rsidRPr="00771C12">
        <w:t>．为了使公路交通有序、安全，路旁立了许多交通标志。如图所示，甲图是限速标志</w:t>
      </w:r>
      <w:r w:rsidR="00C237FB">
        <w:t>（</w:t>
      </w:r>
      <w:r w:rsidRPr="00771C12">
        <w:t>白底、红圈、黑字</w:t>
      </w:r>
      <w:r w:rsidR="00C237FB">
        <w:t>）</w:t>
      </w:r>
      <w:r w:rsidRPr="00771C12">
        <w:t>，表示允许行驶的最大速率是</w:t>
      </w:r>
      <w:r w:rsidRPr="00771C12">
        <w:t>80 km/h</w:t>
      </w:r>
      <w:r w:rsidRPr="00771C12">
        <w:t>；乙图是路线指示标志，表示距杭州还有</w:t>
      </w:r>
      <w:r w:rsidRPr="00771C12">
        <w:t>100 km</w:t>
      </w:r>
      <w:r w:rsidRPr="00771C12">
        <w:t>。上述两个数据的物理意义是</w:t>
      </w:r>
      <w:r w:rsidR="00C237FB">
        <w:t>（</w:t>
      </w:r>
      <w:r w:rsidR="00F23EBF">
        <w:rPr>
          <w:rFonts w:hint="eastAsia"/>
        </w:rPr>
        <w:t xml:space="preserve"> </w:t>
      </w:r>
      <w:r w:rsidR="00F23EBF">
        <w:t xml:space="preserve">   </w:t>
      </w:r>
      <w:commentRangeStart w:id="23"/>
      <w:commentRangeEnd w:id="23"/>
      <w:r w:rsidR="00F23EBF">
        <w:rPr>
          <w:rStyle w:val="a9"/>
        </w:rPr>
        <w:commentReference w:id="23"/>
      </w:r>
      <w:r w:rsidR="00C237FB">
        <w:t>）</w:t>
      </w:r>
    </w:p>
    <w:p w14:paraId="6F686D29" w14:textId="088F7EBD" w:rsidR="00BB7CED" w:rsidRPr="00771C12" w:rsidRDefault="0084379D" w:rsidP="0084379D">
      <w:r>
        <w:t>（</w:t>
      </w:r>
      <w:r>
        <w:t>A</w:t>
      </w:r>
      <w:r>
        <w:t>）</w:t>
      </w:r>
      <w:r w:rsidR="00BB7CED" w:rsidRPr="00771C12">
        <w:t>80 km/h</w:t>
      </w:r>
      <w:r w:rsidR="00BB7CED" w:rsidRPr="00771C12">
        <w:t>是平均速度，</w:t>
      </w:r>
      <w:r w:rsidR="00BB7CED" w:rsidRPr="00771C12">
        <w:t>100 km</w:t>
      </w:r>
      <w:r w:rsidR="00BB7CED" w:rsidRPr="00771C12">
        <w:t>是位移</w:t>
      </w:r>
    </w:p>
    <w:p w14:paraId="1430ACB7" w14:textId="456E923F" w:rsidR="00BB7CED" w:rsidRPr="00771C12" w:rsidRDefault="0084379D" w:rsidP="0084379D">
      <w:r>
        <w:t>（</w:t>
      </w:r>
      <w:r>
        <w:t>B</w:t>
      </w:r>
      <w:r>
        <w:t>）</w:t>
      </w:r>
      <w:r w:rsidR="00BB7CED" w:rsidRPr="00771C12">
        <w:t>80 km/h</w:t>
      </w:r>
      <w:r w:rsidR="00BB7CED" w:rsidRPr="00771C12">
        <w:t>是平均速度，</w:t>
      </w:r>
      <w:r w:rsidR="00BB7CED" w:rsidRPr="00771C12">
        <w:t>100 km</w:t>
      </w:r>
      <w:r w:rsidR="00BB7CED" w:rsidRPr="00771C12">
        <w:t>是路程</w:t>
      </w:r>
    </w:p>
    <w:p w14:paraId="2A5EB4D6" w14:textId="1682BB6E" w:rsidR="00BB7CED" w:rsidRPr="00771C12" w:rsidRDefault="0084379D" w:rsidP="0084379D">
      <w:r>
        <w:t>（</w:t>
      </w:r>
      <w:r>
        <w:t>C</w:t>
      </w:r>
      <w:r>
        <w:t>）</w:t>
      </w:r>
      <w:r w:rsidR="00BB7CED" w:rsidRPr="00771C12">
        <w:t>80 km/h</w:t>
      </w:r>
      <w:r w:rsidR="00BB7CED" w:rsidRPr="00771C12">
        <w:t>是瞬时速度，</w:t>
      </w:r>
      <w:r w:rsidR="00BB7CED" w:rsidRPr="00771C12">
        <w:t>100 km</w:t>
      </w:r>
      <w:r w:rsidR="00BB7CED" w:rsidRPr="00771C12">
        <w:t>是位移</w:t>
      </w:r>
    </w:p>
    <w:p w14:paraId="0E4C2CBE" w14:textId="2D6DF92C" w:rsidR="00BB7CED" w:rsidRPr="00771C12" w:rsidRDefault="0084379D" w:rsidP="0084379D">
      <w:r>
        <w:t>（</w:t>
      </w:r>
      <w:r>
        <w:t>D</w:t>
      </w:r>
      <w:r>
        <w:t>）</w:t>
      </w:r>
      <w:r w:rsidR="00BB7CED" w:rsidRPr="00771C12">
        <w:t>80 km/h</w:t>
      </w:r>
      <w:r w:rsidR="00BB7CED" w:rsidRPr="00771C12">
        <w:t>是瞬时速度，</w:t>
      </w:r>
      <w:r w:rsidR="00BB7CED" w:rsidRPr="00771C12">
        <w:t>100 km</w:t>
      </w:r>
      <w:r w:rsidR="00BB7CED" w:rsidRPr="00771C12">
        <w:t>是路程</w:t>
      </w:r>
    </w:p>
    <w:p w14:paraId="1B5D34F1" w14:textId="77777777" w:rsidR="00BB7CED" w:rsidRPr="00771C12" w:rsidRDefault="00BB7CED" w:rsidP="0084379D">
      <w:r w:rsidRPr="00771C12">
        <w:rPr>
          <w:rFonts w:eastAsia="黑体"/>
          <w:color w:val="FF0000"/>
        </w:rPr>
        <w:t xml:space="preserve">答案　</w:t>
      </w:r>
      <w:r w:rsidRPr="00771C12">
        <w:t>D</w:t>
      </w:r>
    </w:p>
    <w:p w14:paraId="61C4B2B4" w14:textId="77777777" w:rsidR="00BB7CED" w:rsidRPr="00771C12" w:rsidRDefault="00BB7CED" w:rsidP="0084379D">
      <w:r w:rsidRPr="00771C12">
        <w:rPr>
          <w:rFonts w:eastAsia="黑体"/>
          <w:color w:val="0000FF"/>
        </w:rPr>
        <w:t xml:space="preserve">解析　</w:t>
      </w:r>
      <w:r w:rsidRPr="00771C12">
        <w:rPr>
          <w:rFonts w:eastAsia="仿宋_GB2312"/>
        </w:rPr>
        <w:t>80 km/h</w:t>
      </w:r>
      <w:r w:rsidRPr="00771C12">
        <w:rPr>
          <w:rFonts w:eastAsia="仿宋_GB2312"/>
        </w:rPr>
        <w:t>表示瞬时速度；</w:t>
      </w:r>
      <w:r w:rsidRPr="00771C12">
        <w:rPr>
          <w:rFonts w:eastAsia="仿宋_GB2312"/>
        </w:rPr>
        <w:t>100 km</w:t>
      </w:r>
      <w:r w:rsidRPr="00771C12">
        <w:rPr>
          <w:rFonts w:eastAsia="仿宋_GB2312"/>
        </w:rPr>
        <w:t>表示离杭州还有</w:t>
      </w:r>
      <w:r w:rsidRPr="00771C12">
        <w:rPr>
          <w:rFonts w:eastAsia="仿宋_GB2312"/>
        </w:rPr>
        <w:t>100 km</w:t>
      </w:r>
      <w:r w:rsidRPr="00771C12">
        <w:rPr>
          <w:rFonts w:eastAsia="仿宋_GB2312"/>
        </w:rPr>
        <w:t>的路程。</w:t>
      </w:r>
    </w:p>
    <w:p w14:paraId="29E57769" w14:textId="77777777" w:rsidR="00F23EBF" w:rsidRDefault="00F23EBF" w:rsidP="0084379D"/>
    <w:p w14:paraId="52088339" w14:textId="20718B8F" w:rsidR="00BB7CED" w:rsidRPr="00771C12" w:rsidRDefault="00BB7CED" w:rsidP="0084379D">
      <w:r w:rsidRPr="00771C12">
        <w:t>6</w:t>
      </w:r>
      <w:r w:rsidRPr="00771C12">
        <w:t>．一个质点做方向不变的直线运动，加速度的方向始终与速度方向相同，但加速度大小逐渐减小直至为零，则在此过程中</w:t>
      </w:r>
      <w:r w:rsidR="00C237FB">
        <w:t>（</w:t>
      </w:r>
      <w:r w:rsidR="00F23EBF">
        <w:rPr>
          <w:rFonts w:hint="eastAsia"/>
        </w:rPr>
        <w:t xml:space="preserve"> </w:t>
      </w:r>
      <w:r w:rsidR="00F23EBF">
        <w:t xml:space="preserve">   </w:t>
      </w:r>
      <w:commentRangeStart w:id="24"/>
      <w:commentRangeEnd w:id="24"/>
      <w:r w:rsidR="00F23EBF">
        <w:rPr>
          <w:rStyle w:val="a9"/>
        </w:rPr>
        <w:commentReference w:id="24"/>
      </w:r>
      <w:r w:rsidR="00C237FB">
        <w:t>）</w:t>
      </w:r>
    </w:p>
    <w:p w14:paraId="2B9F07C3" w14:textId="3D0B4FAD" w:rsidR="00BB7CED" w:rsidRPr="00771C12" w:rsidRDefault="0084379D" w:rsidP="0084379D">
      <w:r>
        <w:t>（</w:t>
      </w:r>
      <w:r>
        <w:t>A</w:t>
      </w:r>
      <w:r>
        <w:t>）</w:t>
      </w:r>
      <w:r w:rsidR="00BB7CED" w:rsidRPr="00771C12">
        <w:t>速度逐渐减小，当加速度减小到零时，速度达到最小值</w:t>
      </w:r>
    </w:p>
    <w:p w14:paraId="0EF98674" w14:textId="560327CB" w:rsidR="00BB7CED" w:rsidRPr="00771C12" w:rsidRDefault="0084379D" w:rsidP="0084379D">
      <w:r>
        <w:t>（</w:t>
      </w:r>
      <w:r>
        <w:t>B</w:t>
      </w:r>
      <w:r>
        <w:t>）</w:t>
      </w:r>
      <w:r w:rsidR="00BB7CED" w:rsidRPr="00771C12">
        <w:t>速度逐渐增大，当加速度减小到零时，速度达到最大值</w:t>
      </w:r>
    </w:p>
    <w:p w14:paraId="15A7D5FA" w14:textId="7EB6283F" w:rsidR="00BB7CED" w:rsidRPr="00771C12" w:rsidRDefault="0084379D" w:rsidP="0084379D">
      <w:r>
        <w:t>（</w:t>
      </w:r>
      <w:r>
        <w:t>C</w:t>
      </w:r>
      <w:r>
        <w:t>）</w:t>
      </w:r>
      <w:r w:rsidR="00BB7CED" w:rsidRPr="00771C12">
        <w:t>位移逐渐增大，当加速度减小到零时，位移将不再增大</w:t>
      </w:r>
    </w:p>
    <w:p w14:paraId="62C89662" w14:textId="745E7EC8" w:rsidR="00BB7CED" w:rsidRPr="00771C12" w:rsidRDefault="0084379D" w:rsidP="0084379D">
      <w:r>
        <w:t>（</w:t>
      </w:r>
      <w:r>
        <w:t>D</w:t>
      </w:r>
      <w:r>
        <w:t>）</w:t>
      </w:r>
      <w:r w:rsidR="00BB7CED" w:rsidRPr="00771C12">
        <w:t>位移逐渐减小，当加速度减小到零时，位移达到最小值</w:t>
      </w:r>
    </w:p>
    <w:p w14:paraId="443E2124" w14:textId="77777777" w:rsidR="00BB7CED" w:rsidRPr="00771C12" w:rsidRDefault="00BB7CED" w:rsidP="0084379D">
      <w:r w:rsidRPr="00771C12">
        <w:rPr>
          <w:rFonts w:eastAsia="黑体"/>
          <w:color w:val="FF0000"/>
        </w:rPr>
        <w:t xml:space="preserve">答案　</w:t>
      </w:r>
      <w:r w:rsidRPr="00771C12">
        <w:t>B</w:t>
      </w:r>
    </w:p>
    <w:p w14:paraId="1E8A3F5E" w14:textId="77777777" w:rsidR="00BB7CED" w:rsidRPr="00771C12" w:rsidRDefault="00BB7CED" w:rsidP="0084379D">
      <w:r w:rsidRPr="00771C12">
        <w:rPr>
          <w:rFonts w:eastAsia="黑体"/>
          <w:color w:val="0000FF"/>
        </w:rPr>
        <w:t xml:space="preserve">解析　</w:t>
      </w:r>
      <w:r w:rsidRPr="00771C12">
        <w:rPr>
          <w:rFonts w:eastAsia="仿宋_GB2312"/>
        </w:rPr>
        <w:t>加速度减小并不代表速度减小了，只是说明单位时间内速度的增加量小了，但仍是加速。</w:t>
      </w:r>
    </w:p>
    <w:p w14:paraId="54545C96" w14:textId="77777777" w:rsidR="00F23EBF" w:rsidRDefault="00F23EBF" w:rsidP="0084379D"/>
    <w:p w14:paraId="38ADB218" w14:textId="08C87E59" w:rsidR="00BB7CED" w:rsidRPr="00771C12" w:rsidRDefault="00BB7CED" w:rsidP="0084379D">
      <w:r w:rsidRPr="00771C12">
        <w:t>7</w:t>
      </w:r>
      <w:r w:rsidRPr="00771C12">
        <w:t>．</w:t>
      </w:r>
      <w:r w:rsidRPr="00771C12">
        <w:rPr>
          <w:rFonts w:eastAsia="黑体"/>
        </w:rPr>
        <w:t>[2016·</w:t>
      </w:r>
      <w:r w:rsidRPr="00771C12">
        <w:rPr>
          <w:rFonts w:eastAsia="黑体"/>
        </w:rPr>
        <w:t>长春模拟</w:t>
      </w:r>
      <w:r w:rsidRPr="00771C12">
        <w:rPr>
          <w:rFonts w:eastAsia="黑体"/>
        </w:rPr>
        <w:t>]</w:t>
      </w:r>
      <w:r w:rsidRPr="00771C12">
        <w:t>关于匀变速直线运动中的加速度的方向和正、负值问题，下列说法中正确的是</w:t>
      </w:r>
      <w:r w:rsidR="00C237FB">
        <w:t>（</w:t>
      </w:r>
      <w:r w:rsidR="00F23EBF">
        <w:rPr>
          <w:rFonts w:hint="eastAsia"/>
        </w:rPr>
        <w:t xml:space="preserve"> </w:t>
      </w:r>
      <w:r w:rsidR="00F23EBF">
        <w:t xml:space="preserve">   </w:t>
      </w:r>
      <w:commentRangeStart w:id="25"/>
      <w:commentRangeEnd w:id="25"/>
      <w:r w:rsidR="00F23EBF">
        <w:rPr>
          <w:rStyle w:val="a9"/>
        </w:rPr>
        <w:commentReference w:id="25"/>
      </w:r>
      <w:r w:rsidR="00C237FB">
        <w:t>）</w:t>
      </w:r>
    </w:p>
    <w:p w14:paraId="7A961E5A" w14:textId="72A41D4C" w:rsidR="00BB7CED" w:rsidRPr="00771C12" w:rsidRDefault="0084379D" w:rsidP="0084379D">
      <w:r>
        <w:t>（</w:t>
      </w:r>
      <w:r>
        <w:t>A</w:t>
      </w:r>
      <w:r>
        <w:t>）</w:t>
      </w:r>
      <w:r w:rsidR="00BB7CED" w:rsidRPr="00771C12">
        <w:t>匀加速直线运动中的加速度方向一定和初速度方向相同</w:t>
      </w:r>
    </w:p>
    <w:p w14:paraId="6C176884" w14:textId="5A4FC852" w:rsidR="00BB7CED" w:rsidRPr="00771C12" w:rsidRDefault="0084379D" w:rsidP="0084379D">
      <w:r>
        <w:t>（</w:t>
      </w:r>
      <w:r>
        <w:t>B</w:t>
      </w:r>
      <w:r>
        <w:t>）</w:t>
      </w:r>
      <w:r w:rsidR="00BB7CED" w:rsidRPr="00771C12">
        <w:t>匀减速直线运动中加速度一定是负值</w:t>
      </w:r>
    </w:p>
    <w:p w14:paraId="591179AD" w14:textId="14E7376C" w:rsidR="00BB7CED" w:rsidRPr="00771C12" w:rsidRDefault="0084379D" w:rsidP="0084379D">
      <w:r>
        <w:t>（</w:t>
      </w:r>
      <w:r>
        <w:t>C</w:t>
      </w:r>
      <w:r>
        <w:t>）</w:t>
      </w:r>
      <w:r w:rsidR="00BB7CED" w:rsidRPr="00771C12">
        <w:t>匀加速直线运动中加速度也有可能取负值</w:t>
      </w:r>
    </w:p>
    <w:p w14:paraId="0E75C714" w14:textId="7D8BD2C5" w:rsidR="00BB7CED" w:rsidRPr="00771C12" w:rsidRDefault="0084379D" w:rsidP="0084379D">
      <w:r>
        <w:t>（</w:t>
      </w:r>
      <w:r>
        <w:t>D</w:t>
      </w:r>
      <w:r>
        <w:t>）</w:t>
      </w:r>
      <w:r w:rsidR="00BB7CED" w:rsidRPr="00771C12">
        <w:t>只有在规定了初速度方向为正方向的前提下，匀加速直线运动的加速度才取正值</w:t>
      </w:r>
    </w:p>
    <w:p w14:paraId="57630CF3" w14:textId="77777777" w:rsidR="00BB7CED" w:rsidRPr="00771C12" w:rsidRDefault="00BB7CED" w:rsidP="0084379D">
      <w:r w:rsidRPr="00771C12">
        <w:rPr>
          <w:rFonts w:eastAsia="黑体"/>
          <w:color w:val="FF0000"/>
        </w:rPr>
        <w:t xml:space="preserve">答案　</w:t>
      </w:r>
      <w:r w:rsidRPr="00771C12">
        <w:t>ACD</w:t>
      </w:r>
    </w:p>
    <w:p w14:paraId="0DF4B972" w14:textId="77777777" w:rsidR="00BB7CED" w:rsidRPr="00771C12" w:rsidRDefault="00BB7CED" w:rsidP="0084379D">
      <w:r w:rsidRPr="00771C12">
        <w:rPr>
          <w:rFonts w:eastAsia="黑体"/>
          <w:color w:val="0000FF"/>
        </w:rPr>
        <w:t xml:space="preserve">解析　</w:t>
      </w:r>
      <w:r w:rsidRPr="00771C12">
        <w:rPr>
          <w:rFonts w:eastAsia="仿宋_GB2312"/>
        </w:rPr>
        <w:t>只有加速度方向与初速度方向相同，物体才会做加速运动，所以</w:t>
      </w:r>
      <w:r w:rsidRPr="00771C12">
        <w:rPr>
          <w:rFonts w:eastAsia="仿宋_GB2312"/>
        </w:rPr>
        <w:t>A</w:t>
      </w:r>
      <w:r w:rsidRPr="00771C12">
        <w:rPr>
          <w:rFonts w:eastAsia="仿宋_GB2312"/>
        </w:rPr>
        <w:t>正确；若规定初速度方向为负方向，则减速运动时，加速度为正值，加速运动时，加速度为负值，所以</w:t>
      </w:r>
      <w:r w:rsidRPr="00771C12">
        <w:rPr>
          <w:rFonts w:eastAsia="仿宋_GB2312"/>
        </w:rPr>
        <w:t>B</w:t>
      </w:r>
      <w:r w:rsidRPr="00771C12">
        <w:rPr>
          <w:rFonts w:eastAsia="仿宋_GB2312"/>
        </w:rPr>
        <w:t>错误，</w:t>
      </w:r>
      <w:r w:rsidRPr="00771C12">
        <w:rPr>
          <w:rFonts w:eastAsia="仿宋_GB2312"/>
        </w:rPr>
        <w:t>C</w:t>
      </w:r>
      <w:r w:rsidRPr="00771C12">
        <w:rPr>
          <w:rFonts w:eastAsia="仿宋_GB2312"/>
        </w:rPr>
        <w:t>、</w:t>
      </w:r>
      <w:r w:rsidRPr="00771C12">
        <w:rPr>
          <w:rFonts w:eastAsia="仿宋_GB2312"/>
        </w:rPr>
        <w:t>D</w:t>
      </w:r>
      <w:r w:rsidRPr="00771C12">
        <w:rPr>
          <w:rFonts w:eastAsia="仿宋_GB2312"/>
        </w:rPr>
        <w:t>正确。</w:t>
      </w:r>
    </w:p>
    <w:p w14:paraId="1322A3EE" w14:textId="77777777" w:rsidR="00F23EBF" w:rsidRDefault="00F23EBF" w:rsidP="0084379D"/>
    <w:p w14:paraId="007B04DD" w14:textId="75B0CD72" w:rsidR="00BB7CED" w:rsidRPr="00771C12" w:rsidRDefault="00BB7CED" w:rsidP="0084379D">
      <w:r w:rsidRPr="00771C12">
        <w:t>8</w:t>
      </w:r>
      <w:r w:rsidRPr="00771C12">
        <w:t>．物体做直线运动时可以用坐标轴上的坐标表示物体的位置，用坐标的变化量</w:t>
      </w:r>
      <w:r w:rsidRPr="00771C12">
        <w:t>Δ</w:t>
      </w:r>
      <w:r w:rsidRPr="00771C12">
        <w:rPr>
          <w:i/>
        </w:rPr>
        <w:t>x</w:t>
      </w:r>
      <w:r w:rsidRPr="00771C12">
        <w:t>表示物体的位移。如图所示，一个物体</w:t>
      </w:r>
      <w:r w:rsidRPr="00F23EBF">
        <w:t>从</w:t>
      </w:r>
      <w:r w:rsidRPr="00F23EBF">
        <w:t>A</w:t>
      </w:r>
      <w:r w:rsidRPr="00F23EBF">
        <w:t>运动到</w:t>
      </w:r>
      <w:r w:rsidRPr="00F23EBF">
        <w:t>C</w:t>
      </w:r>
      <w:r w:rsidRPr="00F23EBF">
        <w:t>，</w:t>
      </w:r>
      <w:r w:rsidRPr="00771C12">
        <w:t>它的位移</w:t>
      </w:r>
      <w:r w:rsidRPr="00771C12">
        <w:t>Δ</w:t>
      </w:r>
      <w:r w:rsidRPr="00771C12">
        <w:rPr>
          <w:i/>
        </w:rPr>
        <w:t>x</w:t>
      </w:r>
      <w:r w:rsidRPr="00771C12">
        <w:rPr>
          <w:vertAlign w:val="subscript"/>
        </w:rPr>
        <w:t>1</w:t>
      </w:r>
      <w:r w:rsidRPr="00771C12">
        <w:t>＝</w:t>
      </w:r>
      <w:r w:rsidR="00F23EBF">
        <w:rPr>
          <w:rFonts w:hint="eastAsia"/>
        </w:rPr>
        <w:t>-</w:t>
      </w:r>
      <w:r w:rsidRPr="00771C12">
        <w:t>4 m</w:t>
      </w:r>
      <w:r w:rsidR="00F23EBF">
        <w:rPr>
          <w:rFonts w:hint="eastAsia"/>
        </w:rPr>
        <w:t>-</w:t>
      </w:r>
      <w:r w:rsidRPr="00771C12">
        <w:t>5 m</w:t>
      </w:r>
      <w:r w:rsidRPr="00771C12">
        <w:t>＝</w:t>
      </w:r>
      <w:r w:rsidR="00F23EBF">
        <w:rPr>
          <w:rFonts w:hint="eastAsia"/>
        </w:rPr>
        <w:t>-</w:t>
      </w:r>
      <w:r w:rsidRPr="00771C12">
        <w:t>9 m</w:t>
      </w:r>
      <w:r w:rsidRPr="00771C12">
        <w:t>；从</w:t>
      </w:r>
      <w:r w:rsidRPr="00F23EBF">
        <w:t>C</w:t>
      </w:r>
      <w:r w:rsidRPr="00F23EBF">
        <w:t>运动到</w:t>
      </w:r>
      <w:r w:rsidRPr="00F23EBF">
        <w:t>B</w:t>
      </w:r>
      <w:r w:rsidRPr="00F23EBF">
        <w:t>，</w:t>
      </w:r>
      <w:r w:rsidRPr="00771C12">
        <w:t>它的位移为</w:t>
      </w:r>
      <w:r w:rsidRPr="00771C12">
        <w:t>Δ</w:t>
      </w:r>
      <w:r w:rsidRPr="00771C12">
        <w:rPr>
          <w:i/>
        </w:rPr>
        <w:t>x</w:t>
      </w:r>
      <w:r w:rsidRPr="00771C12">
        <w:rPr>
          <w:vertAlign w:val="subscript"/>
        </w:rPr>
        <w:t>2</w:t>
      </w:r>
      <w:r w:rsidRPr="00771C12">
        <w:t>＝</w:t>
      </w:r>
      <w:r w:rsidRPr="00771C12">
        <w:t>1 m</w:t>
      </w:r>
      <w:r w:rsidR="00F23EBF">
        <w:rPr>
          <w:rFonts w:hint="eastAsia"/>
        </w:rPr>
        <w:t>-</w:t>
      </w:r>
      <w:r w:rsidR="00C237FB">
        <w:t>（</w:t>
      </w:r>
      <w:r w:rsidR="00F23EBF">
        <w:rPr>
          <w:rFonts w:hint="eastAsia"/>
        </w:rPr>
        <w:t>-</w:t>
      </w:r>
      <w:r w:rsidRPr="00771C12">
        <w:t>4 m</w:t>
      </w:r>
      <w:r w:rsidR="00C237FB">
        <w:t>）</w:t>
      </w:r>
      <w:r w:rsidRPr="00771C12">
        <w:t>＝</w:t>
      </w:r>
      <w:r w:rsidRPr="00771C12">
        <w:t>5 m</w:t>
      </w:r>
      <w:r w:rsidRPr="00771C12">
        <w:t>。正确的</w:t>
      </w:r>
      <w:commentRangeStart w:id="26"/>
      <w:r w:rsidRPr="00771C12">
        <w:t>是</w:t>
      </w:r>
      <w:commentRangeEnd w:id="26"/>
      <w:r w:rsidR="00F23EBF">
        <w:rPr>
          <w:rStyle w:val="a9"/>
        </w:rPr>
        <w:commentReference w:id="26"/>
      </w:r>
      <w:r w:rsidR="00C237FB">
        <w:t>（</w:t>
      </w:r>
      <w:r w:rsidR="00F23EBF">
        <w:rPr>
          <w:rFonts w:hint="eastAsia"/>
        </w:rPr>
        <w:t xml:space="preserve"> </w:t>
      </w:r>
      <w:r w:rsidR="00F23EBF">
        <w:t xml:space="preserve">   </w:t>
      </w:r>
      <w:r w:rsidR="00C237FB">
        <w:t>）</w:t>
      </w:r>
    </w:p>
    <w:p w14:paraId="0A76397A" w14:textId="77777777" w:rsidR="00BB7CED" w:rsidRPr="00771C12" w:rsidRDefault="00BB7CED" w:rsidP="0084379D">
      <w:r w:rsidRPr="00771C12">
        <w:rPr>
          <w:noProof/>
        </w:rPr>
        <w:lastRenderedPageBreak/>
        <w:drawing>
          <wp:inline distT="0" distB="0" distL="0" distR="0" wp14:anchorId="7F4F2494" wp14:editId="26696B71">
            <wp:extent cx="3533775" cy="579028"/>
            <wp:effectExtent l="0" t="0" r="0" b="0"/>
            <wp:docPr id="41" name="图片 41" descr="E:\电子稿\金版教程（魏）\2016\3.6\课件-物理（高三一轮书\80WL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电子稿\金版教程（魏）\2016\3.6\课件-物理（高三一轮书\80WL4.tif"/>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3548033" cy="581364"/>
                    </a:xfrm>
                    <a:prstGeom prst="rect">
                      <a:avLst/>
                    </a:prstGeom>
                    <a:noFill/>
                    <a:ln>
                      <a:noFill/>
                    </a:ln>
                  </pic:spPr>
                </pic:pic>
              </a:graphicData>
            </a:graphic>
          </wp:inline>
        </w:drawing>
      </w:r>
    </w:p>
    <w:p w14:paraId="7487B0B8" w14:textId="5CB96A74" w:rsidR="00BB7CED" w:rsidRPr="00F23EBF" w:rsidRDefault="0084379D" w:rsidP="0084379D">
      <w:r>
        <w:t>（</w:t>
      </w:r>
      <w:r>
        <w:t>A</w:t>
      </w:r>
      <w:r w:rsidRPr="00F23EBF">
        <w:t>）</w:t>
      </w:r>
      <w:r w:rsidR="00BB7CED" w:rsidRPr="00F23EBF">
        <w:t>C</w:t>
      </w:r>
      <w:r w:rsidR="00BB7CED" w:rsidRPr="00F23EBF">
        <w:t>到</w:t>
      </w:r>
      <w:r w:rsidR="00BB7CED" w:rsidRPr="00F23EBF">
        <w:t>B</w:t>
      </w:r>
      <w:r w:rsidR="00BB7CED" w:rsidRPr="00F23EBF">
        <w:t>的位移大于</w:t>
      </w:r>
      <w:r w:rsidR="00BB7CED" w:rsidRPr="00F23EBF">
        <w:t>A</w:t>
      </w:r>
      <w:r w:rsidR="00BB7CED" w:rsidRPr="00F23EBF">
        <w:t>到</w:t>
      </w:r>
      <w:r w:rsidR="00BB7CED" w:rsidRPr="00F23EBF">
        <w:t>C</w:t>
      </w:r>
      <w:r w:rsidR="00BB7CED" w:rsidRPr="00F23EBF">
        <w:t>的位移，因为正数大于负数</w:t>
      </w:r>
    </w:p>
    <w:p w14:paraId="14937F6A" w14:textId="36432B78" w:rsidR="00BB7CED" w:rsidRPr="00F23EBF" w:rsidRDefault="0084379D" w:rsidP="0084379D">
      <w:r w:rsidRPr="00F23EBF">
        <w:t>（</w:t>
      </w:r>
      <w:r w:rsidRPr="00F23EBF">
        <w:t>B</w:t>
      </w:r>
      <w:r w:rsidRPr="00F23EBF">
        <w:t>）</w:t>
      </w:r>
      <w:r w:rsidR="00BB7CED" w:rsidRPr="00F23EBF">
        <w:t>A</w:t>
      </w:r>
      <w:r w:rsidR="00BB7CED" w:rsidRPr="00F23EBF">
        <w:t>到</w:t>
      </w:r>
      <w:r w:rsidR="00BB7CED" w:rsidRPr="00F23EBF">
        <w:t>C</w:t>
      </w:r>
      <w:r w:rsidR="00BB7CED" w:rsidRPr="00F23EBF">
        <w:t>的位移大于</w:t>
      </w:r>
      <w:r w:rsidR="00BB7CED" w:rsidRPr="00F23EBF">
        <w:t>C</w:t>
      </w:r>
      <w:r w:rsidR="00BB7CED" w:rsidRPr="00F23EBF">
        <w:t>到</w:t>
      </w:r>
      <w:r w:rsidR="00BB7CED" w:rsidRPr="00F23EBF">
        <w:t>B</w:t>
      </w:r>
      <w:r w:rsidR="00BB7CED" w:rsidRPr="00F23EBF">
        <w:t>的位移，因为符号表示位移的方向，不表示大小</w:t>
      </w:r>
    </w:p>
    <w:p w14:paraId="798BCB6A" w14:textId="65AD7166" w:rsidR="00BB7CED" w:rsidRPr="00771C12" w:rsidRDefault="0084379D" w:rsidP="0084379D">
      <w:r w:rsidRPr="00F23EBF">
        <w:t>（</w:t>
      </w:r>
      <w:r w:rsidRPr="00F23EBF">
        <w:t>C</w:t>
      </w:r>
      <w:r w:rsidRPr="00F23EBF">
        <w:t>）</w:t>
      </w:r>
      <w:r w:rsidR="00BB7CED" w:rsidRPr="00F23EBF">
        <w:t>因为位移是矢量，所以这两个矢量的大小无</w:t>
      </w:r>
      <w:r w:rsidR="00BB7CED" w:rsidRPr="00771C12">
        <w:t>法比较</w:t>
      </w:r>
    </w:p>
    <w:p w14:paraId="03078D69" w14:textId="42B9BB12" w:rsidR="00BB7CED" w:rsidRPr="00771C12" w:rsidRDefault="0084379D" w:rsidP="0084379D">
      <w:r>
        <w:t>（</w:t>
      </w:r>
      <w:r>
        <w:t>D</w:t>
      </w:r>
      <w:r>
        <w:t>）</w:t>
      </w:r>
      <w:r w:rsidR="00BB7CED" w:rsidRPr="00771C12">
        <w:t>物体由</w:t>
      </w:r>
      <w:r w:rsidR="00BB7CED" w:rsidRPr="0039607B">
        <w:t>A</w:t>
      </w:r>
      <w:r w:rsidR="00BB7CED" w:rsidRPr="0039607B">
        <w:t>到</w:t>
      </w:r>
      <w:r w:rsidR="00BB7CED" w:rsidRPr="0039607B">
        <w:t>B</w:t>
      </w:r>
      <w:r w:rsidR="00BB7CED" w:rsidRPr="00771C12">
        <w:t>的合位移</w:t>
      </w:r>
      <w:r w:rsidR="00BB7CED" w:rsidRPr="00771C12">
        <w:t>Δ</w:t>
      </w:r>
      <w:r w:rsidR="00BB7CED" w:rsidRPr="00771C12">
        <w:rPr>
          <w:i/>
        </w:rPr>
        <w:t>x</w:t>
      </w:r>
      <w:r w:rsidR="00BB7CED" w:rsidRPr="00771C12">
        <w:t>＝</w:t>
      </w:r>
      <w:r w:rsidR="00BB7CED" w:rsidRPr="00771C12">
        <w:t>Δ</w:t>
      </w:r>
      <w:r w:rsidR="00BB7CED" w:rsidRPr="00771C12">
        <w:rPr>
          <w:i/>
        </w:rPr>
        <w:t>x</w:t>
      </w:r>
      <w:r w:rsidR="00BB7CED" w:rsidRPr="00771C12">
        <w:rPr>
          <w:vertAlign w:val="subscript"/>
        </w:rPr>
        <w:t>1</w:t>
      </w:r>
      <w:r w:rsidR="00BB7CED" w:rsidRPr="00771C12">
        <w:t>＋</w:t>
      </w:r>
      <w:r w:rsidR="00BB7CED" w:rsidRPr="00771C12">
        <w:t>Δ</w:t>
      </w:r>
      <w:r w:rsidR="00BB7CED" w:rsidRPr="00771C12">
        <w:rPr>
          <w:i/>
        </w:rPr>
        <w:t>x</w:t>
      </w:r>
      <w:r w:rsidR="00BB7CED" w:rsidRPr="00771C12">
        <w:rPr>
          <w:vertAlign w:val="subscript"/>
        </w:rPr>
        <w:t>2</w:t>
      </w:r>
    </w:p>
    <w:p w14:paraId="53C897D6" w14:textId="77777777" w:rsidR="00BB7CED" w:rsidRPr="00771C12" w:rsidRDefault="00BB7CED" w:rsidP="0084379D">
      <w:r w:rsidRPr="00771C12">
        <w:rPr>
          <w:rFonts w:eastAsia="黑体"/>
          <w:color w:val="FF0000"/>
        </w:rPr>
        <w:t xml:space="preserve">答案　</w:t>
      </w:r>
      <w:r w:rsidRPr="00771C12">
        <w:t>BD</w:t>
      </w:r>
    </w:p>
    <w:p w14:paraId="5175CA67" w14:textId="79AA19FE" w:rsidR="00BB7CED" w:rsidRPr="00771C12" w:rsidRDefault="00BB7CED" w:rsidP="0084379D">
      <w:r w:rsidRPr="00771C12">
        <w:rPr>
          <w:rFonts w:eastAsia="黑体"/>
          <w:color w:val="0000FF"/>
        </w:rPr>
        <w:t xml:space="preserve">解析　</w:t>
      </w:r>
      <w:r w:rsidRPr="00771C12">
        <w:rPr>
          <w:rFonts w:eastAsia="仿宋_GB2312"/>
        </w:rPr>
        <w:t>位移的正负代表方向，不代表大小，所以</w:t>
      </w:r>
      <w:r w:rsidRPr="0039607B">
        <w:rPr>
          <w:rFonts w:eastAsia="仿宋_GB2312"/>
        </w:rPr>
        <w:t>A</w:t>
      </w:r>
      <w:r w:rsidRPr="0039607B">
        <w:rPr>
          <w:rFonts w:eastAsia="仿宋_GB2312"/>
        </w:rPr>
        <w:t>到</w:t>
      </w:r>
      <w:r w:rsidRPr="0039607B">
        <w:rPr>
          <w:rFonts w:eastAsia="仿宋_GB2312"/>
        </w:rPr>
        <w:t>C</w:t>
      </w:r>
      <w:r w:rsidRPr="00771C12">
        <w:rPr>
          <w:rFonts w:eastAsia="仿宋_GB2312"/>
        </w:rPr>
        <w:t>的位移</w:t>
      </w:r>
      <w:r w:rsidRPr="00771C12">
        <w:rPr>
          <w:rFonts w:eastAsia="仿宋_GB2312"/>
        </w:rPr>
        <w:t>Δ</w:t>
      </w:r>
      <w:r w:rsidRPr="00771C12">
        <w:rPr>
          <w:rFonts w:eastAsia="仿宋_GB2312"/>
          <w:i/>
        </w:rPr>
        <w:t>x</w:t>
      </w:r>
      <w:r w:rsidRPr="00771C12">
        <w:rPr>
          <w:rFonts w:eastAsia="仿宋_GB2312"/>
          <w:vertAlign w:val="subscript"/>
        </w:rPr>
        <w:t>1</w:t>
      </w:r>
      <w:r w:rsidRPr="00771C12">
        <w:rPr>
          <w:rFonts w:eastAsia="仿宋_GB2312"/>
        </w:rPr>
        <w:t>大于</w:t>
      </w:r>
      <w:r w:rsidRPr="0039607B">
        <w:rPr>
          <w:rFonts w:eastAsia="仿宋_GB2312"/>
        </w:rPr>
        <w:t>C</w:t>
      </w:r>
      <w:r w:rsidRPr="0039607B">
        <w:rPr>
          <w:rFonts w:eastAsia="仿宋_GB2312"/>
        </w:rPr>
        <w:t>到</w:t>
      </w:r>
      <w:r w:rsidRPr="0039607B">
        <w:rPr>
          <w:rFonts w:eastAsia="仿宋_GB2312"/>
        </w:rPr>
        <w:t>B</w:t>
      </w:r>
      <w:r w:rsidRPr="0039607B">
        <w:rPr>
          <w:rFonts w:eastAsia="仿宋_GB2312"/>
        </w:rPr>
        <w:t>的</w:t>
      </w:r>
      <w:r w:rsidRPr="00771C12">
        <w:rPr>
          <w:rFonts w:eastAsia="仿宋_GB2312"/>
        </w:rPr>
        <w:t>位移</w:t>
      </w:r>
      <w:r w:rsidRPr="00771C12">
        <w:rPr>
          <w:rFonts w:eastAsia="仿宋_GB2312"/>
        </w:rPr>
        <w:t>Δ</w:t>
      </w:r>
      <w:r w:rsidRPr="00771C12">
        <w:rPr>
          <w:rFonts w:eastAsia="仿宋_GB2312"/>
          <w:i/>
        </w:rPr>
        <w:t>x</w:t>
      </w:r>
      <w:r w:rsidRPr="00771C12">
        <w:rPr>
          <w:rFonts w:eastAsia="仿宋_GB2312"/>
          <w:vertAlign w:val="subscript"/>
        </w:rPr>
        <w:t>2</w:t>
      </w:r>
      <w:r w:rsidRPr="00771C12">
        <w:rPr>
          <w:rFonts w:eastAsia="仿宋_GB2312"/>
        </w:rPr>
        <w:t>，故</w:t>
      </w:r>
      <w:r w:rsidRPr="00771C12">
        <w:rPr>
          <w:rFonts w:eastAsia="仿宋_GB2312"/>
        </w:rPr>
        <w:t>A</w:t>
      </w:r>
      <w:r w:rsidRPr="00771C12">
        <w:rPr>
          <w:rFonts w:eastAsia="仿宋_GB2312"/>
        </w:rPr>
        <w:t>、</w:t>
      </w:r>
      <w:r w:rsidRPr="00771C12">
        <w:rPr>
          <w:rFonts w:eastAsia="仿宋_GB2312"/>
        </w:rPr>
        <w:t>C</w:t>
      </w:r>
      <w:r w:rsidRPr="00771C12">
        <w:rPr>
          <w:rFonts w:eastAsia="仿宋_GB2312"/>
        </w:rPr>
        <w:t>错误，</w:t>
      </w:r>
      <w:r w:rsidRPr="00771C12">
        <w:rPr>
          <w:rFonts w:eastAsia="仿宋_GB2312"/>
        </w:rPr>
        <w:t>B</w:t>
      </w:r>
      <w:r w:rsidRPr="00771C12">
        <w:rPr>
          <w:rFonts w:eastAsia="仿宋_GB2312"/>
        </w:rPr>
        <w:t>正确。</w:t>
      </w:r>
      <w:r w:rsidRPr="0039607B">
        <w:rPr>
          <w:rFonts w:eastAsia="仿宋_GB2312"/>
        </w:rPr>
        <w:t>A</w:t>
      </w:r>
      <w:r w:rsidRPr="0039607B">
        <w:rPr>
          <w:rFonts w:eastAsia="仿宋_GB2312"/>
        </w:rPr>
        <w:t>到</w:t>
      </w:r>
      <w:r w:rsidRPr="0039607B">
        <w:rPr>
          <w:rFonts w:eastAsia="仿宋_GB2312"/>
        </w:rPr>
        <w:t>B</w:t>
      </w:r>
      <w:r w:rsidRPr="00771C12">
        <w:rPr>
          <w:rFonts w:eastAsia="仿宋_GB2312"/>
        </w:rPr>
        <w:t>的合位移</w:t>
      </w:r>
      <w:r w:rsidRPr="00771C12">
        <w:rPr>
          <w:rFonts w:eastAsia="仿宋_GB2312"/>
        </w:rPr>
        <w:t>Δ</w:t>
      </w:r>
      <w:r w:rsidRPr="00771C12">
        <w:rPr>
          <w:rFonts w:eastAsia="仿宋_GB2312"/>
          <w:i/>
        </w:rPr>
        <w:t>x</w:t>
      </w:r>
      <w:r w:rsidRPr="00771C12">
        <w:rPr>
          <w:rFonts w:eastAsia="仿宋_GB2312"/>
        </w:rPr>
        <w:t>＝</w:t>
      </w:r>
      <w:r w:rsidRPr="00771C12">
        <w:rPr>
          <w:rFonts w:eastAsia="仿宋_GB2312"/>
        </w:rPr>
        <w:t>1 m</w:t>
      </w:r>
      <w:r w:rsidR="0039607B">
        <w:rPr>
          <w:rFonts w:eastAsia="仿宋_GB2312" w:hint="eastAsia"/>
        </w:rPr>
        <w:t>-</w:t>
      </w:r>
      <w:r w:rsidRPr="00771C12">
        <w:rPr>
          <w:rFonts w:eastAsia="仿宋_GB2312"/>
        </w:rPr>
        <w:t>5 m</w:t>
      </w:r>
      <w:r w:rsidRPr="00771C12">
        <w:rPr>
          <w:rFonts w:eastAsia="仿宋_GB2312"/>
        </w:rPr>
        <w:t>＝</w:t>
      </w:r>
      <w:r w:rsidR="0039607B">
        <w:rPr>
          <w:rFonts w:eastAsia="仿宋_GB2312" w:hint="eastAsia"/>
        </w:rPr>
        <w:t>-</w:t>
      </w:r>
      <w:r w:rsidRPr="00771C12">
        <w:rPr>
          <w:rFonts w:eastAsia="仿宋_GB2312"/>
        </w:rPr>
        <w:t>4 m</w:t>
      </w:r>
      <w:r w:rsidRPr="00771C12">
        <w:rPr>
          <w:rFonts w:eastAsia="仿宋_GB2312"/>
        </w:rPr>
        <w:t>＝</w:t>
      </w:r>
      <w:r w:rsidRPr="00771C12">
        <w:rPr>
          <w:rFonts w:eastAsia="仿宋_GB2312"/>
        </w:rPr>
        <w:t>Δ</w:t>
      </w:r>
      <w:r w:rsidRPr="00771C12">
        <w:rPr>
          <w:rFonts w:eastAsia="仿宋_GB2312"/>
          <w:i/>
        </w:rPr>
        <w:t>x</w:t>
      </w:r>
      <w:r w:rsidRPr="00771C12">
        <w:rPr>
          <w:rFonts w:eastAsia="仿宋_GB2312"/>
          <w:vertAlign w:val="subscript"/>
        </w:rPr>
        <w:t>1</w:t>
      </w:r>
      <w:r w:rsidRPr="00771C12">
        <w:rPr>
          <w:rFonts w:eastAsia="仿宋_GB2312"/>
        </w:rPr>
        <w:t>＋</w:t>
      </w:r>
      <w:r w:rsidRPr="00771C12">
        <w:rPr>
          <w:rFonts w:eastAsia="仿宋_GB2312"/>
        </w:rPr>
        <w:t>Δ</w:t>
      </w:r>
      <w:r w:rsidRPr="00771C12">
        <w:rPr>
          <w:rFonts w:eastAsia="仿宋_GB2312"/>
          <w:i/>
        </w:rPr>
        <w:t>x</w:t>
      </w:r>
      <w:r w:rsidRPr="00771C12">
        <w:rPr>
          <w:rFonts w:eastAsia="仿宋_GB2312"/>
          <w:vertAlign w:val="subscript"/>
        </w:rPr>
        <w:t>2</w:t>
      </w:r>
      <w:r w:rsidRPr="00771C12">
        <w:rPr>
          <w:rFonts w:eastAsia="仿宋_GB2312"/>
        </w:rPr>
        <w:t>，故</w:t>
      </w:r>
      <w:r w:rsidRPr="00771C12">
        <w:rPr>
          <w:rFonts w:eastAsia="仿宋_GB2312"/>
        </w:rPr>
        <w:t>D</w:t>
      </w:r>
      <w:r w:rsidRPr="00771C12">
        <w:rPr>
          <w:rFonts w:eastAsia="仿宋_GB2312"/>
        </w:rPr>
        <w:t>正确。</w:t>
      </w:r>
    </w:p>
    <w:p w14:paraId="64031FB4" w14:textId="77777777" w:rsidR="00F23EBF" w:rsidRDefault="00F23EBF" w:rsidP="0084379D"/>
    <w:p w14:paraId="2EE2C436" w14:textId="50741AA1" w:rsidR="00BB7CED" w:rsidRPr="00771C12" w:rsidRDefault="00F23EBF" w:rsidP="0084379D">
      <w:r w:rsidRPr="00771C12">
        <w:rPr>
          <w:noProof/>
        </w:rPr>
        <w:drawing>
          <wp:anchor distT="0" distB="0" distL="114300" distR="114300" simplePos="0" relativeHeight="251668480" behindDoc="0" locked="0" layoutInCell="1" allowOverlap="1" wp14:anchorId="48013F39" wp14:editId="61173312">
            <wp:simplePos x="0" y="0"/>
            <wp:positionH relativeFrom="column">
              <wp:posOffset>2876550</wp:posOffset>
            </wp:positionH>
            <wp:positionV relativeFrom="paragraph">
              <wp:posOffset>11430</wp:posOffset>
            </wp:positionV>
            <wp:extent cx="2266950" cy="695325"/>
            <wp:effectExtent l="0" t="0" r="0" b="9525"/>
            <wp:wrapSquare wrapText="bothSides"/>
            <wp:docPr id="42" name="图片 42" descr="E:\电子稿\金版教程（魏）\2016\3.6\课件-物理（高三一轮书\80WL6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电子稿\金版教程（魏）\2016\3.6\课件-物理（高三一轮书\80WL6A.tif"/>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2266950" cy="695325"/>
                    </a:xfrm>
                    <a:prstGeom prst="rect">
                      <a:avLst/>
                    </a:prstGeom>
                    <a:noFill/>
                    <a:ln>
                      <a:noFill/>
                    </a:ln>
                  </pic:spPr>
                </pic:pic>
              </a:graphicData>
            </a:graphic>
          </wp:anchor>
        </w:drawing>
      </w:r>
      <w:r w:rsidR="00BB7CED" w:rsidRPr="00771C12">
        <w:t>9</w:t>
      </w:r>
      <w:r w:rsidR="00BB7CED" w:rsidRPr="00771C12">
        <w:t>．一物体做直线运动，在图中所示的位移坐标轴上</w:t>
      </w:r>
      <w:r w:rsidR="00BB7CED" w:rsidRPr="00771C12">
        <w:rPr>
          <w:i/>
        </w:rPr>
        <w:t>O</w:t>
      </w:r>
      <w:r w:rsidR="00BB7CED" w:rsidRPr="00771C12">
        <w:t>、</w:t>
      </w:r>
      <w:r w:rsidR="00BB7CED" w:rsidRPr="00771C12">
        <w:rPr>
          <w:i/>
        </w:rPr>
        <w:t>x</w:t>
      </w:r>
      <w:r w:rsidR="00BB7CED" w:rsidRPr="00771C12">
        <w:rPr>
          <w:vertAlign w:val="subscript"/>
        </w:rPr>
        <w:t>1</w:t>
      </w:r>
      <w:r w:rsidR="00BB7CED" w:rsidRPr="00771C12">
        <w:t>、</w:t>
      </w:r>
      <w:r w:rsidR="00BB7CED" w:rsidRPr="00771C12">
        <w:rPr>
          <w:i/>
        </w:rPr>
        <w:t>x</w:t>
      </w:r>
      <w:r w:rsidR="00BB7CED" w:rsidRPr="00771C12">
        <w:rPr>
          <w:vertAlign w:val="subscript"/>
        </w:rPr>
        <w:t>2</w:t>
      </w:r>
      <w:r w:rsidR="00BB7CED" w:rsidRPr="00771C12">
        <w:t>、</w:t>
      </w:r>
      <w:r w:rsidR="00BB7CED" w:rsidRPr="00771C12">
        <w:rPr>
          <w:rFonts w:hAnsi="宋体"/>
        </w:rPr>
        <w:t>…</w:t>
      </w:r>
      <w:r w:rsidR="00BB7CED" w:rsidRPr="00771C12">
        <w:t>、</w:t>
      </w:r>
      <w:r w:rsidR="00BB7CED" w:rsidRPr="00771C12">
        <w:rPr>
          <w:i/>
        </w:rPr>
        <w:t>x</w:t>
      </w:r>
      <w:r w:rsidR="00BB7CED" w:rsidRPr="00771C12">
        <w:rPr>
          <w:i/>
          <w:vertAlign w:val="subscript"/>
        </w:rPr>
        <w:t>n</w:t>
      </w:r>
      <w:r>
        <w:rPr>
          <w:rFonts w:hint="eastAsia"/>
          <w:vertAlign w:val="subscript"/>
        </w:rPr>
        <w:t>-</w:t>
      </w:r>
      <w:r w:rsidR="00BB7CED" w:rsidRPr="00771C12">
        <w:rPr>
          <w:vertAlign w:val="subscript"/>
        </w:rPr>
        <w:t>1</w:t>
      </w:r>
      <w:r w:rsidR="00BB7CED" w:rsidRPr="00771C12">
        <w:t>、</w:t>
      </w:r>
      <w:r w:rsidR="00BB7CED" w:rsidRPr="00771C12">
        <w:rPr>
          <w:i/>
        </w:rPr>
        <w:t>x</w:t>
      </w:r>
      <w:r w:rsidR="00BB7CED" w:rsidRPr="00771C12">
        <w:rPr>
          <w:i/>
          <w:vertAlign w:val="subscript"/>
        </w:rPr>
        <w:t>n</w:t>
      </w:r>
      <w:r w:rsidR="00BB7CED" w:rsidRPr="00771C12">
        <w:t>分别为物体在开始和第</w:t>
      </w:r>
      <w:r w:rsidR="00BB7CED" w:rsidRPr="00771C12">
        <w:t>1 s</w:t>
      </w:r>
      <w:r w:rsidR="00BB7CED" w:rsidRPr="00771C12">
        <w:t>末、第</w:t>
      </w:r>
      <w:r w:rsidR="00BB7CED" w:rsidRPr="00771C12">
        <w:t>2 s</w:t>
      </w:r>
      <w:r w:rsidR="00BB7CED" w:rsidRPr="00771C12">
        <w:t>末、</w:t>
      </w:r>
      <w:r w:rsidR="00BB7CED" w:rsidRPr="00771C12">
        <w:rPr>
          <w:rFonts w:hAnsi="宋体"/>
        </w:rPr>
        <w:t>…</w:t>
      </w:r>
      <w:r w:rsidR="00BB7CED" w:rsidRPr="00771C12">
        <w:t>、第</w:t>
      </w:r>
      <w:r w:rsidR="00C237FB">
        <w:t>（</w:t>
      </w:r>
      <w:r w:rsidR="00BB7CED" w:rsidRPr="00771C12">
        <w:rPr>
          <w:i/>
        </w:rPr>
        <w:t>n</w:t>
      </w:r>
      <w:r>
        <w:rPr>
          <w:rFonts w:hint="eastAsia"/>
        </w:rPr>
        <w:t>-</w:t>
      </w:r>
      <w:r w:rsidR="00BB7CED" w:rsidRPr="00771C12">
        <w:t>1</w:t>
      </w:r>
      <w:r w:rsidR="00C237FB">
        <w:t>）</w:t>
      </w:r>
      <w:r w:rsidR="00BB7CED" w:rsidRPr="00771C12">
        <w:t xml:space="preserve"> s</w:t>
      </w:r>
      <w:r w:rsidR="00BB7CED" w:rsidRPr="00771C12">
        <w:t>末、第</w:t>
      </w:r>
      <w:r w:rsidR="00BB7CED" w:rsidRPr="00771C12">
        <w:rPr>
          <w:i/>
        </w:rPr>
        <w:t>n</w:t>
      </w:r>
      <w:r w:rsidR="00BB7CED" w:rsidRPr="00771C12">
        <w:t xml:space="preserve"> s</w:t>
      </w:r>
      <w:r w:rsidR="00BB7CED" w:rsidRPr="00771C12">
        <w:t>末的位置，则下述说法中正确的是</w:t>
      </w:r>
      <w:r w:rsidR="00C237FB">
        <w:t>（</w:t>
      </w:r>
      <w:r>
        <w:rPr>
          <w:rFonts w:hint="eastAsia"/>
        </w:rPr>
        <w:t xml:space="preserve"> </w:t>
      </w:r>
      <w:r>
        <w:t xml:space="preserve">   </w:t>
      </w:r>
      <w:commentRangeStart w:id="27"/>
      <w:commentRangeEnd w:id="27"/>
      <w:r>
        <w:rPr>
          <w:rStyle w:val="a9"/>
        </w:rPr>
        <w:commentReference w:id="27"/>
      </w:r>
      <w:r w:rsidR="00C237FB">
        <w:t>）</w:t>
      </w:r>
    </w:p>
    <w:p w14:paraId="00127B4A" w14:textId="38B7B881" w:rsidR="00BB7CED" w:rsidRPr="00771C12" w:rsidRDefault="0084379D" w:rsidP="0084379D">
      <w:r>
        <w:t>（</w:t>
      </w:r>
      <w:r>
        <w:t>A</w:t>
      </w:r>
      <w:r>
        <w:t>）</w:t>
      </w:r>
      <w:r w:rsidR="00BB7CED" w:rsidRPr="00771C12">
        <w:rPr>
          <w:i/>
        </w:rPr>
        <w:t>Ox</w:t>
      </w:r>
      <w:r w:rsidR="00BB7CED" w:rsidRPr="00771C12">
        <w:rPr>
          <w:vertAlign w:val="subscript"/>
        </w:rPr>
        <w:t>2</w:t>
      </w:r>
      <w:r w:rsidR="00BB7CED" w:rsidRPr="00771C12">
        <w:t>为第</w:t>
      </w:r>
      <w:r w:rsidR="00BB7CED" w:rsidRPr="00771C12">
        <w:t>2 s</w:t>
      </w:r>
      <w:r w:rsidR="00BB7CED" w:rsidRPr="00771C12">
        <w:t>内的位移，方向由</w:t>
      </w:r>
      <w:r w:rsidR="00BB7CED" w:rsidRPr="00771C12">
        <w:rPr>
          <w:i/>
        </w:rPr>
        <w:t>O</w:t>
      </w:r>
      <w:r w:rsidR="00BB7CED" w:rsidRPr="00771C12">
        <w:t>指向</w:t>
      </w:r>
      <w:r w:rsidR="00BB7CED" w:rsidRPr="00771C12">
        <w:rPr>
          <w:i/>
        </w:rPr>
        <w:t>x</w:t>
      </w:r>
      <w:r w:rsidR="00BB7CED" w:rsidRPr="00771C12">
        <w:rPr>
          <w:vertAlign w:val="subscript"/>
        </w:rPr>
        <w:t>2</w:t>
      </w:r>
    </w:p>
    <w:p w14:paraId="60107769" w14:textId="04539309" w:rsidR="00BB7CED" w:rsidRPr="00771C12" w:rsidRDefault="0084379D" w:rsidP="0084379D">
      <w:r>
        <w:t>（</w:t>
      </w:r>
      <w:r>
        <w:t>B</w:t>
      </w:r>
      <w:r>
        <w:t>）</w:t>
      </w:r>
      <w:r w:rsidR="00BB7CED" w:rsidRPr="00771C12">
        <w:rPr>
          <w:i/>
        </w:rPr>
        <w:t>Ox</w:t>
      </w:r>
      <w:r w:rsidR="00BB7CED" w:rsidRPr="00771C12">
        <w:rPr>
          <w:i/>
          <w:vertAlign w:val="subscript"/>
        </w:rPr>
        <w:t>n</w:t>
      </w:r>
      <w:r w:rsidR="00BB7CED" w:rsidRPr="00771C12">
        <w:rPr>
          <w:vertAlign w:val="subscript"/>
        </w:rPr>
        <w:t>－</w:t>
      </w:r>
      <w:r w:rsidR="00BB7CED" w:rsidRPr="00771C12">
        <w:rPr>
          <w:vertAlign w:val="subscript"/>
        </w:rPr>
        <w:t>1</w:t>
      </w:r>
      <w:r w:rsidR="00BB7CED" w:rsidRPr="00771C12">
        <w:t>为</w:t>
      </w:r>
      <w:r w:rsidR="00C237FB">
        <w:t>（</w:t>
      </w:r>
      <w:r w:rsidR="00BB7CED" w:rsidRPr="00771C12">
        <w:rPr>
          <w:i/>
        </w:rPr>
        <w:t>n</w:t>
      </w:r>
      <w:r w:rsidR="00BB7CED" w:rsidRPr="00771C12">
        <w:t>－</w:t>
      </w:r>
      <w:r w:rsidR="00BB7CED" w:rsidRPr="00771C12">
        <w:t>1</w:t>
      </w:r>
      <w:r w:rsidR="00C237FB">
        <w:t>）</w:t>
      </w:r>
      <w:r w:rsidR="00BB7CED" w:rsidRPr="00771C12">
        <w:t xml:space="preserve"> s</w:t>
      </w:r>
      <w:r w:rsidR="00BB7CED" w:rsidRPr="00771C12">
        <w:t>内的位移，方向由</w:t>
      </w:r>
      <w:r w:rsidR="00BB7CED" w:rsidRPr="00771C12">
        <w:rPr>
          <w:i/>
        </w:rPr>
        <w:t>O</w:t>
      </w:r>
      <w:r w:rsidR="00BB7CED" w:rsidRPr="00771C12">
        <w:t>指向</w:t>
      </w:r>
      <w:r w:rsidR="00BB7CED" w:rsidRPr="00771C12">
        <w:rPr>
          <w:i/>
        </w:rPr>
        <w:t>x</w:t>
      </w:r>
      <w:r w:rsidR="00BB7CED" w:rsidRPr="00771C12">
        <w:rPr>
          <w:i/>
          <w:vertAlign w:val="subscript"/>
        </w:rPr>
        <w:t>n</w:t>
      </w:r>
      <w:r w:rsidR="00BB7CED" w:rsidRPr="00771C12">
        <w:rPr>
          <w:vertAlign w:val="subscript"/>
        </w:rPr>
        <w:t>－</w:t>
      </w:r>
      <w:r w:rsidR="00BB7CED" w:rsidRPr="00771C12">
        <w:rPr>
          <w:vertAlign w:val="subscript"/>
        </w:rPr>
        <w:t>1</w:t>
      </w:r>
    </w:p>
    <w:p w14:paraId="72C1D374" w14:textId="533C0848" w:rsidR="00BB7CED" w:rsidRPr="00771C12" w:rsidRDefault="0084379D" w:rsidP="0084379D">
      <w:r>
        <w:t>（</w:t>
      </w:r>
      <w:r>
        <w:t>C</w:t>
      </w:r>
      <w:r>
        <w:t>）</w:t>
      </w:r>
      <w:r w:rsidR="00BB7CED" w:rsidRPr="00771C12">
        <w:rPr>
          <w:i/>
        </w:rPr>
        <w:t>x</w:t>
      </w:r>
      <w:r w:rsidR="00BB7CED" w:rsidRPr="00771C12">
        <w:rPr>
          <w:vertAlign w:val="subscript"/>
        </w:rPr>
        <w:t>2</w:t>
      </w:r>
      <w:r w:rsidR="00BB7CED" w:rsidRPr="00771C12">
        <w:rPr>
          <w:i/>
        </w:rPr>
        <w:t>x</w:t>
      </w:r>
      <w:r w:rsidR="00BB7CED" w:rsidRPr="00771C12">
        <w:rPr>
          <w:i/>
          <w:vertAlign w:val="subscript"/>
        </w:rPr>
        <w:t>n</w:t>
      </w:r>
      <w:r w:rsidR="00BB7CED" w:rsidRPr="00771C12">
        <w:t>为前</w:t>
      </w:r>
      <w:r w:rsidR="00BB7CED" w:rsidRPr="00771C12">
        <w:t>2</w:t>
      </w:r>
      <w:r w:rsidR="00BB7CED" w:rsidRPr="00771C12">
        <w:rPr>
          <w:i/>
        </w:rPr>
        <w:t>n</w:t>
      </w:r>
      <w:r w:rsidR="00BB7CED" w:rsidRPr="00771C12">
        <w:t xml:space="preserve"> s</w:t>
      </w:r>
      <w:r w:rsidR="00BB7CED" w:rsidRPr="00771C12">
        <w:t>内的位移，方向由</w:t>
      </w:r>
      <w:r w:rsidR="00BB7CED" w:rsidRPr="00771C12">
        <w:rPr>
          <w:i/>
        </w:rPr>
        <w:t>x</w:t>
      </w:r>
      <w:r w:rsidR="00BB7CED" w:rsidRPr="00771C12">
        <w:rPr>
          <w:vertAlign w:val="subscript"/>
        </w:rPr>
        <w:t>2</w:t>
      </w:r>
      <w:r w:rsidR="00BB7CED" w:rsidRPr="00771C12">
        <w:t>指向</w:t>
      </w:r>
      <w:r w:rsidR="00BB7CED" w:rsidRPr="00771C12">
        <w:rPr>
          <w:i/>
        </w:rPr>
        <w:t>x</w:t>
      </w:r>
      <w:r w:rsidR="00BB7CED" w:rsidRPr="00771C12">
        <w:rPr>
          <w:i/>
          <w:vertAlign w:val="subscript"/>
        </w:rPr>
        <w:t>n</w:t>
      </w:r>
    </w:p>
    <w:p w14:paraId="10DA0E97" w14:textId="47A27BF1" w:rsidR="00BB7CED" w:rsidRPr="00771C12" w:rsidRDefault="0084379D" w:rsidP="0084379D">
      <w:r>
        <w:t>（</w:t>
      </w:r>
      <w:r>
        <w:t>D</w:t>
      </w:r>
      <w:r>
        <w:t>）</w:t>
      </w:r>
      <w:r w:rsidR="00BB7CED" w:rsidRPr="00771C12">
        <w:rPr>
          <w:i/>
        </w:rPr>
        <w:t>x</w:t>
      </w:r>
      <w:r w:rsidR="00BB7CED" w:rsidRPr="00771C12">
        <w:rPr>
          <w:i/>
          <w:vertAlign w:val="subscript"/>
        </w:rPr>
        <w:t>n</w:t>
      </w:r>
      <w:r w:rsidR="00BB7CED" w:rsidRPr="00771C12">
        <w:rPr>
          <w:vertAlign w:val="subscript"/>
        </w:rPr>
        <w:t>－</w:t>
      </w:r>
      <w:r w:rsidR="00BB7CED" w:rsidRPr="00771C12">
        <w:rPr>
          <w:vertAlign w:val="subscript"/>
        </w:rPr>
        <w:t>1</w:t>
      </w:r>
      <w:r w:rsidR="00BB7CED" w:rsidRPr="00771C12">
        <w:rPr>
          <w:i/>
        </w:rPr>
        <w:t>x</w:t>
      </w:r>
      <w:r w:rsidR="00BB7CED" w:rsidRPr="00771C12">
        <w:rPr>
          <w:i/>
          <w:vertAlign w:val="subscript"/>
        </w:rPr>
        <w:t>n</w:t>
      </w:r>
      <w:r w:rsidR="00BB7CED" w:rsidRPr="00771C12">
        <w:t>为第</w:t>
      </w:r>
      <w:r w:rsidR="00BB7CED" w:rsidRPr="00771C12">
        <w:rPr>
          <w:i/>
        </w:rPr>
        <w:t>n</w:t>
      </w:r>
      <w:r w:rsidR="00BB7CED" w:rsidRPr="00771C12">
        <w:t xml:space="preserve"> s</w:t>
      </w:r>
      <w:r w:rsidR="00BB7CED" w:rsidRPr="00771C12">
        <w:t>内的位移，方向由</w:t>
      </w:r>
      <w:r w:rsidR="00BB7CED" w:rsidRPr="00771C12">
        <w:rPr>
          <w:i/>
        </w:rPr>
        <w:t>x</w:t>
      </w:r>
      <w:r w:rsidR="00BB7CED" w:rsidRPr="00771C12">
        <w:rPr>
          <w:i/>
          <w:vertAlign w:val="subscript"/>
        </w:rPr>
        <w:t>n</w:t>
      </w:r>
      <w:r w:rsidR="00BB7CED" w:rsidRPr="00771C12">
        <w:rPr>
          <w:vertAlign w:val="subscript"/>
        </w:rPr>
        <w:t>－</w:t>
      </w:r>
      <w:r w:rsidR="00BB7CED" w:rsidRPr="00771C12">
        <w:rPr>
          <w:vertAlign w:val="subscript"/>
        </w:rPr>
        <w:t>1</w:t>
      </w:r>
      <w:r w:rsidR="00BB7CED" w:rsidRPr="00771C12">
        <w:t>指向</w:t>
      </w:r>
      <w:r w:rsidR="00BB7CED" w:rsidRPr="00771C12">
        <w:rPr>
          <w:i/>
        </w:rPr>
        <w:t>x</w:t>
      </w:r>
      <w:r w:rsidR="00BB7CED" w:rsidRPr="00771C12">
        <w:rPr>
          <w:i/>
          <w:vertAlign w:val="subscript"/>
        </w:rPr>
        <w:t>n</w:t>
      </w:r>
    </w:p>
    <w:p w14:paraId="186E7DAA" w14:textId="77777777" w:rsidR="00BB7CED" w:rsidRPr="00771C12" w:rsidRDefault="00BB7CED" w:rsidP="0084379D">
      <w:r w:rsidRPr="00771C12">
        <w:rPr>
          <w:rFonts w:eastAsia="黑体"/>
          <w:color w:val="FF0000"/>
        </w:rPr>
        <w:t xml:space="preserve">答案　</w:t>
      </w:r>
      <w:r w:rsidRPr="00771C12">
        <w:t>BD</w:t>
      </w:r>
    </w:p>
    <w:p w14:paraId="61D7AF2F" w14:textId="58FCCD61" w:rsidR="00BB7CED" w:rsidRPr="00771C12" w:rsidRDefault="00BB7CED" w:rsidP="0084379D">
      <w:r w:rsidRPr="00771C12">
        <w:rPr>
          <w:rFonts w:eastAsia="黑体"/>
          <w:color w:val="0000FF"/>
        </w:rPr>
        <w:t xml:space="preserve">解析　</w:t>
      </w:r>
      <w:r w:rsidRPr="00771C12">
        <w:rPr>
          <w:rFonts w:eastAsia="仿宋_GB2312"/>
        </w:rPr>
        <w:t>题中</w:t>
      </w:r>
      <w:r w:rsidRPr="00771C12">
        <w:rPr>
          <w:rFonts w:eastAsia="仿宋_GB2312"/>
          <w:i/>
        </w:rPr>
        <w:t>O</w:t>
      </w:r>
      <w:r w:rsidRPr="00771C12">
        <w:rPr>
          <w:rFonts w:eastAsia="仿宋_GB2312"/>
        </w:rPr>
        <w:t>、</w:t>
      </w:r>
      <w:r w:rsidRPr="00771C12">
        <w:rPr>
          <w:rFonts w:eastAsia="仿宋_GB2312"/>
          <w:i/>
        </w:rPr>
        <w:t>x</w:t>
      </w:r>
      <w:r w:rsidRPr="00771C12">
        <w:rPr>
          <w:rFonts w:eastAsia="仿宋_GB2312"/>
          <w:vertAlign w:val="subscript"/>
        </w:rPr>
        <w:t>1</w:t>
      </w:r>
      <w:r w:rsidRPr="00771C12">
        <w:rPr>
          <w:rFonts w:eastAsia="仿宋_GB2312"/>
        </w:rPr>
        <w:t>、</w:t>
      </w:r>
      <w:r w:rsidRPr="00771C12">
        <w:rPr>
          <w:rFonts w:eastAsia="仿宋_GB2312"/>
          <w:i/>
        </w:rPr>
        <w:t>x</w:t>
      </w:r>
      <w:r w:rsidRPr="00771C12">
        <w:rPr>
          <w:rFonts w:eastAsia="仿宋_GB2312"/>
          <w:vertAlign w:val="subscript"/>
        </w:rPr>
        <w:t>2</w:t>
      </w:r>
      <w:r w:rsidRPr="00771C12">
        <w:rPr>
          <w:rFonts w:eastAsia="仿宋_GB2312"/>
        </w:rPr>
        <w:t>、</w:t>
      </w:r>
      <w:r w:rsidRPr="00771C12">
        <w:rPr>
          <w:rFonts w:hAnsi="宋体"/>
        </w:rPr>
        <w:t>…</w:t>
      </w:r>
      <w:r w:rsidRPr="00771C12">
        <w:rPr>
          <w:rFonts w:eastAsia="仿宋_GB2312"/>
        </w:rPr>
        <w:t>、</w:t>
      </w:r>
      <w:r w:rsidRPr="00771C12">
        <w:rPr>
          <w:rFonts w:eastAsia="仿宋_GB2312"/>
          <w:i/>
        </w:rPr>
        <w:t>x</w:t>
      </w:r>
      <w:r w:rsidRPr="00771C12">
        <w:rPr>
          <w:rFonts w:eastAsia="仿宋_GB2312"/>
          <w:i/>
          <w:vertAlign w:val="subscript"/>
        </w:rPr>
        <w:t>n</w:t>
      </w:r>
      <w:r w:rsidRPr="00771C12">
        <w:rPr>
          <w:rFonts w:eastAsia="仿宋_GB2312"/>
          <w:vertAlign w:val="subscript"/>
        </w:rPr>
        <w:t>－</w:t>
      </w:r>
      <w:r w:rsidRPr="00771C12">
        <w:rPr>
          <w:rFonts w:eastAsia="仿宋_GB2312"/>
          <w:vertAlign w:val="subscript"/>
        </w:rPr>
        <w:t>1</w:t>
      </w:r>
      <w:r w:rsidRPr="00771C12">
        <w:rPr>
          <w:rFonts w:eastAsia="仿宋_GB2312"/>
        </w:rPr>
        <w:t>、</w:t>
      </w:r>
      <w:r w:rsidRPr="00771C12">
        <w:rPr>
          <w:rFonts w:eastAsia="仿宋_GB2312"/>
          <w:i/>
        </w:rPr>
        <w:t>x</w:t>
      </w:r>
      <w:r w:rsidRPr="00771C12">
        <w:rPr>
          <w:rFonts w:eastAsia="仿宋_GB2312"/>
          <w:i/>
          <w:vertAlign w:val="subscript"/>
        </w:rPr>
        <w:t>n</w:t>
      </w:r>
      <w:r w:rsidRPr="00771C12">
        <w:rPr>
          <w:rFonts w:eastAsia="仿宋_GB2312"/>
        </w:rPr>
        <w:t>分别为不同位置，分别与各个时刻对应，而题中选项所列位移均与时间对应，其中</w:t>
      </w:r>
      <w:r w:rsidRPr="00771C12">
        <w:rPr>
          <w:rFonts w:eastAsia="仿宋_GB2312"/>
          <w:i/>
        </w:rPr>
        <w:t>Ox</w:t>
      </w:r>
      <w:r w:rsidRPr="00771C12">
        <w:rPr>
          <w:rFonts w:eastAsia="仿宋_GB2312"/>
          <w:vertAlign w:val="subscript"/>
        </w:rPr>
        <w:t>2</w:t>
      </w:r>
      <w:r w:rsidRPr="00771C12">
        <w:rPr>
          <w:rFonts w:eastAsia="仿宋_GB2312"/>
        </w:rPr>
        <w:t>为前</w:t>
      </w:r>
      <w:r w:rsidRPr="00771C12">
        <w:rPr>
          <w:rFonts w:eastAsia="仿宋_GB2312"/>
        </w:rPr>
        <w:t>2 s</w:t>
      </w:r>
      <w:r w:rsidRPr="00771C12">
        <w:rPr>
          <w:rFonts w:eastAsia="仿宋_GB2312"/>
        </w:rPr>
        <w:t>内的位移，</w:t>
      </w:r>
      <w:r w:rsidRPr="00771C12">
        <w:rPr>
          <w:rFonts w:eastAsia="仿宋_GB2312"/>
          <w:i/>
        </w:rPr>
        <w:t>Ox</w:t>
      </w:r>
      <w:r w:rsidRPr="00771C12">
        <w:rPr>
          <w:rFonts w:eastAsia="仿宋_GB2312"/>
          <w:i/>
          <w:vertAlign w:val="subscript"/>
        </w:rPr>
        <w:t>n</w:t>
      </w:r>
      <w:r w:rsidRPr="00771C12">
        <w:rPr>
          <w:rFonts w:eastAsia="仿宋_GB2312"/>
          <w:vertAlign w:val="subscript"/>
        </w:rPr>
        <w:t>－</w:t>
      </w:r>
      <w:r w:rsidRPr="00771C12">
        <w:rPr>
          <w:rFonts w:eastAsia="仿宋_GB2312"/>
          <w:vertAlign w:val="subscript"/>
        </w:rPr>
        <w:t>1</w:t>
      </w:r>
      <w:r w:rsidRPr="00771C12">
        <w:rPr>
          <w:rFonts w:eastAsia="仿宋_GB2312"/>
        </w:rPr>
        <w:t>为</w:t>
      </w:r>
      <w:r w:rsidR="00C237FB">
        <w:rPr>
          <w:rFonts w:eastAsia="仿宋_GB2312"/>
        </w:rPr>
        <w:t>（</w:t>
      </w:r>
      <w:r w:rsidRPr="00771C12">
        <w:rPr>
          <w:rFonts w:eastAsia="仿宋_GB2312"/>
          <w:i/>
        </w:rPr>
        <w:t>n</w:t>
      </w:r>
      <w:r w:rsidR="0039607B">
        <w:rPr>
          <w:rFonts w:eastAsia="仿宋_GB2312" w:hint="eastAsia"/>
        </w:rPr>
        <w:t>-</w:t>
      </w:r>
      <w:r w:rsidRPr="00771C12">
        <w:rPr>
          <w:rFonts w:eastAsia="仿宋_GB2312"/>
        </w:rPr>
        <w:t>1</w:t>
      </w:r>
      <w:r w:rsidR="00C237FB">
        <w:rPr>
          <w:rFonts w:eastAsia="仿宋_GB2312"/>
        </w:rPr>
        <w:t>）</w:t>
      </w:r>
      <w:r w:rsidRPr="00771C12">
        <w:rPr>
          <w:rFonts w:eastAsia="仿宋_GB2312"/>
        </w:rPr>
        <w:t xml:space="preserve"> s</w:t>
      </w:r>
      <w:r w:rsidRPr="00771C12">
        <w:rPr>
          <w:rFonts w:eastAsia="仿宋_GB2312"/>
        </w:rPr>
        <w:t>内的位移，</w:t>
      </w:r>
      <w:r w:rsidRPr="00771C12">
        <w:rPr>
          <w:rFonts w:eastAsia="仿宋_GB2312"/>
          <w:i/>
        </w:rPr>
        <w:t>x</w:t>
      </w:r>
      <w:r w:rsidRPr="00771C12">
        <w:rPr>
          <w:rFonts w:eastAsia="仿宋_GB2312"/>
          <w:vertAlign w:val="subscript"/>
        </w:rPr>
        <w:t>2</w:t>
      </w:r>
      <w:r w:rsidRPr="00771C12">
        <w:rPr>
          <w:rFonts w:eastAsia="仿宋_GB2312"/>
          <w:i/>
        </w:rPr>
        <w:t>x</w:t>
      </w:r>
      <w:r w:rsidRPr="00771C12">
        <w:rPr>
          <w:rFonts w:eastAsia="仿宋_GB2312"/>
          <w:i/>
          <w:vertAlign w:val="subscript"/>
        </w:rPr>
        <w:t>n</w:t>
      </w:r>
      <w:r w:rsidRPr="00771C12">
        <w:rPr>
          <w:rFonts w:eastAsia="仿宋_GB2312"/>
        </w:rPr>
        <w:t>为从第</w:t>
      </w:r>
      <w:r w:rsidRPr="00771C12">
        <w:rPr>
          <w:rFonts w:eastAsia="仿宋_GB2312"/>
        </w:rPr>
        <w:t>2 s</w:t>
      </w:r>
      <w:r w:rsidRPr="00771C12">
        <w:rPr>
          <w:rFonts w:eastAsia="仿宋_GB2312"/>
        </w:rPr>
        <w:t>末到第</w:t>
      </w:r>
      <w:r w:rsidRPr="00771C12">
        <w:rPr>
          <w:rFonts w:eastAsia="仿宋_GB2312"/>
          <w:i/>
        </w:rPr>
        <w:t>n</w:t>
      </w:r>
      <w:r w:rsidRPr="00771C12">
        <w:rPr>
          <w:rFonts w:eastAsia="仿宋_GB2312"/>
        </w:rPr>
        <w:t xml:space="preserve"> s</w:t>
      </w:r>
      <w:r w:rsidRPr="00771C12">
        <w:rPr>
          <w:rFonts w:eastAsia="仿宋_GB2312"/>
        </w:rPr>
        <w:t>末的位移，</w:t>
      </w:r>
      <w:r w:rsidRPr="00771C12">
        <w:rPr>
          <w:rFonts w:eastAsia="仿宋_GB2312"/>
          <w:i/>
        </w:rPr>
        <w:t>x</w:t>
      </w:r>
      <w:r w:rsidRPr="00771C12">
        <w:rPr>
          <w:rFonts w:eastAsia="仿宋_GB2312"/>
          <w:i/>
          <w:vertAlign w:val="subscript"/>
        </w:rPr>
        <w:t>n</w:t>
      </w:r>
      <w:r w:rsidR="0039607B">
        <w:rPr>
          <w:rFonts w:eastAsia="仿宋_GB2312" w:hint="eastAsia"/>
          <w:vertAlign w:val="subscript"/>
        </w:rPr>
        <w:t>-</w:t>
      </w:r>
      <w:r w:rsidRPr="00771C12">
        <w:rPr>
          <w:rFonts w:eastAsia="仿宋_GB2312"/>
          <w:vertAlign w:val="subscript"/>
        </w:rPr>
        <w:t>1</w:t>
      </w:r>
      <w:r w:rsidRPr="00771C12">
        <w:rPr>
          <w:rFonts w:eastAsia="仿宋_GB2312"/>
          <w:i/>
        </w:rPr>
        <w:t>x</w:t>
      </w:r>
      <w:r w:rsidRPr="00771C12">
        <w:rPr>
          <w:rFonts w:eastAsia="仿宋_GB2312"/>
          <w:i/>
          <w:vertAlign w:val="subscript"/>
        </w:rPr>
        <w:t>n</w:t>
      </w:r>
      <w:r w:rsidRPr="00771C12">
        <w:rPr>
          <w:rFonts w:eastAsia="仿宋_GB2312"/>
        </w:rPr>
        <w:t>为第</w:t>
      </w:r>
      <w:r w:rsidRPr="00771C12">
        <w:rPr>
          <w:rFonts w:eastAsia="仿宋_GB2312"/>
          <w:i/>
        </w:rPr>
        <w:t>n</w:t>
      </w:r>
      <w:r w:rsidRPr="00771C12">
        <w:rPr>
          <w:rFonts w:eastAsia="仿宋_GB2312"/>
        </w:rPr>
        <w:t xml:space="preserve"> s</w:t>
      </w:r>
      <w:r w:rsidRPr="00771C12">
        <w:rPr>
          <w:rFonts w:eastAsia="仿宋_GB2312"/>
        </w:rPr>
        <w:t>内的位移，故</w:t>
      </w:r>
      <w:r w:rsidRPr="00771C12">
        <w:rPr>
          <w:rFonts w:eastAsia="仿宋_GB2312"/>
        </w:rPr>
        <w:t>B</w:t>
      </w:r>
      <w:r w:rsidRPr="00771C12">
        <w:rPr>
          <w:rFonts w:eastAsia="仿宋_GB2312"/>
        </w:rPr>
        <w:t>、</w:t>
      </w:r>
      <w:r w:rsidRPr="00771C12">
        <w:rPr>
          <w:rFonts w:eastAsia="仿宋_GB2312"/>
        </w:rPr>
        <w:t>D</w:t>
      </w:r>
      <w:r w:rsidRPr="00771C12">
        <w:rPr>
          <w:rFonts w:eastAsia="仿宋_GB2312"/>
        </w:rPr>
        <w:t>正确。</w:t>
      </w:r>
    </w:p>
    <w:p w14:paraId="252DC911" w14:textId="77777777" w:rsidR="00F23EBF" w:rsidRDefault="00F23EBF" w:rsidP="0084379D"/>
    <w:p w14:paraId="2A688268" w14:textId="69A30EAA" w:rsidR="00BB7CED" w:rsidRPr="00771C12" w:rsidRDefault="00F23EBF" w:rsidP="0084379D">
      <w:r w:rsidRPr="00771C12">
        <w:rPr>
          <w:noProof/>
        </w:rPr>
        <w:drawing>
          <wp:anchor distT="0" distB="0" distL="114300" distR="114300" simplePos="0" relativeHeight="251669504" behindDoc="0" locked="0" layoutInCell="1" allowOverlap="1" wp14:anchorId="603E061D" wp14:editId="010C090D">
            <wp:simplePos x="0" y="0"/>
            <wp:positionH relativeFrom="column">
              <wp:posOffset>3286125</wp:posOffset>
            </wp:positionH>
            <wp:positionV relativeFrom="paragraph">
              <wp:posOffset>7620</wp:posOffset>
            </wp:positionV>
            <wp:extent cx="2095500" cy="556260"/>
            <wp:effectExtent l="0" t="0" r="0" b="0"/>
            <wp:wrapSquare wrapText="bothSides"/>
            <wp:docPr id="44" name="图片 44" descr="E:\电子稿\金版教程（魏）\2016\3.6\课件-物理（高三一轮书\80WL6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E:\电子稿\金版教程（魏）\2016\3.6\课件-物理（高三一轮书\80WL6B.tif"/>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209550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7CED" w:rsidRPr="00771C12">
        <w:t>10</w:t>
      </w:r>
      <w:r w:rsidR="00BB7CED" w:rsidRPr="00771C12">
        <w:t>．如图所示的时间轴，下列关于时刻和时间间隔的说法中正确的</w:t>
      </w:r>
      <w:commentRangeStart w:id="28"/>
      <w:r w:rsidR="00BB7CED" w:rsidRPr="00771C12">
        <w:t>是</w:t>
      </w:r>
      <w:commentRangeEnd w:id="28"/>
      <w:r>
        <w:rPr>
          <w:rStyle w:val="a9"/>
        </w:rPr>
        <w:commentReference w:id="28"/>
      </w:r>
      <w:r w:rsidR="00C237FB">
        <w:t>（</w:t>
      </w:r>
      <w:r>
        <w:rPr>
          <w:rFonts w:hint="eastAsia"/>
        </w:rPr>
        <w:t xml:space="preserve"> </w:t>
      </w:r>
      <w:r>
        <w:t xml:space="preserve">   </w:t>
      </w:r>
      <w:r w:rsidR="00C237FB">
        <w:t>）</w:t>
      </w:r>
    </w:p>
    <w:p w14:paraId="1A7A5E4C" w14:textId="2D09787D" w:rsidR="00BB7CED" w:rsidRPr="00771C12" w:rsidRDefault="0084379D" w:rsidP="0084379D">
      <w:r>
        <w:t>（</w:t>
      </w:r>
      <w:r>
        <w:t>A</w:t>
      </w:r>
      <w:r>
        <w:t>）</w:t>
      </w:r>
      <w:r w:rsidR="00BB7CED" w:rsidRPr="00771C12">
        <w:rPr>
          <w:i/>
        </w:rPr>
        <w:t>t</w:t>
      </w:r>
      <w:r w:rsidR="00BB7CED" w:rsidRPr="00771C12">
        <w:rPr>
          <w:vertAlign w:val="subscript"/>
        </w:rPr>
        <w:t>2</w:t>
      </w:r>
      <w:r w:rsidR="00BB7CED" w:rsidRPr="00771C12">
        <w:t>表示时刻，称为第</w:t>
      </w:r>
      <w:r w:rsidR="00BB7CED" w:rsidRPr="00771C12">
        <w:t>2 s</w:t>
      </w:r>
      <w:r w:rsidR="00BB7CED" w:rsidRPr="00771C12">
        <w:t>末或第</w:t>
      </w:r>
      <w:r w:rsidR="00BB7CED" w:rsidRPr="00771C12">
        <w:t>3 s</w:t>
      </w:r>
      <w:r w:rsidR="00BB7CED" w:rsidRPr="00771C12">
        <w:t>初，也可以称为</w:t>
      </w:r>
      <w:r w:rsidR="00BB7CED" w:rsidRPr="00771C12">
        <w:t>2 s</w:t>
      </w:r>
      <w:r w:rsidR="00BB7CED" w:rsidRPr="00771C12">
        <w:t>内</w:t>
      </w:r>
    </w:p>
    <w:p w14:paraId="63803F8E" w14:textId="001834F1" w:rsidR="00BB7CED" w:rsidRPr="00771C12" w:rsidRDefault="0084379D" w:rsidP="0084379D">
      <w:r>
        <w:t>（</w:t>
      </w:r>
      <w:r>
        <w:t>B</w:t>
      </w:r>
      <w:r>
        <w:t>）</w:t>
      </w:r>
      <w:r w:rsidR="00BB7CED" w:rsidRPr="00771C12">
        <w:rPr>
          <w:i/>
        </w:rPr>
        <w:t>t</w:t>
      </w:r>
      <w:r w:rsidR="00BB7CED" w:rsidRPr="00771C12">
        <w:rPr>
          <w:vertAlign w:val="subscript"/>
        </w:rPr>
        <w:t>2</w:t>
      </w:r>
      <w:r w:rsidR="00BB7CED" w:rsidRPr="00771C12">
        <w:t>～</w:t>
      </w:r>
      <w:r w:rsidR="00BB7CED" w:rsidRPr="00771C12">
        <w:rPr>
          <w:i/>
        </w:rPr>
        <w:t>t</w:t>
      </w:r>
      <w:r w:rsidR="00BB7CED" w:rsidRPr="00771C12">
        <w:rPr>
          <w:vertAlign w:val="subscript"/>
        </w:rPr>
        <w:t>3</w:t>
      </w:r>
      <w:r w:rsidR="00BB7CED" w:rsidRPr="00771C12">
        <w:t>表示时间，称为第</w:t>
      </w:r>
      <w:r w:rsidR="00BB7CED" w:rsidRPr="00771C12">
        <w:t>3 s</w:t>
      </w:r>
      <w:r w:rsidR="00BB7CED" w:rsidRPr="00771C12">
        <w:t>内</w:t>
      </w:r>
    </w:p>
    <w:p w14:paraId="4A132265" w14:textId="1D18F85E" w:rsidR="00BB7CED" w:rsidRPr="00771C12" w:rsidRDefault="0084379D" w:rsidP="0084379D">
      <w:r>
        <w:t>（</w:t>
      </w:r>
      <w:r>
        <w:t>C</w:t>
      </w:r>
      <w:r>
        <w:t>）</w:t>
      </w:r>
      <w:r w:rsidR="00BB7CED" w:rsidRPr="00771C12">
        <w:rPr>
          <w:i/>
        </w:rPr>
        <w:t>t</w:t>
      </w:r>
      <w:r w:rsidR="00BB7CED" w:rsidRPr="00771C12">
        <w:rPr>
          <w:vertAlign w:val="subscript"/>
        </w:rPr>
        <w:t>0</w:t>
      </w:r>
      <w:r w:rsidR="00BB7CED" w:rsidRPr="00771C12">
        <w:t>～</w:t>
      </w:r>
      <w:r w:rsidR="00BB7CED" w:rsidRPr="00771C12">
        <w:rPr>
          <w:i/>
        </w:rPr>
        <w:t>t</w:t>
      </w:r>
      <w:r w:rsidR="00BB7CED" w:rsidRPr="00771C12">
        <w:rPr>
          <w:vertAlign w:val="subscript"/>
        </w:rPr>
        <w:t>2</w:t>
      </w:r>
      <w:r w:rsidR="00BB7CED" w:rsidRPr="00771C12">
        <w:t>表示时间，称为最初</w:t>
      </w:r>
      <w:r w:rsidR="00BB7CED" w:rsidRPr="00771C12">
        <w:t>2 s</w:t>
      </w:r>
      <w:r w:rsidR="00BB7CED" w:rsidRPr="00771C12">
        <w:t>内或前</w:t>
      </w:r>
      <w:r w:rsidR="00BB7CED" w:rsidRPr="00771C12">
        <w:t>2 s</w:t>
      </w:r>
      <w:r w:rsidR="00BB7CED" w:rsidRPr="00771C12">
        <w:t>内</w:t>
      </w:r>
    </w:p>
    <w:p w14:paraId="5B1B678A" w14:textId="5177D93E" w:rsidR="00BB7CED" w:rsidRPr="00771C12" w:rsidRDefault="0084379D" w:rsidP="0084379D">
      <w:r>
        <w:t>（</w:t>
      </w:r>
      <w:r>
        <w:t>D</w:t>
      </w:r>
      <w:r>
        <w:t>）</w:t>
      </w:r>
      <w:r w:rsidR="00BB7CED" w:rsidRPr="00771C12">
        <w:rPr>
          <w:i/>
        </w:rPr>
        <w:t>t</w:t>
      </w:r>
      <w:r w:rsidR="00BB7CED" w:rsidRPr="00771C12">
        <w:rPr>
          <w:i/>
          <w:vertAlign w:val="subscript"/>
        </w:rPr>
        <w:t>n</w:t>
      </w:r>
      <w:r w:rsidR="00BB7CED" w:rsidRPr="00771C12">
        <w:rPr>
          <w:vertAlign w:val="subscript"/>
        </w:rPr>
        <w:t>－</w:t>
      </w:r>
      <w:r w:rsidR="00BB7CED" w:rsidRPr="00771C12">
        <w:rPr>
          <w:vertAlign w:val="subscript"/>
        </w:rPr>
        <w:t>1</w:t>
      </w:r>
      <w:r w:rsidR="00BB7CED" w:rsidRPr="00771C12">
        <w:t>～</w:t>
      </w:r>
      <w:r w:rsidR="00BB7CED" w:rsidRPr="00771C12">
        <w:rPr>
          <w:i/>
        </w:rPr>
        <w:t>t</w:t>
      </w:r>
      <w:r w:rsidR="00BB7CED" w:rsidRPr="00771C12">
        <w:rPr>
          <w:i/>
          <w:vertAlign w:val="subscript"/>
        </w:rPr>
        <w:t>n</w:t>
      </w:r>
      <w:r w:rsidR="00BB7CED" w:rsidRPr="00771C12">
        <w:t>表示时间，称为第</w:t>
      </w:r>
      <w:r w:rsidR="00C237FB">
        <w:t>（</w:t>
      </w:r>
      <w:r w:rsidR="00BB7CED" w:rsidRPr="00771C12">
        <w:rPr>
          <w:i/>
        </w:rPr>
        <w:t>n</w:t>
      </w:r>
      <w:r w:rsidR="00F23EBF">
        <w:rPr>
          <w:rFonts w:hint="eastAsia"/>
        </w:rPr>
        <w:t>-</w:t>
      </w:r>
      <w:r w:rsidR="00BB7CED" w:rsidRPr="00771C12">
        <w:t>1</w:t>
      </w:r>
      <w:r w:rsidR="00C237FB">
        <w:t>）</w:t>
      </w:r>
      <w:r w:rsidR="00BB7CED" w:rsidRPr="00771C12">
        <w:t xml:space="preserve"> s</w:t>
      </w:r>
      <w:r w:rsidR="00BB7CED" w:rsidRPr="00771C12">
        <w:t>内</w:t>
      </w:r>
    </w:p>
    <w:p w14:paraId="455FF3B9" w14:textId="77777777" w:rsidR="00BB7CED" w:rsidRPr="00771C12" w:rsidRDefault="00BB7CED" w:rsidP="0084379D">
      <w:r w:rsidRPr="00771C12">
        <w:rPr>
          <w:rFonts w:eastAsia="黑体"/>
          <w:color w:val="FF0000"/>
        </w:rPr>
        <w:t xml:space="preserve">答案　</w:t>
      </w:r>
      <w:r w:rsidRPr="00771C12">
        <w:t>BC</w:t>
      </w:r>
    </w:p>
    <w:p w14:paraId="0D15CAD7" w14:textId="0E7EE823" w:rsidR="00BB7CED" w:rsidRPr="00771C12" w:rsidRDefault="00BB7CED" w:rsidP="0084379D">
      <w:r w:rsidRPr="00771C12">
        <w:rPr>
          <w:rFonts w:eastAsia="黑体"/>
          <w:color w:val="0000FF"/>
        </w:rPr>
        <w:t xml:space="preserve">解析　</w:t>
      </w:r>
      <w:r w:rsidRPr="00771C12">
        <w:rPr>
          <w:rFonts w:eastAsia="仿宋_GB2312"/>
        </w:rPr>
        <w:t>时刻和时间分别对应于时间轴上的一个点和一个线段。</w:t>
      </w:r>
      <w:r w:rsidRPr="00771C12">
        <w:rPr>
          <w:rFonts w:eastAsia="仿宋_GB2312"/>
          <w:i/>
        </w:rPr>
        <w:t>t</w:t>
      </w:r>
      <w:r w:rsidRPr="00771C12">
        <w:rPr>
          <w:rFonts w:eastAsia="仿宋_GB2312"/>
          <w:i/>
          <w:vertAlign w:val="subscript"/>
        </w:rPr>
        <w:t>n</w:t>
      </w:r>
      <w:r w:rsidRPr="00771C12">
        <w:rPr>
          <w:rFonts w:eastAsia="仿宋_GB2312"/>
        </w:rPr>
        <w:t>是时刻，可表述为第</w:t>
      </w:r>
      <w:r w:rsidRPr="00771C12">
        <w:rPr>
          <w:rFonts w:eastAsia="仿宋_GB2312"/>
          <w:i/>
        </w:rPr>
        <w:t>n</w:t>
      </w:r>
      <w:r w:rsidRPr="00771C12">
        <w:rPr>
          <w:rFonts w:eastAsia="仿宋_GB2312"/>
        </w:rPr>
        <w:t xml:space="preserve"> s</w:t>
      </w:r>
      <w:r w:rsidRPr="00771C12">
        <w:rPr>
          <w:rFonts w:eastAsia="仿宋_GB2312"/>
        </w:rPr>
        <w:t>末或第</w:t>
      </w:r>
      <w:r w:rsidR="00C237FB">
        <w:rPr>
          <w:rFonts w:eastAsia="仿宋_GB2312"/>
        </w:rPr>
        <w:t>（</w:t>
      </w:r>
      <w:r w:rsidRPr="00771C12">
        <w:rPr>
          <w:rFonts w:eastAsia="仿宋_GB2312"/>
          <w:i/>
        </w:rPr>
        <w:t>n</w:t>
      </w:r>
      <w:r w:rsidRPr="00771C12">
        <w:rPr>
          <w:rFonts w:eastAsia="仿宋_GB2312"/>
        </w:rPr>
        <w:t>＋</w:t>
      </w:r>
      <w:r w:rsidRPr="00771C12">
        <w:rPr>
          <w:rFonts w:eastAsia="仿宋_GB2312"/>
        </w:rPr>
        <w:t>1</w:t>
      </w:r>
      <w:r w:rsidR="00C237FB">
        <w:rPr>
          <w:rFonts w:eastAsia="仿宋_GB2312"/>
        </w:rPr>
        <w:t>）</w:t>
      </w:r>
      <w:r w:rsidRPr="00771C12">
        <w:rPr>
          <w:rFonts w:eastAsia="仿宋_GB2312"/>
        </w:rPr>
        <w:t xml:space="preserve"> s</w:t>
      </w:r>
      <w:r w:rsidRPr="00771C12">
        <w:rPr>
          <w:rFonts w:eastAsia="仿宋_GB2312"/>
        </w:rPr>
        <w:t>初；</w:t>
      </w:r>
      <w:r w:rsidRPr="00771C12">
        <w:rPr>
          <w:rFonts w:eastAsia="仿宋_GB2312"/>
          <w:i/>
        </w:rPr>
        <w:t>n</w:t>
      </w:r>
      <w:r w:rsidRPr="00771C12">
        <w:rPr>
          <w:rFonts w:eastAsia="仿宋_GB2312"/>
        </w:rPr>
        <w:t xml:space="preserve"> s</w:t>
      </w:r>
      <w:r w:rsidRPr="00771C12">
        <w:rPr>
          <w:rFonts w:eastAsia="仿宋_GB2312"/>
        </w:rPr>
        <w:t>内不等于第</w:t>
      </w:r>
      <w:r w:rsidRPr="00771C12">
        <w:rPr>
          <w:rFonts w:eastAsia="仿宋_GB2312"/>
          <w:i/>
        </w:rPr>
        <w:t>n</w:t>
      </w:r>
      <w:r w:rsidRPr="00771C12">
        <w:rPr>
          <w:rFonts w:eastAsia="仿宋_GB2312"/>
        </w:rPr>
        <w:t xml:space="preserve"> s</w:t>
      </w:r>
      <w:r w:rsidRPr="00771C12">
        <w:rPr>
          <w:rFonts w:eastAsia="仿宋_GB2312"/>
        </w:rPr>
        <w:t>内，</w:t>
      </w:r>
      <w:r w:rsidRPr="00771C12">
        <w:rPr>
          <w:rFonts w:eastAsia="仿宋_GB2312"/>
          <w:i/>
        </w:rPr>
        <w:t>n</w:t>
      </w:r>
      <w:r w:rsidRPr="00771C12">
        <w:rPr>
          <w:rFonts w:eastAsia="仿宋_GB2312"/>
        </w:rPr>
        <w:t xml:space="preserve"> s</w:t>
      </w:r>
      <w:r w:rsidRPr="00771C12">
        <w:rPr>
          <w:rFonts w:eastAsia="仿宋_GB2312"/>
        </w:rPr>
        <w:t>内是指从</w:t>
      </w:r>
      <w:r w:rsidRPr="00771C12">
        <w:rPr>
          <w:rFonts w:eastAsia="仿宋_GB2312"/>
        </w:rPr>
        <w:t>0</w:t>
      </w:r>
      <w:r w:rsidRPr="00771C12">
        <w:rPr>
          <w:rFonts w:eastAsia="仿宋_GB2312"/>
        </w:rPr>
        <w:t>～</w:t>
      </w:r>
      <w:r w:rsidRPr="00771C12">
        <w:rPr>
          <w:rFonts w:eastAsia="仿宋_GB2312"/>
          <w:i/>
        </w:rPr>
        <w:t>n</w:t>
      </w:r>
      <w:r w:rsidRPr="00771C12">
        <w:rPr>
          <w:rFonts w:eastAsia="仿宋_GB2312"/>
        </w:rPr>
        <w:t xml:space="preserve"> s</w:t>
      </w:r>
      <w:r w:rsidRPr="00771C12">
        <w:rPr>
          <w:rFonts w:eastAsia="仿宋_GB2312"/>
        </w:rPr>
        <w:t>末共</w:t>
      </w:r>
      <w:r w:rsidRPr="00771C12">
        <w:rPr>
          <w:rFonts w:eastAsia="仿宋_GB2312"/>
          <w:i/>
        </w:rPr>
        <w:t>n</w:t>
      </w:r>
      <w:r w:rsidRPr="00771C12">
        <w:rPr>
          <w:rFonts w:eastAsia="仿宋_GB2312"/>
        </w:rPr>
        <w:t xml:space="preserve"> s</w:t>
      </w:r>
      <w:r w:rsidRPr="00771C12">
        <w:rPr>
          <w:rFonts w:eastAsia="仿宋_GB2312"/>
        </w:rPr>
        <w:t>的时间；第</w:t>
      </w:r>
      <w:r w:rsidRPr="00771C12">
        <w:rPr>
          <w:rFonts w:eastAsia="仿宋_GB2312"/>
          <w:i/>
        </w:rPr>
        <w:t>n</w:t>
      </w:r>
      <w:r w:rsidRPr="00771C12">
        <w:rPr>
          <w:rFonts w:eastAsia="仿宋_GB2312"/>
        </w:rPr>
        <w:t xml:space="preserve"> s</w:t>
      </w:r>
      <w:r w:rsidRPr="00771C12">
        <w:rPr>
          <w:rFonts w:eastAsia="仿宋_GB2312"/>
        </w:rPr>
        <w:t>内是指从</w:t>
      </w:r>
      <w:r w:rsidR="00C237FB">
        <w:rPr>
          <w:rFonts w:eastAsia="仿宋_GB2312"/>
        </w:rPr>
        <w:t>（</w:t>
      </w:r>
      <w:r w:rsidRPr="00771C12">
        <w:rPr>
          <w:rFonts w:eastAsia="仿宋_GB2312"/>
          <w:i/>
        </w:rPr>
        <w:t>n</w:t>
      </w:r>
      <w:r w:rsidRPr="00771C12">
        <w:rPr>
          <w:rFonts w:eastAsia="仿宋_GB2312"/>
        </w:rPr>
        <w:t>－</w:t>
      </w:r>
      <w:r w:rsidRPr="00771C12">
        <w:rPr>
          <w:rFonts w:eastAsia="仿宋_GB2312"/>
        </w:rPr>
        <w:t>1</w:t>
      </w:r>
      <w:r w:rsidR="00C237FB">
        <w:rPr>
          <w:rFonts w:eastAsia="仿宋_GB2312"/>
        </w:rPr>
        <w:t>）</w:t>
      </w:r>
      <w:r w:rsidRPr="00771C12">
        <w:rPr>
          <w:rFonts w:eastAsia="仿宋_GB2312"/>
        </w:rPr>
        <w:t xml:space="preserve"> s</w:t>
      </w:r>
      <w:r w:rsidRPr="00771C12">
        <w:rPr>
          <w:rFonts w:eastAsia="仿宋_GB2312"/>
        </w:rPr>
        <w:t>末至</w:t>
      </w:r>
      <w:r w:rsidRPr="00771C12">
        <w:rPr>
          <w:rFonts w:eastAsia="仿宋_GB2312"/>
          <w:i/>
        </w:rPr>
        <w:t>n</w:t>
      </w:r>
      <w:r w:rsidRPr="00771C12">
        <w:rPr>
          <w:rFonts w:eastAsia="仿宋_GB2312"/>
        </w:rPr>
        <w:t xml:space="preserve"> s</w:t>
      </w:r>
      <w:r w:rsidRPr="00771C12">
        <w:rPr>
          <w:rFonts w:eastAsia="仿宋_GB2312"/>
        </w:rPr>
        <w:t>末共</w:t>
      </w:r>
      <w:r w:rsidRPr="00771C12">
        <w:rPr>
          <w:rFonts w:eastAsia="仿宋_GB2312"/>
        </w:rPr>
        <w:t>1 s</w:t>
      </w:r>
      <w:r w:rsidRPr="00771C12">
        <w:rPr>
          <w:rFonts w:eastAsia="仿宋_GB2312"/>
        </w:rPr>
        <w:t>的时间，故</w:t>
      </w:r>
      <w:r w:rsidRPr="00771C12">
        <w:rPr>
          <w:rFonts w:eastAsia="仿宋_GB2312"/>
        </w:rPr>
        <w:t>A</w:t>
      </w:r>
      <w:r w:rsidRPr="00771C12">
        <w:rPr>
          <w:rFonts w:eastAsia="仿宋_GB2312"/>
        </w:rPr>
        <w:t>、</w:t>
      </w:r>
      <w:r w:rsidRPr="00771C12">
        <w:rPr>
          <w:rFonts w:eastAsia="仿宋_GB2312"/>
        </w:rPr>
        <w:t>D</w:t>
      </w:r>
      <w:r w:rsidRPr="00771C12">
        <w:rPr>
          <w:rFonts w:eastAsia="仿宋_GB2312"/>
        </w:rPr>
        <w:t>均错，</w:t>
      </w:r>
      <w:r w:rsidRPr="00771C12">
        <w:rPr>
          <w:rFonts w:eastAsia="仿宋_GB2312"/>
        </w:rPr>
        <w:t>B</w:t>
      </w:r>
      <w:r w:rsidRPr="00771C12">
        <w:rPr>
          <w:rFonts w:eastAsia="仿宋_GB2312"/>
        </w:rPr>
        <w:t>、</w:t>
      </w:r>
      <w:r w:rsidRPr="00771C12">
        <w:rPr>
          <w:rFonts w:eastAsia="仿宋_GB2312"/>
        </w:rPr>
        <w:t>C</w:t>
      </w:r>
      <w:r w:rsidRPr="00771C12">
        <w:rPr>
          <w:rFonts w:eastAsia="仿宋_GB2312"/>
        </w:rPr>
        <w:t>正确。</w:t>
      </w:r>
    </w:p>
    <w:p w14:paraId="18134A4A" w14:textId="45CD3756" w:rsidR="00BB7CED" w:rsidRPr="00771C12" w:rsidRDefault="00BB7CED" w:rsidP="00F23EBF">
      <w:pPr>
        <w:pStyle w:val="4"/>
      </w:pPr>
      <w:r w:rsidRPr="00771C12">
        <w:t>二、非选择题</w:t>
      </w:r>
      <w:r w:rsidR="00C237FB">
        <w:t>（</w:t>
      </w:r>
      <w:r w:rsidRPr="00771C12">
        <w:t>本题共</w:t>
      </w:r>
      <w:r w:rsidRPr="00771C12">
        <w:t>2</w:t>
      </w:r>
      <w:r w:rsidRPr="00771C12">
        <w:t>小题，共</w:t>
      </w:r>
      <w:r w:rsidRPr="00771C12">
        <w:t>30</w:t>
      </w:r>
      <w:r w:rsidRPr="00771C12">
        <w:t>分</w:t>
      </w:r>
      <w:r w:rsidR="00C237FB">
        <w:t>）</w:t>
      </w:r>
    </w:p>
    <w:p w14:paraId="3715A47E" w14:textId="1B9DAD0C" w:rsidR="00BB7CED" w:rsidRPr="00771C12" w:rsidRDefault="00BB7CED" w:rsidP="0084379D">
      <w:r w:rsidRPr="00771C12">
        <w:t>11</w:t>
      </w:r>
      <w:r w:rsidRPr="00771C12">
        <w:t>．</w:t>
      </w:r>
      <w:r w:rsidR="00C237FB">
        <w:t>（</w:t>
      </w:r>
      <w:r w:rsidRPr="00771C12">
        <w:t>10</w:t>
      </w:r>
      <w:r w:rsidRPr="00771C12">
        <w:t>分</w:t>
      </w:r>
      <w:r w:rsidR="00C237FB">
        <w:t>）</w:t>
      </w:r>
      <w:r w:rsidRPr="00771C12">
        <w:t>图</w:t>
      </w:r>
      <w:r w:rsidRPr="00771C12">
        <w:t>1</w:t>
      </w:r>
      <w:r w:rsidRPr="00771C12">
        <w:t>是在高速公路上用的超声波测速仪测量车速的示意图，测速仪发出并接收超声波脉冲信号，根据发出和接收到的信号间的时间差，测出被测物体的速度。图</w:t>
      </w:r>
      <w:r w:rsidRPr="00771C12">
        <w:t>2</w:t>
      </w:r>
      <w:r w:rsidRPr="007D684E">
        <w:t>中</w:t>
      </w:r>
      <w:r w:rsidRPr="007D684E">
        <w:t>p</w:t>
      </w:r>
      <w:r w:rsidRPr="007D684E">
        <w:rPr>
          <w:vertAlign w:val="subscript"/>
        </w:rPr>
        <w:t>1</w:t>
      </w:r>
      <w:r w:rsidRPr="007D684E">
        <w:t>、</w:t>
      </w:r>
      <w:r w:rsidRPr="007D684E">
        <w:t>p</w:t>
      </w:r>
      <w:r w:rsidRPr="007D684E">
        <w:rPr>
          <w:vertAlign w:val="subscript"/>
        </w:rPr>
        <w:t>2</w:t>
      </w:r>
      <w:r w:rsidRPr="007D684E">
        <w:t>是测速仪发出的超声波信号，</w:t>
      </w:r>
      <w:r w:rsidRPr="007D684E">
        <w:t>n</w:t>
      </w:r>
      <w:r w:rsidRPr="007D684E">
        <w:rPr>
          <w:vertAlign w:val="subscript"/>
        </w:rPr>
        <w:t>1</w:t>
      </w:r>
      <w:r w:rsidRPr="007D684E">
        <w:t>、</w:t>
      </w:r>
      <w:r w:rsidRPr="007D684E">
        <w:t>n</w:t>
      </w:r>
      <w:r w:rsidRPr="007D684E">
        <w:rPr>
          <w:vertAlign w:val="subscript"/>
        </w:rPr>
        <w:t>2</w:t>
      </w:r>
      <w:r w:rsidRPr="007D684E">
        <w:t>分别是</w:t>
      </w:r>
      <w:r w:rsidRPr="007D684E">
        <w:t>p</w:t>
      </w:r>
      <w:r w:rsidRPr="007D684E">
        <w:rPr>
          <w:vertAlign w:val="subscript"/>
        </w:rPr>
        <w:t>1</w:t>
      </w:r>
      <w:r w:rsidRPr="007D684E">
        <w:t>、</w:t>
      </w:r>
      <w:r w:rsidRPr="007D684E">
        <w:t>p</w:t>
      </w:r>
      <w:r w:rsidRPr="007D684E">
        <w:rPr>
          <w:vertAlign w:val="subscript"/>
        </w:rPr>
        <w:t>2</w:t>
      </w:r>
      <w:r w:rsidRPr="007D684E">
        <w:t>由汽车反射回来</w:t>
      </w:r>
      <w:r w:rsidRPr="00771C12">
        <w:t>的信号。设测速仪匀速扫描，</w:t>
      </w:r>
      <w:r w:rsidRPr="007D684E">
        <w:t>p</w:t>
      </w:r>
      <w:r w:rsidRPr="007D684E">
        <w:rPr>
          <w:vertAlign w:val="subscript"/>
        </w:rPr>
        <w:t>1</w:t>
      </w:r>
      <w:r w:rsidRPr="007D684E">
        <w:t>、</w:t>
      </w:r>
      <w:r w:rsidRPr="007D684E">
        <w:t>p</w:t>
      </w:r>
      <w:r w:rsidRPr="007D684E">
        <w:rPr>
          <w:vertAlign w:val="subscript"/>
        </w:rPr>
        <w:t>2</w:t>
      </w:r>
      <w:r w:rsidRPr="00771C12">
        <w:t>之间的时间间隔</w:t>
      </w:r>
      <w:r w:rsidRPr="00771C12">
        <w:t>Δ</w:t>
      </w:r>
      <w:r w:rsidRPr="00771C12">
        <w:rPr>
          <w:i/>
        </w:rPr>
        <w:t>t</w:t>
      </w:r>
      <w:r w:rsidRPr="00771C12">
        <w:t>＝</w:t>
      </w:r>
      <w:r w:rsidRPr="00771C12">
        <w:t>1.0 s</w:t>
      </w:r>
      <w:r w:rsidRPr="00771C12">
        <w:t>，超声波在空气中传播的速度是</w:t>
      </w:r>
      <w:r w:rsidRPr="00771C12">
        <w:rPr>
          <w:rFonts w:ascii="Book Antiqua" w:hAnsi="Book Antiqua"/>
          <w:i/>
        </w:rPr>
        <w:t>v</w:t>
      </w:r>
      <w:r w:rsidRPr="00771C12">
        <w:t xml:space="preserve"> </w:t>
      </w:r>
      <w:r w:rsidRPr="00771C12">
        <w:t>＝</w:t>
      </w:r>
      <w:r w:rsidRPr="00771C12">
        <w:t>340 m/s</w:t>
      </w:r>
      <w:r w:rsidRPr="00771C12">
        <w:t>，若汽车是匀速行驶的，则根据图</w:t>
      </w:r>
      <w:r w:rsidRPr="00771C12">
        <w:t>2</w:t>
      </w:r>
      <w:r w:rsidRPr="00771C12">
        <w:t>可知，汽车在接收</w:t>
      </w:r>
      <w:r w:rsidRPr="007D684E">
        <w:t>到</w:t>
      </w:r>
      <w:r w:rsidRPr="007D684E">
        <w:t>p</w:t>
      </w:r>
      <w:r w:rsidRPr="007D684E">
        <w:rPr>
          <w:vertAlign w:val="subscript"/>
        </w:rPr>
        <w:t>1</w:t>
      </w:r>
      <w:r w:rsidRPr="007D684E">
        <w:t>、</w:t>
      </w:r>
      <w:r w:rsidRPr="007D684E">
        <w:t>p</w:t>
      </w:r>
      <w:r w:rsidRPr="007D684E">
        <w:rPr>
          <w:vertAlign w:val="subscript"/>
        </w:rPr>
        <w:t>2</w:t>
      </w:r>
      <w:r w:rsidRPr="00771C12">
        <w:t>两个信号之间的时间内前进的距离是</w:t>
      </w:r>
      <w:r w:rsidRPr="00771C12">
        <w:t>________m</w:t>
      </w:r>
      <w:r w:rsidRPr="00771C12">
        <w:t>，汽车的速度是</w:t>
      </w:r>
      <w:r w:rsidRPr="00771C12">
        <w:t>________m/s</w:t>
      </w:r>
      <w:r w:rsidRPr="00771C12">
        <w:t>。</w:t>
      </w:r>
    </w:p>
    <w:p w14:paraId="545444AC" w14:textId="77777777" w:rsidR="00BB7CED" w:rsidRPr="00771C12" w:rsidRDefault="00BB7CED" w:rsidP="0084379D">
      <w:r w:rsidRPr="00771C12">
        <w:rPr>
          <w:noProof/>
        </w:rPr>
        <w:lastRenderedPageBreak/>
        <w:drawing>
          <wp:inline distT="0" distB="0" distL="0" distR="0" wp14:anchorId="6216501B" wp14:editId="0D0C0310">
            <wp:extent cx="4352925" cy="1228725"/>
            <wp:effectExtent l="0" t="0" r="0" b="0"/>
            <wp:docPr id="45" name="图片 45" descr="E:\电子稿\金版教程（魏）\2016\3.6\课件-物理（高三一轮书\65WL5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E:\电子稿\金版教程（魏）\2016\3.6\课件-物理（高三一轮书\65WL510.tif"/>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4352925" cy="1228725"/>
                    </a:xfrm>
                    <a:prstGeom prst="rect">
                      <a:avLst/>
                    </a:prstGeom>
                    <a:noFill/>
                    <a:ln>
                      <a:noFill/>
                    </a:ln>
                  </pic:spPr>
                </pic:pic>
              </a:graphicData>
            </a:graphic>
          </wp:inline>
        </w:drawing>
      </w:r>
    </w:p>
    <w:p w14:paraId="3FDB5E97" w14:textId="77777777" w:rsidR="00BB7CED" w:rsidRPr="00771C12" w:rsidRDefault="00BB7CED" w:rsidP="0084379D">
      <w:r w:rsidRPr="00771C12">
        <w:rPr>
          <w:rFonts w:eastAsia="黑体"/>
          <w:color w:val="FF0000"/>
        </w:rPr>
        <w:t xml:space="preserve">答案　</w:t>
      </w:r>
      <w:r w:rsidRPr="00771C12">
        <w:t>17</w:t>
      </w:r>
      <w:r w:rsidRPr="00771C12">
        <w:t xml:space="preserve">　</w:t>
      </w:r>
      <w:r w:rsidRPr="00771C12">
        <w:t>17.9</w:t>
      </w:r>
    </w:p>
    <w:p w14:paraId="5DC8941B" w14:textId="77777777" w:rsidR="00BB7CED" w:rsidRPr="00771C12" w:rsidRDefault="00BB7CED" w:rsidP="0084379D">
      <w:pPr>
        <w:rPr>
          <w:rFonts w:eastAsia="仿宋_GB2312"/>
        </w:rPr>
      </w:pPr>
      <w:r w:rsidRPr="00771C12">
        <w:rPr>
          <w:rFonts w:eastAsia="黑体"/>
          <w:color w:val="0000FF"/>
        </w:rPr>
        <w:t xml:space="preserve">解析　</w:t>
      </w:r>
      <w:r w:rsidRPr="00771C12">
        <w:rPr>
          <w:rFonts w:eastAsia="仿宋_GB2312"/>
        </w:rPr>
        <w:t>测速仪匀速扫描，</w:t>
      </w:r>
      <w:r w:rsidRPr="00771C12">
        <w:rPr>
          <w:rFonts w:eastAsia="仿宋_GB2312"/>
          <w:i/>
        </w:rPr>
        <w:t>p</w:t>
      </w:r>
      <w:r w:rsidRPr="00771C12">
        <w:rPr>
          <w:rFonts w:eastAsia="仿宋_GB2312"/>
          <w:vertAlign w:val="subscript"/>
        </w:rPr>
        <w:t>1</w:t>
      </w:r>
      <w:r w:rsidRPr="00771C12">
        <w:rPr>
          <w:rFonts w:eastAsia="仿宋_GB2312"/>
        </w:rPr>
        <w:t>、</w:t>
      </w:r>
      <w:r w:rsidRPr="00771C12">
        <w:rPr>
          <w:rFonts w:eastAsia="仿宋_GB2312"/>
          <w:i/>
        </w:rPr>
        <w:t>p</w:t>
      </w:r>
      <w:r w:rsidRPr="00771C12">
        <w:rPr>
          <w:rFonts w:eastAsia="仿宋_GB2312"/>
          <w:vertAlign w:val="subscript"/>
        </w:rPr>
        <w:t>2</w:t>
      </w:r>
      <w:r w:rsidRPr="00771C12">
        <w:rPr>
          <w:rFonts w:eastAsia="仿宋_GB2312"/>
        </w:rPr>
        <w:t>之间的时间间隔为</w:t>
      </w:r>
      <w:r w:rsidRPr="00771C12">
        <w:rPr>
          <w:rFonts w:eastAsia="仿宋_GB2312"/>
        </w:rPr>
        <w:t>1.0 s</w:t>
      </w:r>
      <w:r w:rsidRPr="00771C12">
        <w:rPr>
          <w:rFonts w:eastAsia="仿宋_GB2312"/>
        </w:rPr>
        <w:t>，由题图可知</w:t>
      </w:r>
      <w:r w:rsidRPr="00771C12">
        <w:rPr>
          <w:rFonts w:eastAsia="仿宋_GB2312"/>
          <w:i/>
        </w:rPr>
        <w:t>p</w:t>
      </w:r>
      <w:r w:rsidRPr="00771C12">
        <w:rPr>
          <w:rFonts w:eastAsia="仿宋_GB2312"/>
          <w:vertAlign w:val="subscript"/>
        </w:rPr>
        <w:t>1</w:t>
      </w:r>
      <w:r w:rsidRPr="00771C12">
        <w:rPr>
          <w:rFonts w:eastAsia="仿宋_GB2312"/>
        </w:rPr>
        <w:t>、</w:t>
      </w:r>
      <w:r w:rsidRPr="00771C12">
        <w:rPr>
          <w:rFonts w:eastAsia="仿宋_GB2312"/>
          <w:i/>
        </w:rPr>
        <w:t>p</w:t>
      </w:r>
      <w:r w:rsidRPr="00771C12">
        <w:rPr>
          <w:rFonts w:eastAsia="仿宋_GB2312"/>
          <w:vertAlign w:val="subscript"/>
        </w:rPr>
        <w:t>2</w:t>
      </w:r>
      <w:r w:rsidRPr="00771C12">
        <w:rPr>
          <w:rFonts w:eastAsia="仿宋_GB2312"/>
        </w:rPr>
        <w:t>之间有</w:t>
      </w:r>
      <w:r w:rsidRPr="00771C12">
        <w:rPr>
          <w:rFonts w:eastAsia="仿宋_GB2312"/>
        </w:rPr>
        <w:t>30</w:t>
      </w:r>
      <w:r w:rsidRPr="00771C12">
        <w:rPr>
          <w:rFonts w:eastAsia="仿宋_GB2312"/>
        </w:rPr>
        <w:t>小格，故每一小格对应的时间间隔</w:t>
      </w:r>
      <w:r w:rsidRPr="00771C12">
        <w:rPr>
          <w:rFonts w:eastAsia="仿宋_GB2312"/>
          <w:i/>
        </w:rPr>
        <w:t>t</w:t>
      </w:r>
      <w:r w:rsidRPr="00771C12">
        <w:rPr>
          <w:rFonts w:eastAsia="仿宋_GB2312"/>
          <w:vertAlign w:val="subscript"/>
        </w:rPr>
        <w:t>0</w:t>
      </w:r>
      <w:r w:rsidRPr="00771C12">
        <w:rPr>
          <w:rFonts w:eastAsia="仿宋_GB2312"/>
        </w:rPr>
        <w:t>＝</w:t>
      </w:r>
      <w:r w:rsidRPr="00771C12">
        <w:rPr>
          <w:rFonts w:eastAsia="仿宋_GB2312"/>
        </w:rPr>
        <w:fldChar w:fldCharType="begin"/>
      </w:r>
      <w:r w:rsidRPr="00771C12">
        <w:rPr>
          <w:rFonts w:eastAsia="仿宋_GB2312"/>
        </w:rPr>
        <w:instrText>eq \f(1.0 s</w:instrText>
      </w:r>
      <w:r w:rsidRPr="00771C12">
        <w:rPr>
          <w:rFonts w:eastAsia="仿宋_GB2312"/>
          <w:i/>
        </w:rPr>
        <w:instrText>,</w:instrText>
      </w:r>
      <w:r w:rsidRPr="00771C12">
        <w:rPr>
          <w:rFonts w:eastAsia="仿宋_GB2312"/>
        </w:rPr>
        <w:instrText>30)</w:instrText>
      </w:r>
      <w:r w:rsidRPr="00771C12">
        <w:rPr>
          <w:rFonts w:eastAsia="仿宋_GB2312"/>
        </w:rPr>
        <w:fldChar w:fldCharType="end"/>
      </w:r>
      <w:r w:rsidRPr="00771C12">
        <w:rPr>
          <w:rFonts w:eastAsia="仿宋_GB2312"/>
        </w:rPr>
        <w:t>＝</w:t>
      </w:r>
      <w:r w:rsidRPr="00771C12">
        <w:rPr>
          <w:rFonts w:eastAsia="仿宋_GB2312"/>
        </w:rPr>
        <w:fldChar w:fldCharType="begin"/>
      </w:r>
      <w:r w:rsidRPr="00771C12">
        <w:rPr>
          <w:rFonts w:eastAsia="仿宋_GB2312"/>
        </w:rPr>
        <w:instrText>eq \f(1</w:instrText>
      </w:r>
      <w:r w:rsidRPr="00771C12">
        <w:rPr>
          <w:rFonts w:eastAsia="仿宋_GB2312"/>
          <w:i/>
        </w:rPr>
        <w:instrText>,</w:instrText>
      </w:r>
      <w:r w:rsidRPr="00771C12">
        <w:rPr>
          <w:rFonts w:eastAsia="仿宋_GB2312"/>
        </w:rPr>
        <w:instrText>30)</w:instrText>
      </w:r>
      <w:r w:rsidRPr="00771C12">
        <w:rPr>
          <w:rFonts w:eastAsia="仿宋_GB2312"/>
        </w:rPr>
        <w:fldChar w:fldCharType="end"/>
      </w:r>
      <w:r w:rsidRPr="00771C12">
        <w:rPr>
          <w:rFonts w:eastAsia="仿宋_GB2312"/>
        </w:rPr>
        <w:t xml:space="preserve"> s, </w:t>
      </w:r>
      <w:r w:rsidRPr="00771C12">
        <w:rPr>
          <w:rFonts w:eastAsia="仿宋_GB2312"/>
          <w:i/>
        </w:rPr>
        <w:t>p</w:t>
      </w:r>
      <w:r w:rsidRPr="00771C12">
        <w:rPr>
          <w:rFonts w:eastAsia="仿宋_GB2312"/>
          <w:vertAlign w:val="subscript"/>
        </w:rPr>
        <w:t>1</w:t>
      </w:r>
      <w:r w:rsidRPr="00771C12">
        <w:rPr>
          <w:rFonts w:eastAsia="仿宋_GB2312"/>
        </w:rPr>
        <w:t>、</w:t>
      </w:r>
      <w:r w:rsidRPr="00771C12">
        <w:rPr>
          <w:rFonts w:eastAsia="仿宋_GB2312"/>
          <w:i/>
        </w:rPr>
        <w:t>n</w:t>
      </w:r>
      <w:r w:rsidRPr="00771C12">
        <w:rPr>
          <w:rFonts w:eastAsia="仿宋_GB2312"/>
          <w:vertAlign w:val="subscript"/>
        </w:rPr>
        <w:t>1</w:t>
      </w:r>
      <w:r w:rsidRPr="00771C12">
        <w:rPr>
          <w:rFonts w:eastAsia="仿宋_GB2312"/>
        </w:rPr>
        <w:t>间有</w:t>
      </w:r>
      <w:r w:rsidRPr="00771C12">
        <w:rPr>
          <w:rFonts w:eastAsia="仿宋_GB2312"/>
        </w:rPr>
        <w:t>12</w:t>
      </w:r>
      <w:r w:rsidRPr="00771C12">
        <w:rPr>
          <w:rFonts w:eastAsia="仿宋_GB2312"/>
        </w:rPr>
        <w:t>个小格，说明</w:t>
      </w:r>
      <w:r w:rsidRPr="00771C12">
        <w:rPr>
          <w:rFonts w:eastAsia="仿宋_GB2312"/>
          <w:i/>
        </w:rPr>
        <w:t>p</w:t>
      </w:r>
      <w:r w:rsidRPr="00771C12">
        <w:rPr>
          <w:rFonts w:eastAsia="仿宋_GB2312"/>
          <w:vertAlign w:val="subscript"/>
        </w:rPr>
        <w:t>1</w:t>
      </w:r>
      <w:r w:rsidRPr="00771C12">
        <w:rPr>
          <w:rFonts w:eastAsia="仿宋_GB2312"/>
        </w:rPr>
        <w:t>、</w:t>
      </w:r>
      <w:r w:rsidRPr="00771C12">
        <w:rPr>
          <w:rFonts w:eastAsia="仿宋_GB2312"/>
          <w:i/>
        </w:rPr>
        <w:t>n</w:t>
      </w:r>
      <w:r w:rsidRPr="00771C12">
        <w:rPr>
          <w:rFonts w:eastAsia="仿宋_GB2312"/>
          <w:vertAlign w:val="subscript"/>
        </w:rPr>
        <w:t>1</w:t>
      </w:r>
      <w:r w:rsidRPr="00771C12">
        <w:rPr>
          <w:rFonts w:eastAsia="仿宋_GB2312"/>
        </w:rPr>
        <w:t>之间的间隔</w:t>
      </w:r>
      <w:r w:rsidRPr="00771C12">
        <w:rPr>
          <w:rFonts w:eastAsia="仿宋_GB2312"/>
          <w:i/>
        </w:rPr>
        <w:t>t</w:t>
      </w:r>
      <w:r w:rsidRPr="00771C12">
        <w:rPr>
          <w:rFonts w:eastAsia="仿宋_GB2312"/>
          <w:vertAlign w:val="subscript"/>
        </w:rPr>
        <w:t>1</w:t>
      </w:r>
      <w:r w:rsidRPr="00771C12">
        <w:rPr>
          <w:rFonts w:eastAsia="仿宋_GB2312"/>
        </w:rPr>
        <w:t>＝</w:t>
      </w:r>
      <w:r w:rsidRPr="00771C12">
        <w:rPr>
          <w:rFonts w:eastAsia="仿宋_GB2312"/>
        </w:rPr>
        <w:t>12</w:t>
      </w:r>
      <w:r w:rsidRPr="00771C12">
        <w:rPr>
          <w:rFonts w:eastAsia="仿宋_GB2312"/>
          <w:i/>
        </w:rPr>
        <w:t>t</w:t>
      </w:r>
      <w:r w:rsidRPr="00771C12">
        <w:rPr>
          <w:rFonts w:eastAsia="仿宋_GB2312"/>
          <w:vertAlign w:val="subscript"/>
        </w:rPr>
        <w:t>0</w:t>
      </w:r>
      <w:r w:rsidRPr="00771C12">
        <w:rPr>
          <w:rFonts w:eastAsia="仿宋_GB2312"/>
        </w:rPr>
        <w:t>＝</w:t>
      </w:r>
      <w:r w:rsidRPr="00771C12">
        <w:rPr>
          <w:rFonts w:eastAsia="仿宋_GB2312"/>
        </w:rPr>
        <w:t>12</w:t>
      </w:r>
      <w:r w:rsidRPr="00771C12">
        <w:rPr>
          <w:rFonts w:hAnsi="宋体"/>
        </w:rPr>
        <w:t>×</w:t>
      </w:r>
      <w:r w:rsidRPr="00771C12">
        <w:rPr>
          <w:rFonts w:eastAsia="仿宋_GB2312"/>
        </w:rPr>
        <w:fldChar w:fldCharType="begin"/>
      </w:r>
      <w:r w:rsidRPr="00771C12">
        <w:rPr>
          <w:rFonts w:eastAsia="仿宋_GB2312"/>
        </w:rPr>
        <w:instrText>eq \f(1</w:instrText>
      </w:r>
      <w:r w:rsidRPr="00771C12">
        <w:rPr>
          <w:rFonts w:eastAsia="仿宋_GB2312"/>
          <w:i/>
        </w:rPr>
        <w:instrText>,</w:instrText>
      </w:r>
      <w:r w:rsidRPr="00771C12">
        <w:rPr>
          <w:rFonts w:eastAsia="仿宋_GB2312"/>
        </w:rPr>
        <w:instrText>30)</w:instrText>
      </w:r>
      <w:r w:rsidRPr="00771C12">
        <w:rPr>
          <w:rFonts w:eastAsia="仿宋_GB2312"/>
        </w:rPr>
        <w:fldChar w:fldCharType="end"/>
      </w:r>
      <w:r w:rsidRPr="00771C12">
        <w:rPr>
          <w:rFonts w:eastAsia="仿宋_GB2312"/>
        </w:rPr>
        <w:t xml:space="preserve"> s</w:t>
      </w:r>
      <w:r w:rsidRPr="00771C12">
        <w:rPr>
          <w:rFonts w:eastAsia="仿宋_GB2312"/>
        </w:rPr>
        <w:t>＝</w:t>
      </w:r>
      <w:r w:rsidRPr="00771C12">
        <w:rPr>
          <w:rFonts w:eastAsia="仿宋_GB2312"/>
        </w:rPr>
        <w:t>0.4 s</w:t>
      </w:r>
      <w:r w:rsidRPr="00771C12">
        <w:rPr>
          <w:rFonts w:eastAsia="仿宋_GB2312"/>
        </w:rPr>
        <w:t>。同理</w:t>
      </w:r>
      <w:r w:rsidRPr="00771C12">
        <w:rPr>
          <w:rFonts w:eastAsia="仿宋_GB2312"/>
          <w:i/>
        </w:rPr>
        <w:t>p</w:t>
      </w:r>
      <w:r w:rsidRPr="00771C12">
        <w:rPr>
          <w:rFonts w:eastAsia="仿宋_GB2312"/>
          <w:vertAlign w:val="subscript"/>
        </w:rPr>
        <w:t>2</w:t>
      </w:r>
      <w:r w:rsidRPr="00771C12">
        <w:rPr>
          <w:rFonts w:eastAsia="仿宋_GB2312"/>
        </w:rPr>
        <w:t>、</w:t>
      </w:r>
      <w:r w:rsidRPr="00771C12">
        <w:rPr>
          <w:rFonts w:eastAsia="仿宋_GB2312"/>
          <w:i/>
        </w:rPr>
        <w:t>n</w:t>
      </w:r>
      <w:r w:rsidRPr="00771C12">
        <w:rPr>
          <w:rFonts w:eastAsia="仿宋_GB2312"/>
          <w:vertAlign w:val="subscript"/>
        </w:rPr>
        <w:t>2</w:t>
      </w:r>
      <w:r w:rsidRPr="00771C12">
        <w:rPr>
          <w:rFonts w:eastAsia="仿宋_GB2312"/>
        </w:rPr>
        <w:t>之间的间隔</w:t>
      </w:r>
      <w:r w:rsidRPr="00771C12">
        <w:rPr>
          <w:rFonts w:eastAsia="仿宋_GB2312"/>
          <w:i/>
        </w:rPr>
        <w:t>t</w:t>
      </w:r>
      <w:r w:rsidRPr="00771C12">
        <w:rPr>
          <w:rFonts w:eastAsia="仿宋_GB2312"/>
          <w:vertAlign w:val="subscript"/>
        </w:rPr>
        <w:t>2</w:t>
      </w:r>
      <w:r w:rsidRPr="00771C12">
        <w:rPr>
          <w:rFonts w:eastAsia="仿宋_GB2312"/>
        </w:rPr>
        <w:t>＝</w:t>
      </w:r>
      <w:r w:rsidRPr="00771C12">
        <w:rPr>
          <w:rFonts w:eastAsia="仿宋_GB2312"/>
        </w:rPr>
        <w:t>0.3 s</w:t>
      </w:r>
      <w:r w:rsidRPr="00771C12">
        <w:rPr>
          <w:rFonts w:eastAsia="仿宋_GB2312"/>
        </w:rPr>
        <w:t>。因而汽车接收到</w:t>
      </w:r>
      <w:r w:rsidRPr="00771C12">
        <w:rPr>
          <w:rFonts w:eastAsia="仿宋_GB2312"/>
          <w:i/>
        </w:rPr>
        <w:t>p</w:t>
      </w:r>
      <w:r w:rsidRPr="00771C12">
        <w:rPr>
          <w:rFonts w:eastAsia="仿宋_GB2312"/>
          <w:vertAlign w:val="subscript"/>
        </w:rPr>
        <w:t>1</w:t>
      </w:r>
      <w:r w:rsidRPr="00771C12">
        <w:rPr>
          <w:rFonts w:eastAsia="仿宋_GB2312"/>
        </w:rPr>
        <w:t>、</w:t>
      </w:r>
      <w:r w:rsidRPr="00771C12">
        <w:rPr>
          <w:rFonts w:eastAsia="仿宋_GB2312"/>
          <w:i/>
        </w:rPr>
        <w:t>p</w:t>
      </w:r>
      <w:r w:rsidRPr="00771C12">
        <w:rPr>
          <w:rFonts w:eastAsia="仿宋_GB2312"/>
          <w:vertAlign w:val="subscript"/>
        </w:rPr>
        <w:t>2</w:t>
      </w:r>
      <w:r w:rsidRPr="00771C12">
        <w:rPr>
          <w:rFonts w:eastAsia="仿宋_GB2312"/>
        </w:rPr>
        <w:t>两个信号时离测速仪的距离分别为</w:t>
      </w:r>
    </w:p>
    <w:p w14:paraId="72E6B40F" w14:textId="77777777" w:rsidR="00BB7CED" w:rsidRPr="00771C12" w:rsidRDefault="00BB7CED" w:rsidP="0084379D">
      <w:pPr>
        <w:rPr>
          <w:rFonts w:eastAsia="仿宋_GB2312"/>
        </w:rPr>
      </w:pPr>
      <w:r w:rsidRPr="00771C12">
        <w:rPr>
          <w:rFonts w:eastAsia="仿宋_GB2312"/>
          <w:i/>
        </w:rPr>
        <w:t>x</w:t>
      </w:r>
      <w:r w:rsidRPr="00771C12">
        <w:rPr>
          <w:rFonts w:eastAsia="仿宋_GB2312"/>
          <w:vertAlign w:val="subscript"/>
        </w:rPr>
        <w:t>1</w:t>
      </w:r>
      <w:r w:rsidRPr="00771C12">
        <w:rPr>
          <w:rFonts w:eastAsia="仿宋_GB2312"/>
        </w:rPr>
        <w:t>＝</w:t>
      </w:r>
      <w:r w:rsidRPr="00771C12">
        <w:rPr>
          <w:rFonts w:ascii="Book Antiqua" w:eastAsia="仿宋_GB2312" w:hAnsi="Book Antiqua"/>
          <w:i/>
        </w:rPr>
        <w:t>v</w:t>
      </w:r>
      <w:r w:rsidRPr="00771C12">
        <w:rPr>
          <w:rFonts w:eastAsia="仿宋_GB2312"/>
        </w:rPr>
        <w:t>·</w:t>
      </w:r>
      <w:r w:rsidRPr="00771C12">
        <w:rPr>
          <w:rFonts w:eastAsia="仿宋_GB2312"/>
        </w:rPr>
        <w:fldChar w:fldCharType="begin"/>
      </w:r>
      <w:r w:rsidRPr="00771C12">
        <w:rPr>
          <w:rFonts w:eastAsia="仿宋_GB2312"/>
        </w:rPr>
        <w:instrText>eq \f(</w:instrText>
      </w:r>
      <w:r w:rsidRPr="00771C12">
        <w:rPr>
          <w:rFonts w:eastAsia="仿宋_GB2312"/>
          <w:i/>
        </w:rPr>
        <w:instrText>t</w:instrText>
      </w:r>
      <w:r w:rsidRPr="00771C12">
        <w:rPr>
          <w:rFonts w:eastAsia="仿宋_GB2312"/>
          <w:vertAlign w:val="subscript"/>
        </w:rPr>
        <w:instrText>1</w:instrText>
      </w:r>
      <w:r w:rsidRPr="00771C12">
        <w:rPr>
          <w:rFonts w:eastAsia="仿宋_GB2312"/>
          <w:i/>
        </w:rPr>
        <w:instrText>,</w:instrText>
      </w:r>
      <w:r w:rsidRPr="00771C12">
        <w:rPr>
          <w:rFonts w:eastAsia="仿宋_GB2312"/>
        </w:rPr>
        <w:instrText>2)</w:instrText>
      </w:r>
      <w:r w:rsidRPr="00771C12">
        <w:rPr>
          <w:rFonts w:eastAsia="仿宋_GB2312"/>
        </w:rPr>
        <w:fldChar w:fldCharType="end"/>
      </w:r>
      <w:r w:rsidRPr="00771C12">
        <w:rPr>
          <w:rFonts w:eastAsia="仿宋_GB2312"/>
        </w:rPr>
        <w:t>，</w:t>
      </w:r>
      <w:r w:rsidRPr="00771C12">
        <w:rPr>
          <w:rFonts w:eastAsia="仿宋_GB2312"/>
          <w:i/>
        </w:rPr>
        <w:t>x</w:t>
      </w:r>
      <w:r w:rsidRPr="00771C12">
        <w:rPr>
          <w:rFonts w:eastAsia="仿宋_GB2312"/>
          <w:vertAlign w:val="subscript"/>
        </w:rPr>
        <w:t>2</w:t>
      </w:r>
      <w:r w:rsidRPr="00771C12">
        <w:rPr>
          <w:rFonts w:eastAsia="仿宋_GB2312"/>
        </w:rPr>
        <w:t>＝</w:t>
      </w:r>
      <w:r w:rsidRPr="00771C12">
        <w:rPr>
          <w:rFonts w:ascii="Book Antiqua" w:eastAsia="仿宋_GB2312" w:hAnsi="Book Antiqua"/>
          <w:i/>
        </w:rPr>
        <w:t>v</w:t>
      </w:r>
      <w:r w:rsidRPr="00771C12">
        <w:rPr>
          <w:rFonts w:eastAsia="仿宋_GB2312"/>
        </w:rPr>
        <w:t>·</w:t>
      </w:r>
      <w:r w:rsidRPr="00771C12">
        <w:rPr>
          <w:rFonts w:eastAsia="仿宋_GB2312"/>
        </w:rPr>
        <w:fldChar w:fldCharType="begin"/>
      </w:r>
      <w:r w:rsidRPr="00771C12">
        <w:rPr>
          <w:rFonts w:eastAsia="仿宋_GB2312"/>
        </w:rPr>
        <w:instrText>eq \f(</w:instrText>
      </w:r>
      <w:r w:rsidRPr="00771C12">
        <w:rPr>
          <w:rFonts w:eastAsia="仿宋_GB2312"/>
          <w:i/>
        </w:rPr>
        <w:instrText>t</w:instrText>
      </w:r>
      <w:r w:rsidRPr="00771C12">
        <w:rPr>
          <w:rFonts w:eastAsia="仿宋_GB2312"/>
          <w:vertAlign w:val="subscript"/>
        </w:rPr>
        <w:instrText>2</w:instrText>
      </w:r>
      <w:r w:rsidRPr="00771C12">
        <w:rPr>
          <w:rFonts w:eastAsia="仿宋_GB2312"/>
          <w:i/>
        </w:rPr>
        <w:instrText>,</w:instrText>
      </w:r>
      <w:r w:rsidRPr="00771C12">
        <w:rPr>
          <w:rFonts w:eastAsia="仿宋_GB2312"/>
        </w:rPr>
        <w:instrText>2)</w:instrText>
      </w:r>
      <w:r w:rsidRPr="00771C12">
        <w:rPr>
          <w:rFonts w:eastAsia="仿宋_GB2312"/>
        </w:rPr>
        <w:fldChar w:fldCharType="end"/>
      </w:r>
      <w:r w:rsidRPr="00771C12">
        <w:rPr>
          <w:rFonts w:eastAsia="仿宋_GB2312"/>
        </w:rPr>
        <w:t>。</w:t>
      </w:r>
    </w:p>
    <w:p w14:paraId="1796A501" w14:textId="77777777" w:rsidR="00BB7CED" w:rsidRPr="00771C12" w:rsidRDefault="00BB7CED" w:rsidP="0084379D">
      <w:pPr>
        <w:rPr>
          <w:rFonts w:eastAsia="仿宋_GB2312"/>
        </w:rPr>
      </w:pPr>
      <w:r w:rsidRPr="00771C12">
        <w:rPr>
          <w:rFonts w:eastAsia="仿宋_GB2312"/>
        </w:rPr>
        <w:t>汽车这段时间内前进的距离为</w:t>
      </w:r>
    </w:p>
    <w:p w14:paraId="0944CD17" w14:textId="77777777" w:rsidR="00BB7CED" w:rsidRPr="00771C12" w:rsidRDefault="00BB7CED" w:rsidP="0084379D">
      <w:pPr>
        <w:rPr>
          <w:rFonts w:eastAsia="仿宋_GB2312"/>
        </w:rPr>
      </w:pPr>
      <w:r w:rsidRPr="00771C12">
        <w:rPr>
          <w:rFonts w:eastAsia="仿宋_GB2312"/>
          <w:i/>
        </w:rPr>
        <w:t>x</w:t>
      </w:r>
      <w:r w:rsidRPr="00771C12">
        <w:rPr>
          <w:rFonts w:eastAsia="仿宋_GB2312"/>
        </w:rPr>
        <w:t>＝</w:t>
      </w:r>
      <w:r w:rsidRPr="00771C12">
        <w:rPr>
          <w:rFonts w:eastAsia="仿宋_GB2312"/>
          <w:i/>
        </w:rPr>
        <w:t>x</w:t>
      </w:r>
      <w:r w:rsidRPr="00771C12">
        <w:rPr>
          <w:rFonts w:eastAsia="仿宋_GB2312"/>
          <w:vertAlign w:val="subscript"/>
        </w:rPr>
        <w:t>1</w:t>
      </w:r>
      <w:r w:rsidRPr="00771C12">
        <w:rPr>
          <w:rFonts w:eastAsia="仿宋_GB2312"/>
        </w:rPr>
        <w:t>－</w:t>
      </w:r>
      <w:r w:rsidRPr="00771C12">
        <w:rPr>
          <w:rFonts w:eastAsia="仿宋_GB2312"/>
          <w:i/>
        </w:rPr>
        <w:t>x</w:t>
      </w:r>
      <w:r w:rsidRPr="00771C12">
        <w:rPr>
          <w:rFonts w:eastAsia="仿宋_GB2312"/>
          <w:vertAlign w:val="subscript"/>
        </w:rPr>
        <w:t>2</w:t>
      </w:r>
      <w:r w:rsidRPr="00771C12">
        <w:rPr>
          <w:rFonts w:eastAsia="仿宋_GB2312"/>
        </w:rPr>
        <w:t>＝</w:t>
      </w:r>
      <w:r w:rsidRPr="00771C12">
        <w:rPr>
          <w:rFonts w:ascii="Book Antiqua" w:eastAsia="仿宋_GB2312" w:hAnsi="Book Antiqua"/>
          <w:i/>
        </w:rPr>
        <w:t>v</w:t>
      </w:r>
      <w:r w:rsidRPr="00771C12">
        <w:rPr>
          <w:rFonts w:eastAsia="仿宋_GB2312"/>
        </w:rPr>
        <w:fldChar w:fldCharType="begin"/>
      </w:r>
      <w:r w:rsidRPr="00771C12">
        <w:rPr>
          <w:rFonts w:eastAsia="仿宋_GB2312"/>
        </w:rPr>
        <w:instrText>eq \b\lc\(\rc\)(\a\vs4\al\co1(\f(</w:instrText>
      </w:r>
      <w:r w:rsidRPr="00771C12">
        <w:rPr>
          <w:rFonts w:eastAsia="仿宋_GB2312"/>
          <w:i/>
        </w:rPr>
        <w:instrText>t</w:instrText>
      </w:r>
      <w:r w:rsidRPr="00771C12">
        <w:rPr>
          <w:rFonts w:eastAsia="仿宋_GB2312"/>
          <w:vertAlign w:val="subscript"/>
        </w:rPr>
        <w:instrText>1</w:instrText>
      </w:r>
      <w:r w:rsidRPr="00771C12">
        <w:rPr>
          <w:rFonts w:eastAsia="仿宋_GB2312"/>
        </w:rPr>
        <w:instrText>－</w:instrText>
      </w:r>
      <w:r w:rsidRPr="00771C12">
        <w:rPr>
          <w:rFonts w:eastAsia="仿宋_GB2312"/>
          <w:i/>
        </w:rPr>
        <w:instrText>t</w:instrText>
      </w:r>
      <w:r w:rsidRPr="00771C12">
        <w:rPr>
          <w:rFonts w:eastAsia="仿宋_GB2312"/>
          <w:vertAlign w:val="subscript"/>
        </w:rPr>
        <w:instrText>2</w:instrText>
      </w:r>
      <w:r w:rsidRPr="00771C12">
        <w:rPr>
          <w:rFonts w:eastAsia="仿宋_GB2312"/>
          <w:i/>
        </w:rPr>
        <w:instrText>,</w:instrText>
      </w:r>
      <w:r w:rsidRPr="00771C12">
        <w:rPr>
          <w:rFonts w:eastAsia="仿宋_GB2312"/>
        </w:rPr>
        <w:instrText>2)))</w:instrText>
      </w:r>
      <w:r w:rsidRPr="00771C12">
        <w:rPr>
          <w:rFonts w:eastAsia="仿宋_GB2312"/>
        </w:rPr>
        <w:fldChar w:fldCharType="end"/>
      </w:r>
      <w:r w:rsidRPr="00771C12">
        <w:rPr>
          <w:rFonts w:eastAsia="仿宋_GB2312"/>
        </w:rPr>
        <w:t>＝</w:t>
      </w:r>
      <w:r w:rsidRPr="00771C12">
        <w:rPr>
          <w:rFonts w:eastAsia="仿宋_GB2312"/>
        </w:rPr>
        <w:t>17 m</w:t>
      </w:r>
      <w:r w:rsidRPr="00771C12">
        <w:rPr>
          <w:rFonts w:eastAsia="仿宋_GB2312"/>
        </w:rPr>
        <w:t>。</w:t>
      </w:r>
    </w:p>
    <w:p w14:paraId="2F7CA7E6" w14:textId="77777777" w:rsidR="00BB7CED" w:rsidRPr="00771C12" w:rsidRDefault="00BB7CED" w:rsidP="0084379D">
      <w:r w:rsidRPr="00771C12">
        <w:rPr>
          <w:rFonts w:eastAsia="仿宋_GB2312"/>
        </w:rPr>
        <w:t>汽车在接收到</w:t>
      </w:r>
      <w:r w:rsidRPr="00771C12">
        <w:rPr>
          <w:rFonts w:eastAsia="仿宋_GB2312"/>
          <w:i/>
        </w:rPr>
        <w:t>p</w:t>
      </w:r>
      <w:r w:rsidRPr="00771C12">
        <w:rPr>
          <w:rFonts w:eastAsia="仿宋_GB2312"/>
          <w:vertAlign w:val="subscript"/>
        </w:rPr>
        <w:t>1</w:t>
      </w:r>
      <w:r w:rsidRPr="00771C12">
        <w:rPr>
          <w:rFonts w:eastAsia="仿宋_GB2312"/>
        </w:rPr>
        <w:t>、</w:t>
      </w:r>
      <w:r w:rsidRPr="00771C12">
        <w:rPr>
          <w:rFonts w:eastAsia="仿宋_GB2312"/>
          <w:i/>
        </w:rPr>
        <w:t>p</w:t>
      </w:r>
      <w:r w:rsidRPr="00771C12">
        <w:rPr>
          <w:rFonts w:eastAsia="仿宋_GB2312"/>
          <w:vertAlign w:val="subscript"/>
        </w:rPr>
        <w:t>2</w:t>
      </w:r>
      <w:r w:rsidRPr="00771C12">
        <w:rPr>
          <w:rFonts w:eastAsia="仿宋_GB2312"/>
        </w:rPr>
        <w:t>两个信号的时刻应分别对应于题图中</w:t>
      </w:r>
      <w:r w:rsidRPr="00771C12">
        <w:rPr>
          <w:rFonts w:eastAsia="仿宋_GB2312"/>
          <w:i/>
        </w:rPr>
        <w:t>p</w:t>
      </w:r>
      <w:r w:rsidRPr="00771C12">
        <w:rPr>
          <w:rFonts w:eastAsia="仿宋_GB2312"/>
          <w:vertAlign w:val="subscript"/>
        </w:rPr>
        <w:t>1</w:t>
      </w:r>
      <w:r w:rsidRPr="00771C12">
        <w:rPr>
          <w:rFonts w:eastAsia="仿宋_GB2312"/>
        </w:rPr>
        <w:t>、</w:t>
      </w:r>
      <w:r w:rsidRPr="00771C12">
        <w:rPr>
          <w:rFonts w:eastAsia="仿宋_GB2312"/>
          <w:i/>
        </w:rPr>
        <w:t>n</w:t>
      </w:r>
      <w:r w:rsidRPr="00771C12">
        <w:rPr>
          <w:rFonts w:eastAsia="仿宋_GB2312"/>
          <w:vertAlign w:val="subscript"/>
        </w:rPr>
        <w:t>1</w:t>
      </w:r>
      <w:r w:rsidRPr="00771C12">
        <w:rPr>
          <w:rFonts w:eastAsia="仿宋_GB2312"/>
        </w:rPr>
        <w:t>之间的中点和</w:t>
      </w:r>
      <w:r w:rsidRPr="00771C12">
        <w:rPr>
          <w:rFonts w:eastAsia="仿宋_GB2312"/>
          <w:i/>
        </w:rPr>
        <w:t>p</w:t>
      </w:r>
      <w:r w:rsidRPr="00771C12">
        <w:rPr>
          <w:rFonts w:eastAsia="仿宋_GB2312"/>
          <w:vertAlign w:val="subscript"/>
        </w:rPr>
        <w:t>2</w:t>
      </w:r>
      <w:r w:rsidRPr="00771C12">
        <w:rPr>
          <w:rFonts w:eastAsia="仿宋_GB2312"/>
        </w:rPr>
        <w:t>、</w:t>
      </w:r>
      <w:r w:rsidRPr="00771C12">
        <w:rPr>
          <w:rFonts w:eastAsia="仿宋_GB2312"/>
          <w:i/>
        </w:rPr>
        <w:t>n</w:t>
      </w:r>
      <w:r w:rsidRPr="00771C12">
        <w:rPr>
          <w:rFonts w:eastAsia="仿宋_GB2312"/>
          <w:vertAlign w:val="subscript"/>
        </w:rPr>
        <w:t>2</w:t>
      </w:r>
      <w:r w:rsidRPr="00771C12">
        <w:rPr>
          <w:rFonts w:eastAsia="仿宋_GB2312"/>
        </w:rPr>
        <w:t>之间的中点，其间共有</w:t>
      </w:r>
      <w:r w:rsidRPr="00771C12">
        <w:rPr>
          <w:rFonts w:eastAsia="仿宋_GB2312"/>
        </w:rPr>
        <w:t>28.5</w:t>
      </w:r>
      <w:r w:rsidRPr="00771C12">
        <w:rPr>
          <w:rFonts w:eastAsia="仿宋_GB2312"/>
        </w:rPr>
        <w:t>个小格，故接收到</w:t>
      </w:r>
      <w:r w:rsidRPr="00771C12">
        <w:rPr>
          <w:rFonts w:eastAsia="仿宋_GB2312"/>
          <w:i/>
        </w:rPr>
        <w:t>p</w:t>
      </w:r>
      <w:r w:rsidRPr="00771C12">
        <w:rPr>
          <w:rFonts w:eastAsia="仿宋_GB2312"/>
          <w:vertAlign w:val="subscript"/>
        </w:rPr>
        <w:t>1</w:t>
      </w:r>
      <w:r w:rsidRPr="00771C12">
        <w:rPr>
          <w:rFonts w:eastAsia="仿宋_GB2312"/>
        </w:rPr>
        <w:t>、</w:t>
      </w:r>
      <w:r w:rsidRPr="00771C12">
        <w:rPr>
          <w:rFonts w:eastAsia="仿宋_GB2312"/>
          <w:i/>
        </w:rPr>
        <w:t>p</w:t>
      </w:r>
      <w:r w:rsidRPr="00771C12">
        <w:rPr>
          <w:rFonts w:eastAsia="仿宋_GB2312"/>
          <w:vertAlign w:val="subscript"/>
        </w:rPr>
        <w:t>2</w:t>
      </w:r>
      <w:r w:rsidRPr="00771C12">
        <w:rPr>
          <w:rFonts w:eastAsia="仿宋_GB2312"/>
        </w:rPr>
        <w:t>两个信号的时间间隔</w:t>
      </w:r>
      <w:r w:rsidRPr="00771C12">
        <w:rPr>
          <w:rFonts w:eastAsia="仿宋_GB2312"/>
          <w:i/>
        </w:rPr>
        <w:t>t</w:t>
      </w:r>
      <w:r w:rsidRPr="00771C12">
        <w:rPr>
          <w:rFonts w:eastAsia="仿宋_GB2312"/>
        </w:rPr>
        <w:t>＝</w:t>
      </w:r>
      <w:r w:rsidRPr="00771C12">
        <w:rPr>
          <w:rFonts w:eastAsia="仿宋_GB2312"/>
        </w:rPr>
        <w:t>28.5</w:t>
      </w:r>
      <w:r w:rsidRPr="00771C12">
        <w:rPr>
          <w:rFonts w:eastAsia="仿宋_GB2312"/>
          <w:i/>
        </w:rPr>
        <w:t>t</w:t>
      </w:r>
      <w:r w:rsidRPr="00771C12">
        <w:rPr>
          <w:rFonts w:eastAsia="仿宋_GB2312"/>
          <w:vertAlign w:val="subscript"/>
        </w:rPr>
        <w:t>0</w:t>
      </w:r>
      <w:r w:rsidRPr="00771C12">
        <w:rPr>
          <w:rFonts w:eastAsia="仿宋_GB2312"/>
        </w:rPr>
        <w:t>＝</w:t>
      </w:r>
      <w:r w:rsidRPr="00771C12">
        <w:rPr>
          <w:rFonts w:eastAsia="仿宋_GB2312"/>
        </w:rPr>
        <w:t>0.95 s</w:t>
      </w:r>
      <w:r w:rsidRPr="00771C12">
        <w:rPr>
          <w:rFonts w:eastAsia="仿宋_GB2312"/>
        </w:rPr>
        <w:t>，所以汽车速度为</w:t>
      </w:r>
      <w:r w:rsidRPr="00771C12">
        <w:rPr>
          <w:rFonts w:ascii="Book Antiqua" w:eastAsia="仿宋_GB2312" w:hAnsi="Book Antiqua"/>
          <w:i/>
        </w:rPr>
        <w:t>v</w:t>
      </w:r>
      <w:r w:rsidRPr="00771C12">
        <w:rPr>
          <w:rFonts w:eastAsia="仿宋_GB2312"/>
          <w:vertAlign w:val="subscript"/>
        </w:rPr>
        <w:t>车</w:t>
      </w:r>
      <w:r w:rsidRPr="00771C12">
        <w:rPr>
          <w:rFonts w:eastAsia="仿宋_GB2312"/>
        </w:rPr>
        <w:t>＝</w:t>
      </w:r>
      <w:r w:rsidRPr="00771C12">
        <w:rPr>
          <w:rFonts w:eastAsia="仿宋_GB2312"/>
        </w:rPr>
        <w:fldChar w:fldCharType="begin"/>
      </w:r>
      <w:r w:rsidRPr="00771C12">
        <w:rPr>
          <w:rFonts w:eastAsia="仿宋_GB2312"/>
        </w:rPr>
        <w:instrText>eq \f(</w:instrText>
      </w:r>
      <w:r w:rsidRPr="00771C12">
        <w:rPr>
          <w:rFonts w:eastAsia="仿宋_GB2312"/>
          <w:i/>
        </w:rPr>
        <w:instrText>x,t</w:instrText>
      </w:r>
      <w:r w:rsidRPr="00771C12">
        <w:rPr>
          <w:rFonts w:eastAsia="仿宋_GB2312"/>
        </w:rPr>
        <w:instrText>)</w:instrText>
      </w:r>
      <w:r w:rsidRPr="00771C12">
        <w:rPr>
          <w:rFonts w:eastAsia="仿宋_GB2312"/>
        </w:rPr>
        <w:fldChar w:fldCharType="end"/>
      </w:r>
      <w:r w:rsidRPr="00771C12">
        <w:rPr>
          <w:rFonts w:eastAsia="仿宋_GB2312" w:hAnsi="宋体"/>
        </w:rPr>
        <w:t>≈</w:t>
      </w:r>
      <w:r w:rsidRPr="00771C12">
        <w:rPr>
          <w:rFonts w:eastAsia="仿宋_GB2312"/>
        </w:rPr>
        <w:t>17.9 m/s</w:t>
      </w:r>
      <w:r w:rsidRPr="00771C12">
        <w:rPr>
          <w:rFonts w:eastAsia="仿宋_GB2312"/>
        </w:rPr>
        <w:t>。</w:t>
      </w:r>
    </w:p>
    <w:p w14:paraId="30C89B2A" w14:textId="1D617065" w:rsidR="00F23EBF" w:rsidRDefault="00F23EBF" w:rsidP="0084379D">
      <w:r w:rsidRPr="00771C12">
        <w:rPr>
          <w:noProof/>
        </w:rPr>
        <w:drawing>
          <wp:anchor distT="0" distB="0" distL="114300" distR="114300" simplePos="0" relativeHeight="251670528" behindDoc="0" locked="0" layoutInCell="1" allowOverlap="1" wp14:anchorId="572AE870" wp14:editId="6F61C9EE">
            <wp:simplePos x="0" y="0"/>
            <wp:positionH relativeFrom="column">
              <wp:posOffset>3943350</wp:posOffset>
            </wp:positionH>
            <wp:positionV relativeFrom="paragraph">
              <wp:posOffset>182880</wp:posOffset>
            </wp:positionV>
            <wp:extent cx="1276350" cy="1304925"/>
            <wp:effectExtent l="0" t="0" r="0" b="9525"/>
            <wp:wrapSquare wrapText="bothSides"/>
            <wp:docPr id="46" name="图片 46" descr="E:\电子稿\金版教程（魏）\2016\3.6\课件-物理（高三一轮书\80WL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E:\电子稿\金版教程（魏）\2016\3.6\课件-物理（高三一轮书\80WL7.tif"/>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a:stretch>
                      <a:fillRect/>
                    </a:stretch>
                  </pic:blipFill>
                  <pic:spPr bwMode="auto">
                    <a:xfrm>
                      <a:off x="0" y="0"/>
                      <a:ext cx="1276350" cy="1304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41F367" w14:textId="5F165928" w:rsidR="00BB7CED" w:rsidRPr="00771C12" w:rsidRDefault="00BB7CED" w:rsidP="0084379D">
      <w:r w:rsidRPr="00771C12">
        <w:t>12</w:t>
      </w:r>
      <w:r w:rsidRPr="00771C12">
        <w:t>．</w:t>
      </w:r>
      <w:r w:rsidR="00C237FB">
        <w:t>（</w:t>
      </w:r>
      <w:r w:rsidRPr="00771C12">
        <w:t>20</w:t>
      </w:r>
      <w:r w:rsidRPr="00771C12">
        <w:t>分</w:t>
      </w:r>
      <w:r w:rsidR="00C237FB">
        <w:t>）</w:t>
      </w:r>
      <w:r w:rsidRPr="00771C12">
        <w:t>一个人晨练，走中国古代的八卦图，如图所示，中央</w:t>
      </w:r>
      <w:r w:rsidRPr="00F23EBF">
        <w:t>的</w:t>
      </w:r>
      <w:r w:rsidRPr="00F23EBF">
        <w:t>S</w:t>
      </w:r>
      <w:r w:rsidRPr="00F23EBF">
        <w:t>部分是两个直径为</w:t>
      </w:r>
      <w:r w:rsidRPr="00F23EBF">
        <w:t>R</w:t>
      </w:r>
      <w:r w:rsidRPr="00F23EBF">
        <w:t>的半圆，</w:t>
      </w:r>
      <w:r w:rsidRPr="00F23EBF">
        <w:t>BD</w:t>
      </w:r>
      <w:r w:rsidRPr="00F23EBF">
        <w:t>、</w:t>
      </w:r>
      <w:r w:rsidRPr="00F23EBF">
        <w:t>CA</w:t>
      </w:r>
      <w:r w:rsidRPr="00F23EBF">
        <w:t>分别为西东、南北指向。他从</w:t>
      </w:r>
      <w:r w:rsidRPr="00F23EBF">
        <w:t>A</w:t>
      </w:r>
      <w:r w:rsidRPr="00F23EBF">
        <w:t>点出发沿曲线</w:t>
      </w:r>
      <w:r w:rsidRPr="00F23EBF">
        <w:t>ABCOADC</w:t>
      </w:r>
      <w:r w:rsidRPr="00F23EBF">
        <w:t>行进，则当他走到</w:t>
      </w:r>
      <w:r w:rsidRPr="00F23EBF">
        <w:t>D</w:t>
      </w:r>
      <w:r w:rsidRPr="00F23EBF">
        <w:t>点时，求他的路程和位移的大小分别为多少？位移的方向</w:t>
      </w:r>
      <w:commentRangeStart w:id="29"/>
      <w:r w:rsidRPr="00F23EBF">
        <w:t>如何</w:t>
      </w:r>
      <w:commentRangeEnd w:id="29"/>
      <w:r w:rsidR="00F23EBF">
        <w:rPr>
          <w:rStyle w:val="a9"/>
        </w:rPr>
        <w:commentReference w:id="29"/>
      </w:r>
      <w:r w:rsidRPr="00F23EBF">
        <w:t>？</w:t>
      </w:r>
    </w:p>
    <w:p w14:paraId="1453A64C" w14:textId="4BA76621" w:rsidR="00BB7CED" w:rsidRPr="00771C12" w:rsidRDefault="00BB7CED" w:rsidP="0084379D">
      <w:r w:rsidRPr="00771C12">
        <w:rPr>
          <w:rFonts w:eastAsia="黑体"/>
          <w:color w:val="FF0000"/>
        </w:rPr>
        <w:t xml:space="preserve">答案　</w:t>
      </w:r>
      <w:r w:rsidRPr="00771C12">
        <w:t>路程和位移的大小分别为</w:t>
      </w:r>
      <w:r w:rsidRPr="00771C12">
        <w:fldChar w:fldCharType="begin"/>
      </w:r>
      <w:r w:rsidRPr="00771C12">
        <w:instrText>eq \f(5</w:instrText>
      </w:r>
      <w:r w:rsidRPr="00771C12">
        <w:rPr>
          <w:i/>
        </w:rPr>
        <w:instrText>,</w:instrText>
      </w:r>
      <w:r w:rsidRPr="00771C12">
        <w:instrText>2)</w:instrText>
      </w:r>
      <w:r w:rsidRPr="00771C12">
        <w:fldChar w:fldCharType="end"/>
      </w:r>
      <w:r w:rsidRPr="00771C12">
        <w:t>π</w:t>
      </w:r>
      <w:r w:rsidRPr="00771C12">
        <w:rPr>
          <w:i/>
        </w:rPr>
        <w:t>R</w:t>
      </w:r>
      <w:r w:rsidRPr="00771C12">
        <w:t>和</w:t>
      </w:r>
      <w:r w:rsidRPr="00771C12">
        <w:fldChar w:fldCharType="begin"/>
      </w:r>
      <w:r w:rsidRPr="00771C12">
        <w:instrText>eq \r(2)</w:instrText>
      </w:r>
      <w:r w:rsidRPr="00771C12">
        <w:fldChar w:fldCharType="end"/>
      </w:r>
      <w:r w:rsidRPr="00771C12">
        <w:rPr>
          <w:i/>
        </w:rPr>
        <w:t>R</w:t>
      </w:r>
      <w:r w:rsidR="00F23EBF">
        <w:rPr>
          <w:rFonts w:hint="eastAsia"/>
        </w:rPr>
        <w:t>，</w:t>
      </w:r>
      <w:r w:rsidRPr="00771C12">
        <w:t>位移的方向为东南方向</w:t>
      </w:r>
    </w:p>
    <w:p w14:paraId="681F793D" w14:textId="77777777" w:rsidR="00BB7CED" w:rsidRPr="00771C12" w:rsidRDefault="00BB7CED" w:rsidP="0084379D">
      <w:r w:rsidRPr="00771C12">
        <w:rPr>
          <w:rFonts w:eastAsia="黑体"/>
          <w:color w:val="0000FF"/>
        </w:rPr>
        <w:t xml:space="preserve">解析　</w:t>
      </w:r>
      <w:r w:rsidRPr="00771C12">
        <w:rPr>
          <w:rFonts w:eastAsia="仿宋_GB2312"/>
        </w:rPr>
        <w:t>路程是标量，等于半径为</w:t>
      </w:r>
      <w:r w:rsidRPr="00771C12">
        <w:rPr>
          <w:rFonts w:eastAsia="仿宋_GB2312"/>
          <w:i/>
        </w:rPr>
        <w:t>R</w:t>
      </w:r>
      <w:r w:rsidRPr="00771C12">
        <w:rPr>
          <w:rFonts w:eastAsia="仿宋_GB2312"/>
        </w:rPr>
        <w:t>与半径为</w:t>
      </w:r>
      <w:r w:rsidRPr="00771C12">
        <w:rPr>
          <w:rFonts w:eastAsia="仿宋_GB2312"/>
        </w:rPr>
        <w:fldChar w:fldCharType="begin"/>
      </w:r>
      <w:r w:rsidRPr="00771C12">
        <w:rPr>
          <w:rFonts w:eastAsia="仿宋_GB2312"/>
        </w:rPr>
        <w:instrText>eq \f(</w:instrText>
      </w:r>
      <w:r w:rsidRPr="00771C12">
        <w:rPr>
          <w:rFonts w:eastAsia="仿宋_GB2312"/>
          <w:i/>
        </w:rPr>
        <w:instrText>R,</w:instrText>
      </w:r>
      <w:r w:rsidRPr="00771C12">
        <w:rPr>
          <w:rFonts w:eastAsia="仿宋_GB2312"/>
        </w:rPr>
        <w:instrText>2)</w:instrText>
      </w:r>
      <w:r w:rsidRPr="00771C12">
        <w:rPr>
          <w:rFonts w:eastAsia="仿宋_GB2312"/>
        </w:rPr>
        <w:fldChar w:fldCharType="end"/>
      </w:r>
      <w:r w:rsidRPr="00771C12">
        <w:rPr>
          <w:rFonts w:eastAsia="仿宋_GB2312"/>
        </w:rPr>
        <w:t>的两圆周长之和减去半径为</w:t>
      </w:r>
      <w:r w:rsidRPr="00771C12">
        <w:rPr>
          <w:rFonts w:eastAsia="仿宋_GB2312"/>
          <w:i/>
        </w:rPr>
        <w:t>R</w:t>
      </w:r>
      <w:r w:rsidRPr="00771C12">
        <w:rPr>
          <w:rFonts w:eastAsia="仿宋_GB2312"/>
        </w:rPr>
        <w:t>的圆周长的</w:t>
      </w:r>
      <w:r w:rsidRPr="00771C12">
        <w:rPr>
          <w:rFonts w:eastAsia="仿宋_GB2312"/>
        </w:rPr>
        <w:fldChar w:fldCharType="begin"/>
      </w:r>
      <w:r w:rsidRPr="00771C12">
        <w:rPr>
          <w:rFonts w:eastAsia="仿宋_GB2312"/>
        </w:rPr>
        <w:instrText>eq \f(1</w:instrText>
      </w:r>
      <w:r w:rsidRPr="00771C12">
        <w:rPr>
          <w:rFonts w:eastAsia="仿宋_GB2312"/>
          <w:i/>
        </w:rPr>
        <w:instrText>,</w:instrText>
      </w:r>
      <w:r w:rsidRPr="00771C12">
        <w:rPr>
          <w:rFonts w:eastAsia="仿宋_GB2312"/>
        </w:rPr>
        <w:instrText>4)</w:instrText>
      </w:r>
      <w:r w:rsidRPr="00771C12">
        <w:rPr>
          <w:rFonts w:eastAsia="仿宋_GB2312"/>
        </w:rPr>
        <w:fldChar w:fldCharType="end"/>
      </w:r>
      <w:r w:rsidRPr="00771C12">
        <w:rPr>
          <w:rFonts w:eastAsia="仿宋_GB2312"/>
        </w:rPr>
        <w:t>，即</w:t>
      </w:r>
      <w:r w:rsidRPr="00771C12">
        <w:rPr>
          <w:rFonts w:eastAsia="仿宋_GB2312"/>
          <w:i/>
        </w:rPr>
        <w:t>s</w:t>
      </w:r>
      <w:r w:rsidRPr="00771C12">
        <w:rPr>
          <w:rFonts w:eastAsia="仿宋_GB2312"/>
        </w:rPr>
        <w:t>＝</w:t>
      </w:r>
      <w:r w:rsidRPr="00771C12">
        <w:rPr>
          <w:rFonts w:eastAsia="仿宋_GB2312"/>
        </w:rPr>
        <w:t>2π</w:t>
      </w:r>
      <w:r w:rsidRPr="00771C12">
        <w:rPr>
          <w:rFonts w:eastAsia="仿宋_GB2312"/>
          <w:i/>
        </w:rPr>
        <w:t>R</w:t>
      </w:r>
      <w:r w:rsidRPr="00771C12">
        <w:rPr>
          <w:rFonts w:eastAsia="仿宋_GB2312"/>
        </w:rPr>
        <w:t>＋</w:t>
      </w:r>
      <w:r w:rsidRPr="00771C12">
        <w:rPr>
          <w:rFonts w:eastAsia="仿宋_GB2312"/>
        </w:rPr>
        <w:t>2π·</w:t>
      </w:r>
      <w:r w:rsidRPr="00771C12">
        <w:rPr>
          <w:rFonts w:eastAsia="仿宋_GB2312"/>
        </w:rPr>
        <w:fldChar w:fldCharType="begin"/>
      </w:r>
      <w:r w:rsidRPr="00771C12">
        <w:rPr>
          <w:rFonts w:eastAsia="仿宋_GB2312"/>
        </w:rPr>
        <w:instrText>eq \f(</w:instrText>
      </w:r>
      <w:r w:rsidRPr="00771C12">
        <w:rPr>
          <w:rFonts w:eastAsia="仿宋_GB2312"/>
          <w:i/>
        </w:rPr>
        <w:instrText>R,</w:instrText>
      </w:r>
      <w:r w:rsidRPr="00771C12">
        <w:rPr>
          <w:rFonts w:eastAsia="仿宋_GB2312"/>
        </w:rPr>
        <w:instrText>2)</w:instrText>
      </w:r>
      <w:r w:rsidRPr="00771C12">
        <w:rPr>
          <w:rFonts w:eastAsia="仿宋_GB2312"/>
        </w:rPr>
        <w:fldChar w:fldCharType="end"/>
      </w:r>
      <w:r w:rsidRPr="00771C12">
        <w:rPr>
          <w:rFonts w:eastAsia="仿宋_GB2312"/>
        </w:rPr>
        <w:t>－</w:t>
      </w:r>
      <w:r w:rsidRPr="00771C12">
        <w:rPr>
          <w:rFonts w:eastAsia="仿宋_GB2312"/>
        </w:rPr>
        <w:fldChar w:fldCharType="begin"/>
      </w:r>
      <w:r w:rsidRPr="00771C12">
        <w:rPr>
          <w:rFonts w:eastAsia="仿宋_GB2312"/>
        </w:rPr>
        <w:instrText>eq \f(1</w:instrText>
      </w:r>
      <w:r w:rsidRPr="00771C12">
        <w:rPr>
          <w:rFonts w:eastAsia="仿宋_GB2312"/>
          <w:i/>
        </w:rPr>
        <w:instrText>,</w:instrText>
      </w:r>
      <w:r w:rsidRPr="00771C12">
        <w:rPr>
          <w:rFonts w:eastAsia="仿宋_GB2312"/>
        </w:rPr>
        <w:instrText>4)</w:instrText>
      </w:r>
      <w:r w:rsidRPr="00771C12">
        <w:rPr>
          <w:rFonts w:eastAsia="仿宋_GB2312"/>
        </w:rPr>
        <w:fldChar w:fldCharType="end"/>
      </w:r>
      <w:r w:rsidRPr="00771C12">
        <w:rPr>
          <w:rFonts w:eastAsia="仿宋_GB2312"/>
        </w:rPr>
        <w:t>·2π</w:t>
      </w:r>
      <w:r w:rsidRPr="00771C12">
        <w:rPr>
          <w:rFonts w:eastAsia="仿宋_GB2312"/>
          <w:i/>
        </w:rPr>
        <w:t>R</w:t>
      </w:r>
      <w:r w:rsidRPr="00771C12">
        <w:rPr>
          <w:rFonts w:eastAsia="仿宋_GB2312"/>
        </w:rPr>
        <w:t>＝</w:t>
      </w:r>
      <w:r w:rsidRPr="00771C12">
        <w:rPr>
          <w:rFonts w:eastAsia="仿宋_GB2312"/>
        </w:rPr>
        <w:fldChar w:fldCharType="begin"/>
      </w:r>
      <w:r w:rsidRPr="00771C12">
        <w:rPr>
          <w:rFonts w:eastAsia="仿宋_GB2312"/>
        </w:rPr>
        <w:instrText>eq \f(5</w:instrText>
      </w:r>
      <w:r w:rsidRPr="00771C12">
        <w:rPr>
          <w:rFonts w:eastAsia="仿宋_GB2312"/>
          <w:i/>
        </w:rPr>
        <w:instrText>,</w:instrText>
      </w:r>
      <w:r w:rsidRPr="00771C12">
        <w:rPr>
          <w:rFonts w:eastAsia="仿宋_GB2312"/>
        </w:rPr>
        <w:instrText>2)</w:instrText>
      </w:r>
      <w:r w:rsidRPr="00771C12">
        <w:rPr>
          <w:rFonts w:eastAsia="仿宋_GB2312"/>
        </w:rPr>
        <w:fldChar w:fldCharType="end"/>
      </w:r>
      <w:r w:rsidRPr="00771C12">
        <w:rPr>
          <w:rFonts w:eastAsia="仿宋_GB2312"/>
        </w:rPr>
        <w:t>π</w:t>
      </w:r>
      <w:r w:rsidRPr="00771C12">
        <w:rPr>
          <w:rFonts w:eastAsia="仿宋_GB2312"/>
          <w:i/>
        </w:rPr>
        <w:t>R</w:t>
      </w:r>
      <w:r w:rsidRPr="00771C12">
        <w:rPr>
          <w:rFonts w:eastAsia="仿宋_GB2312"/>
        </w:rPr>
        <w:t>。位移是矢量，大小为</w:t>
      </w:r>
      <w:r w:rsidRPr="007D684E">
        <w:rPr>
          <w:rFonts w:eastAsia="仿宋_GB2312"/>
        </w:rPr>
        <w:t>AD</w:t>
      </w:r>
      <w:r w:rsidRPr="00771C12">
        <w:rPr>
          <w:rFonts w:eastAsia="仿宋_GB2312"/>
        </w:rPr>
        <w:t>线段的长度，由直角三角形知识得</w:t>
      </w:r>
      <w:r w:rsidRPr="00771C12">
        <w:rPr>
          <w:rFonts w:eastAsia="仿宋_GB2312"/>
        </w:rPr>
        <w:fldChar w:fldCharType="begin"/>
      </w:r>
      <w:r w:rsidRPr="00771C12">
        <w:rPr>
          <w:rFonts w:eastAsia="仿宋_GB2312"/>
        </w:rPr>
        <w:instrText>eq \x\to(</w:instrText>
      </w:r>
      <w:r w:rsidRPr="007D684E">
        <w:rPr>
          <w:rFonts w:eastAsia="仿宋_GB2312"/>
        </w:rPr>
        <w:instrText>AD</w:instrText>
      </w:r>
      <w:r w:rsidRPr="00771C12">
        <w:rPr>
          <w:rFonts w:eastAsia="仿宋_GB2312"/>
        </w:rPr>
        <w:instrText>)</w:instrText>
      </w:r>
      <w:r w:rsidRPr="00771C12">
        <w:rPr>
          <w:rFonts w:eastAsia="仿宋_GB2312"/>
        </w:rPr>
        <w:fldChar w:fldCharType="end"/>
      </w:r>
      <w:r w:rsidRPr="00771C12">
        <w:rPr>
          <w:rFonts w:eastAsia="仿宋_GB2312"/>
        </w:rPr>
        <w:t>＝</w:t>
      </w:r>
      <w:r w:rsidRPr="00771C12">
        <w:rPr>
          <w:rFonts w:eastAsia="仿宋_GB2312"/>
        </w:rPr>
        <w:fldChar w:fldCharType="begin"/>
      </w:r>
      <w:r w:rsidRPr="00771C12">
        <w:rPr>
          <w:rFonts w:eastAsia="仿宋_GB2312"/>
        </w:rPr>
        <w:instrText>eq \r(2)</w:instrText>
      </w:r>
      <w:r w:rsidRPr="00771C12">
        <w:rPr>
          <w:rFonts w:eastAsia="仿宋_GB2312"/>
        </w:rPr>
        <w:fldChar w:fldCharType="end"/>
      </w:r>
      <w:r w:rsidRPr="00771C12">
        <w:rPr>
          <w:rFonts w:eastAsia="仿宋_GB2312"/>
          <w:i/>
        </w:rPr>
        <w:t>R</w:t>
      </w:r>
      <w:r w:rsidRPr="00771C12">
        <w:rPr>
          <w:rFonts w:eastAsia="仿宋_GB2312"/>
        </w:rPr>
        <w:t>，方向由</w:t>
      </w:r>
      <w:r w:rsidRPr="007D684E">
        <w:rPr>
          <w:rFonts w:eastAsia="仿宋_GB2312"/>
        </w:rPr>
        <w:t>A</w:t>
      </w:r>
      <w:r w:rsidRPr="007D684E">
        <w:rPr>
          <w:rFonts w:eastAsia="仿宋_GB2312"/>
        </w:rPr>
        <w:t>指向</w:t>
      </w:r>
      <w:r w:rsidRPr="007D684E">
        <w:rPr>
          <w:rFonts w:eastAsia="仿宋_GB2312"/>
        </w:rPr>
        <w:t>D</w:t>
      </w:r>
      <w:r w:rsidRPr="00771C12">
        <w:rPr>
          <w:rFonts w:eastAsia="仿宋_GB2312"/>
        </w:rPr>
        <w:t>，即东南方向。</w:t>
      </w:r>
    </w:p>
    <w:p w14:paraId="1A7B0BE1" w14:textId="56F60D73" w:rsidR="00BB7CED" w:rsidRDefault="00BB7CED" w:rsidP="00180C3B">
      <w:pPr>
        <w:pStyle w:val="1"/>
      </w:pPr>
      <w:r w:rsidRPr="00771C12">
        <w:lastRenderedPageBreak/>
        <w:t>第</w:t>
      </w:r>
      <w:r w:rsidRPr="00771C12">
        <w:t>2</w:t>
      </w:r>
      <w:r w:rsidRPr="00771C12">
        <w:t>讲　匀变速直线运动规律</w:t>
      </w:r>
    </w:p>
    <w:p w14:paraId="386ED5CF" w14:textId="77A29205" w:rsidR="00C237FB" w:rsidRPr="00C237FB" w:rsidRDefault="00C237FB" w:rsidP="00C237FB">
      <w:pPr>
        <w:pStyle w:val="2"/>
      </w:pPr>
      <w:r>
        <w:rPr>
          <w:rFonts w:hint="eastAsia"/>
        </w:rPr>
        <w:t>板块一</w:t>
      </w:r>
      <w:r>
        <w:t xml:space="preserve"> </w:t>
      </w:r>
      <w:r>
        <w:rPr>
          <w:rFonts w:hint="eastAsia"/>
        </w:rPr>
        <w:t>主干梳理·对点激活</w:t>
      </w:r>
    </w:p>
    <w:p w14:paraId="3615AB93" w14:textId="77777777" w:rsidR="00BB7CED" w:rsidRPr="00771C12" w:rsidRDefault="00BB7CED" w:rsidP="00C237FB">
      <w:pPr>
        <w:pStyle w:val="3"/>
      </w:pPr>
      <w:r w:rsidRPr="00771C12">
        <w:t>知识点</w:t>
      </w:r>
      <w:r w:rsidRPr="00771C12">
        <w:t>1</w:t>
      </w:r>
      <w:r w:rsidRPr="00771C12">
        <w:t xml:space="preserve">　　匀变速直线运动及其公式　</w:t>
      </w:r>
      <w:r w:rsidRPr="00771C12">
        <w:rPr>
          <w:rFonts w:hAnsi="宋体"/>
        </w:rPr>
        <w:t>Ⅱ</w:t>
      </w:r>
    </w:p>
    <w:p w14:paraId="7863FDFE" w14:textId="77777777" w:rsidR="00BB7CED" w:rsidRPr="00771C12" w:rsidRDefault="00BB7CED" w:rsidP="00C237FB">
      <w:pPr>
        <w:pStyle w:val="4"/>
      </w:pPr>
      <w:r w:rsidRPr="00771C12">
        <w:t>1.</w:t>
      </w:r>
      <w:r w:rsidRPr="00771C12">
        <w:t>定义和分类</w:t>
      </w:r>
    </w:p>
    <w:p w14:paraId="2F13E014" w14:textId="492BAFF7" w:rsidR="00BB7CED" w:rsidRPr="00771C12" w:rsidRDefault="00C237FB" w:rsidP="00C237FB">
      <w:r>
        <w:t>（</w:t>
      </w:r>
      <w:r w:rsidR="00BB7CED" w:rsidRPr="00771C12">
        <w:t>1</w:t>
      </w:r>
      <w:r>
        <w:t>）</w:t>
      </w:r>
      <w:r w:rsidR="00BB7CED" w:rsidRPr="00771C12">
        <w:t>匀变速直线运动：物体在一条直线上运动，且</w:t>
      </w:r>
      <w:r w:rsidR="00BB7CED" w:rsidRPr="00771C12">
        <w:rPr>
          <w:color w:val="FF0000"/>
        </w:rPr>
        <w:t>加速度</w:t>
      </w:r>
      <w:r w:rsidR="00BB7CED" w:rsidRPr="00771C12">
        <w:t>不变。</w:t>
      </w:r>
    </w:p>
    <w:p w14:paraId="28881AD6" w14:textId="27487148" w:rsidR="00BB7CED" w:rsidRPr="00771C12" w:rsidRDefault="00C237FB" w:rsidP="00C237FB">
      <w:r>
        <w:t>（</w:t>
      </w:r>
      <w:r w:rsidR="00BB7CED" w:rsidRPr="00771C12">
        <w:t>2</w:t>
      </w:r>
      <w:r>
        <w:t>）</w:t>
      </w:r>
      <w:r w:rsidR="00BB7CED" w:rsidRPr="00771C12">
        <w:t>分类</w:t>
      </w:r>
      <w:r w:rsidR="00BB7CED" w:rsidRPr="00771C12">
        <w:fldChar w:fldCharType="begin"/>
      </w:r>
      <w:r w:rsidR="00BB7CED" w:rsidRPr="00771C12">
        <w:instrText>eq \b\lc\{\rc\ (\a\vs4\al\co1(</w:instrText>
      </w:r>
      <w:r w:rsidR="00BB7CED" w:rsidRPr="00771C12">
        <w:instrText>匀加速直线运动：</w:instrText>
      </w:r>
      <w:r w:rsidR="00BB7CED" w:rsidRPr="00771C12">
        <w:rPr>
          <w:i/>
        </w:rPr>
        <w:instrText>a</w:instrText>
      </w:r>
      <w:r w:rsidR="00BB7CED" w:rsidRPr="00771C12">
        <w:instrText>与</w:instrText>
      </w:r>
      <w:r w:rsidR="00BB7CED" w:rsidRPr="00771C12">
        <w:rPr>
          <w:rFonts w:ascii="Book Antiqua" w:hAnsi="Book Antiqua"/>
          <w:i/>
        </w:rPr>
        <w:instrText>v</w:instrText>
      </w:r>
      <w:r w:rsidR="00BB7CED" w:rsidRPr="00771C12">
        <w:rPr>
          <w:u w:val="single"/>
        </w:rPr>
        <w:instrText>同向</w:instrText>
      </w:r>
      <w:r w:rsidR="00BB7CED" w:rsidRPr="00771C12">
        <w:instrText>。</w:instrText>
      </w:r>
      <w:r w:rsidR="00BB7CED" w:rsidRPr="00771C12">
        <w:instrText>,</w:instrText>
      </w:r>
      <w:r w:rsidR="00BB7CED" w:rsidRPr="00771C12">
        <w:instrText>匀减速直线运动：</w:instrText>
      </w:r>
      <w:r w:rsidR="00BB7CED" w:rsidRPr="00771C12">
        <w:rPr>
          <w:i/>
        </w:rPr>
        <w:instrText>a</w:instrText>
      </w:r>
      <w:r w:rsidR="00BB7CED" w:rsidRPr="00771C12">
        <w:instrText>与</w:instrText>
      </w:r>
      <w:r w:rsidR="00BB7CED" w:rsidRPr="00771C12">
        <w:rPr>
          <w:rFonts w:ascii="Book Antiqua" w:hAnsi="Book Antiqua"/>
          <w:i/>
        </w:rPr>
        <w:instrText>v</w:instrText>
      </w:r>
      <w:r w:rsidR="00BB7CED" w:rsidRPr="00771C12">
        <w:rPr>
          <w:u w:val="single"/>
        </w:rPr>
        <w:instrText>反向</w:instrText>
      </w:r>
      <w:r w:rsidR="00BB7CED" w:rsidRPr="00771C12">
        <w:instrText>。</w:instrText>
      </w:r>
      <w:r w:rsidR="00BB7CED" w:rsidRPr="00771C12">
        <w:instrText>))</w:instrText>
      </w:r>
      <w:r w:rsidR="00BB7CED" w:rsidRPr="00771C12">
        <w:fldChar w:fldCharType="end"/>
      </w:r>
    </w:p>
    <w:p w14:paraId="087A46BB" w14:textId="77777777" w:rsidR="00BB7CED" w:rsidRPr="00771C12" w:rsidRDefault="00BB7CED" w:rsidP="00C237FB">
      <w:pPr>
        <w:pStyle w:val="4"/>
      </w:pPr>
      <w:r w:rsidRPr="00771C12">
        <w:t>2</w:t>
      </w:r>
      <w:r w:rsidRPr="00771C12">
        <w:t>．三个基本公式</w:t>
      </w:r>
    </w:p>
    <w:p w14:paraId="55F8363E" w14:textId="139742DC" w:rsidR="00BB7CED" w:rsidRPr="00771C12" w:rsidRDefault="00C237FB" w:rsidP="00C237FB">
      <w:r>
        <w:t>（</w:t>
      </w:r>
      <w:r w:rsidR="00BB7CED" w:rsidRPr="00771C12">
        <w:t>1</w:t>
      </w:r>
      <w:r>
        <w:t>）</w:t>
      </w:r>
      <w:r w:rsidR="00BB7CED" w:rsidRPr="00771C12">
        <w:t>速度公式：</w:t>
      </w:r>
      <w:r w:rsidR="00BB7CED" w:rsidRPr="00771C12">
        <w:rPr>
          <w:rFonts w:ascii="Book Antiqua" w:hAnsi="Book Antiqua"/>
          <w:i/>
          <w:color w:val="FF0000"/>
        </w:rPr>
        <w:t>v</w:t>
      </w:r>
      <w:r w:rsidR="00BB7CED" w:rsidRPr="00771C12">
        <w:rPr>
          <w:color w:val="FF0000"/>
        </w:rPr>
        <w:t>＝</w:t>
      </w:r>
      <w:r w:rsidR="00BB7CED" w:rsidRPr="00771C12">
        <w:rPr>
          <w:rFonts w:ascii="Book Antiqua" w:hAnsi="Book Antiqua"/>
          <w:i/>
          <w:color w:val="FF0000"/>
        </w:rPr>
        <w:t>v</w:t>
      </w:r>
      <w:r w:rsidR="00BB7CED" w:rsidRPr="00771C12">
        <w:rPr>
          <w:color w:val="FF0000"/>
          <w:vertAlign w:val="subscript"/>
        </w:rPr>
        <w:t>0</w:t>
      </w:r>
      <w:r w:rsidR="00BB7CED" w:rsidRPr="00771C12">
        <w:rPr>
          <w:color w:val="FF0000"/>
        </w:rPr>
        <w:t>＋</w:t>
      </w:r>
      <w:r w:rsidR="00BB7CED" w:rsidRPr="00771C12">
        <w:rPr>
          <w:i/>
          <w:color w:val="FF0000"/>
        </w:rPr>
        <w:t>at</w:t>
      </w:r>
      <w:r w:rsidR="00BB7CED" w:rsidRPr="00771C12">
        <w:t>。</w:t>
      </w:r>
    </w:p>
    <w:p w14:paraId="2E45DF36" w14:textId="0F77D5E0" w:rsidR="00BB7CED" w:rsidRPr="00771C12" w:rsidRDefault="00C237FB" w:rsidP="00C237FB">
      <w:r>
        <w:t>（</w:t>
      </w:r>
      <w:r w:rsidR="00BB7CED" w:rsidRPr="00771C12">
        <w:t>2</w:t>
      </w:r>
      <w:r>
        <w:t>）</w:t>
      </w:r>
      <w:r w:rsidR="00BB7CED" w:rsidRPr="00771C12">
        <w:t>位移公式：</w:t>
      </w:r>
      <w:r w:rsidR="00BB7CED" w:rsidRPr="00771C12">
        <w:rPr>
          <w:i/>
        </w:rPr>
        <w:t>x</w:t>
      </w:r>
      <w:r w:rsidR="00BB7CED" w:rsidRPr="00771C12">
        <w:t>＝</w:t>
      </w:r>
      <w:r w:rsidR="00BB7CED" w:rsidRPr="00771C12">
        <w:rPr>
          <w:rFonts w:ascii="Book Antiqua" w:hAnsi="Book Antiqua"/>
          <w:i/>
        </w:rPr>
        <w:t>v</w:t>
      </w:r>
      <w:r w:rsidR="00BB7CED" w:rsidRPr="00771C12">
        <w:rPr>
          <w:vertAlign w:val="subscript"/>
        </w:rPr>
        <w:t>0</w:t>
      </w:r>
      <w:r w:rsidR="00BB7CED" w:rsidRPr="00771C12">
        <w:rPr>
          <w:i/>
        </w:rPr>
        <w:t>t</w:t>
      </w:r>
      <w:r w:rsidR="00BB7CED" w:rsidRPr="00771C12">
        <w:t>＋</w:t>
      </w:r>
      <w:r w:rsidR="00BB7CED" w:rsidRPr="00771C12">
        <w:fldChar w:fldCharType="begin"/>
      </w:r>
      <w:r w:rsidR="00BB7CED" w:rsidRPr="00771C12">
        <w:instrText>eq \f(1</w:instrText>
      </w:r>
      <w:r w:rsidR="00BB7CED" w:rsidRPr="00771C12">
        <w:rPr>
          <w:i/>
        </w:rPr>
        <w:instrText>,</w:instrText>
      </w:r>
      <w:r w:rsidR="00BB7CED" w:rsidRPr="00771C12">
        <w:instrText>2)</w:instrText>
      </w:r>
      <w:r w:rsidR="00BB7CED" w:rsidRPr="00771C12">
        <w:fldChar w:fldCharType="end"/>
      </w:r>
      <w:r w:rsidR="00BB7CED" w:rsidRPr="00771C12">
        <w:rPr>
          <w:i/>
        </w:rPr>
        <w:t>at</w:t>
      </w:r>
      <w:r w:rsidR="00BB7CED" w:rsidRPr="00771C12">
        <w:rPr>
          <w:vertAlign w:val="superscript"/>
        </w:rPr>
        <w:t>2</w:t>
      </w:r>
      <w:r w:rsidR="00BB7CED" w:rsidRPr="00771C12">
        <w:t>。</w:t>
      </w:r>
    </w:p>
    <w:p w14:paraId="4990E9AB" w14:textId="607718DC" w:rsidR="00BB7CED" w:rsidRPr="00771C12" w:rsidRDefault="00C237FB" w:rsidP="00C237FB">
      <w:r>
        <w:t>（</w:t>
      </w:r>
      <w:r w:rsidR="00BB7CED" w:rsidRPr="00771C12">
        <w:t>3</w:t>
      </w:r>
      <w:r>
        <w:t>）</w:t>
      </w:r>
      <w:r w:rsidR="00BB7CED" w:rsidRPr="00771C12">
        <w:t>位移速度关系式：</w:t>
      </w:r>
      <w:r w:rsidR="00BB7CED" w:rsidRPr="00771C12">
        <w:rPr>
          <w:rFonts w:ascii="Book Antiqua" w:hAnsi="Book Antiqua"/>
          <w:i/>
          <w:color w:val="FF0000"/>
        </w:rPr>
        <w:t>v</w:t>
      </w:r>
      <w:r w:rsidR="00BB7CED" w:rsidRPr="00771C12">
        <w:rPr>
          <w:color w:val="FF0000"/>
          <w:vertAlign w:val="superscript"/>
        </w:rPr>
        <w:t>2</w:t>
      </w:r>
      <w:r w:rsidR="00BB7CED" w:rsidRPr="00771C12">
        <w:rPr>
          <w:color w:val="FF0000"/>
        </w:rPr>
        <w:t>－</w:t>
      </w:r>
      <w:r w:rsidR="00BB7CED" w:rsidRPr="00771C12">
        <w:rPr>
          <w:rFonts w:ascii="Book Antiqua" w:hAnsi="Book Antiqua"/>
          <w:i/>
          <w:color w:val="FF0000"/>
        </w:rPr>
        <w:t>v</w:t>
      </w:r>
      <w:r w:rsidR="00BB7CED" w:rsidRPr="00771C12">
        <w:rPr>
          <w:color w:val="FF0000"/>
        </w:rPr>
        <w:fldChar w:fldCharType="begin"/>
      </w:r>
      <w:r w:rsidR="00BB7CED" w:rsidRPr="00771C12">
        <w:rPr>
          <w:color w:val="FF0000"/>
        </w:rPr>
        <w:instrText>eq \o\al(</w:instrText>
      </w:r>
      <w:r w:rsidR="00BB7CED" w:rsidRPr="00771C12">
        <w:rPr>
          <w:color w:val="FF0000"/>
          <w:vertAlign w:val="superscript"/>
        </w:rPr>
        <w:instrText>2</w:instrText>
      </w:r>
      <w:r w:rsidR="00BB7CED" w:rsidRPr="00771C12">
        <w:rPr>
          <w:color w:val="FF0000"/>
        </w:rPr>
        <w:instrText>,</w:instrText>
      </w:r>
      <w:r w:rsidR="00BB7CED" w:rsidRPr="00771C12">
        <w:rPr>
          <w:color w:val="FF0000"/>
          <w:vertAlign w:val="subscript"/>
        </w:rPr>
        <w:instrText>0</w:instrText>
      </w:r>
      <w:r w:rsidR="00BB7CED" w:rsidRPr="00771C12">
        <w:rPr>
          <w:color w:val="FF0000"/>
        </w:rPr>
        <w:instrText>)</w:instrText>
      </w:r>
      <w:r w:rsidR="00BB7CED" w:rsidRPr="00771C12">
        <w:rPr>
          <w:color w:val="FF0000"/>
        </w:rPr>
        <w:fldChar w:fldCharType="end"/>
      </w:r>
      <w:r w:rsidR="00BB7CED" w:rsidRPr="00771C12">
        <w:rPr>
          <w:color w:val="FF0000"/>
        </w:rPr>
        <w:t>＝</w:t>
      </w:r>
      <w:r w:rsidR="00BB7CED" w:rsidRPr="00771C12">
        <w:rPr>
          <w:color w:val="FF0000"/>
        </w:rPr>
        <w:t>2</w:t>
      </w:r>
      <w:r w:rsidR="00BB7CED" w:rsidRPr="00771C12">
        <w:rPr>
          <w:i/>
          <w:color w:val="FF0000"/>
        </w:rPr>
        <w:t>ax</w:t>
      </w:r>
      <w:r w:rsidR="00BB7CED" w:rsidRPr="00771C12">
        <w:t>。</w:t>
      </w:r>
    </w:p>
    <w:p w14:paraId="576110CC" w14:textId="77777777" w:rsidR="00BB7CED" w:rsidRPr="00771C12" w:rsidRDefault="00BB7CED" w:rsidP="00C237FB">
      <w:pPr>
        <w:pStyle w:val="4"/>
      </w:pPr>
      <w:r w:rsidRPr="00771C12">
        <w:t>3</w:t>
      </w:r>
      <w:r w:rsidRPr="00771C12">
        <w:t>．两个重要推论</w:t>
      </w:r>
    </w:p>
    <w:p w14:paraId="41CE4D7B" w14:textId="5ABE3EA0" w:rsidR="00BB7CED" w:rsidRPr="00771C12" w:rsidRDefault="00C237FB" w:rsidP="00C237FB">
      <w:r>
        <w:t>（</w:t>
      </w:r>
      <w:r w:rsidR="00BB7CED" w:rsidRPr="00771C12">
        <w:t>1</w:t>
      </w:r>
      <w:r>
        <w:t>）</w:t>
      </w:r>
      <w:r w:rsidR="00BB7CED" w:rsidRPr="00771C12">
        <w:t>物体在一段时间内的平均速度等于这段时间</w:t>
      </w:r>
      <w:r w:rsidR="00BB7CED" w:rsidRPr="00771C12">
        <w:rPr>
          <w:color w:val="FF0000"/>
        </w:rPr>
        <w:t>中间时刻</w:t>
      </w:r>
      <w:r w:rsidR="00BB7CED" w:rsidRPr="00771C12">
        <w:t>的瞬时速度，还等于初末时刻速度矢量和的</w:t>
      </w:r>
      <w:r w:rsidR="00BB7CED" w:rsidRPr="00771C12">
        <w:rPr>
          <w:color w:val="FF0000"/>
        </w:rPr>
        <w:t>一半</w:t>
      </w:r>
      <w:r w:rsidR="00BB7CED" w:rsidRPr="00771C12">
        <w:t>，即：</w:t>
      </w:r>
      <w:r w:rsidR="00BB7CED" w:rsidRPr="00771C12">
        <w:rPr>
          <w:i/>
        </w:rPr>
        <w:fldChar w:fldCharType="begin"/>
      </w:r>
      <w:r w:rsidR="00BB7CED" w:rsidRPr="00771C12">
        <w:rPr>
          <w:i/>
        </w:rPr>
        <w:instrText>eq \x\to(</w:instrText>
      </w:r>
      <w:r w:rsidR="00BB7CED" w:rsidRPr="00771C12">
        <w:rPr>
          <w:rFonts w:ascii="Book Antiqua" w:hAnsi="Book Antiqua"/>
          <w:i/>
        </w:rPr>
        <w:instrText>v</w:instrText>
      </w:r>
      <w:r w:rsidR="00BB7CED" w:rsidRPr="00771C12">
        <w:rPr>
          <w:i/>
        </w:rPr>
        <w:instrText>)</w:instrText>
      </w:r>
      <w:r w:rsidR="00BB7CED" w:rsidRPr="00771C12">
        <w:rPr>
          <w:i/>
        </w:rPr>
        <w:fldChar w:fldCharType="end"/>
      </w:r>
      <w:r w:rsidR="00BB7CED" w:rsidRPr="00771C12">
        <w:t>＝</w:t>
      </w:r>
      <w:r w:rsidR="00BB7CED" w:rsidRPr="00771C12">
        <w:rPr>
          <w:rFonts w:ascii="Book Antiqua" w:hAnsi="Book Antiqua"/>
          <w:i/>
        </w:rPr>
        <w:t>v</w:t>
      </w:r>
      <w:r w:rsidR="00BB7CED" w:rsidRPr="00172969">
        <w:rPr>
          <w:sz w:val="32"/>
          <w:szCs w:val="32"/>
        </w:rPr>
        <w:fldChar w:fldCharType="begin"/>
      </w:r>
      <w:r w:rsidR="00BB7CED" w:rsidRPr="00172969">
        <w:rPr>
          <w:sz w:val="32"/>
          <w:szCs w:val="32"/>
          <w:lang w:val="de-DE"/>
        </w:rPr>
        <w:instrText xml:space="preserve"> eq \s\do8(</w:instrText>
      </w:r>
      <w:r w:rsidR="00BB7CED" w:rsidRPr="00172969">
        <w:rPr>
          <w:rFonts w:eastAsia="宋体-方正超大字符集"/>
          <w:sz w:val="18"/>
          <w:szCs w:val="18"/>
        </w:rPr>
        <w:fldChar w:fldCharType="begin"/>
      </w:r>
      <w:r w:rsidR="00BB7CED" w:rsidRPr="00172969">
        <w:rPr>
          <w:rFonts w:eastAsia="宋体-方正超大字符集"/>
          <w:sz w:val="18"/>
          <w:szCs w:val="18"/>
          <w:lang w:val="de-DE"/>
        </w:rPr>
        <w:instrText>eq \</w:instrText>
      </w:r>
      <w:r w:rsidR="00BB7CED" w:rsidRPr="00172969">
        <w:rPr>
          <w:rFonts w:eastAsia="楷体_GB2312"/>
          <w:sz w:val="18"/>
          <w:szCs w:val="18"/>
          <w:lang w:val="de-DE"/>
        </w:rPr>
        <w:instrText>f(</w:instrText>
      </w:r>
      <w:r w:rsidR="00BB7CED" w:rsidRPr="00450166">
        <w:rPr>
          <w:rFonts w:eastAsia="楷体_GB2312"/>
          <w:i/>
          <w:sz w:val="18"/>
          <w:szCs w:val="18"/>
          <w:lang w:val="de-DE"/>
        </w:rPr>
        <w:instrText>t</w:instrText>
      </w:r>
      <w:r w:rsidR="00BB7CED" w:rsidRPr="00172969">
        <w:rPr>
          <w:rFonts w:eastAsia="楷体_GB2312"/>
          <w:sz w:val="18"/>
          <w:szCs w:val="18"/>
          <w:lang w:val="de-DE"/>
        </w:rPr>
        <w:instrText>,2)</w:instrText>
      </w:r>
      <w:r w:rsidR="00BB7CED" w:rsidRPr="00172969">
        <w:rPr>
          <w:rFonts w:eastAsia="宋体-方正超大字符集"/>
          <w:sz w:val="18"/>
          <w:szCs w:val="18"/>
        </w:rPr>
        <w:fldChar w:fldCharType="end"/>
      </w:r>
      <w:r w:rsidR="00BB7CED" w:rsidRPr="00172969">
        <w:rPr>
          <w:sz w:val="32"/>
          <w:szCs w:val="32"/>
          <w:lang w:val="de-DE"/>
        </w:rPr>
        <w:instrText xml:space="preserve">) </w:instrText>
      </w:r>
      <w:r w:rsidR="00BB7CED" w:rsidRPr="00172969">
        <w:rPr>
          <w:sz w:val="32"/>
          <w:szCs w:val="32"/>
        </w:rPr>
        <w:fldChar w:fldCharType="end"/>
      </w:r>
      <w:r w:rsidR="00BB7CED" w:rsidRPr="00771C12">
        <w:t>＝</w:t>
      </w:r>
      <w:r w:rsidR="00BB7CED" w:rsidRPr="00771C12">
        <w:fldChar w:fldCharType="begin"/>
      </w:r>
      <w:r w:rsidR="00BB7CED" w:rsidRPr="00771C12">
        <w:instrText>eq \f(</w:instrText>
      </w:r>
      <w:r w:rsidR="00BB7CED" w:rsidRPr="00771C12">
        <w:rPr>
          <w:rFonts w:ascii="Book Antiqua" w:hAnsi="Book Antiqua"/>
          <w:i/>
        </w:rPr>
        <w:instrText>v</w:instrText>
      </w:r>
      <w:r w:rsidR="00BB7CED" w:rsidRPr="00771C12">
        <w:rPr>
          <w:vertAlign w:val="subscript"/>
        </w:rPr>
        <w:instrText>0</w:instrText>
      </w:r>
      <w:r w:rsidR="00BB7CED" w:rsidRPr="00771C12">
        <w:instrText>＋</w:instrText>
      </w:r>
      <w:r w:rsidR="00BB7CED" w:rsidRPr="00771C12">
        <w:rPr>
          <w:rFonts w:ascii="Book Antiqua" w:hAnsi="Book Antiqua"/>
          <w:i/>
        </w:rPr>
        <w:instrText>v</w:instrText>
      </w:r>
      <w:r w:rsidR="00BB7CED" w:rsidRPr="00771C12">
        <w:rPr>
          <w:i/>
        </w:rPr>
        <w:instrText>,</w:instrText>
      </w:r>
      <w:r w:rsidR="00BB7CED" w:rsidRPr="00771C12">
        <w:instrText>2)</w:instrText>
      </w:r>
      <w:r w:rsidR="00BB7CED" w:rsidRPr="00771C12">
        <w:fldChar w:fldCharType="end"/>
      </w:r>
      <w:r w:rsidR="00BB7CED" w:rsidRPr="00771C12">
        <w:t>。</w:t>
      </w:r>
    </w:p>
    <w:p w14:paraId="227F4CB0" w14:textId="652E5D36" w:rsidR="00BB7CED" w:rsidRPr="00771C12" w:rsidRDefault="00C237FB" w:rsidP="00C237FB">
      <w:r>
        <w:t>（</w:t>
      </w:r>
      <w:r w:rsidR="00BB7CED" w:rsidRPr="00771C12">
        <w:t>2</w:t>
      </w:r>
      <w:r>
        <w:t>）</w:t>
      </w:r>
      <w:r w:rsidR="00BB7CED" w:rsidRPr="00771C12">
        <w:t>任意两个连续相等的时间间隔</w:t>
      </w:r>
      <w:r w:rsidR="00BB7CED" w:rsidRPr="00771C12">
        <w:rPr>
          <w:i/>
        </w:rPr>
        <w:t>T</w:t>
      </w:r>
      <w:r w:rsidR="00BB7CED" w:rsidRPr="00771C12">
        <w:t>内的位移之差为一恒量，即：</w:t>
      </w:r>
      <w:r w:rsidR="00BB7CED" w:rsidRPr="00771C12">
        <w:t>Δ</w:t>
      </w:r>
      <w:r w:rsidR="00BB7CED" w:rsidRPr="00771C12">
        <w:rPr>
          <w:i/>
        </w:rPr>
        <w:t>x</w:t>
      </w:r>
      <w:r w:rsidR="00BB7CED" w:rsidRPr="00771C12">
        <w:t>＝</w:t>
      </w:r>
      <w:r w:rsidR="00BB7CED" w:rsidRPr="00771C12">
        <w:rPr>
          <w:i/>
        </w:rPr>
        <w:t>x</w:t>
      </w:r>
      <w:r w:rsidR="00BB7CED" w:rsidRPr="00771C12">
        <w:rPr>
          <w:vertAlign w:val="subscript"/>
        </w:rPr>
        <w:t>2</w:t>
      </w:r>
      <w:r w:rsidR="00BB7CED" w:rsidRPr="00771C12">
        <w:t>－</w:t>
      </w:r>
      <w:r w:rsidR="00BB7CED" w:rsidRPr="00771C12">
        <w:rPr>
          <w:i/>
        </w:rPr>
        <w:t>x</w:t>
      </w:r>
      <w:r w:rsidR="00BB7CED" w:rsidRPr="00771C12">
        <w:rPr>
          <w:vertAlign w:val="subscript"/>
        </w:rPr>
        <w:t>1</w:t>
      </w:r>
      <w:r w:rsidR="00BB7CED" w:rsidRPr="00771C12">
        <w:t>＝</w:t>
      </w:r>
      <w:r w:rsidR="00BB7CED" w:rsidRPr="00771C12">
        <w:rPr>
          <w:i/>
        </w:rPr>
        <w:t>x</w:t>
      </w:r>
      <w:r w:rsidR="00BB7CED" w:rsidRPr="00771C12">
        <w:rPr>
          <w:vertAlign w:val="subscript"/>
        </w:rPr>
        <w:t>3</w:t>
      </w:r>
      <w:r w:rsidR="00BB7CED" w:rsidRPr="00771C12">
        <w:t>－</w:t>
      </w:r>
      <w:r w:rsidR="00BB7CED" w:rsidRPr="00771C12">
        <w:rPr>
          <w:i/>
        </w:rPr>
        <w:t>x</w:t>
      </w:r>
      <w:r w:rsidR="00BB7CED" w:rsidRPr="00771C12">
        <w:rPr>
          <w:vertAlign w:val="subscript"/>
        </w:rPr>
        <w:t>2</w:t>
      </w:r>
      <w:r w:rsidR="00BB7CED" w:rsidRPr="00771C12">
        <w:t>＝</w:t>
      </w:r>
      <w:r w:rsidR="00BB7CED" w:rsidRPr="00771C12">
        <w:rPr>
          <w:rFonts w:hAnsi="宋体"/>
        </w:rPr>
        <w:t>…</w:t>
      </w:r>
      <w:r w:rsidR="00BB7CED" w:rsidRPr="00771C12">
        <w:t>＝</w:t>
      </w:r>
      <w:r w:rsidR="00BB7CED" w:rsidRPr="00771C12">
        <w:rPr>
          <w:i/>
        </w:rPr>
        <w:t>x</w:t>
      </w:r>
      <w:r w:rsidR="00BB7CED" w:rsidRPr="00771C12">
        <w:rPr>
          <w:i/>
          <w:vertAlign w:val="subscript"/>
        </w:rPr>
        <w:t>n</w:t>
      </w:r>
      <w:r w:rsidR="00BB7CED" w:rsidRPr="00771C12">
        <w:t>－</w:t>
      </w:r>
      <w:r w:rsidR="00BB7CED" w:rsidRPr="00771C12">
        <w:rPr>
          <w:i/>
        </w:rPr>
        <w:t>x</w:t>
      </w:r>
      <w:r w:rsidR="00BB7CED" w:rsidRPr="00771C12">
        <w:rPr>
          <w:i/>
          <w:vertAlign w:val="subscript"/>
        </w:rPr>
        <w:t>n</w:t>
      </w:r>
      <w:r w:rsidR="00BB7CED" w:rsidRPr="00771C12">
        <w:rPr>
          <w:vertAlign w:val="subscript"/>
        </w:rPr>
        <w:t>－</w:t>
      </w:r>
      <w:r w:rsidR="00BB7CED" w:rsidRPr="00771C12">
        <w:rPr>
          <w:vertAlign w:val="subscript"/>
        </w:rPr>
        <w:t>1</w:t>
      </w:r>
      <w:r w:rsidR="00BB7CED" w:rsidRPr="00771C12">
        <w:t>＝</w:t>
      </w:r>
      <w:r w:rsidR="00BB7CED" w:rsidRPr="00771C12">
        <w:rPr>
          <w:i/>
          <w:color w:val="FF0000"/>
        </w:rPr>
        <w:t>aT</w:t>
      </w:r>
      <w:r w:rsidR="00BB7CED" w:rsidRPr="00771C12">
        <w:rPr>
          <w:color w:val="FF0000"/>
          <w:vertAlign w:val="superscript"/>
        </w:rPr>
        <w:t>2</w:t>
      </w:r>
      <w:r w:rsidR="00BB7CED" w:rsidRPr="00771C12">
        <w:t>。</w:t>
      </w:r>
    </w:p>
    <w:p w14:paraId="08ADD016" w14:textId="1CBDEA1C" w:rsidR="00BB7CED" w:rsidRPr="00771C12" w:rsidRDefault="00BB7CED" w:rsidP="00C237FB">
      <w:r w:rsidRPr="00771C12">
        <w:t>可以推广到</w:t>
      </w:r>
      <w:r w:rsidRPr="00771C12">
        <w:rPr>
          <w:i/>
        </w:rPr>
        <w:t>x</w:t>
      </w:r>
      <w:r w:rsidRPr="00771C12">
        <w:rPr>
          <w:i/>
          <w:vertAlign w:val="subscript"/>
        </w:rPr>
        <w:t>m</w:t>
      </w:r>
      <w:r w:rsidRPr="00771C12">
        <w:t>－</w:t>
      </w:r>
      <w:r w:rsidRPr="00771C12">
        <w:rPr>
          <w:i/>
        </w:rPr>
        <w:t>x</w:t>
      </w:r>
      <w:r w:rsidRPr="00771C12">
        <w:rPr>
          <w:i/>
          <w:vertAlign w:val="subscript"/>
        </w:rPr>
        <w:t>n</w:t>
      </w:r>
      <w:r w:rsidRPr="00771C12">
        <w:t>＝</w:t>
      </w:r>
      <w:r w:rsidR="00C237FB">
        <w:t>（</w:t>
      </w:r>
      <w:r w:rsidRPr="00771C12">
        <w:rPr>
          <w:i/>
        </w:rPr>
        <w:t>m</w:t>
      </w:r>
      <w:r w:rsidRPr="00771C12">
        <w:t>－</w:t>
      </w:r>
      <w:r w:rsidRPr="00771C12">
        <w:rPr>
          <w:i/>
        </w:rPr>
        <w:t>n</w:t>
      </w:r>
      <w:r w:rsidR="00C237FB">
        <w:t>）</w:t>
      </w:r>
      <w:r w:rsidRPr="00771C12">
        <w:rPr>
          <w:i/>
        </w:rPr>
        <w:t>aT</w:t>
      </w:r>
      <w:r w:rsidRPr="00771C12">
        <w:rPr>
          <w:vertAlign w:val="superscript"/>
        </w:rPr>
        <w:t>2</w:t>
      </w:r>
      <w:r w:rsidRPr="00771C12">
        <w:t>。</w:t>
      </w:r>
    </w:p>
    <w:p w14:paraId="0F148ECC" w14:textId="77777777" w:rsidR="00BB7CED" w:rsidRPr="00771C12" w:rsidRDefault="00BB7CED" w:rsidP="00C237FB">
      <w:pPr>
        <w:pStyle w:val="4"/>
      </w:pPr>
      <w:r w:rsidRPr="00771C12">
        <w:t>4</w:t>
      </w:r>
      <w:r w:rsidRPr="00771C12">
        <w:t>．初速度为零的匀变速直线运动的四个推论</w:t>
      </w:r>
    </w:p>
    <w:p w14:paraId="22B6E16E" w14:textId="50B24B21" w:rsidR="00BB7CED" w:rsidRPr="00771C12" w:rsidRDefault="00C237FB" w:rsidP="00C237FB">
      <w:r>
        <w:t>（</w:t>
      </w:r>
      <w:r w:rsidR="00BB7CED" w:rsidRPr="00771C12">
        <w:t>1</w:t>
      </w:r>
      <w:r>
        <w:t>）</w:t>
      </w:r>
      <w:r w:rsidR="00BB7CED" w:rsidRPr="00771C12">
        <w:t>1</w:t>
      </w:r>
      <w:r w:rsidR="00BB7CED" w:rsidRPr="00771C12">
        <w:rPr>
          <w:i/>
        </w:rPr>
        <w:t>T</w:t>
      </w:r>
      <w:r w:rsidR="00BB7CED" w:rsidRPr="00771C12">
        <w:t>末、</w:t>
      </w:r>
      <w:r w:rsidR="00BB7CED" w:rsidRPr="00771C12">
        <w:t>2</w:t>
      </w:r>
      <w:r w:rsidR="00BB7CED" w:rsidRPr="00771C12">
        <w:rPr>
          <w:i/>
        </w:rPr>
        <w:t>T</w:t>
      </w:r>
      <w:r w:rsidR="00BB7CED" w:rsidRPr="00771C12">
        <w:t>末、</w:t>
      </w:r>
      <w:r w:rsidR="00BB7CED" w:rsidRPr="00771C12">
        <w:t>3</w:t>
      </w:r>
      <w:r w:rsidR="00BB7CED" w:rsidRPr="00771C12">
        <w:rPr>
          <w:i/>
        </w:rPr>
        <w:t>T</w:t>
      </w:r>
      <w:r w:rsidR="00BB7CED" w:rsidRPr="00771C12">
        <w:t>末</w:t>
      </w:r>
      <w:r w:rsidR="00BB7CED" w:rsidRPr="00771C12">
        <w:rPr>
          <w:rFonts w:hAnsi="宋体"/>
        </w:rPr>
        <w:t>……</w:t>
      </w:r>
      <w:r w:rsidR="00BB7CED" w:rsidRPr="00771C12">
        <w:t>瞬时速度的比为：</w:t>
      </w:r>
    </w:p>
    <w:p w14:paraId="5CF31113" w14:textId="77777777" w:rsidR="00BB7CED" w:rsidRPr="00771C12" w:rsidRDefault="00BB7CED" w:rsidP="00C237FB">
      <w:r w:rsidRPr="00771C12">
        <w:rPr>
          <w:rFonts w:ascii="Book Antiqua" w:hAnsi="Book Antiqua"/>
          <w:i/>
        </w:rPr>
        <w:t>v</w:t>
      </w:r>
      <w:r w:rsidRPr="00771C12">
        <w:rPr>
          <w:vertAlign w:val="subscript"/>
        </w:rPr>
        <w:t>1</w:t>
      </w:r>
      <w:r w:rsidRPr="00771C12">
        <w:rPr>
          <w:rFonts w:hAnsi="宋体" w:cs="宋体" w:hint="eastAsia"/>
        </w:rPr>
        <w:t>∶</w:t>
      </w:r>
      <w:r w:rsidRPr="00771C12">
        <w:rPr>
          <w:rFonts w:ascii="Book Antiqua" w:hAnsi="Book Antiqua"/>
          <w:i/>
        </w:rPr>
        <w:t>v</w:t>
      </w:r>
      <w:r w:rsidRPr="00771C12">
        <w:rPr>
          <w:vertAlign w:val="subscript"/>
        </w:rPr>
        <w:t>2</w:t>
      </w:r>
      <w:r w:rsidRPr="00771C12">
        <w:rPr>
          <w:rFonts w:hAnsi="宋体" w:cs="宋体" w:hint="eastAsia"/>
        </w:rPr>
        <w:t>∶</w:t>
      </w:r>
      <w:r w:rsidRPr="00771C12">
        <w:rPr>
          <w:rFonts w:ascii="Book Antiqua" w:hAnsi="Book Antiqua"/>
          <w:i/>
        </w:rPr>
        <w:t>v</w:t>
      </w:r>
      <w:r w:rsidRPr="00771C12">
        <w:rPr>
          <w:vertAlign w:val="subscript"/>
        </w:rPr>
        <w:t>3</w:t>
      </w:r>
      <w:r w:rsidRPr="00771C12">
        <w:rPr>
          <w:rFonts w:hAnsi="宋体" w:cs="宋体" w:hint="eastAsia"/>
        </w:rPr>
        <w:t>∶</w:t>
      </w:r>
      <w:r w:rsidRPr="00771C12">
        <w:rPr>
          <w:rFonts w:hAnsi="宋体"/>
        </w:rPr>
        <w:t>…</w:t>
      </w:r>
      <w:r w:rsidRPr="00771C12">
        <w:rPr>
          <w:rFonts w:hAnsi="宋体" w:cs="宋体" w:hint="eastAsia"/>
        </w:rPr>
        <w:t>∶</w:t>
      </w:r>
      <w:r w:rsidRPr="00771C12">
        <w:rPr>
          <w:rFonts w:ascii="Book Antiqua" w:hAnsi="Book Antiqua"/>
          <w:i/>
        </w:rPr>
        <w:t>v</w:t>
      </w:r>
      <w:r w:rsidRPr="00771C12">
        <w:rPr>
          <w:i/>
          <w:vertAlign w:val="subscript"/>
        </w:rPr>
        <w:t>n</w:t>
      </w:r>
      <w:r w:rsidRPr="00771C12">
        <w:t>＝</w:t>
      </w:r>
      <w:r w:rsidRPr="00771C12">
        <w:rPr>
          <w:color w:val="FF0000"/>
        </w:rPr>
        <w:t>1</w:t>
      </w:r>
      <w:r w:rsidRPr="00771C12">
        <w:rPr>
          <w:rFonts w:hAnsi="宋体" w:cs="宋体" w:hint="eastAsia"/>
          <w:color w:val="FF0000"/>
        </w:rPr>
        <w:t>∶</w:t>
      </w:r>
      <w:r w:rsidRPr="00771C12">
        <w:rPr>
          <w:color w:val="FF0000"/>
        </w:rPr>
        <w:t>2</w:t>
      </w:r>
      <w:r w:rsidRPr="00771C12">
        <w:rPr>
          <w:rFonts w:hAnsi="宋体" w:cs="宋体" w:hint="eastAsia"/>
          <w:color w:val="FF0000"/>
        </w:rPr>
        <w:t>∶</w:t>
      </w:r>
      <w:r w:rsidRPr="00771C12">
        <w:rPr>
          <w:color w:val="FF0000"/>
        </w:rPr>
        <w:t>3</w:t>
      </w:r>
      <w:r w:rsidRPr="00771C12">
        <w:rPr>
          <w:rFonts w:hAnsi="宋体" w:cs="宋体" w:hint="eastAsia"/>
          <w:color w:val="FF0000"/>
        </w:rPr>
        <w:t>∶</w:t>
      </w:r>
      <w:r w:rsidRPr="00771C12">
        <w:rPr>
          <w:rFonts w:hAnsi="宋体"/>
          <w:color w:val="FF0000"/>
        </w:rPr>
        <w:t>…</w:t>
      </w:r>
      <w:r w:rsidRPr="00771C12">
        <w:rPr>
          <w:rFonts w:hAnsi="宋体" w:cs="宋体" w:hint="eastAsia"/>
          <w:color w:val="FF0000"/>
        </w:rPr>
        <w:t>∶</w:t>
      </w:r>
      <w:r w:rsidRPr="00771C12">
        <w:rPr>
          <w:i/>
          <w:color w:val="FF0000"/>
        </w:rPr>
        <w:t>n</w:t>
      </w:r>
      <w:r w:rsidRPr="00771C12">
        <w:t>。</w:t>
      </w:r>
    </w:p>
    <w:p w14:paraId="73E2F71E" w14:textId="0812ADD4" w:rsidR="00BB7CED" w:rsidRPr="00771C12" w:rsidRDefault="00C237FB" w:rsidP="00C237FB">
      <w:r>
        <w:t>（</w:t>
      </w:r>
      <w:r w:rsidR="00BB7CED" w:rsidRPr="00771C12">
        <w:t>2</w:t>
      </w:r>
      <w:r>
        <w:t>）</w:t>
      </w:r>
      <w:r w:rsidR="00BB7CED" w:rsidRPr="00771C12">
        <w:t>1</w:t>
      </w:r>
      <w:r w:rsidR="00BB7CED" w:rsidRPr="00771C12">
        <w:rPr>
          <w:i/>
        </w:rPr>
        <w:t>T</w:t>
      </w:r>
      <w:r w:rsidR="00BB7CED" w:rsidRPr="00771C12">
        <w:t>内、</w:t>
      </w:r>
      <w:r w:rsidR="00BB7CED" w:rsidRPr="00771C12">
        <w:t>2</w:t>
      </w:r>
      <w:r w:rsidR="00BB7CED" w:rsidRPr="00771C12">
        <w:rPr>
          <w:i/>
        </w:rPr>
        <w:t>T</w:t>
      </w:r>
      <w:r w:rsidR="00BB7CED" w:rsidRPr="00771C12">
        <w:t>内、</w:t>
      </w:r>
      <w:r w:rsidR="00BB7CED" w:rsidRPr="00771C12">
        <w:t>3</w:t>
      </w:r>
      <w:r w:rsidR="00BB7CED" w:rsidRPr="00771C12">
        <w:rPr>
          <w:i/>
        </w:rPr>
        <w:t>T</w:t>
      </w:r>
      <w:r w:rsidR="00BB7CED" w:rsidRPr="00771C12">
        <w:t>内</w:t>
      </w:r>
      <w:r w:rsidR="00BB7CED" w:rsidRPr="00771C12">
        <w:rPr>
          <w:rFonts w:hAnsi="宋体"/>
        </w:rPr>
        <w:t>……</w:t>
      </w:r>
      <w:r w:rsidR="00BB7CED" w:rsidRPr="00771C12">
        <w:t>位移的比为：</w:t>
      </w:r>
    </w:p>
    <w:p w14:paraId="652F2558" w14:textId="77777777" w:rsidR="00BB7CED" w:rsidRPr="00771C12" w:rsidRDefault="00BB7CED" w:rsidP="00C237FB">
      <w:r w:rsidRPr="00771C12">
        <w:rPr>
          <w:i/>
        </w:rPr>
        <w:t>x</w:t>
      </w:r>
      <w:r w:rsidRPr="00771C12">
        <w:rPr>
          <w:vertAlign w:val="subscript"/>
        </w:rPr>
        <w:t>1</w:t>
      </w:r>
      <w:r w:rsidRPr="00771C12">
        <w:rPr>
          <w:rFonts w:hAnsi="宋体" w:cs="宋体" w:hint="eastAsia"/>
        </w:rPr>
        <w:t>∶</w:t>
      </w:r>
      <w:r w:rsidRPr="00771C12">
        <w:rPr>
          <w:i/>
        </w:rPr>
        <w:t>x</w:t>
      </w:r>
      <w:r w:rsidRPr="00771C12">
        <w:rPr>
          <w:vertAlign w:val="subscript"/>
        </w:rPr>
        <w:t>2</w:t>
      </w:r>
      <w:r w:rsidRPr="00771C12">
        <w:rPr>
          <w:rFonts w:hAnsi="宋体" w:cs="宋体" w:hint="eastAsia"/>
        </w:rPr>
        <w:t>∶</w:t>
      </w:r>
      <w:r w:rsidRPr="00771C12">
        <w:rPr>
          <w:i/>
        </w:rPr>
        <w:t>x</w:t>
      </w:r>
      <w:r w:rsidRPr="00771C12">
        <w:rPr>
          <w:vertAlign w:val="subscript"/>
        </w:rPr>
        <w:t>3</w:t>
      </w:r>
      <w:r w:rsidRPr="00771C12">
        <w:rPr>
          <w:rFonts w:hAnsi="宋体" w:cs="宋体" w:hint="eastAsia"/>
        </w:rPr>
        <w:t>∶</w:t>
      </w:r>
      <w:r w:rsidRPr="00771C12">
        <w:rPr>
          <w:rFonts w:hAnsi="宋体"/>
        </w:rPr>
        <w:t>…</w:t>
      </w:r>
      <w:r w:rsidRPr="00771C12">
        <w:rPr>
          <w:rFonts w:hAnsi="宋体" w:cs="宋体" w:hint="eastAsia"/>
        </w:rPr>
        <w:t>∶</w:t>
      </w:r>
      <w:r w:rsidRPr="00771C12">
        <w:rPr>
          <w:i/>
        </w:rPr>
        <w:t>x</w:t>
      </w:r>
      <w:r w:rsidRPr="00771C12">
        <w:rPr>
          <w:i/>
          <w:vertAlign w:val="subscript"/>
        </w:rPr>
        <w:t>n</w:t>
      </w:r>
      <w:r w:rsidRPr="00771C12">
        <w:t>＝</w:t>
      </w:r>
      <w:r w:rsidRPr="00771C12">
        <w:rPr>
          <w:color w:val="FF0000"/>
        </w:rPr>
        <w:t>1</w:t>
      </w:r>
      <w:r w:rsidRPr="00771C12">
        <w:rPr>
          <w:color w:val="FF0000"/>
          <w:vertAlign w:val="superscript"/>
        </w:rPr>
        <w:t>2</w:t>
      </w:r>
      <w:r w:rsidRPr="00771C12">
        <w:rPr>
          <w:rFonts w:hAnsi="宋体" w:cs="宋体" w:hint="eastAsia"/>
          <w:color w:val="FF0000"/>
        </w:rPr>
        <w:t>∶</w:t>
      </w:r>
      <w:r w:rsidRPr="00771C12">
        <w:rPr>
          <w:color w:val="FF0000"/>
        </w:rPr>
        <w:t>2</w:t>
      </w:r>
      <w:r w:rsidRPr="00771C12">
        <w:rPr>
          <w:color w:val="FF0000"/>
          <w:vertAlign w:val="superscript"/>
        </w:rPr>
        <w:t>2</w:t>
      </w:r>
      <w:r w:rsidRPr="00771C12">
        <w:rPr>
          <w:rFonts w:hAnsi="宋体" w:cs="宋体" w:hint="eastAsia"/>
          <w:color w:val="FF0000"/>
        </w:rPr>
        <w:t>∶</w:t>
      </w:r>
      <w:r w:rsidRPr="00771C12">
        <w:rPr>
          <w:color w:val="FF0000"/>
        </w:rPr>
        <w:t>3</w:t>
      </w:r>
      <w:r w:rsidRPr="00771C12">
        <w:rPr>
          <w:color w:val="FF0000"/>
          <w:vertAlign w:val="superscript"/>
        </w:rPr>
        <w:t>2</w:t>
      </w:r>
      <w:r w:rsidRPr="00771C12">
        <w:rPr>
          <w:rFonts w:hAnsi="宋体" w:cs="宋体" w:hint="eastAsia"/>
          <w:color w:val="FF0000"/>
        </w:rPr>
        <w:t>∶</w:t>
      </w:r>
      <w:r w:rsidRPr="00771C12">
        <w:rPr>
          <w:rFonts w:hAnsi="宋体"/>
          <w:color w:val="FF0000"/>
        </w:rPr>
        <w:t>…</w:t>
      </w:r>
      <w:r w:rsidRPr="00771C12">
        <w:rPr>
          <w:rFonts w:hAnsi="宋体" w:cs="宋体" w:hint="eastAsia"/>
          <w:color w:val="FF0000"/>
        </w:rPr>
        <w:t>∶</w:t>
      </w:r>
      <w:r w:rsidRPr="00771C12">
        <w:rPr>
          <w:i/>
          <w:color w:val="FF0000"/>
        </w:rPr>
        <w:t>n</w:t>
      </w:r>
      <w:r w:rsidRPr="00771C12">
        <w:rPr>
          <w:color w:val="FF0000"/>
          <w:vertAlign w:val="superscript"/>
        </w:rPr>
        <w:t>2</w:t>
      </w:r>
      <w:r w:rsidRPr="00771C12">
        <w:t>。</w:t>
      </w:r>
    </w:p>
    <w:p w14:paraId="5CB88D17" w14:textId="474662C6" w:rsidR="00BB7CED" w:rsidRPr="00771C12" w:rsidRDefault="00C237FB" w:rsidP="00C237FB">
      <w:r>
        <w:t>（</w:t>
      </w:r>
      <w:r w:rsidR="00BB7CED" w:rsidRPr="00771C12">
        <w:t>3</w:t>
      </w:r>
      <w:r>
        <w:t>）</w:t>
      </w:r>
      <w:r w:rsidR="00BB7CED" w:rsidRPr="00771C12">
        <w:t>第一个</w:t>
      </w:r>
      <w:r w:rsidR="00BB7CED" w:rsidRPr="00771C12">
        <w:rPr>
          <w:i/>
        </w:rPr>
        <w:t>T</w:t>
      </w:r>
      <w:r w:rsidR="00BB7CED" w:rsidRPr="00771C12">
        <w:t>内、第二个</w:t>
      </w:r>
      <w:r w:rsidR="00BB7CED" w:rsidRPr="00771C12">
        <w:rPr>
          <w:i/>
        </w:rPr>
        <w:t>T</w:t>
      </w:r>
      <w:r w:rsidR="00BB7CED" w:rsidRPr="00771C12">
        <w:t>内、第三个</w:t>
      </w:r>
      <w:r w:rsidR="00BB7CED" w:rsidRPr="00771C12">
        <w:rPr>
          <w:i/>
        </w:rPr>
        <w:t>T</w:t>
      </w:r>
      <w:r w:rsidR="00BB7CED" w:rsidRPr="00771C12">
        <w:t>内</w:t>
      </w:r>
      <w:r w:rsidR="00BB7CED" w:rsidRPr="00771C12">
        <w:rPr>
          <w:rFonts w:hAnsi="宋体"/>
        </w:rPr>
        <w:t>……</w:t>
      </w:r>
      <w:r w:rsidR="00BB7CED" w:rsidRPr="00771C12">
        <w:t>位移的比为：</w:t>
      </w:r>
    </w:p>
    <w:p w14:paraId="2F098951" w14:textId="53849F69" w:rsidR="00BB7CED" w:rsidRPr="00771C12" w:rsidRDefault="00BB7CED" w:rsidP="00C237FB">
      <w:r w:rsidRPr="00771C12">
        <w:rPr>
          <w:i/>
        </w:rPr>
        <w:t>x</w:t>
      </w:r>
      <w:r w:rsidRPr="00771C12">
        <w:rPr>
          <w:rFonts w:hAnsi="宋体" w:cs="宋体" w:hint="eastAsia"/>
          <w:vertAlign w:val="subscript"/>
        </w:rPr>
        <w:t>Ⅰ</w:t>
      </w:r>
      <w:r w:rsidRPr="00771C12">
        <w:rPr>
          <w:rFonts w:hAnsi="宋体" w:cs="宋体" w:hint="eastAsia"/>
        </w:rPr>
        <w:t>∶</w:t>
      </w:r>
      <w:r w:rsidRPr="00771C12">
        <w:rPr>
          <w:i/>
        </w:rPr>
        <w:t>x</w:t>
      </w:r>
      <w:r w:rsidRPr="00771C12">
        <w:rPr>
          <w:rFonts w:hAnsi="宋体" w:cs="宋体" w:hint="eastAsia"/>
          <w:vertAlign w:val="subscript"/>
        </w:rPr>
        <w:t>Ⅱ</w:t>
      </w:r>
      <w:r w:rsidRPr="00771C12">
        <w:rPr>
          <w:rFonts w:hAnsi="宋体" w:cs="宋体" w:hint="eastAsia"/>
        </w:rPr>
        <w:t>∶</w:t>
      </w:r>
      <w:r w:rsidRPr="00771C12">
        <w:rPr>
          <w:i/>
        </w:rPr>
        <w:t>x</w:t>
      </w:r>
      <w:r w:rsidRPr="00771C12">
        <w:rPr>
          <w:rFonts w:hAnsi="宋体" w:cs="宋体" w:hint="eastAsia"/>
          <w:vertAlign w:val="subscript"/>
        </w:rPr>
        <w:t>Ⅲ</w:t>
      </w:r>
      <w:r w:rsidRPr="00771C12">
        <w:rPr>
          <w:rFonts w:hAnsi="宋体" w:cs="宋体" w:hint="eastAsia"/>
        </w:rPr>
        <w:t>∶</w:t>
      </w:r>
      <w:r w:rsidRPr="00771C12">
        <w:rPr>
          <w:rFonts w:hAnsi="宋体"/>
        </w:rPr>
        <w:t>…</w:t>
      </w:r>
      <w:r w:rsidRPr="00771C12">
        <w:rPr>
          <w:rFonts w:hAnsi="宋体" w:cs="宋体" w:hint="eastAsia"/>
        </w:rPr>
        <w:t>∶</w:t>
      </w:r>
      <w:r w:rsidRPr="00771C12">
        <w:rPr>
          <w:i/>
        </w:rPr>
        <w:t>x</w:t>
      </w:r>
      <w:r w:rsidRPr="00771C12">
        <w:rPr>
          <w:i/>
          <w:vertAlign w:val="subscript"/>
        </w:rPr>
        <w:t>n</w:t>
      </w:r>
      <w:r w:rsidRPr="00771C12">
        <w:t>＝</w:t>
      </w:r>
      <w:r w:rsidRPr="00771C12">
        <w:rPr>
          <w:color w:val="FF0000"/>
        </w:rPr>
        <w:t>1</w:t>
      </w:r>
      <w:r w:rsidRPr="00771C12">
        <w:rPr>
          <w:rFonts w:hAnsi="宋体" w:cs="宋体" w:hint="eastAsia"/>
          <w:color w:val="FF0000"/>
        </w:rPr>
        <w:t>∶</w:t>
      </w:r>
      <w:r w:rsidRPr="00771C12">
        <w:rPr>
          <w:color w:val="FF0000"/>
        </w:rPr>
        <w:t>3</w:t>
      </w:r>
      <w:r w:rsidRPr="00771C12">
        <w:rPr>
          <w:rFonts w:hAnsi="宋体" w:cs="宋体" w:hint="eastAsia"/>
          <w:color w:val="FF0000"/>
        </w:rPr>
        <w:t>∶</w:t>
      </w:r>
      <w:r w:rsidRPr="00771C12">
        <w:rPr>
          <w:color w:val="FF0000"/>
        </w:rPr>
        <w:t>5</w:t>
      </w:r>
      <w:r w:rsidRPr="00771C12">
        <w:rPr>
          <w:rFonts w:hAnsi="宋体" w:cs="宋体" w:hint="eastAsia"/>
          <w:color w:val="FF0000"/>
        </w:rPr>
        <w:t>∶</w:t>
      </w:r>
      <w:r w:rsidRPr="00771C12">
        <w:rPr>
          <w:rFonts w:hAnsi="宋体"/>
          <w:color w:val="FF0000"/>
        </w:rPr>
        <w:t>…</w:t>
      </w:r>
      <w:r w:rsidRPr="00771C12">
        <w:rPr>
          <w:rFonts w:hAnsi="宋体" w:cs="宋体" w:hint="eastAsia"/>
          <w:color w:val="FF0000"/>
        </w:rPr>
        <w:t>∶</w:t>
      </w:r>
      <w:r w:rsidR="00C237FB">
        <w:rPr>
          <w:color w:val="FF0000"/>
        </w:rPr>
        <w:t>（</w:t>
      </w:r>
      <w:r w:rsidRPr="00771C12">
        <w:rPr>
          <w:color w:val="FF0000"/>
        </w:rPr>
        <w:t>2</w:t>
      </w:r>
      <w:r w:rsidRPr="00771C12">
        <w:rPr>
          <w:i/>
          <w:color w:val="FF0000"/>
        </w:rPr>
        <w:t>n</w:t>
      </w:r>
      <w:r w:rsidRPr="00771C12">
        <w:rPr>
          <w:color w:val="FF0000"/>
        </w:rPr>
        <w:t>－</w:t>
      </w:r>
      <w:r w:rsidRPr="00771C12">
        <w:rPr>
          <w:color w:val="FF0000"/>
        </w:rPr>
        <w:t>1</w:t>
      </w:r>
      <w:r w:rsidR="00C237FB">
        <w:rPr>
          <w:color w:val="FF0000"/>
        </w:rPr>
        <w:t>）</w:t>
      </w:r>
      <w:r w:rsidRPr="00771C12">
        <w:t>。</w:t>
      </w:r>
    </w:p>
    <w:p w14:paraId="1BE5B9BA" w14:textId="51DFFA14" w:rsidR="00BB7CED" w:rsidRPr="00771C12" w:rsidRDefault="00C237FB" w:rsidP="00C237FB">
      <w:r>
        <w:t>（</w:t>
      </w:r>
      <w:r w:rsidR="00BB7CED" w:rsidRPr="00771C12">
        <w:t>4</w:t>
      </w:r>
      <w:r>
        <w:t>）</w:t>
      </w:r>
      <w:r w:rsidR="00BB7CED" w:rsidRPr="00771C12">
        <w:t>从静止开始通过连续相等的位移所用时间的比为：</w:t>
      </w:r>
    </w:p>
    <w:p w14:paraId="5712CB1E" w14:textId="4677A096" w:rsidR="00BB7CED" w:rsidRPr="00771C12" w:rsidRDefault="00BB7CED" w:rsidP="00C237FB">
      <w:r w:rsidRPr="00771C12">
        <w:rPr>
          <w:i/>
        </w:rPr>
        <w:t>t</w:t>
      </w:r>
      <w:r w:rsidRPr="00771C12">
        <w:rPr>
          <w:vertAlign w:val="subscript"/>
        </w:rPr>
        <w:t>1</w:t>
      </w:r>
      <w:r w:rsidRPr="00771C12">
        <w:rPr>
          <w:rFonts w:hAnsi="宋体" w:cs="宋体" w:hint="eastAsia"/>
        </w:rPr>
        <w:t>∶</w:t>
      </w:r>
      <w:r w:rsidRPr="00771C12">
        <w:rPr>
          <w:i/>
        </w:rPr>
        <w:t>t</w:t>
      </w:r>
      <w:r w:rsidRPr="00771C12">
        <w:rPr>
          <w:vertAlign w:val="subscript"/>
        </w:rPr>
        <w:t>2</w:t>
      </w:r>
      <w:r w:rsidRPr="00771C12">
        <w:rPr>
          <w:rFonts w:hAnsi="宋体" w:cs="宋体" w:hint="eastAsia"/>
        </w:rPr>
        <w:t>∶</w:t>
      </w:r>
      <w:r w:rsidRPr="00771C12">
        <w:rPr>
          <w:i/>
        </w:rPr>
        <w:t>t</w:t>
      </w:r>
      <w:r w:rsidRPr="00771C12">
        <w:rPr>
          <w:vertAlign w:val="subscript"/>
        </w:rPr>
        <w:t>3</w:t>
      </w:r>
      <w:r w:rsidRPr="00771C12">
        <w:rPr>
          <w:rFonts w:hAnsi="宋体" w:cs="宋体" w:hint="eastAsia"/>
        </w:rPr>
        <w:t>∶</w:t>
      </w:r>
      <w:r w:rsidRPr="00771C12">
        <w:rPr>
          <w:rFonts w:hAnsi="宋体"/>
        </w:rPr>
        <w:t>…</w:t>
      </w:r>
      <w:r w:rsidRPr="00771C12">
        <w:rPr>
          <w:rFonts w:hAnsi="宋体" w:cs="宋体" w:hint="eastAsia"/>
        </w:rPr>
        <w:t>∶</w:t>
      </w:r>
      <w:r w:rsidRPr="00771C12">
        <w:rPr>
          <w:i/>
        </w:rPr>
        <w:t>t</w:t>
      </w:r>
      <w:r w:rsidRPr="00771C12">
        <w:rPr>
          <w:i/>
          <w:vertAlign w:val="subscript"/>
        </w:rPr>
        <w:t>n</w:t>
      </w:r>
      <w:r w:rsidRPr="00771C12">
        <w:t>＝</w:t>
      </w:r>
      <w:r w:rsidRPr="00771C12">
        <w:t>1</w:t>
      </w:r>
      <w:r w:rsidRPr="00771C12">
        <w:rPr>
          <w:rFonts w:hAnsi="宋体" w:cs="宋体" w:hint="eastAsia"/>
        </w:rPr>
        <w:t>∶</w:t>
      </w:r>
      <w:r w:rsidR="00C237FB">
        <w:t>（</w:t>
      </w:r>
      <w:r w:rsidRPr="00771C12">
        <w:fldChar w:fldCharType="begin"/>
      </w:r>
      <w:r w:rsidRPr="00771C12">
        <w:instrText>eq \r(2)</w:instrText>
      </w:r>
      <w:r w:rsidRPr="00771C12">
        <w:fldChar w:fldCharType="end"/>
      </w:r>
      <w:r w:rsidRPr="00771C12">
        <w:t>－</w:t>
      </w:r>
      <w:r w:rsidRPr="00771C12">
        <w:t>1</w:t>
      </w:r>
      <w:r w:rsidR="00C237FB">
        <w:t>）</w:t>
      </w:r>
      <w:r w:rsidRPr="00771C12">
        <w:rPr>
          <w:rFonts w:hAnsi="宋体" w:cs="宋体" w:hint="eastAsia"/>
        </w:rPr>
        <w:t>∶</w:t>
      </w:r>
      <w:r w:rsidR="00C237FB">
        <w:t>（</w:t>
      </w:r>
      <w:r w:rsidRPr="00771C12">
        <w:fldChar w:fldCharType="begin"/>
      </w:r>
      <w:r w:rsidRPr="00771C12">
        <w:instrText>eq \r(3)</w:instrText>
      </w:r>
      <w:r w:rsidRPr="00771C12">
        <w:fldChar w:fldCharType="end"/>
      </w:r>
      <w:r w:rsidRPr="00771C12">
        <w:t>－</w:t>
      </w:r>
      <w:r w:rsidRPr="00771C12">
        <w:fldChar w:fldCharType="begin"/>
      </w:r>
      <w:r w:rsidRPr="00771C12">
        <w:instrText>eq \r(2)</w:instrText>
      </w:r>
      <w:r w:rsidRPr="00771C12">
        <w:fldChar w:fldCharType="end"/>
      </w:r>
      <w:r w:rsidR="00C237FB">
        <w:t>）</w:t>
      </w:r>
      <w:r w:rsidRPr="00771C12">
        <w:rPr>
          <w:rFonts w:hAnsi="宋体" w:cs="宋体" w:hint="eastAsia"/>
        </w:rPr>
        <w:t>∶</w:t>
      </w:r>
      <w:r w:rsidRPr="00771C12">
        <w:rPr>
          <w:rFonts w:hAnsi="宋体"/>
        </w:rPr>
        <w:t>…</w:t>
      </w:r>
      <w:r w:rsidRPr="00771C12">
        <w:rPr>
          <w:rFonts w:hAnsi="宋体" w:cs="宋体" w:hint="eastAsia"/>
        </w:rPr>
        <w:t>∶</w:t>
      </w:r>
      <w:r w:rsidR="00C237FB">
        <w:t>（</w:t>
      </w:r>
      <w:r w:rsidRPr="00771C12">
        <w:fldChar w:fldCharType="begin"/>
      </w:r>
      <w:r w:rsidRPr="00771C12">
        <w:instrText>eq \r(</w:instrText>
      </w:r>
      <w:r w:rsidRPr="00771C12">
        <w:rPr>
          <w:i/>
        </w:rPr>
        <w:instrText>n</w:instrText>
      </w:r>
      <w:r w:rsidRPr="00771C12">
        <w:instrText>)</w:instrText>
      </w:r>
      <w:r w:rsidRPr="00771C12">
        <w:fldChar w:fldCharType="end"/>
      </w:r>
      <w:r w:rsidRPr="00771C12">
        <w:t>－</w:t>
      </w:r>
      <w:r w:rsidRPr="00771C12">
        <w:fldChar w:fldCharType="begin"/>
      </w:r>
      <w:r w:rsidRPr="00771C12">
        <w:instrText>eq \r(</w:instrText>
      </w:r>
      <w:r w:rsidRPr="00771C12">
        <w:rPr>
          <w:i/>
        </w:rPr>
        <w:instrText>n</w:instrText>
      </w:r>
      <w:r w:rsidRPr="00771C12">
        <w:instrText>－</w:instrText>
      </w:r>
      <w:r w:rsidRPr="00771C12">
        <w:instrText>1)</w:instrText>
      </w:r>
      <w:r w:rsidRPr="00771C12">
        <w:fldChar w:fldCharType="end"/>
      </w:r>
      <w:r w:rsidR="00C237FB">
        <w:t>）</w:t>
      </w:r>
      <w:r w:rsidRPr="00771C12">
        <w:t>。</w:t>
      </w:r>
    </w:p>
    <w:p w14:paraId="070720BC" w14:textId="77777777" w:rsidR="00BB7CED" w:rsidRDefault="00BB7CED" w:rsidP="00C237FB">
      <w:pPr>
        <w:pStyle w:val="3"/>
      </w:pPr>
      <w:r w:rsidRPr="00771C12">
        <w:t>知识点</w:t>
      </w:r>
      <w:r w:rsidRPr="00771C12">
        <w:t>2</w:t>
      </w:r>
      <w:r w:rsidRPr="00771C12">
        <w:t xml:space="preserve">　　自由落体运动和竖直上抛运动　</w:t>
      </w:r>
      <w:r w:rsidRPr="00771C12">
        <w:rPr>
          <w:rFonts w:hAnsi="宋体"/>
        </w:rPr>
        <w:t>Ⅱ</w:t>
      </w:r>
    </w:p>
    <w:p w14:paraId="377F6FD0" w14:textId="77777777" w:rsidR="00BB7CED" w:rsidRPr="00771C12" w:rsidRDefault="00BB7CED" w:rsidP="00C237FB">
      <w:pPr>
        <w:pStyle w:val="4"/>
      </w:pPr>
      <w:r w:rsidRPr="00771C12">
        <w:t>1.</w:t>
      </w:r>
      <w:r w:rsidRPr="00771C12">
        <w:t>自由落体运动</w:t>
      </w:r>
    </w:p>
    <w:p w14:paraId="2EF15C26" w14:textId="3CFA7574" w:rsidR="00BB7CED" w:rsidRPr="00771C12" w:rsidRDefault="00C237FB" w:rsidP="00C237FB">
      <w:r>
        <w:t>（</w:t>
      </w:r>
      <w:r w:rsidR="00BB7CED" w:rsidRPr="00771C12">
        <w:t>1</w:t>
      </w:r>
      <w:r>
        <w:t>）</w:t>
      </w:r>
      <w:r w:rsidR="00BB7CED" w:rsidRPr="00771C12">
        <w:t>条件：物体只受</w:t>
      </w:r>
      <w:r w:rsidR="00BB7CED" w:rsidRPr="00771C12">
        <w:rPr>
          <w:color w:val="FF0000"/>
        </w:rPr>
        <w:t>重力</w:t>
      </w:r>
      <w:r w:rsidR="00BB7CED" w:rsidRPr="00771C12">
        <w:t>，从</w:t>
      </w:r>
      <w:r w:rsidR="00BB7CED" w:rsidRPr="00771C12">
        <w:rPr>
          <w:color w:val="FF0000"/>
        </w:rPr>
        <w:t>静止</w:t>
      </w:r>
      <w:r w:rsidR="00BB7CED" w:rsidRPr="00771C12">
        <w:t>开始下落。</w:t>
      </w:r>
    </w:p>
    <w:p w14:paraId="7C68F29F" w14:textId="04EE46C2" w:rsidR="00BB7CED" w:rsidRPr="00771C12" w:rsidRDefault="00C237FB" w:rsidP="00C237FB">
      <w:r>
        <w:t>（</w:t>
      </w:r>
      <w:r w:rsidR="00BB7CED" w:rsidRPr="00771C12">
        <w:t>2</w:t>
      </w:r>
      <w:r>
        <w:t>）</w:t>
      </w:r>
      <w:r w:rsidR="00BB7CED" w:rsidRPr="00771C12">
        <w:t>运动性质：初速度</w:t>
      </w:r>
      <w:r w:rsidR="00BB7CED" w:rsidRPr="00771C12">
        <w:rPr>
          <w:rFonts w:ascii="Book Antiqua" w:hAnsi="Book Antiqua"/>
          <w:i/>
        </w:rPr>
        <w:t>v</w:t>
      </w:r>
      <w:r w:rsidR="00BB7CED" w:rsidRPr="00771C12">
        <w:rPr>
          <w:vertAlign w:val="subscript"/>
        </w:rPr>
        <w:t>0</w:t>
      </w:r>
      <w:r w:rsidR="00BB7CED" w:rsidRPr="00771C12">
        <w:t>＝</w:t>
      </w:r>
      <w:r w:rsidR="00BB7CED" w:rsidRPr="00771C12">
        <w:t>0</w:t>
      </w:r>
      <w:r w:rsidR="00BB7CED" w:rsidRPr="00771C12">
        <w:t>，加速度为重力加速度</w:t>
      </w:r>
      <w:r w:rsidR="00BB7CED" w:rsidRPr="00771C12">
        <w:rPr>
          <w:i/>
        </w:rPr>
        <w:t>g</w:t>
      </w:r>
      <w:r w:rsidR="00BB7CED" w:rsidRPr="00771C12">
        <w:t>的</w:t>
      </w:r>
      <w:r w:rsidR="00BB7CED" w:rsidRPr="00771C12">
        <w:rPr>
          <w:color w:val="FF0000"/>
        </w:rPr>
        <w:t>匀加速直线</w:t>
      </w:r>
      <w:r w:rsidR="00BB7CED" w:rsidRPr="00771C12">
        <w:t>运动。</w:t>
      </w:r>
    </w:p>
    <w:p w14:paraId="6130AF47" w14:textId="2EA6F197" w:rsidR="00BB7CED" w:rsidRPr="00771C12" w:rsidRDefault="00C237FB" w:rsidP="00C237FB">
      <w:r>
        <w:t>（</w:t>
      </w:r>
      <w:r w:rsidR="00BB7CED" w:rsidRPr="00771C12">
        <w:t>3</w:t>
      </w:r>
      <w:r>
        <w:t>）</w:t>
      </w:r>
      <w:r w:rsidR="00BB7CED" w:rsidRPr="00771C12">
        <w:t>基本规律</w:t>
      </w:r>
    </w:p>
    <w:p w14:paraId="23C117D4" w14:textId="77777777" w:rsidR="00BB7CED" w:rsidRPr="00771C12" w:rsidRDefault="00BB7CED" w:rsidP="00C237FB">
      <w:r w:rsidRPr="00771C12">
        <w:rPr>
          <w:rFonts w:hAnsi="宋体" w:cs="宋体" w:hint="eastAsia"/>
        </w:rPr>
        <w:t>①</w:t>
      </w:r>
      <w:r w:rsidRPr="00771C12">
        <w:t>速度公式</w:t>
      </w:r>
      <w:r w:rsidRPr="00771C12">
        <w:rPr>
          <w:rFonts w:ascii="Book Antiqua" w:hAnsi="Book Antiqua"/>
          <w:i/>
        </w:rPr>
        <w:t>v</w:t>
      </w:r>
      <w:r w:rsidRPr="00771C12">
        <w:t>＝</w:t>
      </w:r>
      <w:r w:rsidRPr="00771C12">
        <w:rPr>
          <w:i/>
          <w:color w:val="FF0000"/>
        </w:rPr>
        <w:t>gt</w:t>
      </w:r>
      <w:r w:rsidRPr="00771C12">
        <w:t>。</w:t>
      </w:r>
    </w:p>
    <w:p w14:paraId="41BBDC1C" w14:textId="77777777" w:rsidR="00BB7CED" w:rsidRPr="00771C12" w:rsidRDefault="00BB7CED" w:rsidP="00C237FB">
      <w:r w:rsidRPr="00771C12">
        <w:rPr>
          <w:rFonts w:hAnsi="宋体" w:cs="宋体" w:hint="eastAsia"/>
        </w:rPr>
        <w:t>②</w:t>
      </w:r>
      <w:r w:rsidRPr="00771C12">
        <w:t>位移公式</w:t>
      </w:r>
      <w:r w:rsidRPr="00771C12">
        <w:rPr>
          <w:i/>
        </w:rPr>
        <w:t>h</w:t>
      </w:r>
      <w:r w:rsidRPr="00771C12">
        <w:t>＝</w:t>
      </w:r>
      <w:r w:rsidRPr="00172969">
        <w:rPr>
          <w:color w:val="FF0000"/>
        </w:rPr>
        <w:fldChar w:fldCharType="begin"/>
      </w:r>
      <w:r w:rsidRPr="00172969">
        <w:rPr>
          <w:color w:val="FF0000"/>
        </w:rPr>
        <w:instrText>eq \f(1</w:instrText>
      </w:r>
      <w:r w:rsidRPr="00172969">
        <w:rPr>
          <w:i/>
          <w:color w:val="FF0000"/>
        </w:rPr>
        <w:instrText>,</w:instrText>
      </w:r>
      <w:r w:rsidRPr="00172969">
        <w:rPr>
          <w:color w:val="FF0000"/>
        </w:rPr>
        <w:instrText>2)</w:instrText>
      </w:r>
      <w:r w:rsidRPr="00172969">
        <w:rPr>
          <w:color w:val="FF0000"/>
        </w:rPr>
        <w:fldChar w:fldCharType="end"/>
      </w:r>
      <w:r w:rsidRPr="00172969">
        <w:rPr>
          <w:i/>
          <w:color w:val="FF0000"/>
        </w:rPr>
        <w:t>gt</w:t>
      </w:r>
      <w:r w:rsidRPr="00172969">
        <w:rPr>
          <w:color w:val="FF0000"/>
          <w:vertAlign w:val="superscript"/>
        </w:rPr>
        <w:t>2</w:t>
      </w:r>
      <w:r w:rsidRPr="00771C12">
        <w:t>。</w:t>
      </w:r>
    </w:p>
    <w:p w14:paraId="5EF7EB92" w14:textId="77777777" w:rsidR="00BB7CED" w:rsidRPr="00771C12" w:rsidRDefault="00BB7CED" w:rsidP="00C237FB">
      <w:r w:rsidRPr="00771C12">
        <w:rPr>
          <w:rFonts w:hAnsi="宋体" w:cs="宋体" w:hint="eastAsia"/>
        </w:rPr>
        <w:t>③</w:t>
      </w:r>
      <w:r w:rsidRPr="00771C12">
        <w:t>速度位移关系式：</w:t>
      </w:r>
      <w:r w:rsidRPr="00771C12">
        <w:rPr>
          <w:rFonts w:ascii="Book Antiqua" w:hAnsi="Book Antiqua"/>
          <w:i/>
        </w:rPr>
        <w:t>v</w:t>
      </w:r>
      <w:r w:rsidRPr="00771C12">
        <w:rPr>
          <w:vertAlign w:val="superscript"/>
        </w:rPr>
        <w:t>2</w:t>
      </w:r>
      <w:r w:rsidRPr="00771C12">
        <w:t>＝</w:t>
      </w:r>
      <w:r w:rsidRPr="00771C12">
        <w:rPr>
          <w:color w:val="FF0000"/>
        </w:rPr>
        <w:t>2</w:t>
      </w:r>
      <w:r w:rsidRPr="00771C12">
        <w:rPr>
          <w:i/>
          <w:color w:val="FF0000"/>
        </w:rPr>
        <w:t>gh</w:t>
      </w:r>
      <w:r w:rsidRPr="00771C12">
        <w:t>。</w:t>
      </w:r>
    </w:p>
    <w:p w14:paraId="6815323A" w14:textId="77777777" w:rsidR="00BB7CED" w:rsidRPr="00771C12" w:rsidRDefault="00BB7CED" w:rsidP="00C237FB">
      <w:pPr>
        <w:pStyle w:val="4"/>
      </w:pPr>
      <w:r w:rsidRPr="00771C12">
        <w:lastRenderedPageBreak/>
        <w:t>2</w:t>
      </w:r>
      <w:r w:rsidRPr="00771C12">
        <w:t>．竖直上抛运动规律</w:t>
      </w:r>
    </w:p>
    <w:p w14:paraId="1034D462" w14:textId="6A5DD263" w:rsidR="00BB7CED" w:rsidRPr="00771C12" w:rsidRDefault="00C237FB" w:rsidP="00C237FB">
      <w:r>
        <w:t>（</w:t>
      </w:r>
      <w:r w:rsidR="00BB7CED" w:rsidRPr="00771C12">
        <w:t>1</w:t>
      </w:r>
      <w:r>
        <w:t>）</w:t>
      </w:r>
      <w:r w:rsidR="00BB7CED" w:rsidRPr="00771C12">
        <w:t>运动特点：加速度为</w:t>
      </w:r>
      <w:r w:rsidR="00BB7CED" w:rsidRPr="00771C12">
        <w:rPr>
          <w:i/>
        </w:rPr>
        <w:t>g</w:t>
      </w:r>
      <w:r w:rsidR="00BB7CED" w:rsidRPr="00771C12">
        <w:t>，上升阶段做</w:t>
      </w:r>
      <w:r w:rsidR="00BB7CED" w:rsidRPr="00771C12">
        <w:rPr>
          <w:color w:val="FF0000"/>
        </w:rPr>
        <w:t>匀减速直线</w:t>
      </w:r>
      <w:r w:rsidR="00BB7CED" w:rsidRPr="00771C12">
        <w:t>运动，下降阶段做</w:t>
      </w:r>
      <w:r w:rsidR="00BB7CED" w:rsidRPr="00771C12">
        <w:rPr>
          <w:color w:val="FF0000"/>
        </w:rPr>
        <w:t>自由落体</w:t>
      </w:r>
      <w:r w:rsidR="00BB7CED" w:rsidRPr="00771C12">
        <w:t>运动。</w:t>
      </w:r>
    </w:p>
    <w:p w14:paraId="55C46A00" w14:textId="08D383E3" w:rsidR="00BB7CED" w:rsidRPr="00771C12" w:rsidRDefault="00C237FB" w:rsidP="00C237FB">
      <w:r>
        <w:t>（</w:t>
      </w:r>
      <w:r w:rsidR="00BB7CED" w:rsidRPr="00771C12">
        <w:t>2</w:t>
      </w:r>
      <w:r>
        <w:t>）</w:t>
      </w:r>
      <w:r w:rsidR="00BB7CED" w:rsidRPr="00771C12">
        <w:t>基本规律</w:t>
      </w:r>
    </w:p>
    <w:p w14:paraId="6B2356E4" w14:textId="77777777" w:rsidR="00BB7CED" w:rsidRPr="00771C12" w:rsidRDefault="00BB7CED" w:rsidP="00C237FB">
      <w:r w:rsidRPr="00771C12">
        <w:rPr>
          <w:rFonts w:hAnsi="宋体" w:cs="宋体" w:hint="eastAsia"/>
        </w:rPr>
        <w:t>①</w:t>
      </w:r>
      <w:r w:rsidRPr="00771C12">
        <w:t>速度公式：</w:t>
      </w:r>
      <w:r w:rsidRPr="00771C12">
        <w:rPr>
          <w:rFonts w:ascii="Book Antiqua" w:hAnsi="Book Antiqua"/>
          <w:i/>
        </w:rPr>
        <w:t>v</w:t>
      </w:r>
      <w:r w:rsidRPr="00771C12">
        <w:t>＝</w:t>
      </w:r>
      <w:r w:rsidRPr="00771C12">
        <w:rPr>
          <w:rFonts w:ascii="Book Antiqua" w:hAnsi="Book Antiqua"/>
          <w:i/>
          <w:color w:val="FF0000"/>
        </w:rPr>
        <w:t>v</w:t>
      </w:r>
      <w:r w:rsidRPr="00771C12">
        <w:rPr>
          <w:color w:val="FF0000"/>
          <w:vertAlign w:val="subscript"/>
        </w:rPr>
        <w:t>0</w:t>
      </w:r>
      <w:r w:rsidRPr="00771C12">
        <w:rPr>
          <w:color w:val="FF0000"/>
        </w:rPr>
        <w:t>－</w:t>
      </w:r>
      <w:r w:rsidRPr="00771C12">
        <w:rPr>
          <w:i/>
          <w:color w:val="FF0000"/>
        </w:rPr>
        <w:t>gt</w:t>
      </w:r>
      <w:r w:rsidRPr="00771C12">
        <w:t>。</w:t>
      </w:r>
    </w:p>
    <w:p w14:paraId="45C96150" w14:textId="77777777" w:rsidR="00BB7CED" w:rsidRPr="00771C12" w:rsidRDefault="00BB7CED" w:rsidP="00C237FB">
      <w:r w:rsidRPr="00771C12">
        <w:rPr>
          <w:rFonts w:hAnsi="宋体" w:cs="宋体" w:hint="eastAsia"/>
        </w:rPr>
        <w:t>②</w:t>
      </w:r>
      <w:r w:rsidRPr="00771C12">
        <w:t>位移公式：</w:t>
      </w:r>
      <w:r w:rsidRPr="00771C12">
        <w:rPr>
          <w:i/>
        </w:rPr>
        <w:t>h</w:t>
      </w:r>
      <w:r w:rsidRPr="00771C12">
        <w:t>＝</w:t>
      </w:r>
      <w:r w:rsidRPr="00172969">
        <w:rPr>
          <w:rFonts w:ascii="Book Antiqua" w:hAnsi="Book Antiqua"/>
          <w:i/>
          <w:color w:val="FF0000"/>
        </w:rPr>
        <w:t>v</w:t>
      </w:r>
      <w:r w:rsidRPr="00172969">
        <w:rPr>
          <w:color w:val="FF0000"/>
          <w:vertAlign w:val="subscript"/>
        </w:rPr>
        <w:t>0</w:t>
      </w:r>
      <w:r w:rsidRPr="00172969">
        <w:rPr>
          <w:i/>
          <w:color w:val="FF0000"/>
        </w:rPr>
        <w:t>t</w:t>
      </w:r>
      <w:r w:rsidRPr="00172969">
        <w:rPr>
          <w:color w:val="FF0000"/>
        </w:rPr>
        <w:t>－</w:t>
      </w:r>
      <w:r w:rsidRPr="00172969">
        <w:rPr>
          <w:color w:val="FF0000"/>
        </w:rPr>
        <w:fldChar w:fldCharType="begin"/>
      </w:r>
      <w:r w:rsidRPr="00172969">
        <w:rPr>
          <w:color w:val="FF0000"/>
        </w:rPr>
        <w:instrText>eq \f(1</w:instrText>
      </w:r>
      <w:r w:rsidRPr="00172969">
        <w:rPr>
          <w:i/>
          <w:color w:val="FF0000"/>
        </w:rPr>
        <w:instrText>,</w:instrText>
      </w:r>
      <w:r w:rsidRPr="00172969">
        <w:rPr>
          <w:color w:val="FF0000"/>
        </w:rPr>
        <w:instrText>2)</w:instrText>
      </w:r>
      <w:r w:rsidRPr="00172969">
        <w:rPr>
          <w:color w:val="FF0000"/>
        </w:rPr>
        <w:fldChar w:fldCharType="end"/>
      </w:r>
      <w:r w:rsidRPr="00172969">
        <w:rPr>
          <w:i/>
          <w:color w:val="FF0000"/>
        </w:rPr>
        <w:t>gt</w:t>
      </w:r>
      <w:r w:rsidRPr="00172969">
        <w:rPr>
          <w:color w:val="FF0000"/>
          <w:vertAlign w:val="superscript"/>
        </w:rPr>
        <w:t>2</w:t>
      </w:r>
      <w:r w:rsidRPr="00771C12">
        <w:t>。</w:t>
      </w:r>
    </w:p>
    <w:p w14:paraId="59A716E6" w14:textId="77777777" w:rsidR="00BB7CED" w:rsidRPr="00771C12" w:rsidRDefault="00BB7CED" w:rsidP="00C237FB">
      <w:r w:rsidRPr="00771C12">
        <w:rPr>
          <w:rFonts w:hAnsi="宋体" w:cs="宋体" w:hint="eastAsia"/>
        </w:rPr>
        <w:t>③</w:t>
      </w:r>
      <w:r w:rsidRPr="00771C12">
        <w:t>速度位移关系式：</w:t>
      </w:r>
      <w:r w:rsidRPr="00771C12">
        <w:rPr>
          <w:rFonts w:ascii="Book Antiqua" w:hAnsi="Book Antiqua"/>
          <w:i/>
        </w:rPr>
        <w:t>v</w:t>
      </w:r>
      <w:r w:rsidRPr="00771C12">
        <w:rPr>
          <w:vertAlign w:val="superscript"/>
        </w:rPr>
        <w:t>2</w:t>
      </w:r>
      <w:r w:rsidRPr="00771C12">
        <w:t>－</w:t>
      </w:r>
      <w:r w:rsidRPr="00771C12">
        <w:rPr>
          <w:rFonts w:ascii="Book Antiqua" w:hAnsi="Book Antiqua"/>
          <w:i/>
        </w:rPr>
        <w:t>v</w:t>
      </w:r>
      <w:r w:rsidRPr="00771C12">
        <w:fldChar w:fldCharType="begin"/>
      </w:r>
      <w:r w:rsidRPr="00771C12">
        <w:instrText>eq \o\al(</w:instrText>
      </w:r>
      <w:r w:rsidRPr="00771C12">
        <w:rPr>
          <w:vertAlign w:val="superscript"/>
        </w:rPr>
        <w:instrText>2</w:instrText>
      </w:r>
      <w:r w:rsidRPr="00771C12">
        <w:instrText>,</w:instrText>
      </w:r>
      <w:r w:rsidRPr="00771C12">
        <w:rPr>
          <w:vertAlign w:val="subscript"/>
        </w:rPr>
        <w:instrText>0</w:instrText>
      </w:r>
      <w:r w:rsidRPr="00771C12">
        <w:instrText>)</w:instrText>
      </w:r>
      <w:r w:rsidRPr="00771C12">
        <w:fldChar w:fldCharType="end"/>
      </w:r>
      <w:r w:rsidRPr="00771C12">
        <w:t>＝</w:t>
      </w:r>
      <w:r w:rsidRPr="00771C12">
        <w:rPr>
          <w:color w:val="FF0000"/>
        </w:rPr>
        <w:t>－</w:t>
      </w:r>
      <w:r w:rsidRPr="00771C12">
        <w:rPr>
          <w:color w:val="FF0000"/>
        </w:rPr>
        <w:t>2</w:t>
      </w:r>
      <w:r w:rsidRPr="00771C12">
        <w:rPr>
          <w:i/>
          <w:color w:val="FF0000"/>
        </w:rPr>
        <w:t>gh</w:t>
      </w:r>
      <w:r w:rsidRPr="00771C12">
        <w:t>。</w:t>
      </w:r>
    </w:p>
    <w:p w14:paraId="7A26516A" w14:textId="77777777" w:rsidR="00BB7CED" w:rsidRPr="00771C12" w:rsidRDefault="00BB7CED" w:rsidP="00C237FB">
      <w:r w:rsidRPr="00771C12">
        <w:rPr>
          <w:rFonts w:hAnsi="宋体" w:cs="宋体" w:hint="eastAsia"/>
        </w:rPr>
        <w:t>④</w:t>
      </w:r>
      <w:r w:rsidRPr="00771C12">
        <w:t>上升的最大高度：</w:t>
      </w:r>
      <w:r w:rsidRPr="00771C12">
        <w:rPr>
          <w:i/>
        </w:rPr>
        <w:t>H</w:t>
      </w:r>
      <w:r w:rsidRPr="00771C12">
        <w:t>＝</w:t>
      </w:r>
      <w:r w:rsidRPr="00172969">
        <w:rPr>
          <w:color w:val="FF0000"/>
        </w:rPr>
        <w:fldChar w:fldCharType="begin"/>
      </w:r>
      <w:r w:rsidRPr="00172969">
        <w:rPr>
          <w:color w:val="FF0000"/>
        </w:rPr>
        <w:instrText>eq \f(</w:instrText>
      </w:r>
      <w:r w:rsidRPr="00172969">
        <w:rPr>
          <w:rFonts w:ascii="Book Antiqua" w:hAnsi="Book Antiqua"/>
          <w:i/>
          <w:color w:val="FF0000"/>
        </w:rPr>
        <w:instrText>v</w:instrText>
      </w:r>
      <w:r w:rsidRPr="00172969">
        <w:rPr>
          <w:color w:val="FF0000"/>
        </w:rPr>
        <w:instrText>\o\al(</w:instrText>
      </w:r>
      <w:r w:rsidRPr="00172969">
        <w:rPr>
          <w:color w:val="FF0000"/>
          <w:vertAlign w:val="superscript"/>
        </w:rPr>
        <w:instrText>2</w:instrText>
      </w:r>
      <w:r w:rsidRPr="00172969">
        <w:rPr>
          <w:color w:val="FF0000"/>
        </w:rPr>
        <w:instrText>,</w:instrText>
      </w:r>
      <w:r w:rsidRPr="00172969">
        <w:rPr>
          <w:color w:val="FF0000"/>
          <w:vertAlign w:val="subscript"/>
        </w:rPr>
        <w:instrText>0</w:instrText>
      </w:r>
      <w:r w:rsidRPr="00172969">
        <w:rPr>
          <w:color w:val="FF0000"/>
        </w:rPr>
        <w:instrText>)</w:instrText>
      </w:r>
      <w:r w:rsidRPr="00172969">
        <w:rPr>
          <w:i/>
          <w:color w:val="FF0000"/>
        </w:rPr>
        <w:instrText>,</w:instrText>
      </w:r>
      <w:r w:rsidRPr="00172969">
        <w:rPr>
          <w:color w:val="FF0000"/>
        </w:rPr>
        <w:instrText>2</w:instrText>
      </w:r>
      <w:r w:rsidRPr="00172969">
        <w:rPr>
          <w:i/>
          <w:color w:val="FF0000"/>
        </w:rPr>
        <w:instrText>g</w:instrText>
      </w:r>
      <w:r w:rsidRPr="00172969">
        <w:rPr>
          <w:color w:val="FF0000"/>
        </w:rPr>
        <w:instrText>)</w:instrText>
      </w:r>
      <w:r w:rsidRPr="00172969">
        <w:rPr>
          <w:color w:val="FF0000"/>
        </w:rPr>
        <w:fldChar w:fldCharType="end"/>
      </w:r>
      <w:r w:rsidRPr="00771C12">
        <w:t>。</w:t>
      </w:r>
    </w:p>
    <w:p w14:paraId="2B0E43E0" w14:textId="77777777" w:rsidR="00BB7CED" w:rsidRPr="00771C12" w:rsidRDefault="00BB7CED" w:rsidP="00C237FB">
      <w:r w:rsidRPr="00771C12">
        <w:rPr>
          <w:rFonts w:hAnsi="宋体" w:cs="宋体" w:hint="eastAsia"/>
        </w:rPr>
        <w:t>⑤</w:t>
      </w:r>
      <w:r w:rsidRPr="00771C12">
        <w:t>上升到最高点所用时间：</w:t>
      </w:r>
      <w:r w:rsidRPr="00771C12">
        <w:rPr>
          <w:i/>
        </w:rPr>
        <w:t>t</w:t>
      </w:r>
      <w:r w:rsidRPr="00771C12">
        <w:t>＝</w:t>
      </w:r>
      <w:r w:rsidRPr="00172969">
        <w:rPr>
          <w:color w:val="FF0000"/>
        </w:rPr>
        <w:fldChar w:fldCharType="begin"/>
      </w:r>
      <w:r w:rsidRPr="00172969">
        <w:rPr>
          <w:color w:val="FF0000"/>
        </w:rPr>
        <w:instrText>eq \f(</w:instrText>
      </w:r>
      <w:r w:rsidRPr="00172969">
        <w:rPr>
          <w:rFonts w:ascii="Book Antiqua" w:hAnsi="Book Antiqua"/>
          <w:i/>
          <w:color w:val="FF0000"/>
        </w:rPr>
        <w:instrText>v</w:instrText>
      </w:r>
      <w:r w:rsidRPr="00172969">
        <w:rPr>
          <w:color w:val="FF0000"/>
          <w:vertAlign w:val="subscript"/>
        </w:rPr>
        <w:instrText>0</w:instrText>
      </w:r>
      <w:r w:rsidRPr="00172969">
        <w:rPr>
          <w:i/>
          <w:color w:val="FF0000"/>
        </w:rPr>
        <w:instrText>,g</w:instrText>
      </w:r>
      <w:r w:rsidRPr="00172969">
        <w:rPr>
          <w:color w:val="FF0000"/>
        </w:rPr>
        <w:instrText>)</w:instrText>
      </w:r>
      <w:r w:rsidRPr="00172969">
        <w:rPr>
          <w:color w:val="FF0000"/>
        </w:rPr>
        <w:fldChar w:fldCharType="end"/>
      </w:r>
      <w:r w:rsidRPr="00771C12">
        <w:t>。</w:t>
      </w:r>
    </w:p>
    <w:p w14:paraId="5D4E9F4C" w14:textId="77777777" w:rsidR="00BB7CED" w:rsidRDefault="00BB7CED" w:rsidP="00C237FB">
      <w:pPr>
        <w:pStyle w:val="3"/>
      </w:pPr>
      <w:r w:rsidRPr="00771C12">
        <w:t>双基夯实</w:t>
      </w:r>
    </w:p>
    <w:p w14:paraId="2C4205EB" w14:textId="77777777" w:rsidR="00BB7CED" w:rsidRPr="00771C12" w:rsidRDefault="00BB7CED" w:rsidP="00C237FB">
      <w:pPr>
        <w:pStyle w:val="4"/>
      </w:pPr>
      <w:r w:rsidRPr="00771C12">
        <w:t>一、思维辨析</w:t>
      </w:r>
    </w:p>
    <w:p w14:paraId="7BE9E401" w14:textId="3D728158" w:rsidR="00BB7CED" w:rsidRPr="00771C12" w:rsidRDefault="00BB7CED" w:rsidP="00C237FB">
      <w:r w:rsidRPr="00771C12">
        <w:t>1</w:t>
      </w:r>
      <w:r w:rsidRPr="00771C12">
        <w:rPr>
          <w:rFonts w:eastAsia="黑体"/>
        </w:rPr>
        <w:t>．</w:t>
      </w:r>
      <w:r w:rsidRPr="00771C12">
        <w:t>匀变速直线运动是加速度均匀变化的直线运动。</w:t>
      </w:r>
      <w:r w:rsidR="00C237FB">
        <w:t>（</w:t>
      </w:r>
      <w:r w:rsidRPr="00771C12">
        <w:t xml:space="preserve">　　</w:t>
      </w:r>
      <w:r w:rsidR="00C237FB">
        <w:t>）</w:t>
      </w:r>
    </w:p>
    <w:p w14:paraId="56DD002F" w14:textId="56C27464" w:rsidR="00BB7CED" w:rsidRPr="00771C12" w:rsidRDefault="00BB7CED" w:rsidP="00C237FB">
      <w:r w:rsidRPr="00771C12">
        <w:t>2</w:t>
      </w:r>
      <w:r w:rsidRPr="00771C12">
        <w:t>．匀加速直线运动的位移是均匀增大的。</w:t>
      </w:r>
      <w:r w:rsidR="00C237FB">
        <w:t>（</w:t>
      </w:r>
      <w:r w:rsidRPr="00771C12">
        <w:t xml:space="preserve">　　</w:t>
      </w:r>
      <w:r w:rsidR="00C237FB">
        <w:t>）</w:t>
      </w:r>
    </w:p>
    <w:p w14:paraId="775CF4CC" w14:textId="4F989D0D" w:rsidR="00BB7CED" w:rsidRPr="00771C12" w:rsidRDefault="00BB7CED" w:rsidP="00C237FB">
      <w:r w:rsidRPr="00771C12">
        <w:t>3</w:t>
      </w:r>
      <w:r w:rsidRPr="00771C12">
        <w:t>．在匀变速直线运动中，中间时刻的速度一定小于该段时间内位移中点的速度。</w:t>
      </w:r>
      <w:r w:rsidR="00C237FB">
        <w:t>（</w:t>
      </w:r>
      <w:r w:rsidRPr="00771C12">
        <w:t xml:space="preserve">　　</w:t>
      </w:r>
      <w:r w:rsidR="00C237FB">
        <w:t>）</w:t>
      </w:r>
    </w:p>
    <w:p w14:paraId="44281B43" w14:textId="720AAA03" w:rsidR="00BB7CED" w:rsidRPr="00771C12" w:rsidRDefault="00BB7CED" w:rsidP="00C237FB">
      <w:r w:rsidRPr="00771C12">
        <w:t>4</w:t>
      </w:r>
      <w:r w:rsidRPr="00771C12">
        <w:t>．物体由某高度从静止下落一定做自由落体运动。</w:t>
      </w:r>
      <w:r w:rsidR="00C237FB">
        <w:t>（</w:t>
      </w:r>
      <w:r w:rsidRPr="00771C12">
        <w:t xml:space="preserve">　　</w:t>
      </w:r>
      <w:r w:rsidR="00C237FB">
        <w:t>）</w:t>
      </w:r>
    </w:p>
    <w:p w14:paraId="51AABB92" w14:textId="2D8114E9" w:rsidR="00BB7CED" w:rsidRPr="00771C12" w:rsidRDefault="00BB7CED" w:rsidP="00C237FB">
      <w:r w:rsidRPr="00771C12">
        <w:t>5</w:t>
      </w:r>
      <w:r w:rsidRPr="00771C12">
        <w:t>．竖直上抛最高点速度为零而加速度不为零。</w:t>
      </w:r>
      <w:r w:rsidR="00C237FB">
        <w:t>（</w:t>
      </w:r>
      <w:r w:rsidRPr="00771C12">
        <w:t xml:space="preserve">　　</w:t>
      </w:r>
      <w:r w:rsidR="00C237FB">
        <w:t>）</w:t>
      </w:r>
    </w:p>
    <w:p w14:paraId="1DEAAEE7" w14:textId="00616041" w:rsidR="00BB7CED" w:rsidRPr="00771C12" w:rsidRDefault="00BB7CED" w:rsidP="00C237FB">
      <w:r w:rsidRPr="00771C12">
        <w:t>6</w:t>
      </w:r>
      <w:r w:rsidRPr="00771C12">
        <w:t>．竖直上抛的上升阶段速度的变化量的方向是向下的。</w:t>
      </w:r>
      <w:r w:rsidR="00C237FB">
        <w:t>（</w:t>
      </w:r>
      <w:r w:rsidRPr="00771C12">
        <w:t xml:space="preserve">　　</w:t>
      </w:r>
      <w:r w:rsidR="00C237FB">
        <w:t>）</w:t>
      </w:r>
    </w:p>
    <w:p w14:paraId="4F4485BF" w14:textId="77777777" w:rsidR="00BB7CED" w:rsidRPr="00771C12" w:rsidRDefault="00BB7CED" w:rsidP="00C237FB">
      <w:r w:rsidRPr="00771C12">
        <w:rPr>
          <w:rFonts w:eastAsia="黑体"/>
          <w:color w:val="FF0000"/>
        </w:rPr>
        <w:t xml:space="preserve">答案　</w:t>
      </w:r>
      <w:r w:rsidRPr="00771C12">
        <w:t>1.</w:t>
      </w:r>
      <w:r w:rsidRPr="00771C12">
        <w:rPr>
          <w:rFonts w:hAnsi="宋体"/>
        </w:rPr>
        <w:t>×</w:t>
      </w:r>
      <w:r w:rsidRPr="00771C12">
        <w:t xml:space="preserve">　</w:t>
      </w:r>
      <w:r w:rsidRPr="00771C12">
        <w:t>2.</w:t>
      </w:r>
      <w:r w:rsidRPr="00771C12">
        <w:rPr>
          <w:rFonts w:hAnsi="宋体"/>
        </w:rPr>
        <w:t>×</w:t>
      </w:r>
      <w:r w:rsidRPr="00771C12">
        <w:t xml:space="preserve">　</w:t>
      </w:r>
      <w:r w:rsidRPr="00771C12">
        <w:t>3.</w:t>
      </w:r>
      <w:r w:rsidRPr="00771C12">
        <w:rPr>
          <w:rFonts w:hAnsi="宋体"/>
        </w:rPr>
        <w:t>√</w:t>
      </w:r>
      <w:r w:rsidRPr="00771C12">
        <w:t xml:space="preserve">　</w:t>
      </w:r>
      <w:r w:rsidRPr="00771C12">
        <w:t>4.</w:t>
      </w:r>
      <w:r w:rsidRPr="00771C12">
        <w:rPr>
          <w:rFonts w:hAnsi="宋体"/>
        </w:rPr>
        <w:t>×</w:t>
      </w:r>
      <w:r w:rsidRPr="00771C12">
        <w:t xml:space="preserve">　</w:t>
      </w:r>
      <w:r w:rsidRPr="00771C12">
        <w:t>5.</w:t>
      </w:r>
      <w:r w:rsidRPr="00771C12">
        <w:rPr>
          <w:rFonts w:hAnsi="宋体"/>
        </w:rPr>
        <w:t>√</w:t>
      </w:r>
      <w:r w:rsidRPr="00771C12">
        <w:t xml:space="preserve">　</w:t>
      </w:r>
      <w:r w:rsidRPr="00771C12">
        <w:t>6.</w:t>
      </w:r>
      <w:r w:rsidRPr="00771C12">
        <w:rPr>
          <w:rFonts w:hAnsi="宋体"/>
        </w:rPr>
        <w:t>√</w:t>
      </w:r>
    </w:p>
    <w:p w14:paraId="12CBC236" w14:textId="77777777" w:rsidR="00BB7CED" w:rsidRPr="00771C12" w:rsidRDefault="00BB7CED" w:rsidP="00C237FB">
      <w:pPr>
        <w:pStyle w:val="4"/>
      </w:pPr>
      <w:r w:rsidRPr="00771C12">
        <w:t>二、对点激活</w:t>
      </w:r>
    </w:p>
    <w:p w14:paraId="2DE65295" w14:textId="4AEE2FB3" w:rsidR="00BB7CED" w:rsidRPr="00771C12" w:rsidRDefault="00BB7CED" w:rsidP="00C237FB">
      <w:r w:rsidRPr="00771C12">
        <w:t>1</w:t>
      </w:r>
      <w:r w:rsidRPr="00771C12">
        <w:t>．</w:t>
      </w:r>
      <w:r w:rsidRPr="00771C12">
        <w:rPr>
          <w:rFonts w:eastAsia="黑体"/>
        </w:rPr>
        <w:t>[</w:t>
      </w:r>
      <w:r w:rsidRPr="00771C12">
        <w:rPr>
          <w:rFonts w:eastAsia="黑体"/>
        </w:rPr>
        <w:t>匀变速直线运动规律的应用</w:t>
      </w:r>
      <w:r w:rsidRPr="00771C12">
        <w:rPr>
          <w:rFonts w:eastAsia="黑体"/>
        </w:rPr>
        <w:t>]</w:t>
      </w:r>
      <w:r w:rsidRPr="00771C12">
        <w:t>[2015·</w:t>
      </w:r>
      <w:r w:rsidRPr="00771C12">
        <w:t>山西模拟</w:t>
      </w:r>
      <w:r w:rsidRPr="00771C12">
        <w:t>]</w:t>
      </w:r>
      <w:r w:rsidRPr="00771C12">
        <w:t>以</w:t>
      </w:r>
      <w:r w:rsidRPr="00771C12">
        <w:t xml:space="preserve">36 km/h </w:t>
      </w:r>
      <w:r w:rsidRPr="00771C12">
        <w:t>的速度沿平直公路行驶的汽车，遇障碍物刹车后获得大小为</w:t>
      </w:r>
      <w:r w:rsidRPr="00771C12">
        <w:rPr>
          <w:i/>
        </w:rPr>
        <w:t>a</w:t>
      </w:r>
      <w:r w:rsidRPr="00771C12">
        <w:t>＝</w:t>
      </w:r>
      <w:r w:rsidRPr="00771C12">
        <w:t>4 m/s</w:t>
      </w:r>
      <w:r w:rsidRPr="00771C12">
        <w:rPr>
          <w:vertAlign w:val="superscript"/>
        </w:rPr>
        <w:t>2</w:t>
      </w:r>
      <w:r w:rsidRPr="00771C12">
        <w:t>的加速度，刹车后第</w:t>
      </w:r>
      <w:r w:rsidRPr="00771C12">
        <w:t>3 s</w:t>
      </w:r>
      <w:r w:rsidRPr="00771C12">
        <w:t>内，汽车走过的路程</w:t>
      </w:r>
      <w:commentRangeStart w:id="30"/>
      <w:r w:rsidRPr="00771C12">
        <w:t>为</w:t>
      </w:r>
      <w:commentRangeEnd w:id="30"/>
      <w:r w:rsidR="0039607B">
        <w:rPr>
          <w:rStyle w:val="a9"/>
        </w:rPr>
        <w:commentReference w:id="30"/>
      </w:r>
      <w:r w:rsidR="00C237FB">
        <w:t>（</w:t>
      </w:r>
      <w:r w:rsidR="0039607B">
        <w:rPr>
          <w:rFonts w:hint="eastAsia"/>
        </w:rPr>
        <w:t xml:space="preserve"> </w:t>
      </w:r>
      <w:r w:rsidR="0039607B">
        <w:t xml:space="preserve">   </w:t>
      </w:r>
      <w:r w:rsidR="00C237FB">
        <w:t>）</w:t>
      </w:r>
    </w:p>
    <w:p w14:paraId="6F0DF909" w14:textId="3FB66296" w:rsidR="00BB7CED" w:rsidRPr="00771C12" w:rsidRDefault="0084379D" w:rsidP="00C237FB">
      <w:r>
        <w:t>（</w:t>
      </w:r>
      <w:r>
        <w:t>A</w:t>
      </w:r>
      <w:r>
        <w:t>）</w:t>
      </w:r>
      <w:r w:rsidR="00BB7CED" w:rsidRPr="00771C12">
        <w:t>12.5 m</w:t>
      </w:r>
      <w:r w:rsidR="0039607B">
        <w:tab/>
      </w:r>
      <w:r w:rsidR="0039607B">
        <w:tab/>
      </w:r>
      <w:r>
        <w:t>（</w:t>
      </w:r>
      <w:r>
        <w:t>B</w:t>
      </w:r>
      <w:r>
        <w:t>）</w:t>
      </w:r>
      <w:r w:rsidR="00BB7CED" w:rsidRPr="00771C12">
        <w:t>2 m</w:t>
      </w:r>
      <w:r w:rsidR="0039607B">
        <w:tab/>
      </w:r>
      <w:r w:rsidR="0039607B">
        <w:tab/>
      </w:r>
      <w:r>
        <w:t>（</w:t>
      </w:r>
      <w:r>
        <w:t>C</w:t>
      </w:r>
      <w:r>
        <w:t>）</w:t>
      </w:r>
      <w:r w:rsidR="00BB7CED" w:rsidRPr="00771C12">
        <w:t>10 m</w:t>
      </w:r>
      <w:r w:rsidR="0039607B">
        <w:tab/>
      </w:r>
      <w:r w:rsidR="00BB7CED">
        <w:rPr>
          <w:rFonts w:hint="eastAsia"/>
        </w:rPr>
        <w:tab/>
      </w:r>
      <w:r>
        <w:t>（</w:t>
      </w:r>
      <w:r>
        <w:t>D</w:t>
      </w:r>
      <w:r>
        <w:t>）</w:t>
      </w:r>
      <w:r w:rsidR="00BB7CED" w:rsidRPr="00771C12">
        <w:t>0.5 m</w:t>
      </w:r>
    </w:p>
    <w:p w14:paraId="0617B9A5" w14:textId="77777777" w:rsidR="00BB7CED" w:rsidRPr="00771C12" w:rsidRDefault="00BB7CED" w:rsidP="00C237FB">
      <w:r w:rsidRPr="00771C12">
        <w:rPr>
          <w:rFonts w:eastAsia="黑体"/>
          <w:color w:val="FF0000"/>
        </w:rPr>
        <w:t xml:space="preserve">答案　</w:t>
      </w:r>
      <w:r w:rsidRPr="00771C12">
        <w:t>D</w:t>
      </w:r>
    </w:p>
    <w:p w14:paraId="5739ADA8" w14:textId="2DDFB4D8" w:rsidR="00BB7CED" w:rsidRPr="00771C12" w:rsidRDefault="00BB7CED" w:rsidP="00C237FB">
      <w:r w:rsidRPr="00771C12">
        <w:rPr>
          <w:rFonts w:eastAsia="黑体"/>
          <w:color w:val="0000FF"/>
        </w:rPr>
        <w:t xml:space="preserve">解析　</w:t>
      </w:r>
      <w:r w:rsidRPr="00771C12">
        <w:rPr>
          <w:rFonts w:eastAsia="仿宋_GB2312"/>
        </w:rPr>
        <w:t>由</w:t>
      </w:r>
      <w:r w:rsidRPr="00771C12">
        <w:rPr>
          <w:rFonts w:ascii="Book Antiqua" w:eastAsia="仿宋_GB2312" w:hAnsi="Book Antiqua"/>
          <w:i/>
        </w:rPr>
        <w:t>v</w:t>
      </w:r>
      <w:r w:rsidRPr="00771C12">
        <w:rPr>
          <w:rFonts w:eastAsia="仿宋_GB2312"/>
        </w:rPr>
        <w:t>＝</w:t>
      </w:r>
      <w:r w:rsidRPr="00771C12">
        <w:rPr>
          <w:rFonts w:eastAsia="仿宋_GB2312"/>
          <w:i/>
        </w:rPr>
        <w:t>at</w:t>
      </w:r>
      <w:r w:rsidRPr="00771C12">
        <w:rPr>
          <w:rFonts w:eastAsia="仿宋_GB2312"/>
        </w:rPr>
        <w:t>可得刹车到静止所需时间</w:t>
      </w:r>
      <w:r w:rsidRPr="00771C12">
        <w:rPr>
          <w:rFonts w:eastAsia="仿宋_GB2312"/>
          <w:i/>
        </w:rPr>
        <w:t>t</w:t>
      </w:r>
      <w:r w:rsidRPr="00771C12">
        <w:rPr>
          <w:rFonts w:eastAsia="仿宋_GB2312"/>
        </w:rPr>
        <w:t>＝</w:t>
      </w:r>
      <w:r w:rsidRPr="00771C12">
        <w:rPr>
          <w:rFonts w:eastAsia="仿宋_GB2312"/>
        </w:rPr>
        <w:t>2.5 s</w:t>
      </w:r>
      <w:r w:rsidRPr="00771C12">
        <w:rPr>
          <w:rFonts w:eastAsia="仿宋_GB2312"/>
        </w:rPr>
        <w:t>，则第</w:t>
      </w:r>
      <w:r w:rsidRPr="00771C12">
        <w:rPr>
          <w:rFonts w:eastAsia="仿宋_GB2312"/>
        </w:rPr>
        <w:t xml:space="preserve">3 s </w:t>
      </w:r>
      <w:r w:rsidRPr="00771C12">
        <w:rPr>
          <w:rFonts w:eastAsia="仿宋_GB2312"/>
        </w:rPr>
        <w:t>内的位移，实际上就是</w:t>
      </w:r>
      <w:r w:rsidRPr="00771C12">
        <w:rPr>
          <w:rFonts w:eastAsia="仿宋_GB2312"/>
        </w:rPr>
        <w:t>2</w:t>
      </w:r>
      <w:r w:rsidRPr="00771C12">
        <w:rPr>
          <w:rFonts w:eastAsia="仿宋_GB2312"/>
        </w:rPr>
        <w:t>～</w:t>
      </w:r>
      <w:r w:rsidRPr="00771C12">
        <w:rPr>
          <w:rFonts w:eastAsia="仿宋_GB2312"/>
        </w:rPr>
        <w:t>2.5 s</w:t>
      </w:r>
      <w:r w:rsidRPr="00771C12">
        <w:rPr>
          <w:rFonts w:eastAsia="仿宋_GB2312"/>
        </w:rPr>
        <w:t>内的位移，由逆向思维得</w:t>
      </w:r>
      <w:r w:rsidRPr="00771C12">
        <w:rPr>
          <w:rFonts w:eastAsia="仿宋_GB2312"/>
          <w:i/>
        </w:rPr>
        <w:t>x</w:t>
      </w:r>
      <w:r w:rsidRPr="00771C12">
        <w:rPr>
          <w:rFonts w:eastAsia="仿宋_GB2312"/>
        </w:rPr>
        <w:t>＝</w:t>
      </w:r>
      <w:r w:rsidRPr="00771C12">
        <w:rPr>
          <w:rFonts w:eastAsia="仿宋_GB2312"/>
        </w:rPr>
        <w:fldChar w:fldCharType="begin"/>
      </w:r>
      <w:r w:rsidRPr="00771C12">
        <w:rPr>
          <w:rFonts w:eastAsia="仿宋_GB2312"/>
        </w:rPr>
        <w:instrText>eq \f(1</w:instrText>
      </w:r>
      <w:r w:rsidRPr="00771C12">
        <w:rPr>
          <w:rFonts w:eastAsia="仿宋_GB2312"/>
          <w:i/>
        </w:rPr>
        <w:instrText>,</w:instrText>
      </w:r>
      <w:r w:rsidRPr="00771C12">
        <w:rPr>
          <w:rFonts w:eastAsia="仿宋_GB2312"/>
        </w:rPr>
        <w:instrText>2)</w:instrText>
      </w:r>
      <w:r w:rsidRPr="00771C12">
        <w:rPr>
          <w:rFonts w:eastAsia="仿宋_GB2312"/>
        </w:rPr>
        <w:fldChar w:fldCharType="end"/>
      </w:r>
      <w:r w:rsidRPr="00771C12">
        <w:rPr>
          <w:rFonts w:eastAsia="仿宋_GB2312"/>
          <w:i/>
        </w:rPr>
        <w:t>at</w:t>
      </w:r>
      <w:r w:rsidR="00450166" w:rsidRPr="00450166">
        <w:t>′</w:t>
      </w:r>
      <w:r w:rsidRPr="00771C12">
        <w:rPr>
          <w:rFonts w:eastAsia="仿宋_GB2312"/>
          <w:vertAlign w:val="superscript"/>
        </w:rPr>
        <w:t>2</w:t>
      </w:r>
      <w:r w:rsidRPr="00771C12">
        <w:rPr>
          <w:rFonts w:eastAsia="仿宋_GB2312"/>
        </w:rPr>
        <w:t>＝</w:t>
      </w:r>
      <w:r w:rsidRPr="00771C12">
        <w:rPr>
          <w:rFonts w:eastAsia="仿宋_GB2312"/>
        </w:rPr>
        <w:t>0.5 m</w:t>
      </w:r>
      <w:r w:rsidRPr="00771C12">
        <w:rPr>
          <w:rFonts w:eastAsia="仿宋_GB2312"/>
        </w:rPr>
        <w:t>。故</w:t>
      </w:r>
      <w:r w:rsidRPr="00771C12">
        <w:rPr>
          <w:rFonts w:eastAsia="仿宋_GB2312"/>
        </w:rPr>
        <w:t>D</w:t>
      </w:r>
      <w:r w:rsidRPr="00771C12">
        <w:rPr>
          <w:rFonts w:eastAsia="仿宋_GB2312"/>
        </w:rPr>
        <w:t>正确。</w:t>
      </w:r>
    </w:p>
    <w:p w14:paraId="281DFE23" w14:textId="77777777" w:rsidR="00450166" w:rsidRDefault="00450166" w:rsidP="00C237FB"/>
    <w:p w14:paraId="5AC7E125" w14:textId="2CF758FF" w:rsidR="00BB7CED" w:rsidRPr="00771C12" w:rsidRDefault="00BB7CED" w:rsidP="00C237FB">
      <w:r w:rsidRPr="00771C12">
        <w:t>2</w:t>
      </w:r>
      <w:r w:rsidRPr="00771C12">
        <w:t>．</w:t>
      </w:r>
      <w:r w:rsidRPr="00771C12">
        <w:rPr>
          <w:rFonts w:eastAsia="黑体"/>
        </w:rPr>
        <w:t>[</w:t>
      </w:r>
      <w:r w:rsidRPr="00771C12">
        <w:rPr>
          <w:rFonts w:eastAsia="黑体"/>
        </w:rPr>
        <w:t>匀变速直线运动推论的应用</w:t>
      </w:r>
      <w:r w:rsidRPr="00771C12">
        <w:rPr>
          <w:rFonts w:eastAsia="黑体"/>
        </w:rPr>
        <w:t>]</w:t>
      </w:r>
      <w:r w:rsidRPr="00771C12">
        <w:t>[2016·</w:t>
      </w:r>
      <w:r w:rsidRPr="00771C12">
        <w:t>佛山质检</w:t>
      </w:r>
      <w:r w:rsidRPr="00771C12">
        <w:t>]</w:t>
      </w:r>
      <w:r w:rsidRPr="00771C12">
        <w:t>一个物体从静止开始做匀加速直线运动，它在第</w:t>
      </w:r>
      <w:r w:rsidRPr="00771C12">
        <w:t>1 s</w:t>
      </w:r>
      <w:r w:rsidRPr="00771C12">
        <w:t>内与第</w:t>
      </w:r>
      <w:r w:rsidRPr="00771C12">
        <w:t>2 s</w:t>
      </w:r>
      <w:r w:rsidRPr="00771C12">
        <w:t>内的位移之比为</w:t>
      </w:r>
      <w:r w:rsidRPr="00771C12">
        <w:rPr>
          <w:i/>
        </w:rPr>
        <w:t>x</w:t>
      </w:r>
      <w:r w:rsidRPr="00771C12">
        <w:rPr>
          <w:vertAlign w:val="subscript"/>
        </w:rPr>
        <w:t>1</w:t>
      </w:r>
      <w:r w:rsidRPr="00771C12">
        <w:rPr>
          <w:rFonts w:hAnsi="宋体" w:cs="宋体" w:hint="eastAsia"/>
        </w:rPr>
        <w:t>∶</w:t>
      </w:r>
      <w:r w:rsidRPr="00771C12">
        <w:rPr>
          <w:i/>
        </w:rPr>
        <w:t>x</w:t>
      </w:r>
      <w:r w:rsidRPr="00771C12">
        <w:rPr>
          <w:vertAlign w:val="subscript"/>
        </w:rPr>
        <w:t>2</w:t>
      </w:r>
      <w:r w:rsidRPr="00771C12">
        <w:t>，在走完第</w:t>
      </w:r>
      <w:r w:rsidRPr="00771C12">
        <w:t>1 m</w:t>
      </w:r>
      <w:r w:rsidRPr="00771C12">
        <w:t>时与走完第</w:t>
      </w:r>
      <w:r w:rsidRPr="00771C12">
        <w:t>2 m</w:t>
      </w:r>
      <w:r w:rsidRPr="00771C12">
        <w:t>时的速度之比为</w:t>
      </w:r>
      <w:r w:rsidRPr="00771C12">
        <w:rPr>
          <w:rFonts w:ascii="Book Antiqua" w:hAnsi="Book Antiqua"/>
          <w:i/>
        </w:rPr>
        <w:t>v</w:t>
      </w:r>
      <w:r w:rsidRPr="00771C12">
        <w:rPr>
          <w:vertAlign w:val="subscript"/>
        </w:rPr>
        <w:t>1</w:t>
      </w:r>
      <w:r w:rsidRPr="00771C12">
        <w:rPr>
          <w:rFonts w:hAnsi="宋体" w:cs="宋体" w:hint="eastAsia"/>
        </w:rPr>
        <w:t>∶</w:t>
      </w:r>
      <w:r w:rsidRPr="00771C12">
        <w:rPr>
          <w:rFonts w:ascii="Book Antiqua" w:hAnsi="Book Antiqua"/>
          <w:i/>
        </w:rPr>
        <w:t>v</w:t>
      </w:r>
      <w:r w:rsidRPr="00771C12">
        <w:rPr>
          <w:vertAlign w:val="subscript"/>
        </w:rPr>
        <w:t>2</w:t>
      </w:r>
      <w:r w:rsidRPr="00771C12">
        <w:t>。以下说法正确的是</w:t>
      </w:r>
      <w:r w:rsidR="00C237FB">
        <w:t>（</w:t>
      </w:r>
      <w:r w:rsidR="0039607B">
        <w:rPr>
          <w:rFonts w:hint="eastAsia"/>
        </w:rPr>
        <w:t xml:space="preserve"> </w:t>
      </w:r>
      <w:r w:rsidR="0039607B">
        <w:t xml:space="preserve">   </w:t>
      </w:r>
      <w:commentRangeStart w:id="31"/>
      <w:commentRangeEnd w:id="31"/>
      <w:r w:rsidR="0039607B">
        <w:rPr>
          <w:rStyle w:val="a9"/>
        </w:rPr>
        <w:commentReference w:id="31"/>
      </w:r>
      <w:r w:rsidR="00C237FB">
        <w:t>）</w:t>
      </w:r>
    </w:p>
    <w:p w14:paraId="41151D7C" w14:textId="40772795" w:rsidR="00BB7CED" w:rsidRPr="00771C12" w:rsidRDefault="0084379D" w:rsidP="00C237FB">
      <w:r>
        <w:t>（</w:t>
      </w:r>
      <w:r>
        <w:t>A</w:t>
      </w:r>
      <w:r>
        <w:t>）</w:t>
      </w:r>
      <w:r w:rsidR="00BB7CED" w:rsidRPr="00771C12">
        <w:rPr>
          <w:i/>
        </w:rPr>
        <w:t>x</w:t>
      </w:r>
      <w:r w:rsidR="00BB7CED" w:rsidRPr="00771C12">
        <w:rPr>
          <w:vertAlign w:val="subscript"/>
        </w:rPr>
        <w:t>1</w:t>
      </w:r>
      <w:r w:rsidR="00BB7CED" w:rsidRPr="00771C12">
        <w:rPr>
          <w:rFonts w:hAnsi="宋体" w:cs="宋体" w:hint="eastAsia"/>
        </w:rPr>
        <w:t>∶</w:t>
      </w:r>
      <w:r w:rsidR="00BB7CED" w:rsidRPr="00771C12">
        <w:rPr>
          <w:i/>
        </w:rPr>
        <w:t>x</w:t>
      </w:r>
      <w:r w:rsidR="00BB7CED" w:rsidRPr="00771C12">
        <w:rPr>
          <w:vertAlign w:val="subscript"/>
        </w:rPr>
        <w:t>2</w:t>
      </w:r>
      <w:r w:rsidR="00BB7CED" w:rsidRPr="00771C12">
        <w:t>＝</w:t>
      </w:r>
      <w:r w:rsidR="00BB7CED" w:rsidRPr="00771C12">
        <w:t>1</w:t>
      </w:r>
      <w:r w:rsidR="00BB7CED" w:rsidRPr="00771C12">
        <w:rPr>
          <w:rFonts w:hAnsi="宋体" w:cs="宋体" w:hint="eastAsia"/>
        </w:rPr>
        <w:t>∶</w:t>
      </w:r>
      <w:r w:rsidR="00BB7CED" w:rsidRPr="00771C12">
        <w:t>3</w:t>
      </w:r>
      <w:r w:rsidR="00BB7CED" w:rsidRPr="00771C12">
        <w:t>，</w:t>
      </w:r>
      <w:r w:rsidR="00BB7CED" w:rsidRPr="00771C12">
        <w:rPr>
          <w:rFonts w:ascii="Book Antiqua" w:hAnsi="Book Antiqua"/>
          <w:i/>
        </w:rPr>
        <w:t>v</w:t>
      </w:r>
      <w:r w:rsidR="00BB7CED" w:rsidRPr="00771C12">
        <w:rPr>
          <w:vertAlign w:val="subscript"/>
        </w:rPr>
        <w:t>1</w:t>
      </w:r>
      <w:r w:rsidR="00BB7CED" w:rsidRPr="00771C12">
        <w:rPr>
          <w:rFonts w:hAnsi="宋体" w:cs="宋体" w:hint="eastAsia"/>
        </w:rPr>
        <w:t>∶</w:t>
      </w:r>
      <w:r w:rsidR="00BB7CED" w:rsidRPr="00771C12">
        <w:rPr>
          <w:rFonts w:ascii="Book Antiqua" w:hAnsi="Book Antiqua"/>
          <w:i/>
        </w:rPr>
        <w:t>v</w:t>
      </w:r>
      <w:r w:rsidR="00BB7CED" w:rsidRPr="00771C12">
        <w:rPr>
          <w:vertAlign w:val="subscript"/>
        </w:rPr>
        <w:t>2</w:t>
      </w:r>
      <w:r w:rsidR="00BB7CED" w:rsidRPr="00771C12">
        <w:t>＝</w:t>
      </w:r>
      <w:r w:rsidR="00BB7CED" w:rsidRPr="00771C12">
        <w:t>1</w:t>
      </w:r>
      <w:r w:rsidR="00BB7CED" w:rsidRPr="00771C12">
        <w:rPr>
          <w:rFonts w:hAnsi="宋体" w:cs="宋体" w:hint="eastAsia"/>
        </w:rPr>
        <w:t>∶</w:t>
      </w:r>
      <w:r w:rsidR="00BB7CED" w:rsidRPr="00771C12">
        <w:t>2</w:t>
      </w:r>
    </w:p>
    <w:p w14:paraId="6218FE1A" w14:textId="422B5C00" w:rsidR="00BB7CED" w:rsidRPr="00771C12" w:rsidRDefault="0084379D" w:rsidP="00C237FB">
      <w:r>
        <w:t>（</w:t>
      </w:r>
      <w:r>
        <w:t>B</w:t>
      </w:r>
      <w:r>
        <w:t>）</w:t>
      </w:r>
      <w:r w:rsidR="00BB7CED" w:rsidRPr="00771C12">
        <w:rPr>
          <w:i/>
        </w:rPr>
        <w:t>x</w:t>
      </w:r>
      <w:r w:rsidR="00BB7CED" w:rsidRPr="00771C12">
        <w:rPr>
          <w:vertAlign w:val="subscript"/>
        </w:rPr>
        <w:t>1</w:t>
      </w:r>
      <w:r w:rsidR="00BB7CED" w:rsidRPr="00771C12">
        <w:rPr>
          <w:rFonts w:hAnsi="宋体" w:cs="宋体" w:hint="eastAsia"/>
        </w:rPr>
        <w:t>∶</w:t>
      </w:r>
      <w:r w:rsidR="00BB7CED" w:rsidRPr="00771C12">
        <w:rPr>
          <w:i/>
        </w:rPr>
        <w:t>x</w:t>
      </w:r>
      <w:r w:rsidR="00BB7CED" w:rsidRPr="00771C12">
        <w:rPr>
          <w:vertAlign w:val="subscript"/>
        </w:rPr>
        <w:t>2</w:t>
      </w:r>
      <w:r w:rsidR="00BB7CED" w:rsidRPr="00771C12">
        <w:t>＝</w:t>
      </w:r>
      <w:r w:rsidR="00BB7CED" w:rsidRPr="00771C12">
        <w:t>1</w:t>
      </w:r>
      <w:r w:rsidR="00BB7CED" w:rsidRPr="00771C12">
        <w:rPr>
          <w:rFonts w:hAnsi="宋体" w:cs="宋体" w:hint="eastAsia"/>
        </w:rPr>
        <w:t>∶</w:t>
      </w:r>
      <w:r w:rsidR="00BB7CED" w:rsidRPr="00771C12">
        <w:t>3</w:t>
      </w:r>
      <w:r w:rsidR="00BB7CED" w:rsidRPr="00771C12">
        <w:t>，</w:t>
      </w:r>
      <w:r w:rsidR="00BB7CED" w:rsidRPr="00771C12">
        <w:rPr>
          <w:rFonts w:ascii="Book Antiqua" w:hAnsi="Book Antiqua"/>
          <w:i/>
        </w:rPr>
        <w:t>v</w:t>
      </w:r>
      <w:r w:rsidR="00BB7CED" w:rsidRPr="00771C12">
        <w:rPr>
          <w:vertAlign w:val="subscript"/>
        </w:rPr>
        <w:t>1</w:t>
      </w:r>
      <w:r w:rsidR="00BB7CED" w:rsidRPr="00771C12">
        <w:rPr>
          <w:rFonts w:hAnsi="宋体" w:cs="宋体" w:hint="eastAsia"/>
        </w:rPr>
        <w:t>∶</w:t>
      </w:r>
      <w:r w:rsidR="00BB7CED" w:rsidRPr="00771C12">
        <w:rPr>
          <w:rFonts w:ascii="Book Antiqua" w:hAnsi="Book Antiqua"/>
          <w:i/>
        </w:rPr>
        <w:t>v</w:t>
      </w:r>
      <w:r w:rsidR="00BB7CED" w:rsidRPr="00771C12">
        <w:rPr>
          <w:vertAlign w:val="subscript"/>
        </w:rPr>
        <w:t>2</w:t>
      </w:r>
      <w:r w:rsidR="00BB7CED" w:rsidRPr="00771C12">
        <w:t>＝</w:t>
      </w:r>
      <w:r w:rsidR="00BB7CED" w:rsidRPr="00771C12">
        <w:t>1</w:t>
      </w:r>
      <w:r w:rsidR="00BB7CED" w:rsidRPr="00771C12">
        <w:rPr>
          <w:rFonts w:hAnsi="宋体" w:cs="宋体" w:hint="eastAsia"/>
        </w:rPr>
        <w:t>∶</w:t>
      </w:r>
      <w:r w:rsidR="00BB7CED" w:rsidRPr="00771C12">
        <w:fldChar w:fldCharType="begin"/>
      </w:r>
      <w:r w:rsidR="00BB7CED" w:rsidRPr="00771C12">
        <w:instrText>eq \r(2)</w:instrText>
      </w:r>
      <w:r w:rsidR="00BB7CED" w:rsidRPr="00771C12">
        <w:fldChar w:fldCharType="end"/>
      </w:r>
    </w:p>
    <w:p w14:paraId="73D92666" w14:textId="3D5DB31E" w:rsidR="00BB7CED" w:rsidRPr="00771C12" w:rsidRDefault="0084379D" w:rsidP="00C237FB">
      <w:r>
        <w:t>（</w:t>
      </w:r>
      <w:r>
        <w:t>C</w:t>
      </w:r>
      <w:r>
        <w:t>）</w:t>
      </w:r>
      <w:r w:rsidR="00BB7CED" w:rsidRPr="00771C12">
        <w:rPr>
          <w:i/>
        </w:rPr>
        <w:t>x</w:t>
      </w:r>
      <w:r w:rsidR="00BB7CED" w:rsidRPr="00771C12">
        <w:rPr>
          <w:vertAlign w:val="subscript"/>
        </w:rPr>
        <w:t>1</w:t>
      </w:r>
      <w:r w:rsidR="00BB7CED" w:rsidRPr="00771C12">
        <w:rPr>
          <w:rFonts w:hAnsi="宋体" w:cs="宋体" w:hint="eastAsia"/>
        </w:rPr>
        <w:t>∶</w:t>
      </w:r>
      <w:r w:rsidR="00BB7CED" w:rsidRPr="00771C12">
        <w:rPr>
          <w:i/>
        </w:rPr>
        <w:t>x</w:t>
      </w:r>
      <w:r w:rsidR="00BB7CED" w:rsidRPr="00771C12">
        <w:rPr>
          <w:vertAlign w:val="subscript"/>
        </w:rPr>
        <w:t>2</w:t>
      </w:r>
      <w:r w:rsidR="00BB7CED" w:rsidRPr="00771C12">
        <w:t>＝</w:t>
      </w:r>
      <w:r w:rsidR="00BB7CED" w:rsidRPr="00771C12">
        <w:t>1</w:t>
      </w:r>
      <w:r w:rsidR="00BB7CED" w:rsidRPr="00771C12">
        <w:rPr>
          <w:rFonts w:hAnsi="宋体" w:cs="宋体" w:hint="eastAsia"/>
        </w:rPr>
        <w:t>∶</w:t>
      </w:r>
      <w:r w:rsidR="00BB7CED" w:rsidRPr="00771C12">
        <w:t>4</w:t>
      </w:r>
      <w:r w:rsidR="00BB7CED" w:rsidRPr="00771C12">
        <w:t>，</w:t>
      </w:r>
      <w:r w:rsidR="00BB7CED" w:rsidRPr="00771C12">
        <w:rPr>
          <w:rFonts w:ascii="Book Antiqua" w:hAnsi="Book Antiqua"/>
          <w:i/>
        </w:rPr>
        <w:t>v</w:t>
      </w:r>
      <w:r w:rsidR="00BB7CED" w:rsidRPr="00771C12">
        <w:rPr>
          <w:vertAlign w:val="subscript"/>
        </w:rPr>
        <w:t>1</w:t>
      </w:r>
      <w:r w:rsidR="00BB7CED" w:rsidRPr="00771C12">
        <w:rPr>
          <w:rFonts w:hAnsi="宋体" w:cs="宋体" w:hint="eastAsia"/>
        </w:rPr>
        <w:t>∶</w:t>
      </w:r>
      <w:r w:rsidR="00BB7CED" w:rsidRPr="00771C12">
        <w:rPr>
          <w:rFonts w:ascii="Book Antiqua" w:hAnsi="Book Antiqua"/>
          <w:i/>
        </w:rPr>
        <w:t>v</w:t>
      </w:r>
      <w:r w:rsidR="00BB7CED" w:rsidRPr="00771C12">
        <w:rPr>
          <w:vertAlign w:val="subscript"/>
        </w:rPr>
        <w:t>2</w:t>
      </w:r>
      <w:r w:rsidR="00BB7CED" w:rsidRPr="00771C12">
        <w:t>＝</w:t>
      </w:r>
      <w:r w:rsidR="00BB7CED" w:rsidRPr="00771C12">
        <w:t>1</w:t>
      </w:r>
      <w:r w:rsidR="00BB7CED" w:rsidRPr="00771C12">
        <w:rPr>
          <w:rFonts w:hAnsi="宋体" w:cs="宋体" w:hint="eastAsia"/>
        </w:rPr>
        <w:t>∶</w:t>
      </w:r>
      <w:r w:rsidR="00BB7CED" w:rsidRPr="00771C12">
        <w:t>2</w:t>
      </w:r>
    </w:p>
    <w:p w14:paraId="6CA31A07" w14:textId="723C2F21" w:rsidR="00BB7CED" w:rsidRPr="00771C12" w:rsidRDefault="0084379D" w:rsidP="00C237FB">
      <w:r>
        <w:t>（</w:t>
      </w:r>
      <w:r>
        <w:t>D</w:t>
      </w:r>
      <w:r>
        <w:t>）</w:t>
      </w:r>
      <w:r w:rsidR="00BB7CED" w:rsidRPr="00771C12">
        <w:rPr>
          <w:i/>
        </w:rPr>
        <w:t>x</w:t>
      </w:r>
      <w:r w:rsidR="00BB7CED" w:rsidRPr="00771C12">
        <w:rPr>
          <w:vertAlign w:val="subscript"/>
        </w:rPr>
        <w:t>1</w:t>
      </w:r>
      <w:r w:rsidR="00BB7CED" w:rsidRPr="00771C12">
        <w:rPr>
          <w:rFonts w:hAnsi="宋体" w:cs="宋体" w:hint="eastAsia"/>
        </w:rPr>
        <w:t>∶</w:t>
      </w:r>
      <w:r w:rsidR="00BB7CED" w:rsidRPr="00771C12">
        <w:rPr>
          <w:i/>
        </w:rPr>
        <w:t>x</w:t>
      </w:r>
      <w:r w:rsidR="00BB7CED" w:rsidRPr="00771C12">
        <w:rPr>
          <w:vertAlign w:val="subscript"/>
        </w:rPr>
        <w:t>2</w:t>
      </w:r>
      <w:r w:rsidR="00BB7CED" w:rsidRPr="00771C12">
        <w:t>＝</w:t>
      </w:r>
      <w:r w:rsidR="00BB7CED" w:rsidRPr="00771C12">
        <w:t>1</w:t>
      </w:r>
      <w:r w:rsidR="00BB7CED" w:rsidRPr="00771C12">
        <w:rPr>
          <w:rFonts w:hAnsi="宋体" w:cs="宋体" w:hint="eastAsia"/>
        </w:rPr>
        <w:t>∶</w:t>
      </w:r>
      <w:r w:rsidR="00BB7CED" w:rsidRPr="00771C12">
        <w:t>4</w:t>
      </w:r>
      <w:r w:rsidR="00BB7CED" w:rsidRPr="00771C12">
        <w:t>，</w:t>
      </w:r>
      <w:r w:rsidR="00BB7CED" w:rsidRPr="00771C12">
        <w:rPr>
          <w:rFonts w:ascii="Book Antiqua" w:hAnsi="Book Antiqua"/>
          <w:i/>
        </w:rPr>
        <w:t>v</w:t>
      </w:r>
      <w:r w:rsidR="00BB7CED" w:rsidRPr="00771C12">
        <w:rPr>
          <w:vertAlign w:val="subscript"/>
        </w:rPr>
        <w:t>1</w:t>
      </w:r>
      <w:r w:rsidR="00BB7CED" w:rsidRPr="00771C12">
        <w:rPr>
          <w:rFonts w:hAnsi="宋体" w:cs="宋体" w:hint="eastAsia"/>
        </w:rPr>
        <w:t>∶</w:t>
      </w:r>
      <w:r w:rsidR="00BB7CED" w:rsidRPr="00771C12">
        <w:rPr>
          <w:rFonts w:ascii="Book Antiqua" w:hAnsi="Book Antiqua"/>
          <w:i/>
        </w:rPr>
        <w:t>v</w:t>
      </w:r>
      <w:r w:rsidR="00BB7CED" w:rsidRPr="00771C12">
        <w:rPr>
          <w:vertAlign w:val="subscript"/>
        </w:rPr>
        <w:t>2</w:t>
      </w:r>
      <w:r w:rsidR="00BB7CED" w:rsidRPr="00771C12">
        <w:t>＝</w:t>
      </w:r>
      <w:r w:rsidR="00BB7CED" w:rsidRPr="00771C12">
        <w:t>1</w:t>
      </w:r>
      <w:r w:rsidR="00BB7CED" w:rsidRPr="00771C12">
        <w:rPr>
          <w:rFonts w:hAnsi="宋体" w:cs="宋体" w:hint="eastAsia"/>
        </w:rPr>
        <w:t>∶</w:t>
      </w:r>
      <w:r w:rsidR="00BB7CED" w:rsidRPr="00771C12">
        <w:fldChar w:fldCharType="begin"/>
      </w:r>
      <w:r w:rsidR="00BB7CED" w:rsidRPr="00771C12">
        <w:instrText>eq \r(2)</w:instrText>
      </w:r>
      <w:r w:rsidR="00BB7CED" w:rsidRPr="00771C12">
        <w:fldChar w:fldCharType="end"/>
      </w:r>
    </w:p>
    <w:p w14:paraId="482A6BDD" w14:textId="77777777" w:rsidR="00BB7CED" w:rsidRPr="00771C12" w:rsidRDefault="00BB7CED" w:rsidP="00C237FB">
      <w:r w:rsidRPr="00771C12">
        <w:rPr>
          <w:rFonts w:eastAsia="黑体"/>
          <w:color w:val="FF0000"/>
        </w:rPr>
        <w:t xml:space="preserve">答案　</w:t>
      </w:r>
      <w:r w:rsidRPr="00771C12">
        <w:t>B</w:t>
      </w:r>
    </w:p>
    <w:p w14:paraId="1E78D7BA" w14:textId="1E8338CF" w:rsidR="00BB7CED" w:rsidRDefault="00BB7CED" w:rsidP="00C237FB">
      <w:pPr>
        <w:rPr>
          <w:rFonts w:eastAsia="仿宋_GB2312"/>
        </w:rPr>
      </w:pPr>
      <w:r w:rsidRPr="00771C12">
        <w:rPr>
          <w:rFonts w:eastAsia="黑体"/>
          <w:color w:val="0000FF"/>
        </w:rPr>
        <w:t xml:space="preserve">解析　</w:t>
      </w:r>
      <w:r w:rsidRPr="00771C12">
        <w:rPr>
          <w:rFonts w:eastAsia="仿宋_GB2312"/>
        </w:rPr>
        <w:t>由</w:t>
      </w:r>
      <w:r w:rsidRPr="00771C12">
        <w:rPr>
          <w:rFonts w:eastAsia="仿宋_GB2312"/>
          <w:i/>
        </w:rPr>
        <w:t>x</w:t>
      </w:r>
      <w:r w:rsidRPr="00771C12">
        <w:rPr>
          <w:rFonts w:eastAsia="仿宋_GB2312"/>
        </w:rPr>
        <w:t>＝</w:t>
      </w:r>
      <w:r w:rsidRPr="00771C12">
        <w:rPr>
          <w:rFonts w:eastAsia="仿宋_GB2312"/>
        </w:rPr>
        <w:fldChar w:fldCharType="begin"/>
      </w:r>
      <w:r w:rsidRPr="00771C12">
        <w:rPr>
          <w:rFonts w:eastAsia="仿宋_GB2312"/>
        </w:rPr>
        <w:instrText>eq \f(1</w:instrText>
      </w:r>
      <w:r w:rsidRPr="00771C12">
        <w:rPr>
          <w:rFonts w:eastAsia="仿宋_GB2312"/>
          <w:i/>
        </w:rPr>
        <w:instrText>,</w:instrText>
      </w:r>
      <w:r w:rsidRPr="00771C12">
        <w:rPr>
          <w:rFonts w:eastAsia="仿宋_GB2312"/>
        </w:rPr>
        <w:instrText>2)</w:instrText>
      </w:r>
      <w:r w:rsidRPr="00771C12">
        <w:rPr>
          <w:rFonts w:eastAsia="仿宋_GB2312"/>
        </w:rPr>
        <w:fldChar w:fldCharType="end"/>
      </w:r>
      <w:r w:rsidRPr="00771C12">
        <w:rPr>
          <w:rFonts w:eastAsia="仿宋_GB2312"/>
          <w:i/>
        </w:rPr>
        <w:t>at</w:t>
      </w:r>
      <w:r w:rsidRPr="00771C12">
        <w:rPr>
          <w:rFonts w:eastAsia="仿宋_GB2312"/>
          <w:vertAlign w:val="superscript"/>
        </w:rPr>
        <w:t>2</w:t>
      </w:r>
      <w:r w:rsidRPr="00771C12">
        <w:rPr>
          <w:rFonts w:eastAsia="仿宋_GB2312"/>
        </w:rPr>
        <w:t>知第</w:t>
      </w:r>
      <w:r w:rsidRPr="00771C12">
        <w:rPr>
          <w:rFonts w:eastAsia="仿宋_GB2312"/>
        </w:rPr>
        <w:t>1 s</w:t>
      </w:r>
      <w:r w:rsidRPr="00771C12">
        <w:rPr>
          <w:rFonts w:eastAsia="仿宋_GB2312"/>
        </w:rPr>
        <w:t>内与第</w:t>
      </w:r>
      <w:r w:rsidRPr="00771C12">
        <w:rPr>
          <w:rFonts w:eastAsia="仿宋_GB2312"/>
        </w:rPr>
        <w:t>2 s</w:t>
      </w:r>
      <w:r w:rsidRPr="00771C12">
        <w:rPr>
          <w:rFonts w:eastAsia="仿宋_GB2312"/>
        </w:rPr>
        <w:t>内位移之比</w:t>
      </w:r>
      <w:r w:rsidRPr="00771C12">
        <w:rPr>
          <w:rFonts w:eastAsia="仿宋_GB2312"/>
          <w:i/>
        </w:rPr>
        <w:t>x</w:t>
      </w:r>
      <w:r w:rsidRPr="00771C12">
        <w:rPr>
          <w:rFonts w:eastAsia="仿宋_GB2312"/>
          <w:vertAlign w:val="subscript"/>
        </w:rPr>
        <w:t>1</w:t>
      </w:r>
      <w:r w:rsidRPr="00771C12">
        <w:rPr>
          <w:rFonts w:eastAsia="仿宋_GB2312" w:hAnsi="宋体" w:cs="宋体" w:hint="eastAsia"/>
        </w:rPr>
        <w:t>∶</w:t>
      </w:r>
      <w:r w:rsidRPr="00771C12">
        <w:rPr>
          <w:rFonts w:eastAsia="仿宋_GB2312"/>
          <w:i/>
        </w:rPr>
        <w:t>x</w:t>
      </w:r>
      <w:r w:rsidRPr="00771C12">
        <w:rPr>
          <w:rFonts w:eastAsia="仿宋_GB2312"/>
          <w:vertAlign w:val="subscript"/>
        </w:rPr>
        <w:t>2</w:t>
      </w:r>
      <w:r w:rsidRPr="00771C12">
        <w:rPr>
          <w:rFonts w:eastAsia="仿宋_GB2312"/>
        </w:rPr>
        <w:t>＝</w:t>
      </w:r>
      <w:r w:rsidRPr="00771C12">
        <w:rPr>
          <w:rFonts w:eastAsia="仿宋_GB2312"/>
        </w:rPr>
        <w:t>1</w:t>
      </w:r>
      <w:r w:rsidRPr="00771C12">
        <w:rPr>
          <w:rFonts w:eastAsia="仿宋_GB2312" w:hAnsi="宋体" w:cs="宋体" w:hint="eastAsia"/>
        </w:rPr>
        <w:t>∶</w:t>
      </w:r>
      <w:r w:rsidRPr="00771C12">
        <w:rPr>
          <w:rFonts w:eastAsia="仿宋_GB2312"/>
        </w:rPr>
        <w:t>3</w:t>
      </w:r>
      <w:r w:rsidRPr="00771C12">
        <w:rPr>
          <w:rFonts w:eastAsia="仿宋_GB2312"/>
        </w:rPr>
        <w:t>，由</w:t>
      </w:r>
      <w:r w:rsidRPr="00771C12">
        <w:rPr>
          <w:rFonts w:ascii="Book Antiqua" w:eastAsia="仿宋_GB2312" w:hAnsi="Book Antiqua"/>
          <w:i/>
        </w:rPr>
        <w:t>v</w:t>
      </w:r>
      <w:r w:rsidRPr="00771C12">
        <w:rPr>
          <w:rFonts w:eastAsia="仿宋_GB2312"/>
        </w:rPr>
        <w:t>＝</w:t>
      </w:r>
      <w:r w:rsidRPr="00771C12">
        <w:rPr>
          <w:rFonts w:eastAsia="仿宋_GB2312"/>
        </w:rPr>
        <w:fldChar w:fldCharType="begin"/>
      </w:r>
      <w:r w:rsidRPr="00771C12">
        <w:rPr>
          <w:rFonts w:eastAsia="仿宋_GB2312"/>
        </w:rPr>
        <w:instrText>eq \r(2</w:instrText>
      </w:r>
      <w:r w:rsidRPr="00771C12">
        <w:rPr>
          <w:rFonts w:eastAsia="仿宋_GB2312"/>
          <w:i/>
        </w:rPr>
        <w:instrText>ax</w:instrText>
      </w:r>
      <w:r w:rsidRPr="00771C12">
        <w:rPr>
          <w:rFonts w:eastAsia="仿宋_GB2312"/>
        </w:rPr>
        <w:instrText>)</w:instrText>
      </w:r>
      <w:r w:rsidRPr="00771C12">
        <w:rPr>
          <w:rFonts w:eastAsia="仿宋_GB2312"/>
        </w:rPr>
        <w:fldChar w:fldCharType="end"/>
      </w:r>
      <w:r w:rsidRPr="00771C12">
        <w:rPr>
          <w:rFonts w:eastAsia="仿宋_GB2312"/>
        </w:rPr>
        <w:t>知走完第</w:t>
      </w:r>
      <w:r w:rsidRPr="00771C12">
        <w:rPr>
          <w:rFonts w:eastAsia="仿宋_GB2312"/>
        </w:rPr>
        <w:t>1 m</w:t>
      </w:r>
      <w:r w:rsidRPr="00771C12">
        <w:rPr>
          <w:rFonts w:eastAsia="仿宋_GB2312"/>
        </w:rPr>
        <w:t>时与走完第</w:t>
      </w:r>
      <w:r w:rsidRPr="00771C12">
        <w:rPr>
          <w:rFonts w:eastAsia="仿宋_GB2312"/>
        </w:rPr>
        <w:t>2 m</w:t>
      </w:r>
      <w:r w:rsidRPr="00771C12">
        <w:rPr>
          <w:rFonts w:eastAsia="仿宋_GB2312"/>
        </w:rPr>
        <w:t>时速度之比为</w:t>
      </w:r>
      <w:r w:rsidRPr="00771C12">
        <w:rPr>
          <w:rFonts w:ascii="Book Antiqua" w:eastAsia="仿宋_GB2312" w:hAnsi="Book Antiqua"/>
          <w:i/>
        </w:rPr>
        <w:t>v</w:t>
      </w:r>
      <w:r w:rsidRPr="00771C12">
        <w:rPr>
          <w:rFonts w:eastAsia="仿宋_GB2312"/>
          <w:vertAlign w:val="subscript"/>
        </w:rPr>
        <w:t>1</w:t>
      </w:r>
      <w:r w:rsidRPr="00771C12">
        <w:rPr>
          <w:rFonts w:eastAsia="仿宋_GB2312" w:hAnsi="宋体" w:cs="宋体" w:hint="eastAsia"/>
        </w:rPr>
        <w:t>∶</w:t>
      </w:r>
      <w:r w:rsidRPr="00771C12">
        <w:rPr>
          <w:rFonts w:ascii="Book Antiqua" w:eastAsia="仿宋_GB2312" w:hAnsi="Book Antiqua"/>
          <w:i/>
        </w:rPr>
        <w:t>v</w:t>
      </w:r>
      <w:r w:rsidRPr="00771C12">
        <w:rPr>
          <w:rFonts w:eastAsia="仿宋_GB2312"/>
          <w:vertAlign w:val="subscript"/>
        </w:rPr>
        <w:t>2</w:t>
      </w:r>
      <w:r w:rsidRPr="00771C12">
        <w:rPr>
          <w:rFonts w:eastAsia="仿宋_GB2312"/>
        </w:rPr>
        <w:t>＝</w:t>
      </w:r>
      <w:r w:rsidRPr="00771C12">
        <w:rPr>
          <w:rFonts w:eastAsia="仿宋_GB2312"/>
        </w:rPr>
        <w:t>1</w:t>
      </w:r>
      <w:r w:rsidRPr="00771C12">
        <w:rPr>
          <w:rFonts w:eastAsia="仿宋_GB2312" w:hAnsi="宋体" w:cs="宋体" w:hint="eastAsia"/>
        </w:rPr>
        <w:t>∶</w:t>
      </w:r>
      <w:r w:rsidRPr="00771C12">
        <w:rPr>
          <w:rFonts w:eastAsia="仿宋_GB2312"/>
        </w:rPr>
        <w:fldChar w:fldCharType="begin"/>
      </w:r>
      <w:r w:rsidRPr="00771C12">
        <w:rPr>
          <w:rFonts w:eastAsia="仿宋_GB2312"/>
        </w:rPr>
        <w:instrText>eq \r(2)</w:instrText>
      </w:r>
      <w:r w:rsidRPr="00771C12">
        <w:rPr>
          <w:rFonts w:eastAsia="仿宋_GB2312"/>
        </w:rPr>
        <w:fldChar w:fldCharType="end"/>
      </w:r>
      <w:r w:rsidRPr="00771C12">
        <w:rPr>
          <w:rFonts w:eastAsia="仿宋_GB2312"/>
        </w:rPr>
        <w:t>，故</w:t>
      </w:r>
      <w:r w:rsidRPr="00771C12">
        <w:rPr>
          <w:rFonts w:eastAsia="仿宋_GB2312"/>
        </w:rPr>
        <w:t>B</w:t>
      </w:r>
      <w:r w:rsidRPr="00771C12">
        <w:rPr>
          <w:rFonts w:eastAsia="仿宋_GB2312"/>
        </w:rPr>
        <w:t>正确。</w:t>
      </w:r>
    </w:p>
    <w:p w14:paraId="2B271DA4" w14:textId="77777777" w:rsidR="0039607B" w:rsidRPr="00771C12" w:rsidRDefault="0039607B" w:rsidP="00C237FB"/>
    <w:p w14:paraId="1CF8B744" w14:textId="647C55DF" w:rsidR="00BB7CED" w:rsidRPr="00771C12" w:rsidRDefault="00BB7CED" w:rsidP="00C237FB">
      <w:r w:rsidRPr="00771C12">
        <w:t>3</w:t>
      </w:r>
      <w:r w:rsidRPr="00771C12">
        <w:t>．</w:t>
      </w:r>
      <w:r w:rsidRPr="00771C12">
        <w:rPr>
          <w:rFonts w:eastAsia="黑体"/>
        </w:rPr>
        <w:t>[</w:t>
      </w:r>
      <w:r w:rsidRPr="00771C12">
        <w:rPr>
          <w:rFonts w:eastAsia="黑体"/>
        </w:rPr>
        <w:t>自由落体运动</w:t>
      </w:r>
      <w:r w:rsidRPr="00771C12">
        <w:rPr>
          <w:rFonts w:eastAsia="黑体"/>
        </w:rPr>
        <w:t>]</w:t>
      </w:r>
      <w:r w:rsidRPr="00771C12">
        <w:t>[2015·</w:t>
      </w:r>
      <w:r w:rsidRPr="00771C12">
        <w:t>成都模拟</w:t>
      </w:r>
      <w:r w:rsidRPr="00771C12">
        <w:t>]</w:t>
      </w:r>
      <w:r w:rsidRPr="00771C12">
        <w:t>小鹏摇动苹果树，从同一高度一个苹果和一片树叶同时从静止直接落到地上，苹果先落地，下面说法中正确的是</w:t>
      </w:r>
      <w:r w:rsidR="00C237FB">
        <w:t>（</w:t>
      </w:r>
      <w:r w:rsidR="0039607B">
        <w:rPr>
          <w:rFonts w:hint="eastAsia"/>
        </w:rPr>
        <w:t xml:space="preserve"> </w:t>
      </w:r>
      <w:r w:rsidR="0039607B">
        <w:t xml:space="preserve">   </w:t>
      </w:r>
      <w:commentRangeStart w:id="32"/>
      <w:commentRangeEnd w:id="32"/>
      <w:r w:rsidR="0039607B">
        <w:rPr>
          <w:rStyle w:val="a9"/>
        </w:rPr>
        <w:commentReference w:id="32"/>
      </w:r>
      <w:r w:rsidR="00C237FB">
        <w:t>）</w:t>
      </w:r>
    </w:p>
    <w:p w14:paraId="0C9B6421" w14:textId="5F4D64C3" w:rsidR="00BB7CED" w:rsidRPr="00771C12" w:rsidRDefault="0084379D" w:rsidP="00C237FB">
      <w:r>
        <w:lastRenderedPageBreak/>
        <w:t>（</w:t>
      </w:r>
      <w:r>
        <w:t>A</w:t>
      </w:r>
      <w:r>
        <w:t>）</w:t>
      </w:r>
      <w:r w:rsidR="00BB7CED" w:rsidRPr="00771C12">
        <w:t>苹果和树叶做的都是自由落体运动</w:t>
      </w:r>
    </w:p>
    <w:p w14:paraId="405CF0D9" w14:textId="744CA085" w:rsidR="00BB7CED" w:rsidRPr="00771C12" w:rsidRDefault="0084379D" w:rsidP="00C237FB">
      <w:r>
        <w:t>（</w:t>
      </w:r>
      <w:r>
        <w:t>B</w:t>
      </w:r>
      <w:r>
        <w:t>）</w:t>
      </w:r>
      <w:r w:rsidR="00BB7CED" w:rsidRPr="00771C12">
        <w:t>苹果和树叶的运动都不能看成自由落体运动</w:t>
      </w:r>
    </w:p>
    <w:p w14:paraId="48908AC6" w14:textId="6BB78D68" w:rsidR="00BB7CED" w:rsidRPr="00771C12" w:rsidRDefault="0084379D" w:rsidP="00C237FB">
      <w:r>
        <w:t>（</w:t>
      </w:r>
      <w:r>
        <w:t>C</w:t>
      </w:r>
      <w:r>
        <w:t>）</w:t>
      </w:r>
      <w:r w:rsidR="00BB7CED" w:rsidRPr="00771C12">
        <w:t>苹果的运动可看成自由落体运动，树叶的运动不能看成自由落体运动</w:t>
      </w:r>
    </w:p>
    <w:p w14:paraId="6C28B4E1" w14:textId="4BA9D846" w:rsidR="00BB7CED" w:rsidRPr="00771C12" w:rsidRDefault="0084379D" w:rsidP="00C237FB">
      <w:r>
        <w:t>（</w:t>
      </w:r>
      <w:r>
        <w:t>D</w:t>
      </w:r>
      <w:r>
        <w:t>）</w:t>
      </w:r>
      <w:r w:rsidR="00BB7CED" w:rsidRPr="00771C12">
        <w:t>假如地球上没有空气，则苹果和树叶也不会同时落地</w:t>
      </w:r>
    </w:p>
    <w:p w14:paraId="70B00B9B" w14:textId="77777777" w:rsidR="00BB7CED" w:rsidRPr="00771C12" w:rsidRDefault="00BB7CED" w:rsidP="00C237FB">
      <w:r w:rsidRPr="00771C12">
        <w:rPr>
          <w:rFonts w:eastAsia="黑体"/>
          <w:color w:val="FF0000"/>
        </w:rPr>
        <w:t xml:space="preserve">答案　</w:t>
      </w:r>
      <w:r w:rsidRPr="00771C12">
        <w:t>C</w:t>
      </w:r>
    </w:p>
    <w:p w14:paraId="462AF403" w14:textId="77777777" w:rsidR="00C237FB" w:rsidRDefault="00BB7CED" w:rsidP="00C237FB">
      <w:pPr>
        <w:rPr>
          <w:rFonts w:eastAsia="仿宋_GB2312"/>
        </w:rPr>
      </w:pPr>
      <w:r w:rsidRPr="00771C12">
        <w:rPr>
          <w:rFonts w:eastAsia="黑体"/>
          <w:color w:val="0000FF"/>
        </w:rPr>
        <w:t xml:space="preserve">解析　</w:t>
      </w:r>
      <w:r w:rsidRPr="00771C12">
        <w:rPr>
          <w:rFonts w:eastAsia="仿宋_GB2312"/>
        </w:rPr>
        <w:t>由于树叶所受到的空气阻力相对于树叶的重力来说太大了，但相对而言苹果所受到的空气阻力比其重力小得多，可以忽略，所以树叶的下落过程不是自由落体运动，而苹果的运动可以看作是自由落体运动，故</w:t>
      </w:r>
      <w:r w:rsidRPr="00771C12">
        <w:rPr>
          <w:rFonts w:eastAsia="仿宋_GB2312"/>
        </w:rPr>
        <w:t>A</w:t>
      </w:r>
      <w:r w:rsidRPr="00771C12">
        <w:rPr>
          <w:rFonts w:eastAsia="仿宋_GB2312"/>
        </w:rPr>
        <w:t>、</w:t>
      </w:r>
      <w:r w:rsidRPr="00771C12">
        <w:rPr>
          <w:rFonts w:eastAsia="仿宋_GB2312"/>
        </w:rPr>
        <w:t>B</w:t>
      </w:r>
      <w:r w:rsidRPr="00771C12">
        <w:rPr>
          <w:rFonts w:eastAsia="仿宋_GB2312"/>
        </w:rPr>
        <w:t>错误，</w:t>
      </w:r>
      <w:r w:rsidRPr="00771C12">
        <w:rPr>
          <w:rFonts w:eastAsia="仿宋_GB2312"/>
        </w:rPr>
        <w:t>C</w:t>
      </w:r>
      <w:r w:rsidRPr="00771C12">
        <w:rPr>
          <w:rFonts w:eastAsia="仿宋_GB2312"/>
        </w:rPr>
        <w:t>正确；如果地球上没有空气，则苹果和树叶都做自由落体运动，由</w:t>
      </w:r>
      <w:r w:rsidRPr="00771C12">
        <w:rPr>
          <w:rFonts w:eastAsia="仿宋_GB2312"/>
          <w:i/>
        </w:rPr>
        <w:t>h</w:t>
      </w:r>
      <w:r w:rsidRPr="00771C12">
        <w:rPr>
          <w:rFonts w:eastAsia="仿宋_GB2312"/>
        </w:rPr>
        <w:t>＝</w:t>
      </w:r>
      <w:r w:rsidRPr="00771C12">
        <w:rPr>
          <w:rFonts w:eastAsia="仿宋_GB2312"/>
        </w:rPr>
        <w:fldChar w:fldCharType="begin"/>
      </w:r>
      <w:r w:rsidRPr="00771C12">
        <w:rPr>
          <w:rFonts w:eastAsia="仿宋_GB2312"/>
        </w:rPr>
        <w:instrText>eq \f(1</w:instrText>
      </w:r>
      <w:r w:rsidRPr="00771C12">
        <w:rPr>
          <w:rFonts w:eastAsia="仿宋_GB2312"/>
          <w:i/>
        </w:rPr>
        <w:instrText>,</w:instrText>
      </w:r>
      <w:r w:rsidRPr="00771C12">
        <w:rPr>
          <w:rFonts w:eastAsia="仿宋_GB2312"/>
        </w:rPr>
        <w:instrText>2)</w:instrText>
      </w:r>
      <w:r w:rsidRPr="00771C12">
        <w:rPr>
          <w:rFonts w:eastAsia="仿宋_GB2312"/>
        </w:rPr>
        <w:fldChar w:fldCharType="end"/>
      </w:r>
      <w:r w:rsidRPr="00771C12">
        <w:rPr>
          <w:rFonts w:eastAsia="仿宋_GB2312"/>
          <w:i/>
        </w:rPr>
        <w:t>gt</w:t>
      </w:r>
      <w:r w:rsidRPr="00771C12">
        <w:rPr>
          <w:rFonts w:eastAsia="仿宋_GB2312"/>
          <w:vertAlign w:val="superscript"/>
        </w:rPr>
        <w:t>2</w:t>
      </w:r>
      <w:r w:rsidRPr="00771C12">
        <w:rPr>
          <w:rFonts w:eastAsia="仿宋_GB2312"/>
        </w:rPr>
        <w:t>知，二者会同时落地，</w:t>
      </w:r>
      <w:r w:rsidRPr="00771C12">
        <w:rPr>
          <w:rFonts w:eastAsia="仿宋_GB2312"/>
        </w:rPr>
        <w:t>D</w:t>
      </w:r>
      <w:r w:rsidRPr="00771C12">
        <w:rPr>
          <w:rFonts w:eastAsia="仿宋_GB2312"/>
        </w:rPr>
        <w:t>错误。</w:t>
      </w:r>
    </w:p>
    <w:p w14:paraId="2CBA1A7E" w14:textId="6F50F22A" w:rsidR="00BB7CED" w:rsidRPr="00771C12" w:rsidRDefault="00C237FB" w:rsidP="00C237FB">
      <w:pPr>
        <w:pStyle w:val="2"/>
      </w:pPr>
      <w:r>
        <w:rPr>
          <w:rFonts w:hint="eastAsia"/>
        </w:rPr>
        <w:t>板块二</w:t>
      </w:r>
      <w:r>
        <w:rPr>
          <w:rFonts w:hint="eastAsia"/>
        </w:rPr>
        <w:t xml:space="preserve"> </w:t>
      </w:r>
      <w:r>
        <w:rPr>
          <w:rFonts w:hint="eastAsia"/>
        </w:rPr>
        <w:t>考点细研·悟法培优</w:t>
      </w:r>
    </w:p>
    <w:p w14:paraId="7A971DE0" w14:textId="488D7862" w:rsidR="00BB7CED" w:rsidRDefault="00BB7CED" w:rsidP="00C237FB">
      <w:pPr>
        <w:pStyle w:val="3"/>
      </w:pPr>
      <w:r w:rsidRPr="00771C12">
        <w:t>考点</w:t>
      </w:r>
      <w:r w:rsidR="00C237FB">
        <w:rPr>
          <w:noProof/>
        </w:rPr>
        <w:t>1</w:t>
      </w:r>
      <w:r w:rsidRPr="00771C12">
        <w:t xml:space="preserve">　匀变速直线运动规律的应用　深化理解</w:t>
      </w:r>
    </w:p>
    <w:p w14:paraId="76503272" w14:textId="51CEB666" w:rsidR="00C237FB" w:rsidRPr="00C237FB" w:rsidRDefault="00C237FB" w:rsidP="00C237FB">
      <w:pPr>
        <w:pStyle w:val="4"/>
      </w:pPr>
      <w:r>
        <w:t>1</w:t>
      </w:r>
      <w:r>
        <w:rPr>
          <w:rFonts w:hint="eastAsia"/>
        </w:rPr>
        <w:t>、考点解读</w:t>
      </w:r>
    </w:p>
    <w:p w14:paraId="5694691A" w14:textId="77777777" w:rsidR="00BB7CED" w:rsidRPr="00771C12" w:rsidRDefault="00BB7CED" w:rsidP="00C237FB">
      <w:pPr>
        <w:ind w:firstLine="420"/>
      </w:pPr>
      <w:r w:rsidRPr="00771C12">
        <w:rPr>
          <w:rFonts w:eastAsia="黑体"/>
        </w:rPr>
        <w:t>1</w:t>
      </w:r>
      <w:r w:rsidRPr="00771C12">
        <w:t>．</w:t>
      </w:r>
      <w:r w:rsidRPr="00771C12">
        <w:rPr>
          <w:rFonts w:eastAsia="黑体"/>
        </w:rPr>
        <w:t>公式的矢量性：</w:t>
      </w:r>
      <w:r w:rsidRPr="00771C12">
        <w:t>匀变速直线运动的基本公式均是矢量式，应用时要注意各物理量的符号，一般情况下，规定初速度的方向为正方向，与初速度同向的物理量取正值，反向的物理量取负值。当</w:t>
      </w:r>
      <w:r w:rsidRPr="00771C12">
        <w:rPr>
          <w:rFonts w:ascii="Book Antiqua" w:hAnsi="Book Antiqua"/>
          <w:i/>
        </w:rPr>
        <w:t>v</w:t>
      </w:r>
      <w:r w:rsidRPr="00771C12">
        <w:rPr>
          <w:vertAlign w:val="subscript"/>
        </w:rPr>
        <w:t>0</w:t>
      </w:r>
      <w:r w:rsidRPr="00771C12">
        <w:t>＝</w:t>
      </w:r>
      <w:r w:rsidRPr="00771C12">
        <w:t>0</w:t>
      </w:r>
      <w:r w:rsidRPr="00771C12">
        <w:t>时，一般以</w:t>
      </w:r>
      <w:r w:rsidRPr="00771C12">
        <w:rPr>
          <w:i/>
        </w:rPr>
        <w:t>a</w:t>
      </w:r>
      <w:r w:rsidRPr="00771C12">
        <w:t>的方向为正方向。</w:t>
      </w:r>
    </w:p>
    <w:p w14:paraId="1690FD17" w14:textId="77777777" w:rsidR="00BB7CED" w:rsidRPr="00771C12" w:rsidRDefault="00BB7CED" w:rsidP="00C237FB">
      <w:pPr>
        <w:ind w:firstLine="420"/>
        <w:rPr>
          <w:rFonts w:eastAsia="黑体"/>
        </w:rPr>
      </w:pPr>
      <w:r w:rsidRPr="00771C12">
        <w:rPr>
          <w:rFonts w:eastAsia="黑体"/>
        </w:rPr>
        <w:t>2</w:t>
      </w:r>
      <w:r w:rsidRPr="00771C12">
        <w:t>．</w:t>
      </w:r>
      <w:r w:rsidRPr="00771C12">
        <w:rPr>
          <w:rFonts w:eastAsia="黑体"/>
        </w:rPr>
        <w:t>两类特殊的匀减速直线运动</w:t>
      </w:r>
    </w:p>
    <w:p w14:paraId="534A0B62" w14:textId="4BCECA25" w:rsidR="00BB7CED" w:rsidRPr="00771C12" w:rsidRDefault="00C237FB" w:rsidP="00C237FB">
      <w:pPr>
        <w:ind w:firstLine="420"/>
      </w:pPr>
      <w:r>
        <w:t>（</w:t>
      </w:r>
      <w:r w:rsidR="00BB7CED" w:rsidRPr="00771C12">
        <w:t>1</w:t>
      </w:r>
      <w:r>
        <w:t>）</w:t>
      </w:r>
      <w:r w:rsidR="00BB7CED" w:rsidRPr="00771C12">
        <w:t>刹车类问题：指匀减速到速度为零后即停止运动，加速度</w:t>
      </w:r>
      <w:r w:rsidR="00BB7CED" w:rsidRPr="00771C12">
        <w:rPr>
          <w:i/>
        </w:rPr>
        <w:t>a</w:t>
      </w:r>
      <w:r w:rsidR="00BB7CED" w:rsidRPr="00771C12">
        <w:t>突然消失，求解时要注意确定其实际运动时间。如果问题涉及最后阶段</w:t>
      </w:r>
      <w:r>
        <w:t>（</w:t>
      </w:r>
      <w:r w:rsidR="00BB7CED" w:rsidRPr="00771C12">
        <w:t>到停止运动</w:t>
      </w:r>
      <w:r>
        <w:t>）</w:t>
      </w:r>
      <w:r w:rsidR="00BB7CED" w:rsidRPr="00771C12">
        <w:t>的运动，可把该阶段看成反向的初速度为零、加速度不变的匀加速直线运动。</w:t>
      </w:r>
    </w:p>
    <w:p w14:paraId="5AA39900" w14:textId="6C1ED354" w:rsidR="00BB7CED" w:rsidRDefault="00C237FB" w:rsidP="00C237FB">
      <w:pPr>
        <w:ind w:firstLine="420"/>
      </w:pPr>
      <w:r>
        <w:t>（</w:t>
      </w:r>
      <w:r w:rsidR="00BB7CED" w:rsidRPr="00771C12">
        <w:t>2</w:t>
      </w:r>
      <w:r>
        <w:t>）</w:t>
      </w:r>
      <w:r w:rsidR="00BB7CED" w:rsidRPr="00771C12">
        <w:t>双向可逆类：如沿光滑斜面上滑的小球，到最高点后仍能以原加速度匀加速下滑，全过程加速度大小、方向均不变，故求解时可对全过程列式，但必须注意</w:t>
      </w:r>
      <w:r w:rsidR="00BB7CED" w:rsidRPr="00771C12">
        <w:rPr>
          <w:i/>
        </w:rPr>
        <w:t>x</w:t>
      </w:r>
      <w:r w:rsidR="00BB7CED" w:rsidRPr="00771C12">
        <w:t>、</w:t>
      </w:r>
      <w:r w:rsidR="00BB7CED" w:rsidRPr="00771C12">
        <w:rPr>
          <w:rFonts w:ascii="Book Antiqua" w:hAnsi="Book Antiqua"/>
          <w:i/>
        </w:rPr>
        <w:t>v</w:t>
      </w:r>
      <w:r w:rsidR="00BB7CED" w:rsidRPr="00771C12">
        <w:t>、</w:t>
      </w:r>
      <w:r w:rsidR="00BB7CED" w:rsidRPr="00771C12">
        <w:rPr>
          <w:i/>
        </w:rPr>
        <w:t>a</w:t>
      </w:r>
      <w:r w:rsidR="00BB7CED" w:rsidRPr="00771C12">
        <w:t>等矢量的正负号及物理意义。</w:t>
      </w:r>
    </w:p>
    <w:p w14:paraId="759E2344" w14:textId="24134948" w:rsidR="00C237FB" w:rsidRPr="00C237FB" w:rsidRDefault="00C237FB" w:rsidP="00C237FB">
      <w:pPr>
        <w:pStyle w:val="4"/>
      </w:pPr>
      <w:r>
        <w:t>2</w:t>
      </w:r>
      <w:r>
        <w:rPr>
          <w:rFonts w:hint="eastAsia"/>
        </w:rPr>
        <w:t>、典例示法</w:t>
      </w:r>
    </w:p>
    <w:p w14:paraId="700E846E" w14:textId="0840ABC2" w:rsidR="00BB7CED" w:rsidRPr="00771C12" w:rsidRDefault="00BB7CED" w:rsidP="00C237FB">
      <w:r w:rsidRPr="00771C12">
        <w:rPr>
          <w:rFonts w:eastAsia="黑体"/>
        </w:rPr>
        <w:t>例</w:t>
      </w:r>
      <w:r w:rsidRPr="00771C12">
        <w:rPr>
          <w:rFonts w:eastAsia="黑体"/>
        </w:rPr>
        <w:t>1</w:t>
      </w:r>
      <w:r w:rsidRPr="00771C12">
        <w:rPr>
          <w:rFonts w:eastAsia="黑体"/>
        </w:rPr>
        <w:t xml:space="preserve">　</w:t>
      </w:r>
      <w:r w:rsidRPr="00771C12">
        <w:rPr>
          <w:rFonts w:eastAsia="黑体"/>
        </w:rPr>
        <w:t>[2015·</w:t>
      </w:r>
      <w:r w:rsidRPr="00771C12">
        <w:rPr>
          <w:rFonts w:eastAsia="黑体"/>
        </w:rPr>
        <w:t>福州模拟</w:t>
      </w:r>
      <w:r w:rsidRPr="00771C12">
        <w:rPr>
          <w:rFonts w:eastAsia="黑体"/>
        </w:rPr>
        <w:t>]</w:t>
      </w:r>
      <w:r w:rsidRPr="00771C12">
        <w:t>在光滑足够长的斜面上，有一物体以</w:t>
      </w:r>
      <w:r w:rsidRPr="00771C12">
        <w:t>10 m/s</w:t>
      </w:r>
      <w:r w:rsidRPr="00771C12">
        <w:t>初速度沿斜面向上运动，如果物体的加速度始终为</w:t>
      </w:r>
      <w:r w:rsidRPr="00771C12">
        <w:t>5 m/s</w:t>
      </w:r>
      <w:r w:rsidRPr="00771C12">
        <w:rPr>
          <w:vertAlign w:val="superscript"/>
        </w:rPr>
        <w:t>2</w:t>
      </w:r>
      <w:r w:rsidRPr="00771C12">
        <w:t>，方向沿斜面向下。那么经过</w:t>
      </w:r>
      <w:r w:rsidRPr="00771C12">
        <w:t>3 s</w:t>
      </w:r>
      <w:r w:rsidRPr="00771C12">
        <w:t>时的速度大小和方向</w:t>
      </w:r>
      <w:commentRangeStart w:id="33"/>
      <w:r w:rsidRPr="00771C12">
        <w:t>是</w:t>
      </w:r>
      <w:commentRangeEnd w:id="33"/>
      <w:r w:rsidR="0039607B">
        <w:rPr>
          <w:rStyle w:val="a9"/>
        </w:rPr>
        <w:commentReference w:id="33"/>
      </w:r>
      <w:r w:rsidR="00C237FB">
        <w:t>（</w:t>
      </w:r>
      <w:r w:rsidR="0039607B">
        <w:rPr>
          <w:rFonts w:hint="eastAsia"/>
        </w:rPr>
        <w:t xml:space="preserve"> </w:t>
      </w:r>
      <w:r w:rsidR="0039607B">
        <w:t xml:space="preserve">   </w:t>
      </w:r>
      <w:r w:rsidR="00C237FB">
        <w:t>）</w:t>
      </w:r>
    </w:p>
    <w:p w14:paraId="77FB6A9E" w14:textId="7A6C263E" w:rsidR="00BB7CED" w:rsidRPr="00771C12" w:rsidRDefault="0084379D" w:rsidP="00C237FB">
      <w:r>
        <w:t>（</w:t>
      </w:r>
      <w:r>
        <w:t>A</w:t>
      </w:r>
      <w:r>
        <w:t>）</w:t>
      </w:r>
      <w:r w:rsidR="00BB7CED" w:rsidRPr="00771C12">
        <w:t>25 m/s</w:t>
      </w:r>
      <w:r w:rsidR="00BB7CED" w:rsidRPr="00771C12">
        <w:t>，沿斜面向上</w:t>
      </w:r>
      <w:r w:rsidR="0039607B">
        <w:tab/>
      </w:r>
      <w:r w:rsidR="0039607B">
        <w:tab/>
      </w:r>
      <w:r>
        <w:t>（</w:t>
      </w:r>
      <w:r>
        <w:t>B</w:t>
      </w:r>
      <w:r>
        <w:t>）</w:t>
      </w:r>
      <w:r w:rsidR="00BB7CED" w:rsidRPr="00771C12">
        <w:t>5 m/s</w:t>
      </w:r>
      <w:r w:rsidR="00BB7CED" w:rsidRPr="00771C12">
        <w:t>，沿斜面向下</w:t>
      </w:r>
    </w:p>
    <w:p w14:paraId="03361694" w14:textId="619855D3" w:rsidR="00BB7CED" w:rsidRPr="00771C12" w:rsidRDefault="0084379D" w:rsidP="00C237FB">
      <w:r>
        <w:t>（</w:t>
      </w:r>
      <w:r>
        <w:t>C</w:t>
      </w:r>
      <w:r>
        <w:t>）</w:t>
      </w:r>
      <w:r w:rsidR="00BB7CED" w:rsidRPr="00771C12">
        <w:t>5 m/s</w:t>
      </w:r>
      <w:r w:rsidR="00BB7CED" w:rsidRPr="00771C12">
        <w:t>，沿斜面向上</w:t>
      </w:r>
      <w:r w:rsidR="0039607B">
        <w:tab/>
      </w:r>
      <w:r w:rsidR="0039607B">
        <w:tab/>
      </w:r>
      <w:r>
        <w:t>（</w:t>
      </w:r>
      <w:r>
        <w:t>D</w:t>
      </w:r>
      <w:r>
        <w:t>）</w:t>
      </w:r>
      <w:r w:rsidR="00BB7CED" w:rsidRPr="00771C12">
        <w:t>25 m/s</w:t>
      </w:r>
      <w:r w:rsidR="00BB7CED" w:rsidRPr="00771C12">
        <w:t>，沿斜面向下</w:t>
      </w:r>
    </w:p>
    <w:p w14:paraId="4D0CE3E3" w14:textId="606DF880" w:rsidR="00BB7CED" w:rsidRPr="00771C12" w:rsidRDefault="00BB7CED" w:rsidP="00C237FB">
      <w:r w:rsidRPr="00771C12">
        <w:rPr>
          <w:rFonts w:eastAsia="黑体" w:hint="eastAsia"/>
          <w:noProof/>
        </w:rPr>
        <w:drawing>
          <wp:inline distT="0" distB="0" distL="0" distR="0" wp14:anchorId="2AECDEE3" wp14:editId="5C2F6595">
            <wp:extent cx="790575" cy="171450"/>
            <wp:effectExtent l="0" t="0" r="0" b="0"/>
            <wp:docPr id="52" name="图片 52" descr="E:\电子稿\金版教程（魏）\2016\3.6\课件-物理（高三一轮书\解题探究.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E:\电子稿\金版教程（魏）\2016\3.6\课件-物理（高三一轮书\解题探究.tif"/>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790575" cy="171450"/>
                    </a:xfrm>
                    <a:prstGeom prst="rect">
                      <a:avLst/>
                    </a:prstGeom>
                    <a:noFill/>
                    <a:ln>
                      <a:noFill/>
                    </a:ln>
                  </pic:spPr>
                </pic:pic>
              </a:graphicData>
            </a:graphic>
          </wp:inline>
        </w:drawing>
      </w:r>
      <w:r w:rsidR="00C237FB">
        <w:t>（</w:t>
      </w:r>
      <w:r w:rsidRPr="00771C12">
        <w:t>1</w:t>
      </w:r>
      <w:r w:rsidR="00C237FB">
        <w:t>）</w:t>
      </w:r>
      <w:r w:rsidRPr="00771C12">
        <w:t>物体几秒到达最高点？</w:t>
      </w:r>
    </w:p>
    <w:p w14:paraId="028F572F" w14:textId="77777777" w:rsidR="00BB7CED" w:rsidRPr="00771C12" w:rsidRDefault="00BB7CED" w:rsidP="00C237FB">
      <w:r w:rsidRPr="00771C12">
        <w:rPr>
          <w:rFonts w:eastAsia="黑体"/>
          <w:color w:val="0000FF"/>
        </w:rPr>
        <w:t>提示：</w:t>
      </w:r>
      <w:r w:rsidRPr="00771C12">
        <w:rPr>
          <w:i/>
        </w:rPr>
        <w:t>t</w:t>
      </w:r>
      <w:r w:rsidRPr="00771C12">
        <w:t>＝</w:t>
      </w:r>
      <w:r w:rsidRPr="00771C12">
        <w:fldChar w:fldCharType="begin"/>
      </w:r>
      <w:r w:rsidRPr="00771C12">
        <w:instrText>eq \f(</w:instrText>
      </w:r>
      <w:r w:rsidRPr="00771C12">
        <w:rPr>
          <w:rFonts w:ascii="Book Antiqua" w:hAnsi="Book Antiqua"/>
          <w:i/>
        </w:rPr>
        <w:instrText>v</w:instrText>
      </w:r>
      <w:r w:rsidRPr="00771C12">
        <w:rPr>
          <w:vertAlign w:val="subscript"/>
        </w:rPr>
        <w:instrText>0</w:instrText>
      </w:r>
      <w:r w:rsidRPr="00771C12">
        <w:rPr>
          <w:i/>
        </w:rPr>
        <w:instrText>,a</w:instrText>
      </w:r>
      <w:r w:rsidRPr="00771C12">
        <w:instrText>)</w:instrText>
      </w:r>
      <w:r w:rsidRPr="00771C12">
        <w:fldChar w:fldCharType="end"/>
      </w:r>
      <w:r w:rsidRPr="00771C12">
        <w:t>＝</w:t>
      </w:r>
      <w:r w:rsidRPr="00771C12">
        <w:t>2 s</w:t>
      </w:r>
      <w:r w:rsidRPr="00771C12">
        <w:t>。</w:t>
      </w:r>
    </w:p>
    <w:p w14:paraId="501056C7" w14:textId="29A3AA01" w:rsidR="00BB7CED" w:rsidRPr="00771C12" w:rsidRDefault="00C237FB" w:rsidP="00C237FB">
      <w:r>
        <w:t>（</w:t>
      </w:r>
      <w:r w:rsidR="00BB7CED" w:rsidRPr="00771C12">
        <w:t>2</w:t>
      </w:r>
      <w:r>
        <w:t>）</w:t>
      </w:r>
      <w:r w:rsidR="00BB7CED" w:rsidRPr="00771C12">
        <w:t>物体沿斜面向下滑动时加速度与沿斜面向上运动时相同吗？</w:t>
      </w:r>
    </w:p>
    <w:p w14:paraId="1DDDECAF" w14:textId="77777777" w:rsidR="00BB7CED" w:rsidRPr="00771C12" w:rsidRDefault="00BB7CED" w:rsidP="00C237FB">
      <w:r w:rsidRPr="00771C12">
        <w:rPr>
          <w:rFonts w:eastAsia="黑体"/>
          <w:color w:val="0000FF"/>
        </w:rPr>
        <w:t>提示：</w:t>
      </w:r>
      <w:r w:rsidRPr="00771C12">
        <w:t>相同。</w:t>
      </w:r>
    </w:p>
    <w:p w14:paraId="65CDBEA1" w14:textId="77777777" w:rsidR="00BB7CED" w:rsidRPr="00771C12" w:rsidRDefault="00BB7CED" w:rsidP="00C237FB">
      <w:r w:rsidRPr="00771C12">
        <w:t>尝试解答　选</w:t>
      </w:r>
      <w:r w:rsidRPr="00771C12">
        <w:t>B</w:t>
      </w:r>
      <w:r w:rsidRPr="00771C12">
        <w:t>。</w:t>
      </w:r>
    </w:p>
    <w:p w14:paraId="21170427" w14:textId="306ED36D" w:rsidR="00BB7CED" w:rsidRPr="00771C12" w:rsidRDefault="00BB7CED" w:rsidP="00C237FB">
      <w:r w:rsidRPr="00771C12">
        <w:rPr>
          <w:rFonts w:eastAsia="楷体_GB2312"/>
        </w:rPr>
        <w:t>由</w:t>
      </w:r>
      <w:r w:rsidRPr="00771C12">
        <w:rPr>
          <w:rFonts w:ascii="Book Antiqua" w:eastAsia="楷体_GB2312" w:hAnsi="Book Antiqua"/>
          <w:i/>
        </w:rPr>
        <w:t>v</w:t>
      </w:r>
      <w:r w:rsidRPr="00771C12">
        <w:rPr>
          <w:rFonts w:eastAsia="楷体_GB2312"/>
        </w:rPr>
        <w:t>＝</w:t>
      </w:r>
      <w:r w:rsidRPr="00771C12">
        <w:rPr>
          <w:rFonts w:ascii="Book Antiqua" w:eastAsia="楷体_GB2312" w:hAnsi="Book Antiqua"/>
          <w:i/>
        </w:rPr>
        <w:t>v</w:t>
      </w:r>
      <w:r w:rsidRPr="00771C12">
        <w:rPr>
          <w:rFonts w:eastAsia="楷体_GB2312"/>
          <w:vertAlign w:val="subscript"/>
        </w:rPr>
        <w:t>0</w:t>
      </w:r>
      <w:r w:rsidR="0039607B">
        <w:rPr>
          <w:rFonts w:eastAsia="楷体_GB2312" w:hint="eastAsia"/>
        </w:rPr>
        <w:t>-</w:t>
      </w:r>
      <w:r w:rsidRPr="00771C12">
        <w:rPr>
          <w:rFonts w:eastAsia="楷体_GB2312"/>
          <w:i/>
        </w:rPr>
        <w:t>at</w:t>
      </w:r>
      <w:r w:rsidRPr="00771C12">
        <w:rPr>
          <w:rFonts w:eastAsia="楷体_GB2312"/>
        </w:rPr>
        <w:t>得</w:t>
      </w:r>
      <w:r w:rsidRPr="00771C12">
        <w:rPr>
          <w:rFonts w:ascii="Book Antiqua" w:eastAsia="楷体_GB2312" w:hAnsi="Book Antiqua"/>
          <w:i/>
        </w:rPr>
        <w:t>v</w:t>
      </w:r>
      <w:r w:rsidRPr="00771C12">
        <w:rPr>
          <w:rFonts w:eastAsia="楷体_GB2312"/>
        </w:rPr>
        <w:t>＝</w:t>
      </w:r>
      <w:r w:rsidRPr="00771C12">
        <w:rPr>
          <w:rFonts w:eastAsia="楷体_GB2312"/>
        </w:rPr>
        <w:t>10 m/s</w:t>
      </w:r>
      <w:r w:rsidR="0039607B">
        <w:rPr>
          <w:rFonts w:eastAsia="楷体_GB2312" w:hint="eastAsia"/>
        </w:rPr>
        <w:t>-</w:t>
      </w:r>
      <w:r w:rsidRPr="00771C12">
        <w:rPr>
          <w:rFonts w:eastAsia="楷体_GB2312"/>
        </w:rPr>
        <w:t>15 m/s</w:t>
      </w:r>
      <w:r w:rsidRPr="00771C12">
        <w:rPr>
          <w:rFonts w:eastAsia="楷体_GB2312"/>
        </w:rPr>
        <w:t>＝</w:t>
      </w:r>
      <w:r w:rsidR="0039607B">
        <w:rPr>
          <w:rFonts w:eastAsia="楷体_GB2312" w:hint="eastAsia"/>
        </w:rPr>
        <w:t>-</w:t>
      </w:r>
      <w:r w:rsidRPr="00771C12">
        <w:rPr>
          <w:rFonts w:eastAsia="楷体_GB2312"/>
        </w:rPr>
        <w:t>5 m/s</w:t>
      </w:r>
      <w:r w:rsidRPr="00771C12">
        <w:rPr>
          <w:rFonts w:eastAsia="楷体_GB2312"/>
        </w:rPr>
        <w:t>，负号代表方向沿斜面向下，故</w:t>
      </w:r>
      <w:r w:rsidRPr="00771C12">
        <w:rPr>
          <w:rFonts w:eastAsia="楷体_GB2312"/>
        </w:rPr>
        <w:t>B</w:t>
      </w:r>
      <w:r w:rsidRPr="00771C12">
        <w:rPr>
          <w:rFonts w:eastAsia="楷体_GB2312"/>
        </w:rPr>
        <w:t>正确。</w:t>
      </w:r>
    </w:p>
    <w:p w14:paraId="4357C6AA" w14:textId="5869BA58" w:rsidR="00C237FB" w:rsidRDefault="00C237FB" w:rsidP="00C237FB">
      <w:pPr>
        <w:pStyle w:val="4"/>
      </w:pPr>
      <w:r>
        <w:rPr>
          <w:rFonts w:hint="eastAsia"/>
        </w:rPr>
        <w:t>总结升华</w:t>
      </w:r>
    </w:p>
    <w:p w14:paraId="0B070198" w14:textId="69790B7F" w:rsidR="00BB7CED" w:rsidRPr="00771C12" w:rsidRDefault="00BB7CED" w:rsidP="00A85C84">
      <w:pPr>
        <w:rPr>
          <w:sz w:val="28"/>
          <w:szCs w:val="28"/>
        </w:rPr>
      </w:pPr>
    </w:p>
    <w:p w14:paraId="26D4EB41" w14:textId="77777777" w:rsidR="00BB7CED" w:rsidRPr="00C237FB" w:rsidRDefault="00BB7CED" w:rsidP="00C237FB">
      <w:pPr>
        <w:jc w:val="center"/>
        <w:rPr>
          <w:b/>
        </w:rPr>
      </w:pPr>
      <w:r w:rsidRPr="00C237FB">
        <w:rPr>
          <w:b/>
        </w:rPr>
        <w:t>求解匀变速直线运动问题的一般步骤</w:t>
      </w:r>
    </w:p>
    <w:p w14:paraId="5151D795" w14:textId="392C126D" w:rsidR="00BB7CED" w:rsidRPr="00771C12" w:rsidRDefault="00C237FB" w:rsidP="00C237FB">
      <w:r>
        <w:lastRenderedPageBreak/>
        <w:t>（</w:t>
      </w:r>
      <w:r w:rsidR="00BB7CED" w:rsidRPr="00771C12">
        <w:t>1</w:t>
      </w:r>
      <w:r>
        <w:t>）</w:t>
      </w:r>
      <w:r w:rsidR="00BB7CED" w:rsidRPr="00771C12">
        <w:t>基本思路</w:t>
      </w:r>
    </w:p>
    <w:p w14:paraId="4BC84718" w14:textId="77777777" w:rsidR="00BB7CED" w:rsidRPr="00771C12" w:rsidRDefault="00BB7CED" w:rsidP="00C237FB">
      <w:r w:rsidRPr="00771C12">
        <w:rPr>
          <w:noProof/>
        </w:rPr>
        <w:drawing>
          <wp:inline distT="0" distB="0" distL="0" distR="0" wp14:anchorId="2E894DFE" wp14:editId="6481C73D">
            <wp:extent cx="4905375" cy="657225"/>
            <wp:effectExtent l="0" t="0" r="0" b="0"/>
            <wp:docPr id="54" name="图片 54" descr="E:\电子稿\金版教程（魏）\2016\3.6\课件-物理（高三一轮书\39WL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E:\电子稿\金版教程（魏）\2016\3.6\课件-物理（高三一轮书\39WL4.tif"/>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4905375" cy="657225"/>
                    </a:xfrm>
                    <a:prstGeom prst="rect">
                      <a:avLst/>
                    </a:prstGeom>
                    <a:noFill/>
                    <a:ln>
                      <a:noFill/>
                    </a:ln>
                  </pic:spPr>
                </pic:pic>
              </a:graphicData>
            </a:graphic>
          </wp:inline>
        </w:drawing>
      </w:r>
    </w:p>
    <w:p w14:paraId="5D5C46FF" w14:textId="2200AD1B" w:rsidR="00BB7CED" w:rsidRPr="00771C12" w:rsidRDefault="00C237FB" w:rsidP="00C237FB">
      <w:r>
        <w:t>（</w:t>
      </w:r>
      <w:r w:rsidR="00BB7CED" w:rsidRPr="00771C12">
        <w:t>2</w:t>
      </w:r>
      <w:r>
        <w:t>）</w:t>
      </w:r>
      <w:r w:rsidR="00BB7CED" w:rsidRPr="00771C12">
        <w:t>应注意的三类问题</w:t>
      </w:r>
    </w:p>
    <w:p w14:paraId="381C9854" w14:textId="77777777" w:rsidR="00BB7CED" w:rsidRPr="00771C12" w:rsidRDefault="00BB7CED" w:rsidP="00C237FB">
      <w:r w:rsidRPr="00771C12">
        <w:rPr>
          <w:rFonts w:hAnsi="宋体" w:cs="宋体" w:hint="eastAsia"/>
        </w:rPr>
        <w:t>①</w:t>
      </w:r>
      <w:r w:rsidRPr="00771C12">
        <w:t>如果一个物体的运动包含几个阶段，就要分段分析，各段交接处的速度往往是联系各段的纽带，应注意分析各段的运动性质。</w:t>
      </w:r>
    </w:p>
    <w:p w14:paraId="3C0C9360" w14:textId="77777777" w:rsidR="00BB7CED" w:rsidRPr="00771C12" w:rsidRDefault="00BB7CED" w:rsidP="00C237FB">
      <w:r w:rsidRPr="00771C12">
        <w:rPr>
          <w:rFonts w:hAnsi="宋体" w:cs="宋体" w:hint="eastAsia"/>
        </w:rPr>
        <w:t>②</w:t>
      </w:r>
      <w:r w:rsidRPr="00771C12">
        <w:t>描述匀变速直线运动的基本物理量涉及</w:t>
      </w:r>
      <w:r w:rsidRPr="00771C12">
        <w:rPr>
          <w:rFonts w:ascii="Book Antiqua" w:hAnsi="Book Antiqua"/>
          <w:i/>
        </w:rPr>
        <w:t>v</w:t>
      </w:r>
      <w:r w:rsidRPr="00771C12">
        <w:rPr>
          <w:vertAlign w:val="subscript"/>
        </w:rPr>
        <w:t>0</w:t>
      </w:r>
      <w:r w:rsidRPr="00771C12">
        <w:t>、</w:t>
      </w:r>
      <w:r w:rsidRPr="00771C12">
        <w:rPr>
          <w:rFonts w:ascii="Book Antiqua" w:hAnsi="Book Antiqua"/>
          <w:i/>
        </w:rPr>
        <w:t>v</w:t>
      </w:r>
      <w:r w:rsidRPr="00771C12">
        <w:t>、</w:t>
      </w:r>
      <w:r w:rsidRPr="00771C12">
        <w:rPr>
          <w:i/>
        </w:rPr>
        <w:t>a</w:t>
      </w:r>
      <w:r w:rsidRPr="00771C12">
        <w:t>、</w:t>
      </w:r>
      <w:r w:rsidRPr="00771C12">
        <w:rPr>
          <w:i/>
        </w:rPr>
        <w:t>x</w:t>
      </w:r>
      <w:r w:rsidRPr="00771C12">
        <w:t>、</w:t>
      </w:r>
      <w:r w:rsidRPr="00771C12">
        <w:rPr>
          <w:i/>
        </w:rPr>
        <w:t>t</w:t>
      </w:r>
      <w:r w:rsidRPr="00771C12">
        <w:t>五个量，每一个基本公式中都涉及四个量，选择公式时一定要注意分析已知量和待求量，根据所涉及的物理量选择合适的公式求解，会使问题简化。</w:t>
      </w:r>
    </w:p>
    <w:p w14:paraId="497EA0F1" w14:textId="77777777" w:rsidR="00BB7CED" w:rsidRPr="00771C12" w:rsidRDefault="00BB7CED" w:rsidP="00C237FB">
      <w:r w:rsidRPr="00771C12">
        <w:rPr>
          <w:rFonts w:hAnsi="宋体" w:cs="宋体" w:hint="eastAsia"/>
        </w:rPr>
        <w:t>③</w:t>
      </w:r>
      <w:r w:rsidRPr="00771C12">
        <w:t>对于刹车类问题，当车速度为零时，停止运动，其加速度也突变为零。求解此类问题应先判断车停下所用时间，再选择合适公式求解。</w:t>
      </w:r>
    </w:p>
    <w:p w14:paraId="56E0CEA8" w14:textId="4AD514E8" w:rsidR="00C237FB" w:rsidRDefault="00C237FB" w:rsidP="00C237FB">
      <w:pPr>
        <w:pStyle w:val="4"/>
      </w:pPr>
      <w:r>
        <w:rPr>
          <w:rFonts w:hint="eastAsia"/>
        </w:rPr>
        <w:t>3</w:t>
      </w:r>
      <w:r>
        <w:rPr>
          <w:rFonts w:hint="eastAsia"/>
        </w:rPr>
        <w:t>、递进题组</w:t>
      </w:r>
    </w:p>
    <w:p w14:paraId="517CE49A" w14:textId="370A509C" w:rsidR="00BB7CED" w:rsidRPr="00771C12" w:rsidRDefault="00BB7CED" w:rsidP="00C237FB">
      <w:r w:rsidRPr="00771C12">
        <w:t>1.</w:t>
      </w:r>
      <w:r w:rsidRPr="00771C12">
        <w:t>汽车以</w:t>
      </w:r>
      <w:r w:rsidRPr="00771C12">
        <w:t>20 m/s</w:t>
      </w:r>
      <w:r w:rsidRPr="00771C12">
        <w:t>的速度在平直公路上行驶，急刹车时的加速度大小为</w:t>
      </w:r>
      <w:r w:rsidRPr="00771C12">
        <w:t>5 m/s</w:t>
      </w:r>
      <w:r w:rsidRPr="00771C12">
        <w:rPr>
          <w:vertAlign w:val="superscript"/>
        </w:rPr>
        <w:t>2</w:t>
      </w:r>
      <w:r w:rsidRPr="00771C12">
        <w:t>，则自驾驶员急踩刹车开始，</w:t>
      </w:r>
      <w:r w:rsidRPr="00771C12">
        <w:t>2 s</w:t>
      </w:r>
      <w:r w:rsidRPr="00771C12">
        <w:t>与</w:t>
      </w:r>
      <w:r w:rsidRPr="00771C12">
        <w:t>5 s</w:t>
      </w:r>
      <w:r w:rsidRPr="00771C12">
        <w:t>时汽车的位移之比为</w:t>
      </w:r>
      <w:r w:rsidR="00C237FB">
        <w:t>（</w:t>
      </w:r>
      <w:r w:rsidR="0039607B">
        <w:rPr>
          <w:rFonts w:hint="eastAsia"/>
        </w:rPr>
        <w:t xml:space="preserve"> </w:t>
      </w:r>
      <w:r w:rsidR="0039607B">
        <w:t xml:space="preserve">   </w:t>
      </w:r>
      <w:commentRangeStart w:id="34"/>
      <w:commentRangeEnd w:id="34"/>
      <w:r w:rsidR="0039607B">
        <w:rPr>
          <w:rStyle w:val="a9"/>
        </w:rPr>
        <w:commentReference w:id="34"/>
      </w:r>
      <w:r w:rsidR="00C237FB">
        <w:t>）</w:t>
      </w:r>
    </w:p>
    <w:p w14:paraId="19B77773" w14:textId="4DE987CF" w:rsidR="00BB7CED" w:rsidRPr="00771C12" w:rsidRDefault="00B64E9E" w:rsidP="00C237FB">
      <w:r>
        <w:t>（</w:t>
      </w:r>
      <w:r>
        <w:t>A</w:t>
      </w:r>
      <w:r>
        <w:t>）</w:t>
      </w:r>
      <w:r w:rsidR="00BB7CED" w:rsidRPr="00771C12">
        <w:t>5</w:t>
      </w:r>
      <w:r w:rsidR="00BB7CED" w:rsidRPr="00771C12">
        <w:rPr>
          <w:rFonts w:hAnsi="宋体"/>
        </w:rPr>
        <w:t>∶</w:t>
      </w:r>
      <w:r w:rsidR="00BB7CED" w:rsidRPr="00771C12">
        <w:t>4</w:t>
      </w:r>
      <w:r w:rsidR="0039607B">
        <w:tab/>
      </w:r>
      <w:r w:rsidR="0039607B">
        <w:tab/>
      </w:r>
      <w:r w:rsidR="0084379D">
        <w:t>（</w:t>
      </w:r>
      <w:r w:rsidR="0084379D">
        <w:t>B</w:t>
      </w:r>
      <w:r w:rsidR="0084379D">
        <w:t>）</w:t>
      </w:r>
      <w:r w:rsidR="00BB7CED" w:rsidRPr="00771C12">
        <w:t>4</w:t>
      </w:r>
      <w:r w:rsidR="00BB7CED" w:rsidRPr="00771C12">
        <w:rPr>
          <w:rFonts w:hAnsi="宋体"/>
        </w:rPr>
        <w:t>∶</w:t>
      </w:r>
      <w:r w:rsidR="00BB7CED" w:rsidRPr="00771C12">
        <w:t>5</w:t>
      </w:r>
      <w:r w:rsidR="0039607B">
        <w:tab/>
      </w:r>
      <w:r w:rsidR="0039607B">
        <w:tab/>
      </w:r>
      <w:r>
        <w:t>（</w:t>
      </w:r>
      <w:r>
        <w:t>C</w:t>
      </w:r>
      <w:r>
        <w:t>）</w:t>
      </w:r>
      <w:r w:rsidR="00BB7CED" w:rsidRPr="00771C12">
        <w:t>3</w:t>
      </w:r>
      <w:r w:rsidR="00BB7CED" w:rsidRPr="00771C12">
        <w:rPr>
          <w:rFonts w:hAnsi="宋体"/>
        </w:rPr>
        <w:t>∶</w:t>
      </w:r>
      <w:r w:rsidR="00BB7CED" w:rsidRPr="00771C12">
        <w:t>4</w:t>
      </w:r>
      <w:r w:rsidR="0039607B">
        <w:tab/>
      </w:r>
      <w:r w:rsidR="0039607B">
        <w:tab/>
      </w:r>
      <w:r w:rsidR="0084379D">
        <w:t>（</w:t>
      </w:r>
      <w:r w:rsidR="0084379D">
        <w:t>D</w:t>
      </w:r>
      <w:r w:rsidR="0084379D">
        <w:t>）</w:t>
      </w:r>
      <w:r w:rsidR="00BB7CED" w:rsidRPr="00771C12">
        <w:t>4</w:t>
      </w:r>
      <w:r w:rsidR="00BB7CED" w:rsidRPr="00771C12">
        <w:rPr>
          <w:rFonts w:hAnsi="宋体"/>
        </w:rPr>
        <w:t>∶</w:t>
      </w:r>
      <w:r w:rsidR="00BB7CED" w:rsidRPr="00771C12">
        <w:t>3</w:t>
      </w:r>
    </w:p>
    <w:p w14:paraId="2E6E3DE3" w14:textId="77777777" w:rsidR="00BB7CED" w:rsidRPr="00771C12" w:rsidRDefault="00BB7CED" w:rsidP="00C237FB">
      <w:r w:rsidRPr="00771C12">
        <w:rPr>
          <w:rFonts w:eastAsia="黑体"/>
          <w:color w:val="FF0000"/>
        </w:rPr>
        <w:t xml:space="preserve">答案　</w:t>
      </w:r>
      <w:r w:rsidRPr="00771C12">
        <w:t>C</w:t>
      </w:r>
    </w:p>
    <w:p w14:paraId="5648EF67" w14:textId="77777777" w:rsidR="00BB7CED" w:rsidRPr="00771C12" w:rsidRDefault="00BB7CED" w:rsidP="00C237FB">
      <w:r w:rsidRPr="00771C12">
        <w:rPr>
          <w:rFonts w:eastAsia="黑体"/>
          <w:color w:val="0000FF"/>
        </w:rPr>
        <w:t xml:space="preserve">解析　</w:t>
      </w:r>
      <w:r w:rsidRPr="00771C12">
        <w:rPr>
          <w:rFonts w:eastAsia="仿宋_GB2312"/>
        </w:rPr>
        <w:t>刹车后到停止所用时间</w:t>
      </w:r>
      <w:r w:rsidRPr="00771C12">
        <w:rPr>
          <w:rFonts w:eastAsia="仿宋_GB2312"/>
          <w:i/>
        </w:rPr>
        <w:t>t</w:t>
      </w:r>
      <w:r w:rsidRPr="00771C12">
        <w:rPr>
          <w:rFonts w:eastAsia="仿宋_GB2312"/>
        </w:rPr>
        <w:t>＝</w:t>
      </w:r>
      <w:r w:rsidRPr="00771C12">
        <w:rPr>
          <w:rFonts w:eastAsia="仿宋_GB2312"/>
        </w:rPr>
        <w:fldChar w:fldCharType="begin"/>
      </w:r>
      <w:r w:rsidRPr="00771C12">
        <w:rPr>
          <w:rFonts w:eastAsia="仿宋_GB2312"/>
        </w:rPr>
        <w:instrText>eq \f(</w:instrText>
      </w:r>
      <w:r w:rsidRPr="00771C12">
        <w:rPr>
          <w:rFonts w:ascii="Book Antiqua" w:eastAsia="仿宋_GB2312" w:hAnsi="Book Antiqua"/>
          <w:i/>
        </w:rPr>
        <w:instrText>v</w:instrText>
      </w:r>
      <w:r w:rsidRPr="00771C12">
        <w:rPr>
          <w:rFonts w:eastAsia="仿宋_GB2312"/>
          <w:vertAlign w:val="subscript"/>
        </w:rPr>
        <w:instrText>0</w:instrText>
      </w:r>
      <w:r w:rsidRPr="00771C12">
        <w:rPr>
          <w:rFonts w:eastAsia="仿宋_GB2312"/>
          <w:i/>
        </w:rPr>
        <w:instrText>,a</w:instrText>
      </w:r>
      <w:r w:rsidRPr="00771C12">
        <w:rPr>
          <w:rFonts w:eastAsia="仿宋_GB2312"/>
        </w:rPr>
        <w:instrText>)</w:instrText>
      </w:r>
      <w:r w:rsidRPr="00771C12">
        <w:rPr>
          <w:rFonts w:eastAsia="仿宋_GB2312"/>
        </w:rPr>
        <w:fldChar w:fldCharType="end"/>
      </w:r>
      <w:r w:rsidRPr="00771C12">
        <w:rPr>
          <w:rFonts w:eastAsia="仿宋_GB2312"/>
        </w:rPr>
        <w:t>＝</w:t>
      </w:r>
      <w:r w:rsidRPr="00771C12">
        <w:rPr>
          <w:rFonts w:eastAsia="仿宋_GB2312"/>
        </w:rPr>
        <w:fldChar w:fldCharType="begin"/>
      </w:r>
      <w:r w:rsidRPr="00771C12">
        <w:rPr>
          <w:rFonts w:eastAsia="仿宋_GB2312"/>
        </w:rPr>
        <w:instrText>eq \f(20</w:instrText>
      </w:r>
      <w:r w:rsidRPr="00771C12">
        <w:rPr>
          <w:rFonts w:eastAsia="仿宋_GB2312"/>
          <w:i/>
        </w:rPr>
        <w:instrText>,</w:instrText>
      </w:r>
      <w:r w:rsidRPr="00771C12">
        <w:rPr>
          <w:rFonts w:eastAsia="仿宋_GB2312"/>
        </w:rPr>
        <w:instrText>5)</w:instrText>
      </w:r>
      <w:r w:rsidRPr="00771C12">
        <w:rPr>
          <w:rFonts w:eastAsia="仿宋_GB2312"/>
        </w:rPr>
        <w:fldChar w:fldCharType="end"/>
      </w:r>
      <w:r w:rsidRPr="00771C12">
        <w:rPr>
          <w:rFonts w:eastAsia="仿宋_GB2312"/>
        </w:rPr>
        <w:t xml:space="preserve"> s</w:t>
      </w:r>
      <w:r w:rsidRPr="00771C12">
        <w:rPr>
          <w:rFonts w:eastAsia="仿宋_GB2312"/>
        </w:rPr>
        <w:t>＝</w:t>
      </w:r>
      <w:r w:rsidRPr="00771C12">
        <w:rPr>
          <w:rFonts w:eastAsia="仿宋_GB2312"/>
        </w:rPr>
        <w:t>4 s</w:t>
      </w:r>
      <w:r w:rsidRPr="00771C12">
        <w:rPr>
          <w:rFonts w:eastAsia="仿宋_GB2312"/>
        </w:rPr>
        <w:t>，经</w:t>
      </w:r>
      <w:r w:rsidRPr="00771C12">
        <w:rPr>
          <w:rFonts w:eastAsia="仿宋_GB2312"/>
        </w:rPr>
        <w:t>2</w:t>
      </w:r>
      <w:r w:rsidRPr="00771C12">
        <w:rPr>
          <w:rFonts w:eastAsia="仿宋_GB2312"/>
        </w:rPr>
        <w:t>秒位移</w:t>
      </w:r>
      <w:r w:rsidRPr="00771C12">
        <w:rPr>
          <w:rFonts w:eastAsia="仿宋_GB2312"/>
          <w:i/>
        </w:rPr>
        <w:t>x</w:t>
      </w:r>
      <w:r w:rsidRPr="00771C12">
        <w:rPr>
          <w:rFonts w:eastAsia="仿宋_GB2312"/>
          <w:vertAlign w:val="subscript"/>
        </w:rPr>
        <w:t>1</w:t>
      </w:r>
      <w:r w:rsidRPr="00771C12">
        <w:rPr>
          <w:rFonts w:eastAsia="仿宋_GB2312"/>
        </w:rPr>
        <w:t>＝</w:t>
      </w:r>
      <w:r w:rsidRPr="00771C12">
        <w:rPr>
          <w:rFonts w:ascii="Book Antiqua" w:eastAsia="仿宋_GB2312" w:hAnsi="Book Antiqua"/>
          <w:i/>
        </w:rPr>
        <w:t>v</w:t>
      </w:r>
      <w:r w:rsidRPr="00771C12">
        <w:rPr>
          <w:rFonts w:eastAsia="仿宋_GB2312"/>
          <w:vertAlign w:val="subscript"/>
        </w:rPr>
        <w:t>0</w:t>
      </w:r>
      <w:r w:rsidRPr="00771C12">
        <w:rPr>
          <w:rFonts w:eastAsia="仿宋_GB2312"/>
          <w:i/>
        </w:rPr>
        <w:t>t</w:t>
      </w:r>
      <w:r w:rsidRPr="00771C12">
        <w:rPr>
          <w:rFonts w:eastAsia="仿宋_GB2312"/>
        </w:rPr>
        <w:t>－</w:t>
      </w:r>
      <w:r w:rsidRPr="00771C12">
        <w:rPr>
          <w:rFonts w:eastAsia="仿宋_GB2312"/>
        </w:rPr>
        <w:fldChar w:fldCharType="begin"/>
      </w:r>
      <w:r w:rsidRPr="00771C12">
        <w:rPr>
          <w:rFonts w:eastAsia="仿宋_GB2312"/>
        </w:rPr>
        <w:instrText>eq \f(1</w:instrText>
      </w:r>
      <w:r w:rsidRPr="00771C12">
        <w:rPr>
          <w:rFonts w:eastAsia="仿宋_GB2312"/>
          <w:i/>
        </w:rPr>
        <w:instrText>,</w:instrText>
      </w:r>
      <w:r w:rsidRPr="00771C12">
        <w:rPr>
          <w:rFonts w:eastAsia="仿宋_GB2312"/>
        </w:rPr>
        <w:instrText>2)</w:instrText>
      </w:r>
      <w:r w:rsidRPr="00771C12">
        <w:rPr>
          <w:rFonts w:eastAsia="仿宋_GB2312"/>
        </w:rPr>
        <w:fldChar w:fldCharType="end"/>
      </w:r>
      <w:r w:rsidRPr="00771C12">
        <w:rPr>
          <w:rFonts w:eastAsia="仿宋_GB2312"/>
          <w:i/>
        </w:rPr>
        <w:t>at</w:t>
      </w:r>
      <w:r w:rsidRPr="00771C12">
        <w:rPr>
          <w:rFonts w:eastAsia="仿宋_GB2312"/>
          <w:vertAlign w:val="superscript"/>
        </w:rPr>
        <w:t>2</w:t>
      </w:r>
      <w:r w:rsidRPr="00771C12">
        <w:rPr>
          <w:rFonts w:eastAsia="仿宋_GB2312"/>
        </w:rPr>
        <w:t>＝</w:t>
      </w:r>
      <w:r w:rsidRPr="00771C12">
        <w:rPr>
          <w:rFonts w:eastAsia="仿宋_GB2312"/>
        </w:rPr>
        <w:t>20</w:t>
      </w:r>
      <w:r w:rsidRPr="00771C12">
        <w:rPr>
          <w:rFonts w:hAnsi="宋体"/>
        </w:rPr>
        <w:t>×</w:t>
      </w:r>
      <w:r w:rsidRPr="00771C12">
        <w:rPr>
          <w:rFonts w:eastAsia="仿宋_GB2312"/>
        </w:rPr>
        <w:t>2 m</w:t>
      </w:r>
      <w:r w:rsidRPr="00771C12">
        <w:rPr>
          <w:rFonts w:eastAsia="仿宋_GB2312"/>
        </w:rPr>
        <w:t>－</w:t>
      </w:r>
      <w:r w:rsidRPr="00771C12">
        <w:rPr>
          <w:rFonts w:eastAsia="仿宋_GB2312"/>
        </w:rPr>
        <w:fldChar w:fldCharType="begin"/>
      </w:r>
      <w:r w:rsidRPr="00771C12">
        <w:rPr>
          <w:rFonts w:eastAsia="仿宋_GB2312"/>
        </w:rPr>
        <w:instrText>eq \f(1</w:instrText>
      </w:r>
      <w:r w:rsidRPr="00771C12">
        <w:rPr>
          <w:rFonts w:eastAsia="仿宋_GB2312"/>
          <w:i/>
        </w:rPr>
        <w:instrText>,</w:instrText>
      </w:r>
      <w:r w:rsidRPr="00771C12">
        <w:rPr>
          <w:rFonts w:eastAsia="仿宋_GB2312"/>
        </w:rPr>
        <w:instrText>2)</w:instrText>
      </w:r>
      <w:r w:rsidRPr="00771C12">
        <w:rPr>
          <w:rFonts w:eastAsia="仿宋_GB2312"/>
        </w:rPr>
        <w:fldChar w:fldCharType="end"/>
      </w:r>
      <w:r w:rsidRPr="00771C12">
        <w:rPr>
          <w:rFonts w:hAnsi="宋体"/>
        </w:rPr>
        <w:t>×</w:t>
      </w:r>
      <w:r w:rsidRPr="00771C12">
        <w:rPr>
          <w:rFonts w:eastAsia="仿宋_GB2312"/>
        </w:rPr>
        <w:t>5</w:t>
      </w:r>
      <w:r w:rsidRPr="00771C12">
        <w:rPr>
          <w:rFonts w:hAnsi="宋体"/>
        </w:rPr>
        <w:t>×</w:t>
      </w:r>
      <w:r w:rsidRPr="00771C12">
        <w:rPr>
          <w:rFonts w:eastAsia="仿宋_GB2312"/>
        </w:rPr>
        <w:t>2</w:t>
      </w:r>
      <w:r w:rsidRPr="00771C12">
        <w:rPr>
          <w:rFonts w:eastAsia="仿宋_GB2312"/>
          <w:vertAlign w:val="superscript"/>
        </w:rPr>
        <w:t>2</w:t>
      </w:r>
      <w:r w:rsidRPr="00771C12">
        <w:rPr>
          <w:rFonts w:eastAsia="仿宋_GB2312"/>
        </w:rPr>
        <w:t xml:space="preserve"> m</w:t>
      </w:r>
      <w:r w:rsidRPr="00771C12">
        <w:rPr>
          <w:rFonts w:eastAsia="仿宋_GB2312"/>
        </w:rPr>
        <w:t>＝</w:t>
      </w:r>
      <w:r w:rsidRPr="00771C12">
        <w:rPr>
          <w:rFonts w:eastAsia="仿宋_GB2312"/>
        </w:rPr>
        <w:t>30 m</w:t>
      </w:r>
      <w:r w:rsidRPr="00771C12">
        <w:rPr>
          <w:rFonts w:eastAsia="仿宋_GB2312"/>
        </w:rPr>
        <w:t>，</w:t>
      </w:r>
      <w:r w:rsidRPr="00771C12">
        <w:rPr>
          <w:rFonts w:eastAsia="仿宋_GB2312"/>
        </w:rPr>
        <w:t>5 s</w:t>
      </w:r>
      <w:r w:rsidRPr="00771C12">
        <w:rPr>
          <w:rFonts w:eastAsia="仿宋_GB2312"/>
        </w:rPr>
        <w:t>的位移即</w:t>
      </w:r>
      <w:r w:rsidRPr="00771C12">
        <w:rPr>
          <w:rFonts w:eastAsia="仿宋_GB2312"/>
        </w:rPr>
        <w:t>4</w:t>
      </w:r>
      <w:r w:rsidRPr="00771C12">
        <w:rPr>
          <w:rFonts w:eastAsia="仿宋_GB2312"/>
        </w:rPr>
        <w:t>秒内的位移</w:t>
      </w:r>
      <w:r w:rsidRPr="00771C12">
        <w:rPr>
          <w:rFonts w:eastAsia="仿宋_GB2312"/>
          <w:i/>
        </w:rPr>
        <w:t>x</w:t>
      </w:r>
      <w:r w:rsidRPr="00771C12">
        <w:rPr>
          <w:rFonts w:eastAsia="仿宋_GB2312"/>
          <w:vertAlign w:val="subscript"/>
        </w:rPr>
        <w:t>2</w:t>
      </w:r>
      <w:r w:rsidRPr="00771C12">
        <w:rPr>
          <w:rFonts w:eastAsia="仿宋_GB2312"/>
        </w:rPr>
        <w:t>＝</w:t>
      </w:r>
      <w:r w:rsidRPr="00771C12">
        <w:rPr>
          <w:rFonts w:eastAsia="仿宋_GB2312"/>
        </w:rPr>
        <w:fldChar w:fldCharType="begin"/>
      </w:r>
      <w:r w:rsidRPr="00771C12">
        <w:rPr>
          <w:rFonts w:eastAsia="仿宋_GB2312"/>
        </w:rPr>
        <w:instrText>eq \f(</w:instrText>
      </w:r>
      <w:r w:rsidRPr="00771C12">
        <w:rPr>
          <w:rFonts w:ascii="Book Antiqua" w:eastAsia="仿宋_GB2312" w:hAnsi="Book Antiqua"/>
          <w:i/>
        </w:rPr>
        <w:instrText>v</w:instrText>
      </w:r>
      <w:r w:rsidRPr="00771C12">
        <w:rPr>
          <w:rFonts w:eastAsia="仿宋_GB2312"/>
          <w:vertAlign w:val="superscript"/>
        </w:rPr>
        <w:instrText>2</w:instrText>
      </w:r>
      <w:r w:rsidRPr="00771C12">
        <w:rPr>
          <w:rFonts w:eastAsia="仿宋_GB2312"/>
          <w:i/>
        </w:rPr>
        <w:instrText>,</w:instrText>
      </w:r>
      <w:r w:rsidRPr="00771C12">
        <w:rPr>
          <w:rFonts w:eastAsia="仿宋_GB2312"/>
        </w:rPr>
        <w:instrText>2</w:instrText>
      </w:r>
      <w:r w:rsidRPr="00771C12">
        <w:rPr>
          <w:rFonts w:eastAsia="仿宋_GB2312"/>
          <w:i/>
        </w:rPr>
        <w:instrText>a</w:instrText>
      </w:r>
      <w:r w:rsidRPr="00771C12">
        <w:rPr>
          <w:rFonts w:eastAsia="仿宋_GB2312"/>
        </w:rPr>
        <w:instrText>)</w:instrText>
      </w:r>
      <w:r w:rsidRPr="00771C12">
        <w:rPr>
          <w:rFonts w:eastAsia="仿宋_GB2312"/>
        </w:rPr>
        <w:fldChar w:fldCharType="end"/>
      </w:r>
      <w:r w:rsidRPr="00771C12">
        <w:rPr>
          <w:rFonts w:eastAsia="仿宋_GB2312"/>
        </w:rPr>
        <w:t>＝</w:t>
      </w:r>
      <w:r w:rsidRPr="00771C12">
        <w:rPr>
          <w:rFonts w:eastAsia="仿宋_GB2312"/>
        </w:rPr>
        <w:fldChar w:fldCharType="begin"/>
      </w:r>
      <w:r w:rsidRPr="00771C12">
        <w:rPr>
          <w:rFonts w:eastAsia="仿宋_GB2312"/>
        </w:rPr>
        <w:instrText>eq \f(20</w:instrText>
      </w:r>
      <w:r w:rsidRPr="00771C12">
        <w:rPr>
          <w:rFonts w:eastAsia="仿宋_GB2312"/>
          <w:vertAlign w:val="superscript"/>
        </w:rPr>
        <w:instrText>2</w:instrText>
      </w:r>
      <w:r w:rsidRPr="00771C12">
        <w:rPr>
          <w:rFonts w:eastAsia="仿宋_GB2312"/>
          <w:i/>
        </w:rPr>
        <w:instrText>,</w:instrText>
      </w:r>
      <w:r w:rsidRPr="00771C12">
        <w:rPr>
          <w:rFonts w:eastAsia="仿宋_GB2312"/>
        </w:rPr>
        <w:instrText>2</w:instrText>
      </w:r>
      <w:r w:rsidRPr="00771C12">
        <w:rPr>
          <w:rFonts w:hAnsi="宋体"/>
        </w:rPr>
        <w:instrText>×</w:instrText>
      </w:r>
      <w:r w:rsidRPr="00771C12">
        <w:rPr>
          <w:rFonts w:eastAsia="仿宋_GB2312"/>
        </w:rPr>
        <w:instrText>5)</w:instrText>
      </w:r>
      <w:r w:rsidRPr="00771C12">
        <w:rPr>
          <w:rFonts w:eastAsia="仿宋_GB2312"/>
        </w:rPr>
        <w:fldChar w:fldCharType="end"/>
      </w:r>
      <w:r w:rsidRPr="00771C12">
        <w:rPr>
          <w:rFonts w:eastAsia="仿宋_GB2312"/>
        </w:rPr>
        <w:t xml:space="preserve"> m</w:t>
      </w:r>
      <w:r w:rsidRPr="00771C12">
        <w:rPr>
          <w:rFonts w:eastAsia="仿宋_GB2312"/>
        </w:rPr>
        <w:t>＝</w:t>
      </w:r>
      <w:r w:rsidRPr="00771C12">
        <w:rPr>
          <w:rFonts w:eastAsia="仿宋_GB2312"/>
        </w:rPr>
        <w:t>40 m</w:t>
      </w:r>
      <w:r w:rsidRPr="00771C12">
        <w:rPr>
          <w:rFonts w:eastAsia="仿宋_GB2312"/>
        </w:rPr>
        <w:t>，故而</w:t>
      </w:r>
      <w:r w:rsidRPr="00771C12">
        <w:rPr>
          <w:rFonts w:eastAsia="仿宋_GB2312"/>
        </w:rPr>
        <w:fldChar w:fldCharType="begin"/>
      </w:r>
      <w:r w:rsidRPr="00771C12">
        <w:rPr>
          <w:rFonts w:eastAsia="仿宋_GB2312"/>
        </w:rPr>
        <w:instrText>eq \f(</w:instrText>
      </w:r>
      <w:r w:rsidRPr="00771C12">
        <w:rPr>
          <w:rFonts w:eastAsia="仿宋_GB2312"/>
          <w:i/>
        </w:rPr>
        <w:instrText>x</w:instrText>
      </w:r>
      <w:r w:rsidRPr="00771C12">
        <w:rPr>
          <w:rFonts w:eastAsia="仿宋_GB2312"/>
          <w:vertAlign w:val="subscript"/>
        </w:rPr>
        <w:instrText>1</w:instrText>
      </w:r>
      <w:r w:rsidRPr="00771C12">
        <w:rPr>
          <w:rFonts w:eastAsia="仿宋_GB2312"/>
          <w:i/>
        </w:rPr>
        <w:instrText>,x</w:instrText>
      </w:r>
      <w:r w:rsidRPr="00771C12">
        <w:rPr>
          <w:rFonts w:eastAsia="仿宋_GB2312"/>
          <w:vertAlign w:val="subscript"/>
        </w:rPr>
        <w:instrText>2</w:instrText>
      </w:r>
      <w:r w:rsidRPr="00771C12">
        <w:rPr>
          <w:rFonts w:eastAsia="仿宋_GB2312"/>
        </w:rPr>
        <w:instrText>)</w:instrText>
      </w:r>
      <w:r w:rsidRPr="00771C12">
        <w:rPr>
          <w:rFonts w:eastAsia="仿宋_GB2312"/>
        </w:rPr>
        <w:fldChar w:fldCharType="end"/>
      </w:r>
      <w:r w:rsidRPr="00771C12">
        <w:rPr>
          <w:rFonts w:eastAsia="仿宋_GB2312"/>
        </w:rPr>
        <w:t>＝</w:t>
      </w:r>
      <w:r w:rsidRPr="00771C12">
        <w:rPr>
          <w:rFonts w:eastAsia="仿宋_GB2312"/>
        </w:rPr>
        <w:fldChar w:fldCharType="begin"/>
      </w:r>
      <w:r w:rsidRPr="00771C12">
        <w:rPr>
          <w:rFonts w:eastAsia="仿宋_GB2312"/>
        </w:rPr>
        <w:instrText>eq \f(3</w:instrText>
      </w:r>
      <w:r w:rsidRPr="00771C12">
        <w:rPr>
          <w:rFonts w:eastAsia="仿宋_GB2312"/>
          <w:i/>
        </w:rPr>
        <w:instrText>,</w:instrText>
      </w:r>
      <w:r w:rsidRPr="00771C12">
        <w:rPr>
          <w:rFonts w:eastAsia="仿宋_GB2312"/>
        </w:rPr>
        <w:instrText>4)</w:instrText>
      </w:r>
      <w:r w:rsidRPr="00771C12">
        <w:rPr>
          <w:rFonts w:eastAsia="仿宋_GB2312"/>
        </w:rPr>
        <w:fldChar w:fldCharType="end"/>
      </w:r>
      <w:r w:rsidRPr="00771C12">
        <w:rPr>
          <w:rFonts w:eastAsia="仿宋_GB2312"/>
        </w:rPr>
        <w:t>，选项</w:t>
      </w:r>
      <w:r w:rsidRPr="00771C12">
        <w:rPr>
          <w:rFonts w:eastAsia="仿宋_GB2312"/>
        </w:rPr>
        <w:t>C</w:t>
      </w:r>
      <w:r w:rsidRPr="00771C12">
        <w:rPr>
          <w:rFonts w:eastAsia="仿宋_GB2312"/>
        </w:rPr>
        <w:t>正确。</w:t>
      </w:r>
    </w:p>
    <w:p w14:paraId="72DC88D2" w14:textId="77777777" w:rsidR="0039607B" w:rsidRDefault="0039607B" w:rsidP="00C237FB"/>
    <w:p w14:paraId="47151643" w14:textId="05D5B710" w:rsidR="00BB7CED" w:rsidRPr="00771C12" w:rsidRDefault="00BB7CED" w:rsidP="00C237FB">
      <w:r w:rsidRPr="00771C12">
        <w:t>2.</w:t>
      </w:r>
      <w:r w:rsidRPr="00771C12">
        <w:rPr>
          <w:rFonts w:eastAsia="黑体"/>
        </w:rPr>
        <w:t>[2015·</w:t>
      </w:r>
      <w:r w:rsidRPr="00771C12">
        <w:rPr>
          <w:rFonts w:eastAsia="黑体"/>
        </w:rPr>
        <w:t>哈尔滨模拟</w:t>
      </w:r>
      <w:r w:rsidRPr="00771C12">
        <w:rPr>
          <w:rFonts w:eastAsia="黑体"/>
        </w:rPr>
        <w:t>]</w:t>
      </w:r>
      <w:r w:rsidRPr="00771C12">
        <w:t>据报道，一儿童玩耍时不慎从</w:t>
      </w:r>
      <w:r w:rsidRPr="00771C12">
        <w:t>45 m</w:t>
      </w:r>
      <w:r w:rsidRPr="00771C12">
        <w:t>高的阳台上无初速度掉下，在他刚掉下时恰被楼下一社区管理人员发现，该人员迅速由静止冲向儿童下落处的正下方楼底，准备接住儿童。已知管理人员到楼底的距离为</w:t>
      </w:r>
      <w:r w:rsidRPr="00771C12">
        <w:t>18 m</w:t>
      </w:r>
      <w:r w:rsidRPr="00771C12">
        <w:t>，为确保能稳妥安全地接住儿童，管理人员将尽力节约时间，但又必须保证接住儿童时没有水平方向的冲击。不计空气阻力，将儿童和管理人员都看作质点，设管理人员奔跑过程中只做匀速或匀变速运动，</w:t>
      </w:r>
      <w:r w:rsidRPr="00771C12">
        <w:rPr>
          <w:i/>
        </w:rPr>
        <w:t>g</w:t>
      </w:r>
      <w:r w:rsidRPr="00771C12">
        <w:t>取</w:t>
      </w:r>
      <w:r w:rsidRPr="00771C12">
        <w:t>10 m/</w:t>
      </w:r>
      <w:commentRangeStart w:id="35"/>
      <w:r w:rsidRPr="00771C12">
        <w:t>s</w:t>
      </w:r>
      <w:r w:rsidRPr="00771C12">
        <w:rPr>
          <w:vertAlign w:val="superscript"/>
        </w:rPr>
        <w:t>2</w:t>
      </w:r>
      <w:commentRangeEnd w:id="35"/>
      <w:r w:rsidR="0039607B">
        <w:rPr>
          <w:rStyle w:val="a9"/>
        </w:rPr>
        <w:commentReference w:id="35"/>
      </w:r>
      <w:r w:rsidRPr="00771C12">
        <w:t>。</w:t>
      </w:r>
    </w:p>
    <w:p w14:paraId="0F03EBFF" w14:textId="4664C536" w:rsidR="00BB7CED" w:rsidRPr="00771C12" w:rsidRDefault="00C237FB" w:rsidP="00C237FB">
      <w:r>
        <w:t>（</w:t>
      </w:r>
      <w:r w:rsidR="00BB7CED" w:rsidRPr="00771C12">
        <w:t>1</w:t>
      </w:r>
      <w:r>
        <w:t>）</w:t>
      </w:r>
      <w:r w:rsidR="00BB7CED" w:rsidRPr="00771C12">
        <w:t>管理人员至少用多大的平均速度跑到楼底？</w:t>
      </w:r>
    </w:p>
    <w:p w14:paraId="24815F71" w14:textId="32CA9748" w:rsidR="00BB7CED" w:rsidRPr="00771C12" w:rsidRDefault="00C237FB" w:rsidP="00C237FB">
      <w:r>
        <w:t>（</w:t>
      </w:r>
      <w:r w:rsidR="00BB7CED" w:rsidRPr="00771C12">
        <w:t>2</w:t>
      </w:r>
      <w:r>
        <w:t>）</w:t>
      </w:r>
      <w:r w:rsidR="00BB7CED" w:rsidRPr="00771C12">
        <w:t>若管理人员在奔跑过程中做匀加速或匀减速运动的加速度大小相等，且最大速度不超过</w:t>
      </w:r>
      <w:r w:rsidR="00BB7CED" w:rsidRPr="00771C12">
        <w:t>9 m/s</w:t>
      </w:r>
      <w:r w:rsidR="00BB7CED" w:rsidRPr="00771C12">
        <w:t>，求管理人员奔跑时加速度的大小需满足什么条件？</w:t>
      </w:r>
    </w:p>
    <w:p w14:paraId="123748AC" w14:textId="72E86190" w:rsidR="00BB7CED" w:rsidRPr="00771C12" w:rsidRDefault="00BB7CED" w:rsidP="00C237FB">
      <w:r w:rsidRPr="00771C12">
        <w:rPr>
          <w:rFonts w:eastAsia="黑体"/>
          <w:color w:val="FF0000"/>
        </w:rPr>
        <w:t xml:space="preserve">答案　</w:t>
      </w:r>
      <w:r w:rsidR="00C237FB">
        <w:t>（</w:t>
      </w:r>
      <w:r w:rsidRPr="00771C12">
        <w:t>1</w:t>
      </w:r>
      <w:r w:rsidR="00C237FB">
        <w:t>）</w:t>
      </w:r>
      <w:r w:rsidRPr="00771C12">
        <w:t>6 m/s</w:t>
      </w:r>
      <w:r w:rsidRPr="00771C12">
        <w:t xml:space="preserve">　</w:t>
      </w:r>
      <w:r w:rsidR="00C237FB">
        <w:t>（</w:t>
      </w:r>
      <w:r w:rsidRPr="00771C12">
        <w:t>2</w:t>
      </w:r>
      <w:r w:rsidR="00C237FB">
        <w:t>）</w:t>
      </w:r>
      <w:r w:rsidRPr="00771C12">
        <w:rPr>
          <w:i/>
        </w:rPr>
        <w:t>a</w:t>
      </w:r>
      <w:r w:rsidRPr="00771C12">
        <w:rPr>
          <w:rFonts w:hAnsi="宋体"/>
        </w:rPr>
        <w:t>≥</w:t>
      </w:r>
      <w:r w:rsidRPr="00771C12">
        <w:t>9 m/s</w:t>
      </w:r>
      <w:r w:rsidRPr="00771C12">
        <w:rPr>
          <w:vertAlign w:val="superscript"/>
        </w:rPr>
        <w:t>2</w:t>
      </w:r>
    </w:p>
    <w:p w14:paraId="6DEBA10F" w14:textId="3FD085AA" w:rsidR="00BB7CED" w:rsidRPr="00771C12" w:rsidRDefault="00BB7CED" w:rsidP="00C237FB">
      <w:pPr>
        <w:rPr>
          <w:rFonts w:eastAsia="仿宋_GB2312"/>
        </w:rPr>
      </w:pPr>
      <w:r w:rsidRPr="00771C12">
        <w:rPr>
          <w:rFonts w:eastAsia="黑体"/>
          <w:color w:val="0000FF"/>
        </w:rPr>
        <w:t xml:space="preserve">解析　</w:t>
      </w:r>
      <w:r w:rsidR="00C237FB">
        <w:rPr>
          <w:rFonts w:eastAsia="仿宋_GB2312"/>
        </w:rPr>
        <w:t>（</w:t>
      </w:r>
      <w:r w:rsidRPr="00771C12">
        <w:rPr>
          <w:rFonts w:eastAsia="仿宋_GB2312"/>
        </w:rPr>
        <w:t>1</w:t>
      </w:r>
      <w:r w:rsidR="00C237FB">
        <w:rPr>
          <w:rFonts w:eastAsia="仿宋_GB2312"/>
        </w:rPr>
        <w:t>）</w:t>
      </w:r>
      <w:r w:rsidRPr="00771C12">
        <w:rPr>
          <w:rFonts w:eastAsia="仿宋_GB2312"/>
        </w:rPr>
        <w:t>儿童下落过程，由运动学公式得：</w:t>
      </w:r>
      <w:r w:rsidRPr="00771C12">
        <w:rPr>
          <w:rFonts w:eastAsia="仿宋_GB2312"/>
          <w:i/>
        </w:rPr>
        <w:t>h</w:t>
      </w:r>
      <w:r w:rsidRPr="00771C12">
        <w:rPr>
          <w:rFonts w:eastAsia="仿宋_GB2312"/>
        </w:rPr>
        <w:t>＝</w:t>
      </w:r>
      <w:r w:rsidRPr="00771C12">
        <w:rPr>
          <w:rFonts w:eastAsia="仿宋_GB2312"/>
        </w:rPr>
        <w:fldChar w:fldCharType="begin"/>
      </w:r>
      <w:r w:rsidRPr="00771C12">
        <w:rPr>
          <w:rFonts w:eastAsia="仿宋_GB2312"/>
        </w:rPr>
        <w:instrText>eq \f(1</w:instrText>
      </w:r>
      <w:r w:rsidRPr="00771C12">
        <w:rPr>
          <w:rFonts w:eastAsia="仿宋_GB2312"/>
          <w:i/>
        </w:rPr>
        <w:instrText>,</w:instrText>
      </w:r>
      <w:r w:rsidRPr="00771C12">
        <w:rPr>
          <w:rFonts w:eastAsia="仿宋_GB2312"/>
        </w:rPr>
        <w:instrText>2)</w:instrText>
      </w:r>
      <w:r w:rsidRPr="00771C12">
        <w:rPr>
          <w:rFonts w:eastAsia="仿宋_GB2312"/>
        </w:rPr>
        <w:fldChar w:fldCharType="end"/>
      </w:r>
      <w:r w:rsidRPr="00771C12">
        <w:rPr>
          <w:rFonts w:eastAsia="仿宋_GB2312"/>
          <w:i/>
        </w:rPr>
        <w:t>gt</w:t>
      </w:r>
      <w:r w:rsidRPr="00771C12">
        <w:rPr>
          <w:rFonts w:eastAsia="仿宋_GB2312"/>
        </w:rPr>
        <w:fldChar w:fldCharType="begin"/>
      </w:r>
      <w:r w:rsidRPr="00771C12">
        <w:rPr>
          <w:rFonts w:eastAsia="仿宋_GB2312"/>
        </w:rPr>
        <w:instrText>eq \o\al(</w:instrText>
      </w:r>
      <w:r w:rsidRPr="00771C12">
        <w:rPr>
          <w:rFonts w:eastAsia="仿宋_GB2312"/>
          <w:vertAlign w:val="superscript"/>
        </w:rPr>
        <w:instrText>2</w:instrText>
      </w:r>
      <w:r w:rsidRPr="00771C12">
        <w:rPr>
          <w:rFonts w:eastAsia="仿宋_GB2312"/>
        </w:rPr>
        <w:instrText>,</w:instrText>
      </w:r>
      <w:r w:rsidRPr="00771C12">
        <w:rPr>
          <w:rFonts w:eastAsia="仿宋_GB2312"/>
          <w:vertAlign w:val="subscript"/>
        </w:rPr>
        <w:instrText>0</w:instrText>
      </w:r>
      <w:r w:rsidRPr="00771C12">
        <w:rPr>
          <w:rFonts w:eastAsia="仿宋_GB2312"/>
        </w:rPr>
        <w:instrText>)</w:instrText>
      </w:r>
      <w:r w:rsidRPr="00771C12">
        <w:rPr>
          <w:rFonts w:eastAsia="仿宋_GB2312"/>
        </w:rPr>
        <w:fldChar w:fldCharType="end"/>
      </w:r>
    </w:p>
    <w:p w14:paraId="038EAD98" w14:textId="77777777" w:rsidR="00BB7CED" w:rsidRPr="00771C12" w:rsidRDefault="00BB7CED" w:rsidP="00C237FB">
      <w:pPr>
        <w:rPr>
          <w:rFonts w:eastAsia="仿宋_GB2312"/>
        </w:rPr>
      </w:pPr>
      <w:r w:rsidRPr="00771C12">
        <w:rPr>
          <w:rFonts w:eastAsia="仿宋_GB2312"/>
        </w:rPr>
        <w:t>管理人员奔跑的时间</w:t>
      </w:r>
      <w:r w:rsidRPr="00771C12">
        <w:rPr>
          <w:rFonts w:eastAsia="仿宋_GB2312"/>
          <w:i/>
        </w:rPr>
        <w:t>t</w:t>
      </w:r>
      <w:r w:rsidRPr="00771C12">
        <w:rPr>
          <w:rFonts w:hAnsi="宋体"/>
        </w:rPr>
        <w:t>≤</w:t>
      </w:r>
      <w:r w:rsidRPr="00771C12">
        <w:rPr>
          <w:rFonts w:eastAsia="仿宋_GB2312"/>
          <w:i/>
        </w:rPr>
        <w:t>t</w:t>
      </w:r>
      <w:r w:rsidRPr="00771C12">
        <w:rPr>
          <w:rFonts w:eastAsia="仿宋_GB2312"/>
          <w:vertAlign w:val="subscript"/>
        </w:rPr>
        <w:t>0</w:t>
      </w:r>
      <w:r w:rsidRPr="00771C12">
        <w:rPr>
          <w:rFonts w:eastAsia="仿宋_GB2312"/>
        </w:rPr>
        <w:t>，对管理人员运动过程，由运动学公式得：</w:t>
      </w:r>
      <w:r w:rsidRPr="00771C12">
        <w:rPr>
          <w:rFonts w:eastAsia="仿宋_GB2312"/>
          <w:i/>
        </w:rPr>
        <w:t>x</w:t>
      </w:r>
      <w:r w:rsidRPr="00771C12">
        <w:rPr>
          <w:rFonts w:eastAsia="仿宋_GB2312"/>
        </w:rPr>
        <w:t>＝</w:t>
      </w:r>
      <w:r w:rsidRPr="00771C12">
        <w:rPr>
          <w:rFonts w:eastAsia="仿宋_GB2312"/>
        </w:rPr>
        <w:fldChar w:fldCharType="begin"/>
      </w:r>
      <w:r w:rsidRPr="00771C12">
        <w:rPr>
          <w:rFonts w:eastAsia="仿宋_GB2312"/>
        </w:rPr>
        <w:instrText>eq \x\to(</w:instrText>
      </w:r>
      <w:r w:rsidRPr="00771C12">
        <w:rPr>
          <w:rFonts w:ascii="Book Antiqua" w:eastAsia="仿宋_GB2312" w:hAnsi="Book Antiqua"/>
          <w:i/>
        </w:rPr>
        <w:instrText>v</w:instrText>
      </w:r>
      <w:r w:rsidRPr="00771C12">
        <w:rPr>
          <w:rFonts w:eastAsia="仿宋_GB2312"/>
        </w:rPr>
        <w:instrText>)</w:instrText>
      </w:r>
      <w:r w:rsidRPr="00771C12">
        <w:rPr>
          <w:rFonts w:eastAsia="仿宋_GB2312"/>
        </w:rPr>
        <w:fldChar w:fldCharType="end"/>
      </w:r>
      <w:r w:rsidRPr="00771C12">
        <w:rPr>
          <w:rFonts w:eastAsia="仿宋_GB2312"/>
        </w:rPr>
        <w:t xml:space="preserve"> </w:t>
      </w:r>
      <w:r w:rsidRPr="00771C12">
        <w:rPr>
          <w:rFonts w:eastAsia="仿宋_GB2312"/>
          <w:i/>
        </w:rPr>
        <w:t>t</w:t>
      </w:r>
      <w:r w:rsidRPr="00771C12">
        <w:rPr>
          <w:rFonts w:eastAsia="仿宋_GB2312"/>
        </w:rPr>
        <w:t>，联立各式并代入数据解得：</w:t>
      </w:r>
      <w:r w:rsidRPr="00771C12">
        <w:rPr>
          <w:rFonts w:eastAsia="仿宋_GB2312"/>
          <w:i/>
        </w:rPr>
        <w:fldChar w:fldCharType="begin"/>
      </w:r>
      <w:r w:rsidRPr="00771C12">
        <w:rPr>
          <w:rFonts w:eastAsia="仿宋_GB2312"/>
          <w:i/>
        </w:rPr>
        <w:instrText>eq \x\to(</w:instrText>
      </w:r>
      <w:r w:rsidRPr="00771C12">
        <w:rPr>
          <w:rFonts w:ascii="Book Antiqua" w:eastAsia="仿宋_GB2312" w:hAnsi="Book Antiqua"/>
          <w:i/>
        </w:rPr>
        <w:instrText>v</w:instrText>
      </w:r>
      <w:r w:rsidRPr="00771C12">
        <w:rPr>
          <w:rFonts w:eastAsia="仿宋_GB2312"/>
          <w:i/>
        </w:rPr>
        <w:instrText>)</w:instrText>
      </w:r>
      <w:r w:rsidRPr="00771C12">
        <w:rPr>
          <w:rFonts w:eastAsia="仿宋_GB2312"/>
          <w:i/>
        </w:rPr>
        <w:fldChar w:fldCharType="end"/>
      </w:r>
      <w:r w:rsidRPr="00771C12">
        <w:rPr>
          <w:rFonts w:hAnsi="宋体"/>
        </w:rPr>
        <w:t>≥</w:t>
      </w:r>
      <w:r w:rsidRPr="00771C12">
        <w:rPr>
          <w:rFonts w:eastAsia="仿宋_GB2312"/>
        </w:rPr>
        <w:t>6 m/s</w:t>
      </w:r>
    </w:p>
    <w:p w14:paraId="13A65E7D" w14:textId="72145EB0" w:rsidR="00BB7CED" w:rsidRPr="00771C12" w:rsidRDefault="00C237FB" w:rsidP="00C237FB">
      <w:pPr>
        <w:rPr>
          <w:rFonts w:eastAsia="仿宋_GB2312"/>
        </w:rPr>
      </w:pPr>
      <w:r>
        <w:rPr>
          <w:rFonts w:eastAsia="仿宋_GB2312"/>
        </w:rPr>
        <w:t>（</w:t>
      </w:r>
      <w:r w:rsidR="00BB7CED" w:rsidRPr="00771C12">
        <w:rPr>
          <w:rFonts w:eastAsia="仿宋_GB2312"/>
        </w:rPr>
        <w:t>2</w:t>
      </w:r>
      <w:r>
        <w:rPr>
          <w:rFonts w:eastAsia="仿宋_GB2312"/>
        </w:rPr>
        <w:t>）</w:t>
      </w:r>
      <w:r w:rsidR="00BB7CED" w:rsidRPr="00771C12">
        <w:rPr>
          <w:rFonts w:eastAsia="仿宋_GB2312"/>
        </w:rPr>
        <w:t>假设管理人员先匀加速接着匀减速奔跑到楼底，奔跑过程中的最大速度为</w:t>
      </w:r>
      <w:r w:rsidR="00BB7CED" w:rsidRPr="00771C12">
        <w:rPr>
          <w:rFonts w:ascii="Book Antiqua" w:eastAsia="仿宋_GB2312" w:hAnsi="Book Antiqua"/>
          <w:i/>
        </w:rPr>
        <w:t>v</w:t>
      </w:r>
      <w:r w:rsidR="00BB7CED" w:rsidRPr="00771C12">
        <w:rPr>
          <w:rFonts w:eastAsia="仿宋_GB2312"/>
          <w:vertAlign w:val="subscript"/>
        </w:rPr>
        <w:t>0</w:t>
      </w:r>
      <w:r w:rsidR="00BB7CED" w:rsidRPr="00771C12">
        <w:rPr>
          <w:rFonts w:eastAsia="仿宋_GB2312"/>
        </w:rPr>
        <w:t>，由运动学公式得：</w:t>
      </w:r>
      <w:r w:rsidR="00BB7CED" w:rsidRPr="00771C12">
        <w:rPr>
          <w:rFonts w:eastAsia="仿宋_GB2312"/>
        </w:rPr>
        <w:fldChar w:fldCharType="begin"/>
      </w:r>
      <w:r w:rsidR="00BB7CED" w:rsidRPr="00771C12">
        <w:rPr>
          <w:rFonts w:eastAsia="仿宋_GB2312"/>
        </w:rPr>
        <w:instrText>eq \x\to(</w:instrText>
      </w:r>
      <w:r w:rsidR="00BB7CED" w:rsidRPr="00771C12">
        <w:rPr>
          <w:rFonts w:ascii="Book Antiqua" w:eastAsia="仿宋_GB2312" w:hAnsi="Book Antiqua"/>
          <w:i/>
        </w:rPr>
        <w:instrText>v</w:instrText>
      </w:r>
      <w:r w:rsidR="00BB7CED" w:rsidRPr="00771C12">
        <w:rPr>
          <w:rFonts w:eastAsia="仿宋_GB2312"/>
        </w:rPr>
        <w:instrText>)</w:instrText>
      </w:r>
      <w:r w:rsidR="00BB7CED" w:rsidRPr="00771C12">
        <w:rPr>
          <w:rFonts w:eastAsia="仿宋_GB2312"/>
        </w:rPr>
        <w:fldChar w:fldCharType="end"/>
      </w:r>
      <w:r w:rsidR="00BB7CED" w:rsidRPr="00771C12">
        <w:rPr>
          <w:rFonts w:eastAsia="仿宋_GB2312"/>
        </w:rPr>
        <w:t>＝</w:t>
      </w:r>
      <w:r w:rsidR="00BB7CED" w:rsidRPr="00771C12">
        <w:rPr>
          <w:rFonts w:eastAsia="仿宋_GB2312"/>
        </w:rPr>
        <w:fldChar w:fldCharType="begin"/>
      </w:r>
      <w:r w:rsidR="00BB7CED" w:rsidRPr="00771C12">
        <w:rPr>
          <w:rFonts w:eastAsia="仿宋_GB2312"/>
        </w:rPr>
        <w:instrText>eq \f(0</w:instrText>
      </w:r>
      <w:r w:rsidR="00BB7CED" w:rsidRPr="00771C12">
        <w:rPr>
          <w:rFonts w:eastAsia="仿宋_GB2312"/>
        </w:rPr>
        <w:instrText>＋</w:instrText>
      </w:r>
      <w:r w:rsidR="00BB7CED" w:rsidRPr="00771C12">
        <w:rPr>
          <w:rFonts w:ascii="Book Antiqua" w:eastAsia="仿宋_GB2312" w:hAnsi="Book Antiqua"/>
          <w:i/>
        </w:rPr>
        <w:instrText>v</w:instrText>
      </w:r>
      <w:r w:rsidR="00BB7CED" w:rsidRPr="00771C12">
        <w:rPr>
          <w:rFonts w:eastAsia="仿宋_GB2312"/>
          <w:vertAlign w:val="subscript"/>
        </w:rPr>
        <w:instrText>0</w:instrText>
      </w:r>
      <w:r w:rsidR="00BB7CED" w:rsidRPr="00771C12">
        <w:rPr>
          <w:rFonts w:eastAsia="仿宋_GB2312"/>
          <w:i/>
        </w:rPr>
        <w:instrText>,</w:instrText>
      </w:r>
      <w:r w:rsidR="00BB7CED" w:rsidRPr="00771C12">
        <w:rPr>
          <w:rFonts w:eastAsia="仿宋_GB2312"/>
        </w:rPr>
        <w:instrText>2)</w:instrText>
      </w:r>
      <w:r w:rsidR="00BB7CED" w:rsidRPr="00771C12">
        <w:rPr>
          <w:rFonts w:eastAsia="仿宋_GB2312"/>
        </w:rPr>
        <w:fldChar w:fldCharType="end"/>
      </w:r>
    </w:p>
    <w:p w14:paraId="708392B6" w14:textId="77777777" w:rsidR="00BB7CED" w:rsidRPr="00771C12" w:rsidRDefault="00BB7CED" w:rsidP="00C237FB">
      <w:pPr>
        <w:rPr>
          <w:rFonts w:eastAsia="仿宋_GB2312"/>
        </w:rPr>
      </w:pPr>
      <w:r w:rsidRPr="00771C12">
        <w:rPr>
          <w:rFonts w:eastAsia="仿宋_GB2312"/>
        </w:rPr>
        <w:t>解得：</w:t>
      </w:r>
      <w:r w:rsidRPr="00771C12">
        <w:rPr>
          <w:rFonts w:ascii="Book Antiqua" w:eastAsia="仿宋_GB2312" w:hAnsi="Book Antiqua"/>
          <w:i/>
        </w:rPr>
        <w:t>v</w:t>
      </w:r>
      <w:r w:rsidRPr="00771C12">
        <w:rPr>
          <w:rFonts w:eastAsia="仿宋_GB2312"/>
          <w:vertAlign w:val="subscript"/>
        </w:rPr>
        <w:t>0</w:t>
      </w:r>
      <w:r w:rsidRPr="00771C12">
        <w:rPr>
          <w:rFonts w:eastAsia="仿宋_GB2312"/>
        </w:rPr>
        <w:t>＝</w:t>
      </w:r>
      <w:r w:rsidRPr="00771C12">
        <w:rPr>
          <w:rFonts w:eastAsia="仿宋_GB2312"/>
        </w:rPr>
        <w:t>2</w:t>
      </w:r>
      <w:r w:rsidRPr="00771C12">
        <w:rPr>
          <w:rFonts w:eastAsia="仿宋_GB2312"/>
        </w:rPr>
        <w:fldChar w:fldCharType="begin"/>
      </w:r>
      <w:r w:rsidRPr="00771C12">
        <w:rPr>
          <w:rFonts w:eastAsia="仿宋_GB2312"/>
        </w:rPr>
        <w:instrText>eq \x\to(</w:instrText>
      </w:r>
      <w:r w:rsidRPr="00771C12">
        <w:rPr>
          <w:rFonts w:ascii="Book Antiqua" w:eastAsia="仿宋_GB2312" w:hAnsi="Book Antiqua"/>
          <w:i/>
        </w:rPr>
        <w:instrText>v</w:instrText>
      </w:r>
      <w:r w:rsidRPr="00771C12">
        <w:rPr>
          <w:rFonts w:eastAsia="仿宋_GB2312"/>
        </w:rPr>
        <w:instrText>)</w:instrText>
      </w:r>
      <w:r w:rsidRPr="00771C12">
        <w:rPr>
          <w:rFonts w:eastAsia="仿宋_GB2312"/>
        </w:rPr>
        <w:fldChar w:fldCharType="end"/>
      </w:r>
      <w:r w:rsidRPr="00771C12">
        <w:rPr>
          <w:rFonts w:eastAsia="仿宋_GB2312"/>
        </w:rPr>
        <w:t>＝</w:t>
      </w:r>
      <w:r w:rsidRPr="00771C12">
        <w:rPr>
          <w:rFonts w:eastAsia="仿宋_GB2312"/>
        </w:rPr>
        <w:t>12 m/s&gt;</w:t>
      </w:r>
      <w:r w:rsidRPr="00771C12">
        <w:rPr>
          <w:rFonts w:ascii="Book Antiqua" w:eastAsia="仿宋_GB2312" w:hAnsi="Book Antiqua"/>
          <w:i/>
        </w:rPr>
        <w:t>v</w:t>
      </w:r>
      <w:r w:rsidRPr="00771C12">
        <w:rPr>
          <w:rFonts w:eastAsia="仿宋_GB2312"/>
          <w:vertAlign w:val="subscript"/>
        </w:rPr>
        <w:t>m</w:t>
      </w:r>
      <w:r w:rsidRPr="00771C12">
        <w:rPr>
          <w:rFonts w:eastAsia="仿宋_GB2312"/>
        </w:rPr>
        <w:t>＝</w:t>
      </w:r>
      <w:r w:rsidRPr="00771C12">
        <w:rPr>
          <w:rFonts w:eastAsia="仿宋_GB2312"/>
        </w:rPr>
        <w:t>9 m/s</w:t>
      </w:r>
    </w:p>
    <w:p w14:paraId="02A03DE4" w14:textId="77777777" w:rsidR="00BB7CED" w:rsidRPr="00771C12" w:rsidRDefault="00BB7CED" w:rsidP="00C237FB">
      <w:pPr>
        <w:rPr>
          <w:rFonts w:eastAsia="仿宋_GB2312"/>
        </w:rPr>
      </w:pPr>
      <w:r w:rsidRPr="00771C12">
        <w:rPr>
          <w:rFonts w:eastAsia="仿宋_GB2312"/>
        </w:rPr>
        <w:lastRenderedPageBreak/>
        <w:t>故管理人员应先加速到</w:t>
      </w:r>
      <w:r w:rsidRPr="00771C12">
        <w:rPr>
          <w:rFonts w:ascii="Book Antiqua" w:eastAsia="仿宋_GB2312" w:hAnsi="Book Antiqua"/>
          <w:i/>
        </w:rPr>
        <w:t>v</w:t>
      </w:r>
      <w:r w:rsidRPr="00771C12">
        <w:rPr>
          <w:rFonts w:eastAsia="仿宋_GB2312"/>
          <w:vertAlign w:val="subscript"/>
        </w:rPr>
        <w:t>m</w:t>
      </w:r>
      <w:r w:rsidRPr="00771C12">
        <w:rPr>
          <w:rFonts w:eastAsia="仿宋_GB2312"/>
        </w:rPr>
        <w:t>＝</w:t>
      </w:r>
      <w:r w:rsidRPr="00771C12">
        <w:rPr>
          <w:rFonts w:eastAsia="仿宋_GB2312"/>
        </w:rPr>
        <w:t>9 m/s</w:t>
      </w:r>
      <w:r w:rsidRPr="00771C12">
        <w:rPr>
          <w:rFonts w:eastAsia="仿宋_GB2312"/>
        </w:rPr>
        <w:t>，再匀速，最后匀减速奔跑到楼底。</w:t>
      </w:r>
    </w:p>
    <w:p w14:paraId="58730B59" w14:textId="77777777" w:rsidR="00BB7CED" w:rsidRPr="00771C12" w:rsidRDefault="00BB7CED" w:rsidP="00C237FB">
      <w:pPr>
        <w:rPr>
          <w:rFonts w:eastAsia="仿宋_GB2312"/>
        </w:rPr>
      </w:pPr>
      <w:r w:rsidRPr="00771C12">
        <w:rPr>
          <w:rFonts w:eastAsia="仿宋_GB2312"/>
        </w:rPr>
        <w:t>设匀加速、匀速、匀减速过程的时间分别为</w:t>
      </w:r>
      <w:r w:rsidRPr="00771C12">
        <w:rPr>
          <w:rFonts w:eastAsia="仿宋_GB2312"/>
          <w:i/>
        </w:rPr>
        <w:t>t</w:t>
      </w:r>
      <w:r w:rsidRPr="00771C12">
        <w:rPr>
          <w:rFonts w:eastAsia="仿宋_GB2312"/>
          <w:vertAlign w:val="subscript"/>
        </w:rPr>
        <w:t>1</w:t>
      </w:r>
      <w:r w:rsidRPr="00771C12">
        <w:rPr>
          <w:rFonts w:eastAsia="仿宋_GB2312"/>
        </w:rPr>
        <w:t>、</w:t>
      </w:r>
      <w:r w:rsidRPr="00771C12">
        <w:rPr>
          <w:rFonts w:eastAsia="仿宋_GB2312"/>
          <w:i/>
        </w:rPr>
        <w:t>t</w:t>
      </w:r>
      <w:r w:rsidRPr="00771C12">
        <w:rPr>
          <w:rFonts w:eastAsia="仿宋_GB2312"/>
          <w:vertAlign w:val="subscript"/>
        </w:rPr>
        <w:t>2</w:t>
      </w:r>
      <w:r w:rsidRPr="00771C12">
        <w:rPr>
          <w:rFonts w:eastAsia="仿宋_GB2312"/>
        </w:rPr>
        <w:t>、</w:t>
      </w:r>
      <w:r w:rsidRPr="00771C12">
        <w:rPr>
          <w:rFonts w:eastAsia="仿宋_GB2312"/>
          <w:i/>
        </w:rPr>
        <w:t>t</w:t>
      </w:r>
      <w:r w:rsidRPr="00771C12">
        <w:rPr>
          <w:rFonts w:eastAsia="仿宋_GB2312"/>
          <w:vertAlign w:val="subscript"/>
        </w:rPr>
        <w:t>3</w:t>
      </w:r>
      <w:r w:rsidRPr="00771C12">
        <w:rPr>
          <w:rFonts w:eastAsia="仿宋_GB2312"/>
        </w:rPr>
        <w:t>，位移分别为</w:t>
      </w:r>
      <w:r w:rsidRPr="00771C12">
        <w:rPr>
          <w:rFonts w:eastAsia="仿宋_GB2312"/>
          <w:i/>
        </w:rPr>
        <w:t>x</w:t>
      </w:r>
      <w:r w:rsidRPr="00771C12">
        <w:rPr>
          <w:rFonts w:eastAsia="仿宋_GB2312"/>
          <w:vertAlign w:val="subscript"/>
        </w:rPr>
        <w:t>1</w:t>
      </w:r>
      <w:r w:rsidRPr="00771C12">
        <w:rPr>
          <w:rFonts w:eastAsia="仿宋_GB2312"/>
        </w:rPr>
        <w:t>、</w:t>
      </w:r>
      <w:r w:rsidRPr="00771C12">
        <w:rPr>
          <w:rFonts w:eastAsia="仿宋_GB2312"/>
          <w:i/>
        </w:rPr>
        <w:t>x</w:t>
      </w:r>
      <w:r w:rsidRPr="00771C12">
        <w:rPr>
          <w:rFonts w:eastAsia="仿宋_GB2312"/>
          <w:vertAlign w:val="subscript"/>
        </w:rPr>
        <w:t>2</w:t>
      </w:r>
      <w:r w:rsidRPr="00771C12">
        <w:rPr>
          <w:rFonts w:eastAsia="仿宋_GB2312"/>
        </w:rPr>
        <w:t>、</w:t>
      </w:r>
      <w:r w:rsidRPr="00771C12">
        <w:rPr>
          <w:rFonts w:eastAsia="仿宋_GB2312"/>
          <w:i/>
        </w:rPr>
        <w:t>x</w:t>
      </w:r>
      <w:r w:rsidRPr="00771C12">
        <w:rPr>
          <w:rFonts w:eastAsia="仿宋_GB2312"/>
          <w:vertAlign w:val="subscript"/>
        </w:rPr>
        <w:t>3</w:t>
      </w:r>
      <w:r w:rsidRPr="00771C12">
        <w:rPr>
          <w:rFonts w:eastAsia="仿宋_GB2312"/>
        </w:rPr>
        <w:t>，由运动学公式得：</w:t>
      </w:r>
      <w:r w:rsidRPr="00771C12">
        <w:rPr>
          <w:rFonts w:eastAsia="仿宋_GB2312"/>
          <w:i/>
        </w:rPr>
        <w:t>x</w:t>
      </w:r>
      <w:r w:rsidRPr="00771C12">
        <w:rPr>
          <w:rFonts w:eastAsia="仿宋_GB2312"/>
          <w:vertAlign w:val="subscript"/>
        </w:rPr>
        <w:t>1</w:t>
      </w:r>
      <w:r w:rsidRPr="00771C12">
        <w:rPr>
          <w:rFonts w:eastAsia="仿宋_GB2312"/>
        </w:rPr>
        <w:t>＝</w:t>
      </w:r>
      <w:r w:rsidRPr="00771C12">
        <w:rPr>
          <w:rFonts w:eastAsia="仿宋_GB2312"/>
        </w:rPr>
        <w:fldChar w:fldCharType="begin"/>
      </w:r>
      <w:r w:rsidRPr="00771C12">
        <w:rPr>
          <w:rFonts w:eastAsia="仿宋_GB2312"/>
        </w:rPr>
        <w:instrText>eq \f(1</w:instrText>
      </w:r>
      <w:r w:rsidRPr="00771C12">
        <w:rPr>
          <w:rFonts w:eastAsia="仿宋_GB2312"/>
          <w:i/>
        </w:rPr>
        <w:instrText>,</w:instrText>
      </w:r>
      <w:r w:rsidRPr="00771C12">
        <w:rPr>
          <w:rFonts w:eastAsia="仿宋_GB2312"/>
        </w:rPr>
        <w:instrText>2)</w:instrText>
      </w:r>
      <w:r w:rsidRPr="00771C12">
        <w:rPr>
          <w:rFonts w:eastAsia="仿宋_GB2312"/>
        </w:rPr>
        <w:fldChar w:fldCharType="end"/>
      </w:r>
      <w:r w:rsidRPr="00771C12">
        <w:rPr>
          <w:rFonts w:eastAsia="仿宋_GB2312"/>
          <w:i/>
        </w:rPr>
        <w:t>at</w:t>
      </w:r>
      <w:r w:rsidRPr="00771C12">
        <w:rPr>
          <w:rFonts w:eastAsia="仿宋_GB2312"/>
        </w:rPr>
        <w:fldChar w:fldCharType="begin"/>
      </w:r>
      <w:r w:rsidRPr="00771C12">
        <w:rPr>
          <w:rFonts w:eastAsia="仿宋_GB2312"/>
        </w:rPr>
        <w:instrText>eq \o\al(</w:instrText>
      </w:r>
      <w:r w:rsidRPr="00771C12">
        <w:rPr>
          <w:rFonts w:eastAsia="仿宋_GB2312"/>
          <w:vertAlign w:val="superscript"/>
        </w:rPr>
        <w:instrText>2</w:instrText>
      </w:r>
      <w:r w:rsidRPr="00771C12">
        <w:rPr>
          <w:rFonts w:eastAsia="仿宋_GB2312"/>
        </w:rPr>
        <w:instrText>,</w:instrText>
      </w:r>
      <w:r w:rsidRPr="00771C12">
        <w:rPr>
          <w:rFonts w:eastAsia="仿宋_GB2312"/>
          <w:vertAlign w:val="subscript"/>
        </w:rPr>
        <w:instrText>1</w:instrText>
      </w:r>
      <w:r w:rsidRPr="00771C12">
        <w:rPr>
          <w:rFonts w:eastAsia="仿宋_GB2312"/>
        </w:rPr>
        <w:instrText>)</w:instrText>
      </w:r>
      <w:r w:rsidRPr="00771C12">
        <w:rPr>
          <w:rFonts w:eastAsia="仿宋_GB2312"/>
        </w:rPr>
        <w:fldChar w:fldCharType="end"/>
      </w:r>
    </w:p>
    <w:p w14:paraId="50874607" w14:textId="77777777" w:rsidR="00BB7CED" w:rsidRPr="00771C12" w:rsidRDefault="00BB7CED" w:rsidP="00C237FB">
      <w:pPr>
        <w:rPr>
          <w:rFonts w:eastAsia="仿宋_GB2312"/>
        </w:rPr>
      </w:pPr>
      <w:r w:rsidRPr="00771C12">
        <w:rPr>
          <w:rFonts w:eastAsia="仿宋_GB2312"/>
          <w:i/>
        </w:rPr>
        <w:t>x</w:t>
      </w:r>
      <w:r w:rsidRPr="00771C12">
        <w:rPr>
          <w:rFonts w:eastAsia="仿宋_GB2312"/>
          <w:vertAlign w:val="subscript"/>
        </w:rPr>
        <w:t>3</w:t>
      </w:r>
      <w:r w:rsidRPr="00771C12">
        <w:rPr>
          <w:rFonts w:eastAsia="仿宋_GB2312"/>
        </w:rPr>
        <w:t>＝</w:t>
      </w:r>
      <w:r w:rsidRPr="00771C12">
        <w:rPr>
          <w:rFonts w:eastAsia="仿宋_GB2312"/>
        </w:rPr>
        <w:fldChar w:fldCharType="begin"/>
      </w:r>
      <w:r w:rsidRPr="00771C12">
        <w:rPr>
          <w:rFonts w:eastAsia="仿宋_GB2312"/>
        </w:rPr>
        <w:instrText>eq \f(1</w:instrText>
      </w:r>
      <w:r w:rsidRPr="00771C12">
        <w:rPr>
          <w:rFonts w:eastAsia="仿宋_GB2312"/>
          <w:i/>
        </w:rPr>
        <w:instrText>,</w:instrText>
      </w:r>
      <w:r w:rsidRPr="00771C12">
        <w:rPr>
          <w:rFonts w:eastAsia="仿宋_GB2312"/>
        </w:rPr>
        <w:instrText>2)</w:instrText>
      </w:r>
      <w:r w:rsidRPr="00771C12">
        <w:rPr>
          <w:rFonts w:eastAsia="仿宋_GB2312"/>
        </w:rPr>
        <w:fldChar w:fldCharType="end"/>
      </w:r>
      <w:r w:rsidRPr="00771C12">
        <w:rPr>
          <w:rFonts w:eastAsia="仿宋_GB2312"/>
          <w:i/>
        </w:rPr>
        <w:t>at</w:t>
      </w:r>
      <w:r w:rsidRPr="00771C12">
        <w:rPr>
          <w:rFonts w:eastAsia="仿宋_GB2312"/>
        </w:rPr>
        <w:fldChar w:fldCharType="begin"/>
      </w:r>
      <w:r w:rsidRPr="00771C12">
        <w:rPr>
          <w:rFonts w:eastAsia="仿宋_GB2312"/>
        </w:rPr>
        <w:instrText>eq \o\al(</w:instrText>
      </w:r>
      <w:r w:rsidRPr="00771C12">
        <w:rPr>
          <w:rFonts w:eastAsia="仿宋_GB2312"/>
          <w:vertAlign w:val="superscript"/>
        </w:rPr>
        <w:instrText>2</w:instrText>
      </w:r>
      <w:r w:rsidRPr="00771C12">
        <w:rPr>
          <w:rFonts w:eastAsia="仿宋_GB2312"/>
        </w:rPr>
        <w:instrText>,</w:instrText>
      </w:r>
      <w:r w:rsidRPr="00771C12">
        <w:rPr>
          <w:rFonts w:eastAsia="仿宋_GB2312"/>
          <w:vertAlign w:val="subscript"/>
        </w:rPr>
        <w:instrText>3</w:instrText>
      </w:r>
      <w:r w:rsidRPr="00771C12">
        <w:rPr>
          <w:rFonts w:eastAsia="仿宋_GB2312"/>
        </w:rPr>
        <w:instrText>)</w:instrText>
      </w:r>
      <w:r w:rsidRPr="00771C12">
        <w:rPr>
          <w:rFonts w:eastAsia="仿宋_GB2312"/>
        </w:rPr>
        <w:fldChar w:fldCharType="end"/>
      </w:r>
      <w:r w:rsidRPr="00771C12">
        <w:rPr>
          <w:rFonts w:eastAsia="仿宋_GB2312"/>
        </w:rPr>
        <w:t>，</w:t>
      </w:r>
      <w:r w:rsidRPr="00771C12">
        <w:rPr>
          <w:rFonts w:eastAsia="仿宋_GB2312"/>
          <w:i/>
        </w:rPr>
        <w:t>x</w:t>
      </w:r>
      <w:r w:rsidRPr="00771C12">
        <w:rPr>
          <w:rFonts w:eastAsia="仿宋_GB2312"/>
          <w:vertAlign w:val="subscript"/>
        </w:rPr>
        <w:t>2</w:t>
      </w:r>
      <w:r w:rsidRPr="00771C12">
        <w:rPr>
          <w:rFonts w:eastAsia="仿宋_GB2312"/>
        </w:rPr>
        <w:t>＝</w:t>
      </w:r>
      <w:r w:rsidRPr="00771C12">
        <w:rPr>
          <w:rFonts w:ascii="Book Antiqua" w:eastAsia="仿宋_GB2312" w:hAnsi="Book Antiqua"/>
          <w:i/>
        </w:rPr>
        <w:t>v</w:t>
      </w:r>
      <w:r w:rsidRPr="00771C12">
        <w:rPr>
          <w:rFonts w:eastAsia="仿宋_GB2312"/>
          <w:vertAlign w:val="subscript"/>
        </w:rPr>
        <w:t>m</w:t>
      </w:r>
      <w:r w:rsidRPr="00771C12">
        <w:rPr>
          <w:rFonts w:eastAsia="仿宋_GB2312"/>
          <w:i/>
        </w:rPr>
        <w:t>t</w:t>
      </w:r>
      <w:r w:rsidRPr="00771C12">
        <w:rPr>
          <w:rFonts w:eastAsia="仿宋_GB2312"/>
          <w:vertAlign w:val="subscript"/>
        </w:rPr>
        <w:t>2</w:t>
      </w:r>
      <w:r w:rsidRPr="00771C12">
        <w:rPr>
          <w:rFonts w:eastAsia="仿宋_GB2312"/>
        </w:rPr>
        <w:t>，</w:t>
      </w:r>
      <w:r w:rsidRPr="00771C12">
        <w:rPr>
          <w:rFonts w:ascii="Book Antiqua" w:eastAsia="仿宋_GB2312" w:hAnsi="Book Antiqua"/>
          <w:i/>
        </w:rPr>
        <w:t>v</w:t>
      </w:r>
      <w:r w:rsidRPr="00771C12">
        <w:rPr>
          <w:rFonts w:eastAsia="仿宋_GB2312"/>
          <w:vertAlign w:val="subscript"/>
        </w:rPr>
        <w:t>m</w:t>
      </w:r>
      <w:r w:rsidRPr="00771C12">
        <w:rPr>
          <w:rFonts w:eastAsia="仿宋_GB2312"/>
        </w:rPr>
        <w:t>＝</w:t>
      </w:r>
      <w:r w:rsidRPr="00771C12">
        <w:rPr>
          <w:rFonts w:eastAsia="仿宋_GB2312"/>
          <w:i/>
        </w:rPr>
        <w:t>at</w:t>
      </w:r>
      <w:r w:rsidRPr="00771C12">
        <w:rPr>
          <w:rFonts w:eastAsia="仿宋_GB2312"/>
          <w:vertAlign w:val="subscript"/>
        </w:rPr>
        <w:t>1</w:t>
      </w:r>
      <w:r w:rsidRPr="00771C12">
        <w:rPr>
          <w:rFonts w:eastAsia="仿宋_GB2312"/>
        </w:rPr>
        <w:t>＝</w:t>
      </w:r>
      <w:r w:rsidRPr="00771C12">
        <w:rPr>
          <w:rFonts w:eastAsia="仿宋_GB2312"/>
          <w:i/>
        </w:rPr>
        <w:t>at</w:t>
      </w:r>
      <w:r w:rsidRPr="00771C12">
        <w:rPr>
          <w:rFonts w:eastAsia="仿宋_GB2312"/>
          <w:vertAlign w:val="subscript"/>
        </w:rPr>
        <w:t>3</w:t>
      </w:r>
    </w:p>
    <w:p w14:paraId="70964C36" w14:textId="77777777" w:rsidR="00BB7CED" w:rsidRPr="00771C12" w:rsidRDefault="00BB7CED" w:rsidP="00C237FB">
      <w:pPr>
        <w:rPr>
          <w:rFonts w:eastAsia="仿宋_GB2312"/>
        </w:rPr>
      </w:pPr>
      <w:r w:rsidRPr="00771C12">
        <w:rPr>
          <w:rFonts w:eastAsia="仿宋_GB2312"/>
          <w:i/>
        </w:rPr>
        <w:t>t</w:t>
      </w:r>
      <w:r w:rsidRPr="00771C12">
        <w:rPr>
          <w:rFonts w:eastAsia="仿宋_GB2312"/>
          <w:vertAlign w:val="subscript"/>
        </w:rPr>
        <w:t>1</w:t>
      </w:r>
      <w:r w:rsidRPr="00771C12">
        <w:rPr>
          <w:rFonts w:eastAsia="仿宋_GB2312"/>
        </w:rPr>
        <w:t>＋</w:t>
      </w:r>
      <w:r w:rsidRPr="00771C12">
        <w:rPr>
          <w:rFonts w:eastAsia="仿宋_GB2312"/>
          <w:i/>
        </w:rPr>
        <w:t>t</w:t>
      </w:r>
      <w:r w:rsidRPr="00771C12">
        <w:rPr>
          <w:rFonts w:eastAsia="仿宋_GB2312"/>
          <w:vertAlign w:val="subscript"/>
        </w:rPr>
        <w:t>2</w:t>
      </w:r>
      <w:r w:rsidRPr="00771C12">
        <w:rPr>
          <w:rFonts w:eastAsia="仿宋_GB2312"/>
        </w:rPr>
        <w:t>＋</w:t>
      </w:r>
      <w:r w:rsidRPr="00771C12">
        <w:rPr>
          <w:rFonts w:eastAsia="仿宋_GB2312"/>
          <w:i/>
        </w:rPr>
        <w:t>t</w:t>
      </w:r>
      <w:r w:rsidRPr="00771C12">
        <w:rPr>
          <w:rFonts w:eastAsia="仿宋_GB2312"/>
          <w:vertAlign w:val="subscript"/>
        </w:rPr>
        <w:t>3</w:t>
      </w:r>
      <w:r w:rsidRPr="00771C12">
        <w:rPr>
          <w:rFonts w:hAnsi="宋体"/>
        </w:rPr>
        <w:t>≤</w:t>
      </w:r>
      <w:r w:rsidRPr="00771C12">
        <w:rPr>
          <w:rFonts w:eastAsia="仿宋_GB2312"/>
          <w:i/>
        </w:rPr>
        <w:t>t</w:t>
      </w:r>
      <w:r w:rsidRPr="00771C12">
        <w:rPr>
          <w:rFonts w:eastAsia="仿宋_GB2312"/>
          <w:vertAlign w:val="subscript"/>
        </w:rPr>
        <w:t>0</w:t>
      </w:r>
      <w:r w:rsidRPr="00771C12">
        <w:rPr>
          <w:rFonts w:eastAsia="仿宋_GB2312"/>
        </w:rPr>
        <w:t>，</w:t>
      </w:r>
      <w:r w:rsidRPr="00771C12">
        <w:rPr>
          <w:rFonts w:eastAsia="仿宋_GB2312"/>
          <w:i/>
        </w:rPr>
        <w:t>x</w:t>
      </w:r>
      <w:r w:rsidRPr="00771C12">
        <w:rPr>
          <w:rFonts w:eastAsia="仿宋_GB2312"/>
          <w:vertAlign w:val="subscript"/>
        </w:rPr>
        <w:t>1</w:t>
      </w:r>
      <w:r w:rsidRPr="00771C12">
        <w:rPr>
          <w:rFonts w:eastAsia="仿宋_GB2312"/>
        </w:rPr>
        <w:t>＋</w:t>
      </w:r>
      <w:r w:rsidRPr="00771C12">
        <w:rPr>
          <w:rFonts w:eastAsia="仿宋_GB2312"/>
          <w:i/>
        </w:rPr>
        <w:t>x</w:t>
      </w:r>
      <w:r w:rsidRPr="00771C12">
        <w:rPr>
          <w:rFonts w:eastAsia="仿宋_GB2312"/>
          <w:vertAlign w:val="subscript"/>
        </w:rPr>
        <w:t>2</w:t>
      </w:r>
      <w:r w:rsidRPr="00771C12">
        <w:rPr>
          <w:rFonts w:eastAsia="仿宋_GB2312"/>
        </w:rPr>
        <w:t>＋</w:t>
      </w:r>
      <w:r w:rsidRPr="00771C12">
        <w:rPr>
          <w:rFonts w:eastAsia="仿宋_GB2312"/>
          <w:i/>
        </w:rPr>
        <w:t>x</w:t>
      </w:r>
      <w:r w:rsidRPr="00771C12">
        <w:rPr>
          <w:rFonts w:eastAsia="仿宋_GB2312"/>
          <w:vertAlign w:val="subscript"/>
        </w:rPr>
        <w:t>3</w:t>
      </w:r>
      <w:r w:rsidRPr="00771C12">
        <w:rPr>
          <w:rFonts w:eastAsia="仿宋_GB2312"/>
        </w:rPr>
        <w:t>＝</w:t>
      </w:r>
      <w:r w:rsidRPr="00771C12">
        <w:rPr>
          <w:rFonts w:eastAsia="仿宋_GB2312"/>
          <w:i/>
        </w:rPr>
        <w:t>x</w:t>
      </w:r>
    </w:p>
    <w:p w14:paraId="50F6B35F" w14:textId="77777777" w:rsidR="00BB7CED" w:rsidRPr="00771C12" w:rsidRDefault="00BB7CED" w:rsidP="00C237FB">
      <w:r w:rsidRPr="00771C12">
        <w:rPr>
          <w:rFonts w:eastAsia="仿宋_GB2312"/>
        </w:rPr>
        <w:t>联立各式并代入数据得</w:t>
      </w:r>
      <w:r w:rsidRPr="00771C12">
        <w:rPr>
          <w:rFonts w:eastAsia="仿宋_GB2312"/>
          <w:i/>
        </w:rPr>
        <w:t>a</w:t>
      </w:r>
      <w:r w:rsidRPr="00771C12">
        <w:rPr>
          <w:rFonts w:hAnsi="宋体"/>
        </w:rPr>
        <w:t>≥</w:t>
      </w:r>
      <w:r w:rsidRPr="00771C12">
        <w:rPr>
          <w:rFonts w:eastAsia="仿宋_GB2312"/>
        </w:rPr>
        <w:t>9 m/s</w:t>
      </w:r>
      <w:r w:rsidRPr="00771C12">
        <w:rPr>
          <w:rFonts w:eastAsia="仿宋_GB2312"/>
          <w:vertAlign w:val="superscript"/>
        </w:rPr>
        <w:t>2</w:t>
      </w:r>
    </w:p>
    <w:p w14:paraId="234C11D0" w14:textId="75F39A0F" w:rsidR="00BB7CED" w:rsidRPr="00771C12" w:rsidRDefault="00BB7CED" w:rsidP="00C237FB">
      <w:pPr>
        <w:pStyle w:val="3"/>
      </w:pPr>
      <w:r w:rsidRPr="00771C12">
        <w:t>考点</w:t>
      </w:r>
      <w:r w:rsidR="00C237FB">
        <w:rPr>
          <w:noProof/>
        </w:rPr>
        <w:t>2</w:t>
      </w:r>
      <w:r w:rsidRPr="00771C12">
        <w:t xml:space="preserve">　自由落体运动和竖直上抛运动　解题技巧</w:t>
      </w:r>
    </w:p>
    <w:p w14:paraId="38542B49" w14:textId="24C7BBE1" w:rsidR="00BB7CED" w:rsidRPr="00771C12" w:rsidRDefault="00C237FB" w:rsidP="00C237FB">
      <w:pPr>
        <w:pStyle w:val="4"/>
      </w:pPr>
      <w:r>
        <w:t>1</w:t>
      </w:r>
      <w:r>
        <w:rPr>
          <w:rFonts w:hint="eastAsia"/>
        </w:rPr>
        <w:t>、考点解读</w:t>
      </w:r>
    </w:p>
    <w:p w14:paraId="100D5761" w14:textId="77777777" w:rsidR="00BB7CED" w:rsidRPr="00771C12" w:rsidRDefault="00BB7CED" w:rsidP="00C237FB">
      <w:pPr>
        <w:ind w:firstLine="420"/>
      </w:pPr>
      <w:r w:rsidRPr="00771C12">
        <w:t>1</w:t>
      </w:r>
      <w:r w:rsidRPr="00771C12">
        <w:t>．自由落体运动的特点</w:t>
      </w:r>
    </w:p>
    <w:p w14:paraId="6ADDDF21" w14:textId="0D7CCAD5" w:rsidR="00BB7CED" w:rsidRPr="00771C12" w:rsidRDefault="00C237FB" w:rsidP="00C237FB">
      <w:pPr>
        <w:ind w:firstLine="420"/>
      </w:pPr>
      <w:r>
        <w:t>（</w:t>
      </w:r>
      <w:r w:rsidR="00BB7CED" w:rsidRPr="00771C12">
        <w:t>1</w:t>
      </w:r>
      <w:r>
        <w:t>）</w:t>
      </w:r>
      <w:r w:rsidR="00BB7CED" w:rsidRPr="00771C12">
        <w:t>自由落体运动是初速度为零，加速度为</w:t>
      </w:r>
      <w:r w:rsidR="00BB7CED" w:rsidRPr="00771C12">
        <w:t>g</w:t>
      </w:r>
      <w:r w:rsidR="00BB7CED" w:rsidRPr="00771C12">
        <w:t>的匀加速直线运动。</w:t>
      </w:r>
    </w:p>
    <w:p w14:paraId="5CC5EC59" w14:textId="44DD20BA" w:rsidR="00BB7CED" w:rsidRPr="00771C12" w:rsidRDefault="00C237FB" w:rsidP="00C237FB">
      <w:pPr>
        <w:ind w:firstLine="420"/>
      </w:pPr>
      <w:r>
        <w:t>（</w:t>
      </w:r>
      <w:r w:rsidR="00BB7CED" w:rsidRPr="00771C12">
        <w:t>2</w:t>
      </w:r>
      <w:r>
        <w:t>）</w:t>
      </w:r>
      <w:r w:rsidR="00BB7CED" w:rsidRPr="00771C12">
        <w:t>一切匀加速直线运动的公式均适用于自由落体运动，特别是初速度为零的匀加速直线运动的比例关系式，在自由落体运动中应用更频繁。</w:t>
      </w:r>
    </w:p>
    <w:p w14:paraId="3008F9CF" w14:textId="77777777" w:rsidR="00BB7CED" w:rsidRPr="00771C12" w:rsidRDefault="00BB7CED" w:rsidP="00C237FB">
      <w:pPr>
        <w:ind w:firstLine="420"/>
      </w:pPr>
      <w:r w:rsidRPr="00771C12">
        <w:t>2</w:t>
      </w:r>
      <w:r w:rsidRPr="00771C12">
        <w:t>．竖直上抛运动的两种研究方法</w:t>
      </w:r>
    </w:p>
    <w:p w14:paraId="63644E1E" w14:textId="007A50C1" w:rsidR="00BB7CED" w:rsidRPr="00771C12" w:rsidRDefault="00C237FB" w:rsidP="00C237FB">
      <w:pPr>
        <w:ind w:firstLine="420"/>
      </w:pPr>
      <w:r>
        <w:t>（</w:t>
      </w:r>
      <w:r w:rsidR="00BB7CED" w:rsidRPr="00771C12">
        <w:t>1</w:t>
      </w:r>
      <w:r>
        <w:t>）</w:t>
      </w:r>
      <w:r w:rsidR="00BB7CED" w:rsidRPr="00771C12">
        <w:t>分段法：将全程分为两个阶段，即上升过程的匀减速阶段和下落过程的自由落体阶段。</w:t>
      </w:r>
    </w:p>
    <w:p w14:paraId="1A15BF86" w14:textId="64D1D0BE" w:rsidR="00BB7CED" w:rsidRDefault="00C237FB" w:rsidP="00C237FB">
      <w:pPr>
        <w:ind w:firstLine="420"/>
      </w:pPr>
      <w:r>
        <w:t>（</w:t>
      </w:r>
      <w:r w:rsidR="00BB7CED" w:rsidRPr="00771C12">
        <w:t>2</w:t>
      </w:r>
      <w:r>
        <w:t>）</w:t>
      </w:r>
      <w:r w:rsidR="00BB7CED" w:rsidRPr="00771C12">
        <w:t>全程法：将全过程视为初速度为</w:t>
      </w:r>
      <w:r w:rsidR="00BB7CED" w:rsidRPr="0039607B">
        <w:rPr>
          <w:i/>
        </w:rPr>
        <w:t>v</w:t>
      </w:r>
      <w:r w:rsidR="00BB7CED" w:rsidRPr="00771C12">
        <w:rPr>
          <w:vertAlign w:val="subscript"/>
        </w:rPr>
        <w:t>0</w:t>
      </w:r>
      <w:r w:rsidR="00BB7CED" w:rsidRPr="00771C12">
        <w:t>，加速度</w:t>
      </w:r>
      <w:r w:rsidR="00BB7CED" w:rsidRPr="0039607B">
        <w:rPr>
          <w:i/>
        </w:rPr>
        <w:t>a</w:t>
      </w:r>
      <w:r w:rsidR="00BB7CED" w:rsidRPr="00771C12">
        <w:t>＝－</w:t>
      </w:r>
      <w:r w:rsidR="00BB7CED" w:rsidRPr="0039607B">
        <w:rPr>
          <w:i/>
        </w:rPr>
        <w:t>g</w:t>
      </w:r>
      <w:r w:rsidR="00BB7CED" w:rsidRPr="00771C12">
        <w:t>的匀变速直线运动，必须注意物理量的矢量性。习惯上取</w:t>
      </w:r>
      <w:r w:rsidR="00BB7CED" w:rsidRPr="00771C12">
        <w:t>v</w:t>
      </w:r>
      <w:r w:rsidR="00BB7CED" w:rsidRPr="00771C12">
        <w:rPr>
          <w:vertAlign w:val="subscript"/>
        </w:rPr>
        <w:t>0</w:t>
      </w:r>
      <w:r w:rsidR="00BB7CED" w:rsidRPr="00771C12">
        <w:t>的方向为正方向，则</w:t>
      </w:r>
      <w:r w:rsidR="00BB7CED" w:rsidRPr="0039607B">
        <w:rPr>
          <w:i/>
        </w:rPr>
        <w:t>v</w:t>
      </w:r>
      <w:r w:rsidR="00BB7CED" w:rsidRPr="00771C12">
        <w:t>&gt;0</w:t>
      </w:r>
      <w:r w:rsidR="00BB7CED" w:rsidRPr="00771C12">
        <w:t>时，物体正在上升；</w:t>
      </w:r>
      <w:r w:rsidR="00BB7CED" w:rsidRPr="0039607B">
        <w:rPr>
          <w:i/>
        </w:rPr>
        <w:t>v</w:t>
      </w:r>
      <w:r w:rsidR="00BB7CED" w:rsidRPr="00771C12">
        <w:t>&lt;0</w:t>
      </w:r>
      <w:r w:rsidR="00BB7CED" w:rsidRPr="00771C12">
        <w:t>时，物体正在下降；</w:t>
      </w:r>
      <w:r w:rsidR="00BB7CED" w:rsidRPr="0039607B">
        <w:rPr>
          <w:i/>
        </w:rPr>
        <w:t>h</w:t>
      </w:r>
      <w:r w:rsidR="00BB7CED" w:rsidRPr="00771C12">
        <w:t>&gt;0</w:t>
      </w:r>
      <w:r w:rsidR="00BB7CED" w:rsidRPr="00771C12">
        <w:t>时，物体在抛出点上方；</w:t>
      </w:r>
      <w:r w:rsidR="00BB7CED" w:rsidRPr="0039607B">
        <w:rPr>
          <w:i/>
        </w:rPr>
        <w:t>h</w:t>
      </w:r>
      <w:r w:rsidR="00BB7CED" w:rsidRPr="00771C12">
        <w:t>&lt;0</w:t>
      </w:r>
      <w:r w:rsidR="00BB7CED" w:rsidRPr="00771C12">
        <w:t>时，物体在抛出点下方。</w:t>
      </w:r>
    </w:p>
    <w:p w14:paraId="775338E9" w14:textId="580DDD56" w:rsidR="00C237FB" w:rsidRPr="00771C12" w:rsidRDefault="00C237FB" w:rsidP="00C237FB">
      <w:pPr>
        <w:pStyle w:val="4"/>
      </w:pPr>
      <w:r>
        <w:rPr>
          <w:rFonts w:hint="eastAsia"/>
        </w:rPr>
        <w:t>2</w:t>
      </w:r>
      <w:r>
        <w:rPr>
          <w:rFonts w:hint="eastAsia"/>
        </w:rPr>
        <w:t>、典例示法</w:t>
      </w:r>
    </w:p>
    <w:p w14:paraId="607BEFC6" w14:textId="1B5A2A79" w:rsidR="00BB7CED" w:rsidRPr="00771C12" w:rsidRDefault="00BB7CED" w:rsidP="00C237FB">
      <w:r w:rsidRPr="00771C12">
        <w:rPr>
          <w:rFonts w:eastAsia="黑体"/>
        </w:rPr>
        <w:t>例</w:t>
      </w:r>
      <w:r w:rsidRPr="00771C12">
        <w:rPr>
          <w:rFonts w:eastAsia="黑体"/>
        </w:rPr>
        <w:t>2</w:t>
      </w:r>
      <w:r w:rsidRPr="00771C12">
        <w:rPr>
          <w:rFonts w:eastAsia="黑体"/>
        </w:rPr>
        <w:t xml:space="preserve">　</w:t>
      </w:r>
      <w:r w:rsidRPr="00771C12">
        <w:rPr>
          <w:rFonts w:eastAsia="黑体"/>
        </w:rPr>
        <w:t>[2015·</w:t>
      </w:r>
      <w:r w:rsidRPr="00771C12">
        <w:rPr>
          <w:rFonts w:eastAsia="黑体"/>
        </w:rPr>
        <w:t>安庆模拟</w:t>
      </w:r>
      <w:r w:rsidRPr="00771C12">
        <w:rPr>
          <w:rFonts w:eastAsia="黑体"/>
        </w:rPr>
        <w:t>]</w:t>
      </w:r>
      <w:r w:rsidRPr="00771C12">
        <w:t>一个氢气球以</w:t>
      </w:r>
      <w:r w:rsidRPr="00771C12">
        <w:t xml:space="preserve">8 </w:t>
      </w:r>
      <w:r w:rsidRPr="00C237FB">
        <w:t>m/s</w:t>
      </w:r>
      <w:r w:rsidR="00C237FB">
        <w:rPr>
          <w:vertAlign w:val="superscript"/>
        </w:rPr>
        <w:t>2</w:t>
      </w:r>
      <w:r w:rsidRPr="00C237FB">
        <w:t>的加速度由静止从地面竖直上升，</w:t>
      </w:r>
      <w:r w:rsidRPr="00C237FB">
        <w:t>5 s</w:t>
      </w:r>
      <w:r w:rsidRPr="00C237FB">
        <w:t>末从气球上掉下一重物</w:t>
      </w:r>
      <w:r w:rsidR="00C237FB" w:rsidRPr="00C237FB">
        <w:t>（</w:t>
      </w:r>
      <w:r w:rsidRPr="00C237FB">
        <w:t>忽略空气阻力，</w:t>
      </w:r>
      <w:r w:rsidRPr="00C237FB">
        <w:rPr>
          <w:i/>
        </w:rPr>
        <w:t>g</w:t>
      </w:r>
      <w:r w:rsidRPr="00C237FB">
        <w:t>＝</w:t>
      </w:r>
      <w:r w:rsidRPr="00C237FB">
        <w:t>10 m/s</w:t>
      </w:r>
      <w:r w:rsidR="00C237FB">
        <w:rPr>
          <w:vertAlign w:val="superscript"/>
        </w:rPr>
        <w:t>2</w:t>
      </w:r>
      <w:r w:rsidR="00C237FB" w:rsidRPr="00C237FB">
        <w:t>）</w:t>
      </w:r>
      <w:r w:rsidRPr="00771C12">
        <w:t>，</w:t>
      </w:r>
      <w:commentRangeStart w:id="36"/>
      <w:r w:rsidRPr="00771C12">
        <w:t>则</w:t>
      </w:r>
      <w:commentRangeEnd w:id="36"/>
      <w:r w:rsidR="0039607B">
        <w:rPr>
          <w:rStyle w:val="a9"/>
        </w:rPr>
        <w:commentReference w:id="36"/>
      </w:r>
      <w:r w:rsidRPr="00771C12">
        <w:t>：</w:t>
      </w:r>
    </w:p>
    <w:p w14:paraId="0DAA7AB7" w14:textId="23D6D8B3" w:rsidR="00BB7CED" w:rsidRPr="00771C12" w:rsidRDefault="00C237FB" w:rsidP="00C237FB">
      <w:r>
        <w:t>（</w:t>
      </w:r>
      <w:r w:rsidR="00BB7CED" w:rsidRPr="00771C12">
        <w:t>1</w:t>
      </w:r>
      <w:r>
        <w:t>）</w:t>
      </w:r>
      <w:r w:rsidR="00BB7CED" w:rsidRPr="00771C12">
        <w:t>此重物最高可上升到距地面多高处？</w:t>
      </w:r>
    </w:p>
    <w:p w14:paraId="603274A7" w14:textId="041810D6" w:rsidR="00BB7CED" w:rsidRPr="00771C12" w:rsidRDefault="00C237FB" w:rsidP="00C237FB">
      <w:r>
        <w:t>（</w:t>
      </w:r>
      <w:r w:rsidR="00BB7CED" w:rsidRPr="00771C12">
        <w:t>2</w:t>
      </w:r>
      <w:r>
        <w:t>）</w:t>
      </w:r>
      <w:r w:rsidR="00BB7CED" w:rsidRPr="00771C12">
        <w:t>此重物从气球上掉下后，经多长时间落回地面？</w:t>
      </w:r>
    </w:p>
    <w:p w14:paraId="0AB21106" w14:textId="7C52F789" w:rsidR="00BB7CED" w:rsidRPr="00771C12" w:rsidRDefault="00BB7CED" w:rsidP="00C237FB">
      <w:r w:rsidRPr="00771C12">
        <w:rPr>
          <w:rFonts w:eastAsia="黑体" w:hint="eastAsia"/>
          <w:noProof/>
        </w:rPr>
        <w:drawing>
          <wp:inline distT="0" distB="0" distL="0" distR="0" wp14:anchorId="5895F163" wp14:editId="16B55E89">
            <wp:extent cx="790575" cy="171450"/>
            <wp:effectExtent l="0" t="0" r="0" b="0"/>
            <wp:docPr id="59" name="图片 59" descr="E:\电子稿\金版教程（魏）\2016\3.6\课件-物理（高三一轮书\解题探究.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E:\电子稿\金版教程（魏）\2016\3.6\课件-物理（高三一轮书\解题探究.tif"/>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790575" cy="171450"/>
                    </a:xfrm>
                    <a:prstGeom prst="rect">
                      <a:avLst/>
                    </a:prstGeom>
                    <a:noFill/>
                    <a:ln>
                      <a:noFill/>
                    </a:ln>
                  </pic:spPr>
                </pic:pic>
              </a:graphicData>
            </a:graphic>
          </wp:inline>
        </w:drawing>
      </w:r>
      <w:r w:rsidR="00C237FB">
        <w:t>（</w:t>
      </w:r>
      <w:r w:rsidRPr="00771C12">
        <w:t>1</w:t>
      </w:r>
      <w:r w:rsidR="00C237FB">
        <w:t>）</w:t>
      </w:r>
      <w:r w:rsidRPr="00771C12">
        <w:t>忽略空气阻力，重物从气球上掉下后做什么运动？</w:t>
      </w:r>
    </w:p>
    <w:p w14:paraId="6C43CB4C" w14:textId="77777777" w:rsidR="00BB7CED" w:rsidRPr="00771C12" w:rsidRDefault="00BB7CED" w:rsidP="00C237FB">
      <w:pPr>
        <w:rPr>
          <w:rFonts w:eastAsia="楷体_GB2312"/>
        </w:rPr>
      </w:pPr>
      <w:r w:rsidRPr="00771C12">
        <w:rPr>
          <w:rFonts w:eastAsia="黑体"/>
          <w:color w:val="0000FF"/>
        </w:rPr>
        <w:t>提示：</w:t>
      </w:r>
      <w:r w:rsidRPr="00771C12">
        <w:rPr>
          <w:rFonts w:eastAsia="楷体_GB2312"/>
        </w:rPr>
        <w:t>忽略空气阻力，重物只受重力作用，做竖直上抛运动。</w:t>
      </w:r>
    </w:p>
    <w:p w14:paraId="7FDB24AE" w14:textId="138EF809" w:rsidR="00BB7CED" w:rsidRPr="00771C12" w:rsidRDefault="00C237FB" w:rsidP="00C237FB">
      <w:r>
        <w:t>（</w:t>
      </w:r>
      <w:r w:rsidR="00BB7CED" w:rsidRPr="00771C12">
        <w:t>2</w:t>
      </w:r>
      <w:r>
        <w:t>）</w:t>
      </w:r>
      <w:r w:rsidR="00BB7CED" w:rsidRPr="00771C12">
        <w:t>重物上升过程经历了几个运动阶段？</w:t>
      </w:r>
    </w:p>
    <w:p w14:paraId="151B3401" w14:textId="1882E9B8" w:rsidR="00BB7CED" w:rsidRPr="00771C12" w:rsidRDefault="00BB7CED" w:rsidP="00C237FB">
      <w:pPr>
        <w:rPr>
          <w:rFonts w:eastAsia="楷体_GB2312"/>
        </w:rPr>
      </w:pPr>
      <w:r w:rsidRPr="00771C12">
        <w:rPr>
          <w:rFonts w:eastAsia="黑体"/>
          <w:color w:val="0000FF"/>
        </w:rPr>
        <w:t>提示：</w:t>
      </w:r>
      <w:r w:rsidRPr="00771C12">
        <w:rPr>
          <w:rFonts w:eastAsia="楷体_GB2312"/>
        </w:rPr>
        <w:t>重物先随气球匀加速上升，脱离气球后再匀减速上升。</w:t>
      </w:r>
    </w:p>
    <w:p w14:paraId="4FA6C987" w14:textId="02BAEA95" w:rsidR="00BB7CED" w:rsidRPr="00771C12" w:rsidRDefault="00BB7CED" w:rsidP="00C237FB">
      <w:r w:rsidRPr="00771C12">
        <w:rPr>
          <w:rFonts w:eastAsia="黑体"/>
          <w:color w:val="FF0000"/>
        </w:rPr>
        <w:t xml:space="preserve">尝试解答　</w:t>
      </w:r>
      <w:r w:rsidR="00C237FB">
        <w:rPr>
          <w:color w:val="FF0000"/>
        </w:rPr>
        <w:t>（</w:t>
      </w:r>
      <w:r w:rsidRPr="00771C12">
        <w:rPr>
          <w:color w:val="FF0000"/>
        </w:rPr>
        <w:t>1</w:t>
      </w:r>
      <w:r w:rsidR="00C237FB">
        <w:rPr>
          <w:color w:val="FF0000"/>
        </w:rPr>
        <w:t>）</w:t>
      </w:r>
      <w:r w:rsidRPr="00771C12">
        <w:rPr>
          <w:color w:val="FF0000"/>
        </w:rPr>
        <w:t>180</w:t>
      </w:r>
      <w:r>
        <w:rPr>
          <w:rFonts w:hint="eastAsia"/>
        </w:rPr>
        <w:t xml:space="preserve"> </w:t>
      </w:r>
      <w:r w:rsidRPr="0039607B">
        <w:rPr>
          <w:color w:val="FF0000"/>
        </w:rPr>
        <w:t>m</w:t>
      </w:r>
      <w:r w:rsidRPr="0039607B">
        <w:rPr>
          <w:rFonts w:hint="eastAsia"/>
        </w:rPr>
        <w:t xml:space="preserve">   </w:t>
      </w:r>
      <w:r w:rsidR="00C237FB" w:rsidRPr="0039607B">
        <w:rPr>
          <w:color w:val="FF0000"/>
        </w:rPr>
        <w:t>（</w:t>
      </w:r>
      <w:r w:rsidRPr="0039607B">
        <w:rPr>
          <w:color w:val="FF0000"/>
        </w:rPr>
        <w:t>2</w:t>
      </w:r>
      <w:r w:rsidR="00C237FB" w:rsidRPr="0039607B">
        <w:rPr>
          <w:color w:val="FF0000"/>
        </w:rPr>
        <w:t>）</w:t>
      </w:r>
      <w:r w:rsidRPr="0039607B">
        <w:rPr>
          <w:color w:val="FF0000"/>
        </w:rPr>
        <w:t>10</w:t>
      </w:r>
      <w:r w:rsidRPr="0039607B">
        <w:rPr>
          <w:rFonts w:hint="eastAsia"/>
        </w:rPr>
        <w:t xml:space="preserve"> </w:t>
      </w:r>
      <w:r w:rsidRPr="0039607B">
        <w:rPr>
          <w:color w:val="FF0000"/>
        </w:rPr>
        <w:t>s</w:t>
      </w:r>
      <w:r w:rsidRPr="0039607B">
        <w:t>。</w:t>
      </w:r>
    </w:p>
    <w:p w14:paraId="4C8E1E9A" w14:textId="0DFCA1A1" w:rsidR="00BB7CED" w:rsidRPr="00771C12" w:rsidRDefault="00C237FB" w:rsidP="00C237FB">
      <w:pPr>
        <w:rPr>
          <w:rFonts w:eastAsia="楷体_GB2312"/>
        </w:rPr>
      </w:pPr>
      <w:r>
        <w:rPr>
          <w:rFonts w:eastAsia="楷体_GB2312"/>
        </w:rPr>
        <w:t>（</w:t>
      </w:r>
      <w:r w:rsidR="00BB7CED" w:rsidRPr="00771C12">
        <w:rPr>
          <w:rFonts w:eastAsia="楷体_GB2312"/>
        </w:rPr>
        <w:t>1</w:t>
      </w:r>
      <w:r>
        <w:rPr>
          <w:rFonts w:eastAsia="楷体_GB2312"/>
        </w:rPr>
        <w:t>）</w:t>
      </w:r>
      <w:r w:rsidR="00BB7CED" w:rsidRPr="00771C12">
        <w:rPr>
          <w:rFonts w:eastAsia="楷体_GB2312"/>
        </w:rPr>
        <w:t>5</w:t>
      </w:r>
      <w:r w:rsidR="00BB7CED" w:rsidRPr="00450166">
        <w:rPr>
          <w:rFonts w:eastAsia="楷体_GB2312"/>
        </w:rPr>
        <w:t xml:space="preserve"> s</w:t>
      </w:r>
      <w:r w:rsidR="00BB7CED" w:rsidRPr="00771C12">
        <w:rPr>
          <w:rFonts w:eastAsia="楷体_GB2312"/>
        </w:rPr>
        <w:t>末重物的速度：</w:t>
      </w:r>
      <w:r w:rsidR="00BB7CED" w:rsidRPr="00450166">
        <w:rPr>
          <w:rFonts w:eastAsia="楷体_GB2312"/>
          <w:i/>
        </w:rPr>
        <w:t>v</w:t>
      </w:r>
      <w:r w:rsidR="00BB7CED" w:rsidRPr="00771C12">
        <w:rPr>
          <w:rFonts w:eastAsia="楷体_GB2312"/>
        </w:rPr>
        <w:t>＝</w:t>
      </w:r>
      <w:r w:rsidR="00BB7CED" w:rsidRPr="00450166">
        <w:rPr>
          <w:rFonts w:eastAsia="楷体_GB2312"/>
          <w:i/>
        </w:rPr>
        <w:t>at</w:t>
      </w:r>
      <w:r w:rsidR="00BB7CED" w:rsidRPr="00771C12">
        <w:rPr>
          <w:rFonts w:eastAsia="楷体_GB2312"/>
        </w:rPr>
        <w:t>＝</w:t>
      </w:r>
      <w:r w:rsidR="00BB7CED" w:rsidRPr="00771C12">
        <w:rPr>
          <w:rFonts w:eastAsia="楷体_GB2312"/>
        </w:rPr>
        <w:t>8</w:t>
      </w:r>
      <w:r w:rsidR="00BB7CED" w:rsidRPr="00771C12">
        <w:rPr>
          <w:rFonts w:hAnsi="宋体"/>
        </w:rPr>
        <w:t>×</w:t>
      </w:r>
      <w:r w:rsidR="00BB7CED" w:rsidRPr="00771C12">
        <w:rPr>
          <w:rFonts w:eastAsia="楷体_GB2312"/>
        </w:rPr>
        <w:t xml:space="preserve">5 </w:t>
      </w:r>
      <w:r w:rsidR="00BB7CED" w:rsidRPr="00E77A47">
        <w:rPr>
          <w:rFonts w:eastAsia="楷体_GB2312"/>
        </w:rPr>
        <w:t>m/s</w:t>
      </w:r>
      <w:r w:rsidR="00BB7CED" w:rsidRPr="00771C12">
        <w:rPr>
          <w:rFonts w:eastAsia="楷体_GB2312"/>
        </w:rPr>
        <w:t>＝</w:t>
      </w:r>
      <w:r w:rsidR="00BB7CED" w:rsidRPr="00771C12">
        <w:rPr>
          <w:rFonts w:eastAsia="楷体_GB2312"/>
        </w:rPr>
        <w:t xml:space="preserve">40 </w:t>
      </w:r>
      <w:r w:rsidR="00BB7CED" w:rsidRPr="00450166">
        <w:rPr>
          <w:rFonts w:eastAsia="楷体_GB2312"/>
        </w:rPr>
        <w:t>m/</w:t>
      </w:r>
      <w:r w:rsidR="00450166" w:rsidRPr="00450166">
        <w:rPr>
          <w:rFonts w:eastAsia="楷体_GB2312"/>
        </w:rPr>
        <w:t>s</w:t>
      </w:r>
      <w:r w:rsidR="00450166" w:rsidRPr="00450166">
        <w:rPr>
          <w:rFonts w:eastAsia="楷体_GB2312" w:hint="eastAsia"/>
        </w:rPr>
        <w:t>，</w:t>
      </w:r>
      <w:r w:rsidR="00BB7CED" w:rsidRPr="00450166">
        <w:rPr>
          <w:rFonts w:eastAsia="楷体_GB2312"/>
        </w:rPr>
        <w:t>5 s</w:t>
      </w:r>
      <w:r w:rsidR="00BB7CED" w:rsidRPr="00450166">
        <w:rPr>
          <w:rFonts w:eastAsia="楷体_GB2312"/>
        </w:rPr>
        <w:t>内上升</w:t>
      </w:r>
      <w:r w:rsidR="00BB7CED" w:rsidRPr="00771C12">
        <w:rPr>
          <w:rFonts w:eastAsia="楷体_GB2312"/>
        </w:rPr>
        <w:t>的高度：</w:t>
      </w:r>
      <w:r w:rsidR="00BB7CED" w:rsidRPr="00450166">
        <w:rPr>
          <w:rFonts w:eastAsia="楷体_GB2312"/>
          <w:i/>
        </w:rPr>
        <w:t>h</w:t>
      </w:r>
      <w:r w:rsidR="00BB7CED" w:rsidRPr="00771C12">
        <w:rPr>
          <w:rFonts w:eastAsia="楷体_GB2312"/>
        </w:rPr>
        <w:t>＝</w:t>
      </w:r>
      <w:r w:rsidR="00BB7CED" w:rsidRPr="00771C12">
        <w:rPr>
          <w:rFonts w:eastAsia="楷体_GB2312"/>
        </w:rPr>
        <w:fldChar w:fldCharType="begin"/>
      </w:r>
      <w:r w:rsidR="00BB7CED" w:rsidRPr="00771C12">
        <w:rPr>
          <w:rFonts w:eastAsia="楷体_GB2312"/>
        </w:rPr>
        <w:instrText>eq \f(1,2)</w:instrText>
      </w:r>
      <w:r w:rsidR="00BB7CED" w:rsidRPr="00771C12">
        <w:rPr>
          <w:rFonts w:eastAsia="楷体_GB2312"/>
        </w:rPr>
        <w:fldChar w:fldCharType="end"/>
      </w:r>
      <w:r w:rsidR="00BB7CED" w:rsidRPr="00450166">
        <w:rPr>
          <w:rFonts w:eastAsia="楷体_GB2312"/>
          <w:i/>
        </w:rPr>
        <w:t>at</w:t>
      </w:r>
      <w:r w:rsidR="00BB7CED" w:rsidRPr="00771C12">
        <w:rPr>
          <w:rFonts w:eastAsia="楷体_GB2312"/>
          <w:vertAlign w:val="superscript"/>
        </w:rPr>
        <w:t>2</w:t>
      </w:r>
      <w:r w:rsidR="00BB7CED" w:rsidRPr="00771C12">
        <w:rPr>
          <w:rFonts w:eastAsia="楷体_GB2312"/>
        </w:rPr>
        <w:t>＝</w:t>
      </w:r>
      <w:r w:rsidR="00BB7CED" w:rsidRPr="00771C12">
        <w:rPr>
          <w:rFonts w:eastAsia="楷体_GB2312"/>
        </w:rPr>
        <w:fldChar w:fldCharType="begin"/>
      </w:r>
      <w:r w:rsidR="00BB7CED" w:rsidRPr="00771C12">
        <w:rPr>
          <w:rFonts w:eastAsia="楷体_GB2312"/>
        </w:rPr>
        <w:instrText>eq \f(1,2)</w:instrText>
      </w:r>
      <w:r w:rsidR="00BB7CED" w:rsidRPr="00771C12">
        <w:rPr>
          <w:rFonts w:eastAsia="楷体_GB2312"/>
        </w:rPr>
        <w:fldChar w:fldCharType="end"/>
      </w:r>
      <w:r w:rsidR="00BB7CED" w:rsidRPr="00771C12">
        <w:rPr>
          <w:rFonts w:hAnsi="宋体"/>
        </w:rPr>
        <w:t>×</w:t>
      </w:r>
      <w:r w:rsidR="00BB7CED" w:rsidRPr="00771C12">
        <w:rPr>
          <w:rFonts w:eastAsia="楷体_GB2312"/>
        </w:rPr>
        <w:t>8</w:t>
      </w:r>
      <w:r w:rsidR="00BB7CED" w:rsidRPr="00771C12">
        <w:rPr>
          <w:rFonts w:hAnsi="宋体"/>
        </w:rPr>
        <w:t>×</w:t>
      </w:r>
      <w:r w:rsidR="00BB7CED" w:rsidRPr="00771C12">
        <w:rPr>
          <w:rFonts w:eastAsia="楷体_GB2312"/>
        </w:rPr>
        <w:t>5</w:t>
      </w:r>
      <w:r w:rsidR="00BB7CED" w:rsidRPr="00771C12">
        <w:rPr>
          <w:rFonts w:eastAsia="楷体_GB2312"/>
          <w:vertAlign w:val="superscript"/>
        </w:rPr>
        <w:t>2</w:t>
      </w:r>
      <w:r w:rsidR="00BB7CED" w:rsidRPr="00771C12">
        <w:rPr>
          <w:rFonts w:eastAsia="楷体_GB2312"/>
        </w:rPr>
        <w:t xml:space="preserve"> </w:t>
      </w:r>
      <w:r w:rsidR="00BB7CED" w:rsidRPr="00450166">
        <w:rPr>
          <w:rFonts w:eastAsia="楷体_GB2312"/>
        </w:rPr>
        <w:t>m</w:t>
      </w:r>
      <w:r w:rsidR="00BB7CED" w:rsidRPr="00450166">
        <w:rPr>
          <w:rFonts w:eastAsia="楷体_GB2312"/>
        </w:rPr>
        <w:t>＝</w:t>
      </w:r>
      <w:r w:rsidR="00BB7CED" w:rsidRPr="00450166">
        <w:rPr>
          <w:rFonts w:eastAsia="楷体_GB2312"/>
        </w:rPr>
        <w:t>100 m</w:t>
      </w:r>
      <w:r w:rsidR="00BB7CED" w:rsidRPr="00450166">
        <w:rPr>
          <w:rFonts w:eastAsia="楷体_GB2312"/>
        </w:rPr>
        <w:t>，重物从气球脱离后上升的</w:t>
      </w:r>
      <w:r w:rsidR="00BB7CED" w:rsidRPr="00771C12">
        <w:rPr>
          <w:rFonts w:eastAsia="楷体_GB2312"/>
        </w:rPr>
        <w:t>高度：</w:t>
      </w:r>
      <w:r w:rsidR="00BB7CED" w:rsidRPr="00450166">
        <w:rPr>
          <w:rFonts w:eastAsia="楷体_GB2312"/>
          <w:i/>
        </w:rPr>
        <w:t>h</w:t>
      </w:r>
      <w:r w:rsidR="00450166">
        <w:rPr>
          <w:rFonts w:eastAsia="楷体_GB2312"/>
        </w:rPr>
        <w:t>′</w:t>
      </w:r>
      <w:r w:rsidR="00BB7CED" w:rsidRPr="00771C12">
        <w:rPr>
          <w:rFonts w:eastAsia="楷体_GB2312"/>
        </w:rPr>
        <w:t>＝</w:t>
      </w:r>
      <w:r w:rsidR="00BB7CED" w:rsidRPr="00771C12">
        <w:rPr>
          <w:rFonts w:eastAsia="楷体_GB2312"/>
        </w:rPr>
        <w:fldChar w:fldCharType="begin"/>
      </w:r>
      <w:r w:rsidR="00BB7CED" w:rsidRPr="00771C12">
        <w:rPr>
          <w:rFonts w:eastAsia="楷体_GB2312"/>
        </w:rPr>
        <w:instrText>eq \f(</w:instrText>
      </w:r>
      <w:r w:rsidR="00BB7CED" w:rsidRPr="00450166">
        <w:rPr>
          <w:rFonts w:eastAsia="楷体_GB2312"/>
          <w:i/>
        </w:rPr>
        <w:instrText>v</w:instrText>
      </w:r>
      <w:r w:rsidR="00BB7CED" w:rsidRPr="00771C12">
        <w:rPr>
          <w:rFonts w:eastAsia="楷体_GB2312"/>
          <w:vertAlign w:val="superscript"/>
        </w:rPr>
        <w:instrText>2</w:instrText>
      </w:r>
      <w:r w:rsidR="00BB7CED" w:rsidRPr="00771C12">
        <w:rPr>
          <w:rFonts w:eastAsia="楷体_GB2312"/>
        </w:rPr>
        <w:instrText>,2</w:instrText>
      </w:r>
      <w:r w:rsidR="00BB7CED" w:rsidRPr="00450166">
        <w:rPr>
          <w:rFonts w:eastAsia="楷体_GB2312"/>
          <w:i/>
        </w:rPr>
        <w:instrText>g</w:instrText>
      </w:r>
      <w:r w:rsidR="00BB7CED" w:rsidRPr="00771C12">
        <w:rPr>
          <w:rFonts w:eastAsia="楷体_GB2312"/>
        </w:rPr>
        <w:instrText>)</w:instrText>
      </w:r>
      <w:r w:rsidR="00BB7CED" w:rsidRPr="00771C12">
        <w:rPr>
          <w:rFonts w:eastAsia="楷体_GB2312"/>
        </w:rPr>
        <w:fldChar w:fldCharType="end"/>
      </w:r>
      <w:r w:rsidR="00BB7CED" w:rsidRPr="00771C12">
        <w:rPr>
          <w:rFonts w:eastAsia="楷体_GB2312"/>
        </w:rPr>
        <w:t>＝</w:t>
      </w:r>
      <w:r w:rsidR="00BB7CED" w:rsidRPr="00771C12">
        <w:rPr>
          <w:rFonts w:eastAsia="楷体_GB2312"/>
        </w:rPr>
        <w:fldChar w:fldCharType="begin"/>
      </w:r>
      <w:r w:rsidR="00BB7CED" w:rsidRPr="00771C12">
        <w:rPr>
          <w:rFonts w:eastAsia="楷体_GB2312"/>
        </w:rPr>
        <w:instrText>eq \f(40</w:instrText>
      </w:r>
      <w:r w:rsidR="00BB7CED" w:rsidRPr="00771C12">
        <w:rPr>
          <w:rFonts w:eastAsia="楷体_GB2312"/>
          <w:vertAlign w:val="superscript"/>
        </w:rPr>
        <w:instrText>2</w:instrText>
      </w:r>
      <w:r w:rsidR="00BB7CED" w:rsidRPr="00771C12">
        <w:rPr>
          <w:rFonts w:eastAsia="楷体_GB2312"/>
        </w:rPr>
        <w:instrText>,2</w:instrText>
      </w:r>
      <w:r w:rsidR="00BB7CED" w:rsidRPr="00771C12">
        <w:rPr>
          <w:rFonts w:hAnsi="宋体"/>
        </w:rPr>
        <w:instrText>×</w:instrText>
      </w:r>
      <w:r w:rsidR="00BB7CED" w:rsidRPr="00771C12">
        <w:rPr>
          <w:rFonts w:eastAsia="楷体_GB2312"/>
        </w:rPr>
        <w:instrText>10)</w:instrText>
      </w:r>
      <w:r w:rsidR="00BB7CED" w:rsidRPr="00771C12">
        <w:rPr>
          <w:rFonts w:eastAsia="楷体_GB2312"/>
        </w:rPr>
        <w:fldChar w:fldCharType="end"/>
      </w:r>
      <w:r w:rsidR="00BB7CED" w:rsidRPr="00771C12">
        <w:rPr>
          <w:rFonts w:eastAsia="楷体_GB2312"/>
        </w:rPr>
        <w:t xml:space="preserve"> </w:t>
      </w:r>
      <w:r w:rsidR="00BB7CED" w:rsidRPr="00450166">
        <w:rPr>
          <w:rFonts w:eastAsia="楷体_GB2312"/>
        </w:rPr>
        <w:t>m</w:t>
      </w:r>
      <w:r w:rsidR="00BB7CED" w:rsidRPr="00450166">
        <w:rPr>
          <w:rFonts w:eastAsia="楷体_GB2312"/>
        </w:rPr>
        <w:t>＝</w:t>
      </w:r>
      <w:r w:rsidR="00BB7CED" w:rsidRPr="00450166">
        <w:rPr>
          <w:rFonts w:eastAsia="楷体_GB2312"/>
        </w:rPr>
        <w:t>80 m</w:t>
      </w:r>
      <w:r w:rsidR="00BB7CED" w:rsidRPr="00771C12">
        <w:rPr>
          <w:rFonts w:eastAsia="楷体_GB2312"/>
        </w:rPr>
        <w:t>，则距离地面的最大高度：</w:t>
      </w:r>
      <w:r w:rsidR="00BB7CED" w:rsidRPr="00450166">
        <w:rPr>
          <w:rFonts w:eastAsia="楷体_GB2312"/>
          <w:i/>
        </w:rPr>
        <w:t>H</w:t>
      </w:r>
      <w:r w:rsidR="00BB7CED" w:rsidRPr="00771C12">
        <w:rPr>
          <w:rFonts w:eastAsia="楷体_GB2312"/>
        </w:rPr>
        <w:t>＝</w:t>
      </w:r>
      <w:r w:rsidR="00BB7CED" w:rsidRPr="00771C12">
        <w:rPr>
          <w:rFonts w:eastAsia="楷体_GB2312"/>
        </w:rPr>
        <w:t xml:space="preserve">100 </w:t>
      </w:r>
      <w:r w:rsidR="00BB7CED" w:rsidRPr="00450166">
        <w:rPr>
          <w:rFonts w:eastAsia="楷体_GB2312"/>
        </w:rPr>
        <w:t>m</w:t>
      </w:r>
      <w:r w:rsidR="00BB7CED" w:rsidRPr="00450166">
        <w:rPr>
          <w:rFonts w:eastAsia="楷体_GB2312"/>
        </w:rPr>
        <w:t>＋</w:t>
      </w:r>
      <w:r w:rsidR="00BB7CED" w:rsidRPr="00450166">
        <w:rPr>
          <w:rFonts w:eastAsia="楷体_GB2312"/>
        </w:rPr>
        <w:t>80 m</w:t>
      </w:r>
      <w:r w:rsidR="00BB7CED" w:rsidRPr="00450166">
        <w:rPr>
          <w:rFonts w:eastAsia="楷体_GB2312"/>
        </w:rPr>
        <w:t>＝</w:t>
      </w:r>
      <w:r w:rsidR="00BB7CED" w:rsidRPr="00450166">
        <w:rPr>
          <w:rFonts w:eastAsia="楷体_GB2312"/>
        </w:rPr>
        <w:t>180 m</w:t>
      </w:r>
      <w:r w:rsidR="00BB7CED" w:rsidRPr="00771C12">
        <w:rPr>
          <w:rFonts w:eastAsia="楷体_GB2312"/>
        </w:rPr>
        <w:t>。</w:t>
      </w:r>
    </w:p>
    <w:p w14:paraId="0338DCA1" w14:textId="469532A8" w:rsidR="00BB7CED" w:rsidRPr="00771C12" w:rsidRDefault="00C237FB" w:rsidP="00C237FB">
      <w:pPr>
        <w:rPr>
          <w:rFonts w:eastAsia="楷体_GB2312"/>
        </w:rPr>
      </w:pPr>
      <w:r>
        <w:rPr>
          <w:rFonts w:eastAsia="楷体_GB2312"/>
        </w:rPr>
        <w:t>（</w:t>
      </w:r>
      <w:r w:rsidR="00BB7CED" w:rsidRPr="00771C12">
        <w:rPr>
          <w:rFonts w:eastAsia="楷体_GB2312"/>
        </w:rPr>
        <w:t>2</w:t>
      </w:r>
      <w:r>
        <w:rPr>
          <w:rFonts w:eastAsia="楷体_GB2312"/>
        </w:rPr>
        <w:t>）</w:t>
      </w:r>
      <w:r w:rsidR="00BB7CED" w:rsidRPr="00771C12">
        <w:rPr>
          <w:rFonts w:eastAsia="楷体_GB2312"/>
        </w:rPr>
        <w:t>方法一：重物从气球上脱离后上升所用时间：</w:t>
      </w:r>
      <w:r w:rsidR="00BB7CED" w:rsidRPr="00450166">
        <w:rPr>
          <w:rFonts w:eastAsia="楷体_GB2312"/>
          <w:i/>
        </w:rPr>
        <w:t>t</w:t>
      </w:r>
      <w:r w:rsidR="00450166">
        <w:rPr>
          <w:rFonts w:eastAsia="楷体_GB2312"/>
        </w:rPr>
        <w:t>′</w:t>
      </w:r>
      <w:r w:rsidR="00BB7CED" w:rsidRPr="00771C12">
        <w:rPr>
          <w:rFonts w:eastAsia="楷体_GB2312"/>
        </w:rPr>
        <w:t>＝</w:t>
      </w:r>
      <w:r w:rsidR="00BB7CED" w:rsidRPr="00450166">
        <w:rPr>
          <w:rFonts w:eastAsia="楷体_GB2312"/>
          <w:i/>
        </w:rPr>
        <w:fldChar w:fldCharType="begin"/>
      </w:r>
      <w:r w:rsidR="00BB7CED" w:rsidRPr="00450166">
        <w:rPr>
          <w:rFonts w:eastAsia="楷体_GB2312"/>
          <w:i/>
        </w:rPr>
        <w:instrText>eq \f(v,g)</w:instrText>
      </w:r>
      <w:r w:rsidR="00BB7CED" w:rsidRPr="00450166">
        <w:rPr>
          <w:rFonts w:eastAsia="楷体_GB2312"/>
          <w:i/>
        </w:rPr>
        <w:fldChar w:fldCharType="end"/>
      </w:r>
      <w:r w:rsidR="00BB7CED" w:rsidRPr="00771C12">
        <w:rPr>
          <w:rFonts w:eastAsia="楷体_GB2312"/>
        </w:rPr>
        <w:t>＝</w:t>
      </w:r>
      <w:r w:rsidR="00BB7CED" w:rsidRPr="00771C12">
        <w:rPr>
          <w:rFonts w:eastAsia="楷体_GB2312"/>
        </w:rPr>
        <w:fldChar w:fldCharType="begin"/>
      </w:r>
      <w:r w:rsidR="00BB7CED" w:rsidRPr="00771C12">
        <w:rPr>
          <w:rFonts w:eastAsia="楷体_GB2312"/>
        </w:rPr>
        <w:instrText>eq \f(40,10)</w:instrText>
      </w:r>
      <w:r w:rsidR="00BB7CED" w:rsidRPr="00771C12">
        <w:rPr>
          <w:rFonts w:eastAsia="楷体_GB2312"/>
        </w:rPr>
        <w:fldChar w:fldCharType="end"/>
      </w:r>
      <w:r w:rsidR="00BB7CED" w:rsidRPr="00771C12">
        <w:rPr>
          <w:rFonts w:eastAsia="楷体_GB2312"/>
        </w:rPr>
        <w:t xml:space="preserve"> </w:t>
      </w:r>
      <w:r w:rsidR="00BB7CED" w:rsidRPr="00450166">
        <w:rPr>
          <w:rFonts w:eastAsia="楷体_GB2312"/>
        </w:rPr>
        <w:t>s</w:t>
      </w:r>
      <w:r w:rsidR="00BB7CED" w:rsidRPr="00450166">
        <w:rPr>
          <w:rFonts w:eastAsia="楷体_GB2312"/>
        </w:rPr>
        <w:t>＝</w:t>
      </w:r>
      <w:r w:rsidR="00BB7CED" w:rsidRPr="00450166">
        <w:rPr>
          <w:rFonts w:eastAsia="楷体_GB2312"/>
        </w:rPr>
        <w:t>4 s</w:t>
      </w:r>
    </w:p>
    <w:p w14:paraId="3774C86F" w14:textId="2D741C43" w:rsidR="00BB7CED" w:rsidRPr="00771C12" w:rsidRDefault="00BB7CED" w:rsidP="00C237FB">
      <w:pPr>
        <w:rPr>
          <w:rFonts w:eastAsia="楷体_GB2312"/>
        </w:rPr>
      </w:pPr>
      <w:r w:rsidRPr="00771C12">
        <w:rPr>
          <w:rFonts w:eastAsia="楷体_GB2312"/>
        </w:rPr>
        <w:t>设从最高点下落到地面的时间为</w:t>
      </w:r>
      <w:r w:rsidRPr="00E77A47">
        <w:rPr>
          <w:rFonts w:eastAsia="楷体_GB2312"/>
          <w:i/>
        </w:rPr>
        <w:t>t</w:t>
      </w:r>
      <w:r w:rsidR="00E77A47">
        <w:rPr>
          <w:rFonts w:eastAsia="楷体_GB2312"/>
        </w:rPr>
        <w:t>″</w:t>
      </w:r>
      <w:r w:rsidRPr="00771C12">
        <w:rPr>
          <w:rFonts w:eastAsia="楷体_GB2312"/>
        </w:rPr>
        <w:t>，</w:t>
      </w:r>
    </w:p>
    <w:p w14:paraId="163A09CB" w14:textId="6E553675" w:rsidR="00BB7CED" w:rsidRPr="00771C12" w:rsidRDefault="00BB7CED" w:rsidP="00C237FB">
      <w:pPr>
        <w:rPr>
          <w:rFonts w:eastAsia="楷体_GB2312"/>
        </w:rPr>
      </w:pPr>
      <w:r w:rsidRPr="00771C12">
        <w:rPr>
          <w:rFonts w:eastAsia="楷体_GB2312"/>
        </w:rPr>
        <w:t>则：</w:t>
      </w:r>
      <w:r w:rsidRPr="00450166">
        <w:rPr>
          <w:rFonts w:eastAsia="楷体_GB2312"/>
          <w:i/>
        </w:rPr>
        <w:t>H</w:t>
      </w:r>
      <w:r w:rsidRPr="00771C12">
        <w:rPr>
          <w:rFonts w:eastAsia="楷体_GB2312"/>
        </w:rPr>
        <w:t>＝</w:t>
      </w:r>
      <w:r w:rsidRPr="00771C12">
        <w:rPr>
          <w:rFonts w:eastAsia="楷体_GB2312"/>
        </w:rPr>
        <w:fldChar w:fldCharType="begin"/>
      </w:r>
      <w:r w:rsidRPr="00771C12">
        <w:rPr>
          <w:rFonts w:eastAsia="楷体_GB2312"/>
        </w:rPr>
        <w:instrText>eq \f(1,2)</w:instrText>
      </w:r>
      <w:r w:rsidRPr="00771C12">
        <w:rPr>
          <w:rFonts w:eastAsia="楷体_GB2312"/>
        </w:rPr>
        <w:fldChar w:fldCharType="end"/>
      </w:r>
      <w:r w:rsidRPr="00450166">
        <w:rPr>
          <w:rFonts w:eastAsia="楷体_GB2312"/>
          <w:i/>
        </w:rPr>
        <w:t>gt</w:t>
      </w:r>
      <w:r w:rsidR="00450166">
        <w:rPr>
          <w:rFonts w:eastAsia="楷体_GB2312"/>
        </w:rPr>
        <w:t>″</w:t>
      </w:r>
      <w:r w:rsidRPr="00771C12">
        <w:rPr>
          <w:rFonts w:eastAsia="楷体_GB2312"/>
          <w:vertAlign w:val="superscript"/>
        </w:rPr>
        <w:t>2</w:t>
      </w:r>
      <w:r w:rsidRPr="00771C12">
        <w:rPr>
          <w:rFonts w:eastAsia="楷体_GB2312"/>
        </w:rPr>
        <w:t>，即</w:t>
      </w:r>
      <w:r w:rsidRPr="00771C12">
        <w:rPr>
          <w:rFonts w:eastAsia="楷体_GB2312"/>
        </w:rPr>
        <w:t xml:space="preserve">180 </w:t>
      </w:r>
      <w:r w:rsidRPr="00450166">
        <w:rPr>
          <w:rFonts w:eastAsia="楷体_GB2312"/>
        </w:rPr>
        <w:t>m</w:t>
      </w:r>
      <w:r w:rsidRPr="00771C12">
        <w:rPr>
          <w:rFonts w:eastAsia="楷体_GB2312"/>
        </w:rPr>
        <w:t>＝</w:t>
      </w:r>
      <w:r w:rsidRPr="00771C12">
        <w:rPr>
          <w:rFonts w:eastAsia="楷体_GB2312"/>
        </w:rPr>
        <w:fldChar w:fldCharType="begin"/>
      </w:r>
      <w:r w:rsidRPr="00771C12">
        <w:rPr>
          <w:rFonts w:eastAsia="楷体_GB2312"/>
        </w:rPr>
        <w:instrText>eq \f(1,2)</w:instrText>
      </w:r>
      <w:r w:rsidRPr="00771C12">
        <w:rPr>
          <w:rFonts w:eastAsia="楷体_GB2312"/>
        </w:rPr>
        <w:fldChar w:fldCharType="end"/>
      </w:r>
      <w:r w:rsidRPr="00450166">
        <w:rPr>
          <w:rFonts w:eastAsia="楷体_GB2312"/>
          <w:i/>
        </w:rPr>
        <w:t>gt</w:t>
      </w:r>
      <w:r w:rsidR="00450166">
        <w:rPr>
          <w:rFonts w:eastAsia="楷体_GB2312"/>
        </w:rPr>
        <w:t>″</w:t>
      </w:r>
      <w:r w:rsidRPr="00771C12">
        <w:rPr>
          <w:rFonts w:eastAsia="楷体_GB2312"/>
          <w:vertAlign w:val="superscript"/>
        </w:rPr>
        <w:t>2</w:t>
      </w:r>
    </w:p>
    <w:p w14:paraId="4B967574" w14:textId="01582058" w:rsidR="00BB7CED" w:rsidRPr="00771C12" w:rsidRDefault="00BB7CED" w:rsidP="00C237FB">
      <w:pPr>
        <w:rPr>
          <w:rFonts w:eastAsia="楷体_GB2312"/>
        </w:rPr>
      </w:pPr>
      <w:r w:rsidRPr="00771C12">
        <w:rPr>
          <w:rFonts w:eastAsia="楷体_GB2312"/>
        </w:rPr>
        <w:t>解得：</w:t>
      </w:r>
      <w:r w:rsidRPr="00450166">
        <w:rPr>
          <w:rFonts w:eastAsia="楷体_GB2312"/>
          <w:i/>
        </w:rPr>
        <w:t>t</w:t>
      </w:r>
      <w:r w:rsidR="00450166" w:rsidRPr="00450166">
        <w:t>″</w:t>
      </w:r>
      <w:r w:rsidRPr="00771C12">
        <w:rPr>
          <w:rFonts w:eastAsia="楷体_GB2312"/>
        </w:rPr>
        <w:t>＝</w:t>
      </w:r>
      <w:r w:rsidRPr="00771C12">
        <w:rPr>
          <w:rFonts w:eastAsia="楷体_GB2312"/>
        </w:rPr>
        <w:t>6</w:t>
      </w:r>
      <w:r w:rsidRPr="00450166">
        <w:rPr>
          <w:rFonts w:eastAsia="楷体_GB2312"/>
        </w:rPr>
        <w:t xml:space="preserve"> s</w:t>
      </w:r>
      <w:r w:rsidRPr="00771C12">
        <w:rPr>
          <w:rFonts w:eastAsia="楷体_GB2312"/>
        </w:rPr>
        <w:t>，则：</w:t>
      </w:r>
      <w:r w:rsidRPr="00450166">
        <w:rPr>
          <w:rFonts w:eastAsia="楷体_GB2312"/>
          <w:i/>
        </w:rPr>
        <w:t>t</w:t>
      </w:r>
      <w:r w:rsidRPr="00771C12">
        <w:rPr>
          <w:rFonts w:eastAsia="楷体_GB2312"/>
          <w:vertAlign w:val="subscript"/>
        </w:rPr>
        <w:t>总</w:t>
      </w:r>
      <w:r w:rsidRPr="00771C12">
        <w:rPr>
          <w:rFonts w:eastAsia="楷体_GB2312"/>
        </w:rPr>
        <w:t>＝</w:t>
      </w:r>
      <w:r w:rsidRPr="00450166">
        <w:rPr>
          <w:rFonts w:eastAsia="楷体_GB2312"/>
        </w:rPr>
        <w:t>4 s</w:t>
      </w:r>
      <w:r w:rsidRPr="00450166">
        <w:rPr>
          <w:rFonts w:eastAsia="楷体_GB2312"/>
        </w:rPr>
        <w:t>＋</w:t>
      </w:r>
      <w:r w:rsidRPr="00450166">
        <w:rPr>
          <w:rFonts w:eastAsia="楷体_GB2312"/>
        </w:rPr>
        <w:t>6 s</w:t>
      </w:r>
      <w:r w:rsidRPr="00450166">
        <w:rPr>
          <w:rFonts w:eastAsia="楷体_GB2312"/>
        </w:rPr>
        <w:t>＝</w:t>
      </w:r>
      <w:r w:rsidRPr="00450166">
        <w:rPr>
          <w:rFonts w:eastAsia="楷体_GB2312"/>
        </w:rPr>
        <w:t>10 s</w:t>
      </w:r>
      <w:r w:rsidRPr="00771C12">
        <w:rPr>
          <w:rFonts w:eastAsia="楷体_GB2312"/>
        </w:rPr>
        <w:t>。</w:t>
      </w:r>
    </w:p>
    <w:p w14:paraId="6624D2A2" w14:textId="71D578B9" w:rsidR="00BB7CED" w:rsidRDefault="00BB7CED" w:rsidP="00C237FB">
      <w:pPr>
        <w:rPr>
          <w:rFonts w:eastAsia="楷体_GB2312"/>
        </w:rPr>
      </w:pPr>
      <w:r w:rsidRPr="00771C12">
        <w:rPr>
          <w:rFonts w:eastAsia="楷体_GB2312"/>
        </w:rPr>
        <w:lastRenderedPageBreak/>
        <w:t>方法二：以竖直向上为正方向，重物掉落时距地面高度</w:t>
      </w:r>
      <w:r w:rsidRPr="00450166">
        <w:rPr>
          <w:rFonts w:eastAsia="楷体_GB2312"/>
          <w:i/>
        </w:rPr>
        <w:t>h</w:t>
      </w:r>
      <w:r w:rsidRPr="00771C12">
        <w:rPr>
          <w:rFonts w:eastAsia="楷体_GB2312"/>
        </w:rPr>
        <w:t>＝</w:t>
      </w:r>
      <w:r w:rsidRPr="00771C12">
        <w:rPr>
          <w:rFonts w:eastAsia="楷体_GB2312"/>
        </w:rPr>
        <w:fldChar w:fldCharType="begin"/>
      </w:r>
      <w:r w:rsidRPr="00771C12">
        <w:rPr>
          <w:rFonts w:eastAsia="楷体_GB2312"/>
        </w:rPr>
        <w:instrText>eq \f(1,2)</w:instrText>
      </w:r>
      <w:r w:rsidRPr="00771C12">
        <w:rPr>
          <w:rFonts w:eastAsia="楷体_GB2312"/>
        </w:rPr>
        <w:fldChar w:fldCharType="end"/>
      </w:r>
      <w:r w:rsidRPr="00450166">
        <w:rPr>
          <w:rFonts w:eastAsia="楷体_GB2312"/>
          <w:i/>
        </w:rPr>
        <w:t>at</w:t>
      </w:r>
      <w:r w:rsidRPr="00771C12">
        <w:rPr>
          <w:rFonts w:eastAsia="楷体_GB2312"/>
        </w:rPr>
        <w:fldChar w:fldCharType="begin"/>
      </w:r>
      <w:r w:rsidRPr="00771C12">
        <w:rPr>
          <w:rFonts w:eastAsia="楷体_GB2312"/>
        </w:rPr>
        <w:instrText>eq \o\al(</w:instrText>
      </w:r>
      <w:r w:rsidRPr="00771C12">
        <w:rPr>
          <w:rFonts w:eastAsia="楷体_GB2312"/>
          <w:vertAlign w:val="superscript"/>
        </w:rPr>
        <w:instrText>2</w:instrText>
      </w:r>
      <w:r w:rsidRPr="00771C12">
        <w:rPr>
          <w:rFonts w:eastAsia="楷体_GB2312"/>
        </w:rPr>
        <w:instrText>,</w:instrText>
      </w:r>
      <w:r w:rsidRPr="00771C12">
        <w:rPr>
          <w:rFonts w:eastAsia="楷体_GB2312"/>
          <w:vertAlign w:val="subscript"/>
        </w:rPr>
        <w:instrText>1</w:instrText>
      </w:r>
      <w:r w:rsidRPr="00771C12">
        <w:rPr>
          <w:rFonts w:eastAsia="楷体_GB2312"/>
        </w:rPr>
        <w:instrText>)</w:instrText>
      </w:r>
      <w:r w:rsidRPr="00771C12">
        <w:rPr>
          <w:rFonts w:eastAsia="楷体_GB2312"/>
        </w:rPr>
        <w:fldChar w:fldCharType="end"/>
      </w:r>
      <w:r w:rsidRPr="00771C12">
        <w:rPr>
          <w:rFonts w:eastAsia="楷体_GB2312"/>
        </w:rPr>
        <w:t>＝</w:t>
      </w:r>
      <w:r w:rsidRPr="00771C12">
        <w:rPr>
          <w:rFonts w:eastAsia="楷体_GB2312"/>
        </w:rPr>
        <w:t>100</w:t>
      </w:r>
      <w:r w:rsidRPr="00450166">
        <w:rPr>
          <w:rFonts w:eastAsia="楷体_GB2312"/>
        </w:rPr>
        <w:t xml:space="preserve"> m</w:t>
      </w:r>
      <w:r w:rsidRPr="00771C12">
        <w:rPr>
          <w:rFonts w:eastAsia="楷体_GB2312"/>
        </w:rPr>
        <w:t>，则有－</w:t>
      </w:r>
      <w:r w:rsidRPr="00450166">
        <w:rPr>
          <w:rFonts w:eastAsia="楷体_GB2312"/>
          <w:i/>
        </w:rPr>
        <w:t>h</w:t>
      </w:r>
      <w:r w:rsidRPr="00771C12">
        <w:rPr>
          <w:rFonts w:eastAsia="楷体_GB2312"/>
        </w:rPr>
        <w:t>＝</w:t>
      </w:r>
      <w:r w:rsidRPr="00450166">
        <w:rPr>
          <w:rFonts w:eastAsia="楷体_GB2312"/>
          <w:i/>
        </w:rPr>
        <w:t>v</w:t>
      </w:r>
      <w:r w:rsidRPr="00771C12">
        <w:rPr>
          <w:rFonts w:eastAsia="楷体_GB2312"/>
          <w:vertAlign w:val="subscript"/>
        </w:rPr>
        <w:t>0</w:t>
      </w:r>
      <w:r w:rsidRPr="00450166">
        <w:rPr>
          <w:rFonts w:eastAsia="楷体_GB2312"/>
          <w:i/>
        </w:rPr>
        <w:t>t</w:t>
      </w:r>
      <w:r w:rsidRPr="00771C12">
        <w:rPr>
          <w:rFonts w:eastAsia="楷体_GB2312"/>
        </w:rPr>
        <w:t>－</w:t>
      </w:r>
      <w:r w:rsidRPr="00771C12">
        <w:rPr>
          <w:rFonts w:eastAsia="楷体_GB2312"/>
        </w:rPr>
        <w:fldChar w:fldCharType="begin"/>
      </w:r>
      <w:r w:rsidRPr="00771C12">
        <w:rPr>
          <w:rFonts w:eastAsia="楷体_GB2312"/>
        </w:rPr>
        <w:instrText>eq \f(1,2)</w:instrText>
      </w:r>
      <w:r w:rsidRPr="00771C12">
        <w:rPr>
          <w:rFonts w:eastAsia="楷体_GB2312"/>
        </w:rPr>
        <w:fldChar w:fldCharType="end"/>
      </w:r>
      <w:r w:rsidRPr="00450166">
        <w:rPr>
          <w:rFonts w:eastAsia="楷体_GB2312"/>
          <w:i/>
        </w:rPr>
        <w:t>gt</w:t>
      </w:r>
      <w:r w:rsidRPr="00771C12">
        <w:rPr>
          <w:rFonts w:eastAsia="楷体_GB2312"/>
          <w:vertAlign w:val="superscript"/>
        </w:rPr>
        <w:t>2</w:t>
      </w:r>
      <w:r w:rsidRPr="00771C12">
        <w:rPr>
          <w:rFonts w:eastAsia="楷体_GB2312"/>
        </w:rPr>
        <w:t>，</w:t>
      </w:r>
      <w:r w:rsidRPr="0039607B">
        <w:rPr>
          <w:rFonts w:eastAsia="楷体_GB2312"/>
          <w:i/>
        </w:rPr>
        <w:t>v</w:t>
      </w:r>
      <w:r w:rsidRPr="00771C12">
        <w:rPr>
          <w:rFonts w:eastAsia="楷体_GB2312"/>
          <w:vertAlign w:val="subscript"/>
        </w:rPr>
        <w:t>0</w:t>
      </w:r>
      <w:r w:rsidRPr="00771C12">
        <w:rPr>
          <w:rFonts w:eastAsia="楷体_GB2312"/>
        </w:rPr>
        <w:t>＝</w:t>
      </w:r>
      <w:r w:rsidRPr="0039607B">
        <w:rPr>
          <w:rFonts w:eastAsia="楷体_GB2312"/>
          <w:i/>
        </w:rPr>
        <w:t>at</w:t>
      </w:r>
      <w:r w:rsidRPr="00771C12">
        <w:rPr>
          <w:rFonts w:eastAsia="楷体_GB2312"/>
          <w:vertAlign w:val="subscript"/>
        </w:rPr>
        <w:t>1</w:t>
      </w:r>
      <w:r w:rsidRPr="00771C12">
        <w:rPr>
          <w:rFonts w:eastAsia="楷体_GB2312"/>
        </w:rPr>
        <w:t>＝</w:t>
      </w:r>
      <w:r w:rsidRPr="00771C12">
        <w:rPr>
          <w:rFonts w:eastAsia="楷体_GB2312"/>
        </w:rPr>
        <w:t xml:space="preserve">40 </w:t>
      </w:r>
      <w:r w:rsidRPr="0039607B">
        <w:rPr>
          <w:rFonts w:eastAsia="楷体_GB2312"/>
        </w:rPr>
        <w:t>m/s</w:t>
      </w:r>
      <w:r w:rsidRPr="00771C12">
        <w:rPr>
          <w:rFonts w:eastAsia="楷体_GB2312"/>
        </w:rPr>
        <w:t>，求得</w:t>
      </w:r>
      <w:r w:rsidRPr="0039607B">
        <w:rPr>
          <w:rFonts w:eastAsia="楷体_GB2312"/>
          <w:i/>
        </w:rPr>
        <w:t>t</w:t>
      </w:r>
      <w:r w:rsidRPr="00771C12">
        <w:rPr>
          <w:rFonts w:eastAsia="楷体_GB2312"/>
        </w:rPr>
        <w:t>＝</w:t>
      </w:r>
      <w:r w:rsidRPr="00771C12">
        <w:rPr>
          <w:rFonts w:eastAsia="楷体_GB2312"/>
        </w:rPr>
        <w:t xml:space="preserve">10 </w:t>
      </w:r>
      <w:r w:rsidRPr="0039607B">
        <w:rPr>
          <w:rFonts w:eastAsia="楷体_GB2312"/>
        </w:rPr>
        <w:t>s</w:t>
      </w:r>
      <w:r w:rsidRPr="00771C12">
        <w:rPr>
          <w:rFonts w:eastAsia="楷体_GB2312"/>
        </w:rPr>
        <w:t>。</w:t>
      </w:r>
    </w:p>
    <w:p w14:paraId="5C4F7B34" w14:textId="69E5DF3B" w:rsidR="00C237FB" w:rsidRPr="00771C12" w:rsidRDefault="00C237FB" w:rsidP="00C237FB">
      <w:pPr>
        <w:pStyle w:val="4"/>
      </w:pPr>
      <w:r>
        <w:rPr>
          <w:rFonts w:hint="eastAsia"/>
        </w:rPr>
        <w:t>总结升华</w:t>
      </w:r>
    </w:p>
    <w:p w14:paraId="0BF4C75A" w14:textId="7ED8E434" w:rsidR="00BB7CED" w:rsidRPr="00C237FB" w:rsidRDefault="00BB7CED" w:rsidP="00C237FB">
      <w:pPr>
        <w:jc w:val="center"/>
        <w:rPr>
          <w:b/>
        </w:rPr>
      </w:pPr>
      <w:r w:rsidRPr="00C237FB">
        <w:rPr>
          <w:b/>
        </w:rPr>
        <w:t>竖直上抛的重要特性</w:t>
      </w:r>
    </w:p>
    <w:p w14:paraId="48908F1A" w14:textId="25853889" w:rsidR="00BB7CED" w:rsidRPr="00771C12" w:rsidRDefault="00E77A47" w:rsidP="00C237FB">
      <w:r w:rsidRPr="00771C12">
        <w:rPr>
          <w:noProof/>
        </w:rPr>
        <w:drawing>
          <wp:anchor distT="0" distB="0" distL="114300" distR="114300" simplePos="0" relativeHeight="251671552" behindDoc="0" locked="0" layoutInCell="1" allowOverlap="1" wp14:anchorId="2DF400A3" wp14:editId="6BB54A66">
            <wp:simplePos x="0" y="0"/>
            <wp:positionH relativeFrom="column">
              <wp:posOffset>4476750</wp:posOffset>
            </wp:positionH>
            <wp:positionV relativeFrom="paragraph">
              <wp:posOffset>28575</wp:posOffset>
            </wp:positionV>
            <wp:extent cx="742950" cy="1609725"/>
            <wp:effectExtent l="0" t="0" r="0" b="9525"/>
            <wp:wrapSquare wrapText="bothSides"/>
            <wp:docPr id="61" name="图片 61" descr="E:\电子稿\金版教程（魏）\2016\3.6\课件-物理（高三一轮书\39WL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E:\电子稿\金版教程（魏）\2016\3.6\课件-物理（高三一轮书\39WL5.tif"/>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742950" cy="1609725"/>
                    </a:xfrm>
                    <a:prstGeom prst="rect">
                      <a:avLst/>
                    </a:prstGeom>
                    <a:noFill/>
                    <a:ln>
                      <a:noFill/>
                    </a:ln>
                  </pic:spPr>
                </pic:pic>
              </a:graphicData>
            </a:graphic>
          </wp:anchor>
        </w:drawing>
      </w:r>
      <w:r w:rsidR="00C237FB">
        <w:t>（</w:t>
      </w:r>
      <w:r w:rsidR="00BB7CED" w:rsidRPr="00771C12">
        <w:t>1</w:t>
      </w:r>
      <w:r w:rsidR="00C237FB">
        <w:t>）</w:t>
      </w:r>
      <w:r w:rsidR="00BB7CED" w:rsidRPr="00771C12">
        <w:t>对称性：如图所示，物体以初速度</w:t>
      </w:r>
      <w:r w:rsidR="00BB7CED" w:rsidRPr="0039607B">
        <w:rPr>
          <w:i/>
        </w:rPr>
        <w:t>v</w:t>
      </w:r>
      <w:r w:rsidR="00BB7CED" w:rsidRPr="00771C12">
        <w:rPr>
          <w:vertAlign w:val="subscript"/>
        </w:rPr>
        <w:t>0</w:t>
      </w:r>
      <w:r w:rsidR="00BB7CED" w:rsidRPr="00771C12">
        <w:t>竖直上抛，</w:t>
      </w:r>
      <w:r w:rsidR="00BB7CED" w:rsidRPr="00771C12">
        <w:t>A</w:t>
      </w:r>
      <w:r w:rsidR="00BB7CED" w:rsidRPr="00771C12">
        <w:t>、</w:t>
      </w:r>
      <w:r w:rsidR="00BB7CED" w:rsidRPr="00771C12">
        <w:t>B</w:t>
      </w:r>
      <w:r w:rsidR="00BB7CED" w:rsidRPr="00771C12">
        <w:t>为途中的任意两点，</w:t>
      </w:r>
      <w:r w:rsidR="00BB7CED" w:rsidRPr="00771C12">
        <w:t>C</w:t>
      </w:r>
      <w:r w:rsidR="00BB7CED" w:rsidRPr="00771C12">
        <w:t>为最高点，则：</w:t>
      </w:r>
    </w:p>
    <w:p w14:paraId="6CCEB641" w14:textId="7075B68D" w:rsidR="00BB7CED" w:rsidRPr="00771C12" w:rsidRDefault="00BB7CED" w:rsidP="00C237FB"/>
    <w:p w14:paraId="5132C556" w14:textId="77777777" w:rsidR="00BB7CED" w:rsidRPr="00771C12" w:rsidRDefault="00BB7CED" w:rsidP="00C237FB">
      <w:r w:rsidRPr="00771C12">
        <w:rPr>
          <w:rFonts w:hAnsi="宋体"/>
        </w:rPr>
        <w:t>①</w:t>
      </w:r>
      <w:r w:rsidRPr="00771C12">
        <w:t>时间对称性：物体上升过程中从</w:t>
      </w:r>
      <w:r w:rsidRPr="00771C12">
        <w:t>A</w:t>
      </w:r>
      <w:r w:rsidRPr="00771C12">
        <w:rPr>
          <w:rFonts w:hAnsi="宋体"/>
        </w:rPr>
        <w:t>→</w:t>
      </w:r>
      <w:r w:rsidRPr="00771C12">
        <w:t>C</w:t>
      </w:r>
      <w:r w:rsidRPr="00771C12">
        <w:t>所用时间</w:t>
      </w:r>
      <w:r w:rsidRPr="0039607B">
        <w:rPr>
          <w:i/>
        </w:rPr>
        <w:t>t</w:t>
      </w:r>
      <w:r w:rsidRPr="00771C12">
        <w:rPr>
          <w:vertAlign w:val="subscript"/>
        </w:rPr>
        <w:t>AC</w:t>
      </w:r>
      <w:r w:rsidRPr="00771C12">
        <w:t>和下降过程中从</w:t>
      </w:r>
      <w:r w:rsidRPr="00771C12">
        <w:t>C</w:t>
      </w:r>
      <w:r w:rsidRPr="00771C12">
        <w:rPr>
          <w:rFonts w:hAnsi="宋体"/>
        </w:rPr>
        <w:t>→</w:t>
      </w:r>
      <w:r w:rsidRPr="00771C12">
        <w:t>A</w:t>
      </w:r>
      <w:r w:rsidRPr="00771C12">
        <w:t>所用时间</w:t>
      </w:r>
      <w:r w:rsidRPr="0039607B">
        <w:rPr>
          <w:i/>
        </w:rPr>
        <w:t>t</w:t>
      </w:r>
      <w:r w:rsidRPr="00771C12">
        <w:rPr>
          <w:vertAlign w:val="subscript"/>
        </w:rPr>
        <w:t>CA</w:t>
      </w:r>
      <w:r w:rsidRPr="00771C12">
        <w:t>相等，同理有</w:t>
      </w:r>
      <w:r w:rsidRPr="0039607B">
        <w:rPr>
          <w:i/>
        </w:rPr>
        <w:t>t</w:t>
      </w:r>
      <w:r w:rsidRPr="00771C12">
        <w:rPr>
          <w:vertAlign w:val="subscript"/>
        </w:rPr>
        <w:t>AB</w:t>
      </w:r>
      <w:r w:rsidRPr="00771C12">
        <w:t>＝</w:t>
      </w:r>
      <w:r w:rsidRPr="0039607B">
        <w:rPr>
          <w:i/>
        </w:rPr>
        <w:t>t</w:t>
      </w:r>
      <w:r w:rsidRPr="00771C12">
        <w:rPr>
          <w:vertAlign w:val="subscript"/>
        </w:rPr>
        <w:t>BA</w:t>
      </w:r>
      <w:r w:rsidRPr="00771C12">
        <w:t>。</w:t>
      </w:r>
    </w:p>
    <w:p w14:paraId="23C95979" w14:textId="77777777" w:rsidR="00BB7CED" w:rsidRPr="00771C12" w:rsidRDefault="00BB7CED" w:rsidP="00C237FB">
      <w:r w:rsidRPr="00771C12">
        <w:rPr>
          <w:rFonts w:hAnsi="宋体"/>
        </w:rPr>
        <w:t>②</w:t>
      </w:r>
      <w:r w:rsidRPr="00771C12">
        <w:t>速度对称性：物体上升过程经过</w:t>
      </w:r>
      <w:r w:rsidRPr="00771C12">
        <w:t>A</w:t>
      </w:r>
      <w:r w:rsidRPr="00771C12">
        <w:t>点的速度与下降过程经过</w:t>
      </w:r>
      <w:r w:rsidRPr="00771C12">
        <w:t>A</w:t>
      </w:r>
      <w:r w:rsidRPr="00771C12">
        <w:t>点的速度大小相等，方向相反。</w:t>
      </w:r>
    </w:p>
    <w:p w14:paraId="7E7A39A4" w14:textId="77777777" w:rsidR="00BB7CED" w:rsidRPr="00771C12" w:rsidRDefault="00BB7CED" w:rsidP="00C237FB">
      <w:r w:rsidRPr="00771C12">
        <w:rPr>
          <w:rFonts w:hAnsi="宋体"/>
        </w:rPr>
        <w:t>③</w:t>
      </w:r>
      <w:r w:rsidRPr="00771C12">
        <w:t>能量对称性：物体从</w:t>
      </w:r>
      <w:r w:rsidRPr="00771C12">
        <w:t>A</w:t>
      </w:r>
      <w:r w:rsidRPr="00771C12">
        <w:rPr>
          <w:rFonts w:hAnsi="宋体"/>
        </w:rPr>
        <w:t>→</w:t>
      </w:r>
      <w:r w:rsidRPr="00771C12">
        <w:t>B</w:t>
      </w:r>
      <w:r w:rsidRPr="00771C12">
        <w:t>和从</w:t>
      </w:r>
      <w:r w:rsidRPr="00771C12">
        <w:t>B</w:t>
      </w:r>
      <w:r w:rsidRPr="00771C12">
        <w:rPr>
          <w:rFonts w:hAnsi="宋体"/>
        </w:rPr>
        <w:t>→</w:t>
      </w:r>
      <w:r w:rsidRPr="00771C12">
        <w:t>A</w:t>
      </w:r>
      <w:r w:rsidRPr="00771C12">
        <w:t>重力势能变化量的大小相等，均等于</w:t>
      </w:r>
      <w:r w:rsidRPr="0039607B">
        <w:rPr>
          <w:i/>
        </w:rPr>
        <w:t>mgh</w:t>
      </w:r>
      <w:r w:rsidRPr="00771C12">
        <w:rPr>
          <w:vertAlign w:val="subscript"/>
        </w:rPr>
        <w:t>AB</w:t>
      </w:r>
      <w:r w:rsidRPr="00771C12">
        <w:t>。</w:t>
      </w:r>
    </w:p>
    <w:p w14:paraId="32023BBE" w14:textId="2C8FDC55" w:rsidR="00BB7CED" w:rsidRDefault="00C237FB" w:rsidP="00C237FB">
      <w:r>
        <w:t>（</w:t>
      </w:r>
      <w:r w:rsidR="00BB7CED" w:rsidRPr="00771C12">
        <w:t>2</w:t>
      </w:r>
      <w:r>
        <w:t>）</w:t>
      </w:r>
      <w:r w:rsidR="00BB7CED" w:rsidRPr="00771C12">
        <w:t>多解性：在竖直上抛运动中，当物体经过抛出点上方某一位置时，可能处于上升阶段，也可能处于下落阶段，因此这类问题可能造成时间多解或者速度多解，也可能造成路程多解。</w:t>
      </w:r>
    </w:p>
    <w:p w14:paraId="260479E1" w14:textId="2FE34723" w:rsidR="00C237FB" w:rsidRPr="00771C12" w:rsidRDefault="00C237FB" w:rsidP="00C237FB">
      <w:pPr>
        <w:pStyle w:val="4"/>
      </w:pPr>
      <w:r>
        <w:rPr>
          <w:rFonts w:hint="eastAsia"/>
        </w:rPr>
        <w:t>3</w:t>
      </w:r>
      <w:r>
        <w:rPr>
          <w:rFonts w:hint="eastAsia"/>
        </w:rPr>
        <w:t>、变式题组</w:t>
      </w:r>
    </w:p>
    <w:p w14:paraId="0ABA40CE" w14:textId="4B35BED5" w:rsidR="00BB7CED" w:rsidRPr="0039607B" w:rsidRDefault="00BB7CED" w:rsidP="00C237FB">
      <w:r w:rsidRPr="0039607B">
        <w:t>1.</w:t>
      </w:r>
      <w:r w:rsidRPr="0039607B">
        <w:t>一位同学在某星球上完成自由落体运动实验：让一个质量为</w:t>
      </w:r>
      <w:r w:rsidRPr="0039607B">
        <w:t>2 kg</w:t>
      </w:r>
      <w:r w:rsidRPr="0039607B">
        <w:t>的小球从一定的高度自由下落，测得在第</w:t>
      </w:r>
      <w:r w:rsidRPr="0039607B">
        <w:t>5 s</w:t>
      </w:r>
      <w:r w:rsidRPr="0039607B">
        <w:t>内的位移是</w:t>
      </w:r>
      <w:r w:rsidRPr="0039607B">
        <w:t>18 m</w:t>
      </w:r>
      <w:r w:rsidRPr="0039607B">
        <w:t>，则</w:t>
      </w:r>
      <w:r w:rsidR="00C237FB" w:rsidRPr="0039607B">
        <w:t>（</w:t>
      </w:r>
      <w:r w:rsidR="0039607B">
        <w:rPr>
          <w:rFonts w:hint="eastAsia"/>
        </w:rPr>
        <w:t xml:space="preserve"> </w:t>
      </w:r>
      <w:r w:rsidR="0039607B">
        <w:t xml:space="preserve">   </w:t>
      </w:r>
      <w:commentRangeStart w:id="37"/>
      <w:commentRangeEnd w:id="37"/>
      <w:r w:rsidR="0039607B">
        <w:rPr>
          <w:rStyle w:val="a9"/>
        </w:rPr>
        <w:commentReference w:id="37"/>
      </w:r>
      <w:r w:rsidR="00C237FB" w:rsidRPr="0039607B">
        <w:t>）</w:t>
      </w:r>
    </w:p>
    <w:p w14:paraId="2654CE1E" w14:textId="04660840" w:rsidR="00BB7CED" w:rsidRPr="0039607B" w:rsidRDefault="00B64E9E" w:rsidP="00C237FB">
      <w:r w:rsidRPr="0039607B">
        <w:t>（</w:t>
      </w:r>
      <w:r w:rsidRPr="0039607B">
        <w:t>A</w:t>
      </w:r>
      <w:r w:rsidRPr="0039607B">
        <w:t>）</w:t>
      </w:r>
      <w:r w:rsidR="00BB7CED" w:rsidRPr="0039607B">
        <w:t>小球在</w:t>
      </w:r>
      <w:r w:rsidR="00BB7CED" w:rsidRPr="0039607B">
        <w:t>2 s</w:t>
      </w:r>
      <w:r w:rsidR="00BB7CED" w:rsidRPr="0039607B">
        <w:t>末的速度是</w:t>
      </w:r>
      <w:r w:rsidR="00BB7CED" w:rsidRPr="0039607B">
        <w:t>20 m/s</w:t>
      </w:r>
    </w:p>
    <w:p w14:paraId="1E741FFB" w14:textId="0669663B" w:rsidR="00BB7CED" w:rsidRPr="0039607B" w:rsidRDefault="00B64E9E" w:rsidP="00C237FB">
      <w:r w:rsidRPr="0039607B">
        <w:t>（</w:t>
      </w:r>
      <w:r w:rsidRPr="0039607B">
        <w:t>B</w:t>
      </w:r>
      <w:r w:rsidRPr="0039607B">
        <w:t>）</w:t>
      </w:r>
      <w:r w:rsidR="00BB7CED" w:rsidRPr="0039607B">
        <w:t>小球在第</w:t>
      </w:r>
      <w:r w:rsidR="00BB7CED" w:rsidRPr="0039607B">
        <w:t>5 s</w:t>
      </w:r>
      <w:r w:rsidR="00BB7CED" w:rsidRPr="0039607B">
        <w:t>内的平均速度是</w:t>
      </w:r>
      <w:r w:rsidR="00BB7CED" w:rsidRPr="0039607B">
        <w:t>3.6 m/s</w:t>
      </w:r>
    </w:p>
    <w:p w14:paraId="67FB93CF" w14:textId="40004117" w:rsidR="00BB7CED" w:rsidRPr="0039607B" w:rsidRDefault="00B64E9E" w:rsidP="00C237FB">
      <w:r w:rsidRPr="0039607B">
        <w:t>（</w:t>
      </w:r>
      <w:r w:rsidRPr="0039607B">
        <w:t>C</w:t>
      </w:r>
      <w:r w:rsidRPr="0039607B">
        <w:t>）</w:t>
      </w:r>
      <w:r w:rsidR="00BB7CED" w:rsidRPr="0039607B">
        <w:t>小球在第</w:t>
      </w:r>
      <w:r w:rsidR="00BB7CED" w:rsidRPr="0039607B">
        <w:t>2 s</w:t>
      </w:r>
      <w:r w:rsidR="00BB7CED" w:rsidRPr="0039607B">
        <w:t>内的位移是</w:t>
      </w:r>
      <w:r w:rsidR="00BB7CED" w:rsidRPr="0039607B">
        <w:t>20 m</w:t>
      </w:r>
    </w:p>
    <w:p w14:paraId="39624BCF" w14:textId="6BCBEF34" w:rsidR="00BB7CED" w:rsidRPr="0039607B" w:rsidRDefault="00B64E9E" w:rsidP="00C237FB">
      <w:r w:rsidRPr="0039607B">
        <w:t>（</w:t>
      </w:r>
      <w:r w:rsidRPr="0039607B">
        <w:t>D</w:t>
      </w:r>
      <w:r w:rsidRPr="0039607B">
        <w:t>）</w:t>
      </w:r>
      <w:r w:rsidR="00BB7CED" w:rsidRPr="0039607B">
        <w:t>小球在前</w:t>
      </w:r>
      <w:r w:rsidR="00BB7CED" w:rsidRPr="0039607B">
        <w:t>5 s</w:t>
      </w:r>
      <w:r w:rsidR="00BB7CED" w:rsidRPr="0039607B">
        <w:t>内的位移是</w:t>
      </w:r>
      <w:r w:rsidR="00BB7CED" w:rsidRPr="0039607B">
        <w:t>50 m</w:t>
      </w:r>
    </w:p>
    <w:p w14:paraId="0B03155A" w14:textId="77777777" w:rsidR="00BB7CED" w:rsidRPr="00771C12" w:rsidRDefault="00BB7CED" w:rsidP="00C237FB">
      <w:r w:rsidRPr="00771C12">
        <w:rPr>
          <w:rFonts w:eastAsia="黑体"/>
          <w:color w:val="FF0000"/>
        </w:rPr>
        <w:t xml:space="preserve">答案　</w:t>
      </w:r>
      <w:r w:rsidRPr="00450166">
        <w:t>D</w:t>
      </w:r>
    </w:p>
    <w:p w14:paraId="1056C64F" w14:textId="77777777" w:rsidR="00BB7CED" w:rsidRPr="00771C12" w:rsidRDefault="00BB7CED" w:rsidP="00C237FB">
      <w:r w:rsidRPr="00771C12">
        <w:rPr>
          <w:rFonts w:eastAsia="黑体"/>
          <w:color w:val="0000FF"/>
        </w:rPr>
        <w:t xml:space="preserve">解析　</w:t>
      </w:r>
      <w:r w:rsidRPr="00771C12">
        <w:rPr>
          <w:rFonts w:eastAsia="仿宋_GB2312"/>
        </w:rPr>
        <w:t>设星球的重力加速</w:t>
      </w:r>
      <w:r w:rsidRPr="00E77A47">
        <w:rPr>
          <w:rFonts w:eastAsia="仿宋_GB2312"/>
        </w:rPr>
        <w:t>度为</w:t>
      </w:r>
      <w:r w:rsidRPr="00E77A47">
        <w:rPr>
          <w:rFonts w:eastAsia="仿宋_GB2312"/>
          <w:i/>
        </w:rPr>
        <w:t>g</w:t>
      </w:r>
      <w:r w:rsidRPr="00E77A47">
        <w:rPr>
          <w:rFonts w:eastAsia="仿宋_GB2312"/>
        </w:rPr>
        <w:t>，由自由下落第</w:t>
      </w:r>
      <w:r w:rsidRPr="00E77A47">
        <w:rPr>
          <w:rFonts w:eastAsia="仿宋_GB2312"/>
        </w:rPr>
        <w:t>5 s</w:t>
      </w:r>
      <w:r w:rsidRPr="00E77A47">
        <w:rPr>
          <w:rFonts w:eastAsia="仿宋_GB2312"/>
        </w:rPr>
        <w:t>内的位移是</w:t>
      </w:r>
      <w:r w:rsidRPr="00E77A47">
        <w:rPr>
          <w:rFonts w:eastAsia="仿宋_GB2312"/>
        </w:rPr>
        <w:t>18 m</w:t>
      </w:r>
      <w:r w:rsidRPr="00E77A47">
        <w:rPr>
          <w:rFonts w:eastAsia="仿宋_GB2312"/>
        </w:rPr>
        <w:t>，可得</w:t>
      </w:r>
      <w:r w:rsidRPr="00E77A47">
        <w:rPr>
          <w:rFonts w:eastAsia="仿宋_GB2312"/>
        </w:rPr>
        <w:fldChar w:fldCharType="begin"/>
      </w:r>
      <w:r w:rsidRPr="00E77A47">
        <w:rPr>
          <w:rFonts w:eastAsia="仿宋_GB2312"/>
        </w:rPr>
        <w:instrText>eq \f(1,2)</w:instrText>
      </w:r>
      <w:r w:rsidRPr="00E77A47">
        <w:rPr>
          <w:rFonts w:eastAsia="仿宋_GB2312"/>
        </w:rPr>
        <w:fldChar w:fldCharType="end"/>
      </w:r>
      <w:r w:rsidRPr="00E77A47">
        <w:rPr>
          <w:rFonts w:eastAsia="仿宋_GB2312"/>
          <w:i/>
        </w:rPr>
        <w:t>gt</w:t>
      </w:r>
      <w:r w:rsidRPr="00E77A47">
        <w:rPr>
          <w:rFonts w:eastAsia="仿宋_GB2312"/>
        </w:rPr>
        <w:fldChar w:fldCharType="begin"/>
      </w:r>
      <w:r w:rsidRPr="00E77A47">
        <w:rPr>
          <w:rFonts w:eastAsia="仿宋_GB2312"/>
        </w:rPr>
        <w:instrText>eq \o\al(</w:instrText>
      </w:r>
      <w:r w:rsidRPr="00E77A47">
        <w:rPr>
          <w:rFonts w:eastAsia="仿宋_GB2312"/>
          <w:vertAlign w:val="superscript"/>
        </w:rPr>
        <w:instrText>2</w:instrText>
      </w:r>
      <w:r w:rsidRPr="00E77A47">
        <w:rPr>
          <w:rFonts w:eastAsia="仿宋_GB2312"/>
        </w:rPr>
        <w:instrText>,</w:instrText>
      </w:r>
      <w:r w:rsidRPr="00E77A47">
        <w:rPr>
          <w:rFonts w:eastAsia="仿宋_GB2312"/>
          <w:vertAlign w:val="subscript"/>
        </w:rPr>
        <w:instrText>5</w:instrText>
      </w:r>
      <w:r w:rsidRPr="00E77A47">
        <w:rPr>
          <w:rFonts w:eastAsia="仿宋_GB2312"/>
        </w:rPr>
        <w:instrText>)</w:instrText>
      </w:r>
      <w:r w:rsidRPr="00E77A47">
        <w:rPr>
          <w:rFonts w:eastAsia="仿宋_GB2312"/>
        </w:rPr>
        <w:fldChar w:fldCharType="end"/>
      </w:r>
      <w:r w:rsidRPr="00E77A47">
        <w:rPr>
          <w:rFonts w:eastAsia="仿宋_GB2312"/>
        </w:rPr>
        <w:t>－</w:t>
      </w:r>
      <w:r w:rsidRPr="00E77A47">
        <w:rPr>
          <w:rFonts w:eastAsia="仿宋_GB2312"/>
        </w:rPr>
        <w:fldChar w:fldCharType="begin"/>
      </w:r>
      <w:r w:rsidRPr="00E77A47">
        <w:rPr>
          <w:rFonts w:eastAsia="仿宋_GB2312"/>
        </w:rPr>
        <w:instrText>eq \f(1,2)</w:instrText>
      </w:r>
      <w:r w:rsidRPr="00E77A47">
        <w:rPr>
          <w:rFonts w:eastAsia="仿宋_GB2312"/>
        </w:rPr>
        <w:fldChar w:fldCharType="end"/>
      </w:r>
      <w:r w:rsidRPr="00E77A47">
        <w:rPr>
          <w:rFonts w:eastAsia="仿宋_GB2312"/>
          <w:i/>
        </w:rPr>
        <w:t>gt</w:t>
      </w:r>
      <w:r w:rsidRPr="00E77A47">
        <w:rPr>
          <w:rFonts w:eastAsia="仿宋_GB2312"/>
        </w:rPr>
        <w:fldChar w:fldCharType="begin"/>
      </w:r>
      <w:r w:rsidRPr="00E77A47">
        <w:rPr>
          <w:rFonts w:eastAsia="仿宋_GB2312"/>
        </w:rPr>
        <w:instrText>eq \o\al(</w:instrText>
      </w:r>
      <w:r w:rsidRPr="00E77A47">
        <w:rPr>
          <w:rFonts w:eastAsia="仿宋_GB2312"/>
          <w:vertAlign w:val="superscript"/>
        </w:rPr>
        <w:instrText>2</w:instrText>
      </w:r>
      <w:r w:rsidRPr="00E77A47">
        <w:rPr>
          <w:rFonts w:eastAsia="仿宋_GB2312"/>
        </w:rPr>
        <w:instrText>,</w:instrText>
      </w:r>
      <w:r w:rsidRPr="00E77A47">
        <w:rPr>
          <w:rFonts w:eastAsia="仿宋_GB2312"/>
          <w:vertAlign w:val="subscript"/>
        </w:rPr>
        <w:instrText>4</w:instrText>
      </w:r>
      <w:r w:rsidRPr="00E77A47">
        <w:rPr>
          <w:rFonts w:eastAsia="仿宋_GB2312"/>
        </w:rPr>
        <w:instrText>)</w:instrText>
      </w:r>
      <w:r w:rsidRPr="00E77A47">
        <w:rPr>
          <w:rFonts w:eastAsia="仿宋_GB2312"/>
        </w:rPr>
        <w:fldChar w:fldCharType="end"/>
      </w:r>
      <w:r w:rsidRPr="00E77A47">
        <w:rPr>
          <w:rFonts w:eastAsia="仿宋_GB2312"/>
        </w:rPr>
        <w:t>＝</w:t>
      </w:r>
      <w:r w:rsidRPr="00E77A47">
        <w:rPr>
          <w:rFonts w:eastAsia="仿宋_GB2312"/>
        </w:rPr>
        <w:t>18 m</w:t>
      </w:r>
      <w:r w:rsidRPr="00E77A47">
        <w:rPr>
          <w:rFonts w:eastAsia="仿宋_GB2312"/>
        </w:rPr>
        <w:t>，其中</w:t>
      </w:r>
      <w:r w:rsidRPr="00E77A47">
        <w:rPr>
          <w:rFonts w:eastAsia="仿宋_GB2312"/>
        </w:rPr>
        <w:t>t</w:t>
      </w:r>
      <w:r w:rsidRPr="00E77A47">
        <w:rPr>
          <w:rFonts w:eastAsia="仿宋_GB2312"/>
          <w:vertAlign w:val="subscript"/>
        </w:rPr>
        <w:t>4</w:t>
      </w:r>
      <w:r w:rsidRPr="00E77A47">
        <w:rPr>
          <w:rFonts w:eastAsia="仿宋_GB2312"/>
        </w:rPr>
        <w:t>＝</w:t>
      </w:r>
      <w:r w:rsidRPr="00E77A47">
        <w:rPr>
          <w:rFonts w:eastAsia="仿宋_GB2312"/>
        </w:rPr>
        <w:t>4 s, t</w:t>
      </w:r>
      <w:r w:rsidRPr="00E77A47">
        <w:rPr>
          <w:rFonts w:eastAsia="仿宋_GB2312"/>
          <w:vertAlign w:val="subscript"/>
        </w:rPr>
        <w:t>5</w:t>
      </w:r>
      <w:r w:rsidRPr="00E77A47">
        <w:rPr>
          <w:rFonts w:eastAsia="仿宋_GB2312"/>
        </w:rPr>
        <w:t>＝</w:t>
      </w:r>
      <w:r w:rsidRPr="00E77A47">
        <w:rPr>
          <w:rFonts w:eastAsia="仿宋_GB2312"/>
        </w:rPr>
        <w:t>5 s</w:t>
      </w:r>
      <w:r w:rsidRPr="00E77A47">
        <w:rPr>
          <w:rFonts w:eastAsia="仿宋_GB2312"/>
        </w:rPr>
        <w:t>，解得</w:t>
      </w:r>
      <w:r w:rsidRPr="00E77A47">
        <w:rPr>
          <w:rFonts w:eastAsia="仿宋_GB2312"/>
        </w:rPr>
        <w:t>g</w:t>
      </w:r>
      <w:r w:rsidRPr="00E77A47">
        <w:rPr>
          <w:rFonts w:eastAsia="仿宋_GB2312"/>
        </w:rPr>
        <w:t>＝</w:t>
      </w:r>
      <w:r w:rsidRPr="00E77A47">
        <w:rPr>
          <w:rFonts w:eastAsia="仿宋_GB2312"/>
        </w:rPr>
        <w:t>4 m/s</w:t>
      </w:r>
      <w:r w:rsidRPr="00E77A47">
        <w:rPr>
          <w:rFonts w:eastAsia="仿宋_GB2312"/>
          <w:vertAlign w:val="superscript"/>
        </w:rPr>
        <w:t>2</w:t>
      </w:r>
      <w:r w:rsidRPr="00E77A47">
        <w:rPr>
          <w:rFonts w:eastAsia="仿宋_GB2312"/>
        </w:rPr>
        <w:t>，小球在</w:t>
      </w:r>
      <w:r w:rsidRPr="00E77A47">
        <w:rPr>
          <w:rFonts w:eastAsia="仿宋_GB2312"/>
        </w:rPr>
        <w:t>2 s</w:t>
      </w:r>
      <w:r w:rsidRPr="00E77A47">
        <w:rPr>
          <w:rFonts w:eastAsia="仿宋_GB2312"/>
        </w:rPr>
        <w:t>末的速度是</w:t>
      </w:r>
      <w:r w:rsidRPr="00E77A47">
        <w:rPr>
          <w:rFonts w:eastAsia="仿宋_GB2312"/>
        </w:rPr>
        <w:t>v</w:t>
      </w:r>
      <w:r w:rsidRPr="00E77A47">
        <w:rPr>
          <w:rFonts w:eastAsia="仿宋_GB2312"/>
          <w:vertAlign w:val="subscript"/>
        </w:rPr>
        <w:t>2</w:t>
      </w:r>
      <w:r w:rsidRPr="00E77A47">
        <w:rPr>
          <w:rFonts w:eastAsia="仿宋_GB2312"/>
        </w:rPr>
        <w:t>＝</w:t>
      </w:r>
      <w:r w:rsidRPr="00E77A47">
        <w:rPr>
          <w:rFonts w:eastAsia="仿宋_GB2312"/>
        </w:rPr>
        <w:t>gt</w:t>
      </w:r>
      <w:r w:rsidRPr="00E77A47">
        <w:rPr>
          <w:rFonts w:eastAsia="仿宋_GB2312"/>
          <w:vertAlign w:val="subscript"/>
        </w:rPr>
        <w:t>2</w:t>
      </w:r>
      <w:r w:rsidRPr="00E77A47">
        <w:rPr>
          <w:rFonts w:eastAsia="仿宋_GB2312"/>
        </w:rPr>
        <w:t>＝</w:t>
      </w:r>
      <w:r w:rsidRPr="00E77A47">
        <w:rPr>
          <w:rFonts w:eastAsia="仿宋_GB2312"/>
        </w:rPr>
        <w:t>8 m/s</w:t>
      </w:r>
      <w:r w:rsidRPr="00E77A47">
        <w:rPr>
          <w:rFonts w:eastAsia="仿宋_GB2312"/>
        </w:rPr>
        <w:t>，选项</w:t>
      </w:r>
      <w:r w:rsidRPr="00E77A47">
        <w:rPr>
          <w:rFonts w:eastAsia="仿宋_GB2312"/>
        </w:rPr>
        <w:t>A</w:t>
      </w:r>
      <w:r w:rsidRPr="00E77A47">
        <w:rPr>
          <w:rFonts w:eastAsia="仿宋_GB2312"/>
        </w:rPr>
        <w:t>错误；小球在</w:t>
      </w:r>
      <w:r w:rsidRPr="00E77A47">
        <w:rPr>
          <w:rFonts w:eastAsia="仿宋_GB2312"/>
        </w:rPr>
        <w:t>4 s</w:t>
      </w:r>
      <w:r w:rsidRPr="00E77A47">
        <w:rPr>
          <w:rFonts w:eastAsia="仿宋_GB2312"/>
        </w:rPr>
        <w:t>末的速度</w:t>
      </w:r>
      <w:r w:rsidRPr="00E77A47">
        <w:rPr>
          <w:rFonts w:eastAsia="仿宋_GB2312"/>
        </w:rPr>
        <w:t>v</w:t>
      </w:r>
      <w:r w:rsidRPr="00E77A47">
        <w:rPr>
          <w:rFonts w:eastAsia="仿宋_GB2312"/>
          <w:vertAlign w:val="subscript"/>
        </w:rPr>
        <w:t>4</w:t>
      </w:r>
      <w:r w:rsidRPr="00E77A47">
        <w:rPr>
          <w:rFonts w:eastAsia="仿宋_GB2312"/>
        </w:rPr>
        <w:t>＝</w:t>
      </w:r>
      <w:r w:rsidRPr="00E77A47">
        <w:rPr>
          <w:rFonts w:eastAsia="仿宋_GB2312"/>
        </w:rPr>
        <w:t>gt</w:t>
      </w:r>
      <w:r w:rsidRPr="00E77A47">
        <w:rPr>
          <w:rFonts w:eastAsia="仿宋_GB2312"/>
          <w:vertAlign w:val="subscript"/>
        </w:rPr>
        <w:t>4</w:t>
      </w:r>
      <w:r w:rsidRPr="00E77A47">
        <w:rPr>
          <w:rFonts w:eastAsia="仿宋_GB2312"/>
        </w:rPr>
        <w:t>＝</w:t>
      </w:r>
      <w:r w:rsidRPr="00E77A47">
        <w:rPr>
          <w:rFonts w:eastAsia="仿宋_GB2312"/>
        </w:rPr>
        <w:t>16 m/s</w:t>
      </w:r>
      <w:r w:rsidRPr="00E77A47">
        <w:rPr>
          <w:rFonts w:eastAsia="仿宋_GB2312"/>
        </w:rPr>
        <w:t>，在</w:t>
      </w:r>
      <w:r w:rsidRPr="00E77A47">
        <w:rPr>
          <w:rFonts w:eastAsia="仿宋_GB2312"/>
        </w:rPr>
        <w:t>5</w:t>
      </w:r>
      <w:r w:rsidRPr="00E77A47">
        <w:rPr>
          <w:rFonts w:eastAsia="仿宋_GB2312"/>
        </w:rPr>
        <w:t>秒末的速度</w:t>
      </w:r>
      <w:r w:rsidRPr="00E77A47">
        <w:rPr>
          <w:rFonts w:eastAsia="仿宋_GB2312"/>
        </w:rPr>
        <w:t>v</w:t>
      </w:r>
      <w:r w:rsidRPr="00E77A47">
        <w:rPr>
          <w:rFonts w:eastAsia="仿宋_GB2312"/>
          <w:vertAlign w:val="subscript"/>
        </w:rPr>
        <w:t>5</w:t>
      </w:r>
      <w:r w:rsidRPr="00E77A47">
        <w:rPr>
          <w:rFonts w:eastAsia="仿宋_GB2312"/>
        </w:rPr>
        <w:t>＝</w:t>
      </w:r>
      <w:r w:rsidRPr="00E77A47">
        <w:rPr>
          <w:rFonts w:eastAsia="仿宋_GB2312"/>
        </w:rPr>
        <w:t>gt</w:t>
      </w:r>
      <w:r w:rsidRPr="00E77A47">
        <w:rPr>
          <w:rFonts w:eastAsia="仿宋_GB2312"/>
          <w:vertAlign w:val="subscript"/>
        </w:rPr>
        <w:t>5</w:t>
      </w:r>
      <w:r w:rsidRPr="00E77A47">
        <w:rPr>
          <w:rFonts w:eastAsia="仿宋_GB2312"/>
        </w:rPr>
        <w:t>＝</w:t>
      </w:r>
      <w:r w:rsidRPr="00E77A47">
        <w:rPr>
          <w:rFonts w:eastAsia="仿宋_GB2312"/>
        </w:rPr>
        <w:t>20 m/s</w:t>
      </w:r>
      <w:r w:rsidRPr="00E77A47">
        <w:rPr>
          <w:rFonts w:eastAsia="仿宋_GB2312"/>
        </w:rPr>
        <w:t>，小球在第</w:t>
      </w:r>
      <w:r w:rsidRPr="00E77A47">
        <w:rPr>
          <w:rFonts w:eastAsia="仿宋_GB2312"/>
        </w:rPr>
        <w:t>5 s</w:t>
      </w:r>
      <w:r w:rsidRPr="00E77A47">
        <w:rPr>
          <w:rFonts w:eastAsia="仿宋_GB2312"/>
        </w:rPr>
        <w:t>内的平均速度是</w:t>
      </w:r>
      <w:r w:rsidRPr="00E77A47">
        <w:rPr>
          <w:rFonts w:eastAsia="仿宋_GB2312"/>
        </w:rPr>
        <w:fldChar w:fldCharType="begin"/>
      </w:r>
      <w:r w:rsidRPr="00E77A47">
        <w:rPr>
          <w:rFonts w:eastAsia="仿宋_GB2312"/>
        </w:rPr>
        <w:instrText>eq \x\to(v)</w:instrText>
      </w:r>
      <w:r w:rsidRPr="00E77A47">
        <w:rPr>
          <w:rFonts w:eastAsia="仿宋_GB2312"/>
        </w:rPr>
        <w:fldChar w:fldCharType="end"/>
      </w:r>
      <w:r w:rsidRPr="00E77A47">
        <w:rPr>
          <w:rFonts w:eastAsia="仿宋_GB2312"/>
        </w:rPr>
        <w:t>＝</w:t>
      </w:r>
      <w:r w:rsidRPr="00E77A47">
        <w:rPr>
          <w:rFonts w:eastAsia="仿宋_GB2312"/>
        </w:rPr>
        <w:fldChar w:fldCharType="begin"/>
      </w:r>
      <w:r w:rsidRPr="00E77A47">
        <w:rPr>
          <w:rFonts w:eastAsia="仿宋_GB2312"/>
        </w:rPr>
        <w:instrText>eq \f(v</w:instrText>
      </w:r>
      <w:r w:rsidRPr="00E77A47">
        <w:rPr>
          <w:rFonts w:eastAsia="仿宋_GB2312"/>
          <w:vertAlign w:val="subscript"/>
        </w:rPr>
        <w:instrText>4</w:instrText>
      </w:r>
      <w:r w:rsidRPr="00E77A47">
        <w:rPr>
          <w:rFonts w:eastAsia="仿宋_GB2312"/>
        </w:rPr>
        <w:instrText>＋</w:instrText>
      </w:r>
      <w:r w:rsidRPr="00E77A47">
        <w:rPr>
          <w:rFonts w:eastAsia="仿宋_GB2312"/>
        </w:rPr>
        <w:instrText>v</w:instrText>
      </w:r>
      <w:r w:rsidRPr="00E77A47">
        <w:rPr>
          <w:rFonts w:eastAsia="仿宋_GB2312"/>
          <w:vertAlign w:val="subscript"/>
        </w:rPr>
        <w:instrText>5</w:instrText>
      </w:r>
      <w:r w:rsidRPr="00E77A47">
        <w:rPr>
          <w:rFonts w:eastAsia="仿宋_GB2312"/>
        </w:rPr>
        <w:instrText>,2)</w:instrText>
      </w:r>
      <w:r w:rsidRPr="00E77A47">
        <w:rPr>
          <w:rFonts w:eastAsia="仿宋_GB2312"/>
        </w:rPr>
        <w:fldChar w:fldCharType="end"/>
      </w:r>
      <w:r w:rsidRPr="00E77A47">
        <w:rPr>
          <w:rFonts w:eastAsia="仿宋_GB2312"/>
        </w:rPr>
        <w:t>＝</w:t>
      </w:r>
      <w:r w:rsidRPr="00E77A47">
        <w:rPr>
          <w:rFonts w:eastAsia="仿宋_GB2312"/>
        </w:rPr>
        <w:t>18 m/s</w:t>
      </w:r>
      <w:r w:rsidRPr="00E77A47">
        <w:rPr>
          <w:rFonts w:eastAsia="仿宋_GB2312"/>
        </w:rPr>
        <w:t>，选项</w:t>
      </w:r>
      <w:r w:rsidRPr="00E77A47">
        <w:rPr>
          <w:rFonts w:eastAsia="仿宋_GB2312"/>
        </w:rPr>
        <w:t>B</w:t>
      </w:r>
      <w:r w:rsidRPr="00E77A47">
        <w:rPr>
          <w:rFonts w:eastAsia="仿宋_GB2312"/>
        </w:rPr>
        <w:t>错误；小球在前</w:t>
      </w:r>
      <w:r w:rsidRPr="00E77A47">
        <w:rPr>
          <w:rFonts w:eastAsia="仿宋_GB2312"/>
        </w:rPr>
        <w:t>2 s</w:t>
      </w:r>
      <w:r w:rsidRPr="00E77A47">
        <w:rPr>
          <w:rFonts w:eastAsia="仿宋_GB2312"/>
        </w:rPr>
        <w:t>内的位移是</w:t>
      </w:r>
      <w:r w:rsidRPr="00E77A47">
        <w:rPr>
          <w:rFonts w:eastAsia="仿宋_GB2312"/>
        </w:rPr>
        <w:fldChar w:fldCharType="begin"/>
      </w:r>
      <w:r w:rsidRPr="00E77A47">
        <w:rPr>
          <w:rFonts w:eastAsia="仿宋_GB2312"/>
        </w:rPr>
        <w:instrText>eq \f(1,2)</w:instrText>
      </w:r>
      <w:r w:rsidRPr="00E77A47">
        <w:rPr>
          <w:rFonts w:eastAsia="仿宋_GB2312"/>
        </w:rPr>
        <w:fldChar w:fldCharType="end"/>
      </w:r>
      <w:r w:rsidRPr="00E77A47">
        <w:rPr>
          <w:rFonts w:eastAsia="仿宋_GB2312"/>
        </w:rPr>
        <w:t>gt</w:t>
      </w:r>
      <w:r w:rsidRPr="00E77A47">
        <w:rPr>
          <w:rFonts w:eastAsia="仿宋_GB2312"/>
        </w:rPr>
        <w:fldChar w:fldCharType="begin"/>
      </w:r>
      <w:r w:rsidRPr="00E77A47">
        <w:rPr>
          <w:rFonts w:eastAsia="仿宋_GB2312"/>
        </w:rPr>
        <w:instrText>eq \o\al(</w:instrText>
      </w:r>
      <w:r w:rsidRPr="00E77A47">
        <w:rPr>
          <w:rFonts w:eastAsia="仿宋_GB2312"/>
          <w:vertAlign w:val="superscript"/>
        </w:rPr>
        <w:instrText>2</w:instrText>
      </w:r>
      <w:r w:rsidRPr="00E77A47">
        <w:rPr>
          <w:rFonts w:eastAsia="仿宋_GB2312"/>
        </w:rPr>
        <w:instrText>,</w:instrText>
      </w:r>
      <w:r w:rsidRPr="00E77A47">
        <w:rPr>
          <w:rFonts w:eastAsia="仿宋_GB2312"/>
          <w:vertAlign w:val="subscript"/>
        </w:rPr>
        <w:instrText>2</w:instrText>
      </w:r>
      <w:r w:rsidRPr="00E77A47">
        <w:rPr>
          <w:rFonts w:eastAsia="仿宋_GB2312"/>
        </w:rPr>
        <w:instrText>)</w:instrText>
      </w:r>
      <w:r w:rsidRPr="00E77A47">
        <w:rPr>
          <w:rFonts w:eastAsia="仿宋_GB2312"/>
        </w:rPr>
        <w:fldChar w:fldCharType="end"/>
      </w:r>
      <w:r w:rsidRPr="00E77A47">
        <w:rPr>
          <w:rFonts w:eastAsia="仿宋_GB2312"/>
        </w:rPr>
        <w:t>＝</w:t>
      </w:r>
      <w:r w:rsidRPr="00E77A47">
        <w:rPr>
          <w:rFonts w:eastAsia="仿宋_GB2312"/>
        </w:rPr>
        <w:t>8 m</w:t>
      </w:r>
      <w:r w:rsidRPr="00E77A47">
        <w:rPr>
          <w:rFonts w:eastAsia="仿宋_GB2312"/>
        </w:rPr>
        <w:t>，小球在第</w:t>
      </w:r>
      <w:r w:rsidRPr="00E77A47">
        <w:rPr>
          <w:rFonts w:eastAsia="仿宋_GB2312"/>
        </w:rPr>
        <w:t>1 s</w:t>
      </w:r>
      <w:r w:rsidRPr="00E77A47">
        <w:rPr>
          <w:rFonts w:eastAsia="仿宋_GB2312"/>
        </w:rPr>
        <w:t>内的位移是</w:t>
      </w:r>
      <w:r w:rsidRPr="00E77A47">
        <w:rPr>
          <w:rFonts w:eastAsia="仿宋_GB2312"/>
        </w:rPr>
        <w:fldChar w:fldCharType="begin"/>
      </w:r>
      <w:r w:rsidRPr="00E77A47">
        <w:rPr>
          <w:rFonts w:eastAsia="仿宋_GB2312"/>
        </w:rPr>
        <w:instrText>eq \f(1,2)</w:instrText>
      </w:r>
      <w:r w:rsidRPr="00E77A47">
        <w:rPr>
          <w:rFonts w:eastAsia="仿宋_GB2312"/>
        </w:rPr>
        <w:fldChar w:fldCharType="end"/>
      </w:r>
      <w:r w:rsidRPr="00E77A47">
        <w:rPr>
          <w:rFonts w:eastAsia="仿宋_GB2312"/>
        </w:rPr>
        <w:t>gt</w:t>
      </w:r>
      <w:r w:rsidRPr="00E77A47">
        <w:rPr>
          <w:rFonts w:eastAsia="仿宋_GB2312"/>
        </w:rPr>
        <w:fldChar w:fldCharType="begin"/>
      </w:r>
      <w:r w:rsidRPr="00E77A47">
        <w:rPr>
          <w:rFonts w:eastAsia="仿宋_GB2312"/>
        </w:rPr>
        <w:instrText>eq \o\al(</w:instrText>
      </w:r>
      <w:r w:rsidRPr="00E77A47">
        <w:rPr>
          <w:rFonts w:eastAsia="仿宋_GB2312"/>
          <w:vertAlign w:val="superscript"/>
        </w:rPr>
        <w:instrText>2</w:instrText>
      </w:r>
      <w:r w:rsidRPr="00E77A47">
        <w:rPr>
          <w:rFonts w:eastAsia="仿宋_GB2312"/>
        </w:rPr>
        <w:instrText>,</w:instrText>
      </w:r>
      <w:r w:rsidRPr="00E77A47">
        <w:rPr>
          <w:rFonts w:eastAsia="仿宋_GB2312"/>
          <w:vertAlign w:val="subscript"/>
        </w:rPr>
        <w:instrText>1</w:instrText>
      </w:r>
      <w:r w:rsidRPr="00E77A47">
        <w:rPr>
          <w:rFonts w:eastAsia="仿宋_GB2312"/>
        </w:rPr>
        <w:instrText>)</w:instrText>
      </w:r>
      <w:r w:rsidRPr="00E77A47">
        <w:rPr>
          <w:rFonts w:eastAsia="仿宋_GB2312"/>
        </w:rPr>
        <w:fldChar w:fldCharType="end"/>
      </w:r>
      <w:r w:rsidRPr="00E77A47">
        <w:rPr>
          <w:rFonts w:eastAsia="仿宋_GB2312"/>
        </w:rPr>
        <w:t>＝</w:t>
      </w:r>
      <w:r w:rsidRPr="00E77A47">
        <w:rPr>
          <w:rFonts w:eastAsia="仿宋_GB2312"/>
        </w:rPr>
        <w:t>2 m</w:t>
      </w:r>
      <w:r w:rsidRPr="00E77A47">
        <w:rPr>
          <w:rFonts w:eastAsia="仿宋_GB2312"/>
        </w:rPr>
        <w:t>，小球在第</w:t>
      </w:r>
      <w:r w:rsidRPr="00E77A47">
        <w:rPr>
          <w:rFonts w:eastAsia="仿宋_GB2312"/>
        </w:rPr>
        <w:t>2 s</w:t>
      </w:r>
      <w:r w:rsidRPr="00E77A47">
        <w:rPr>
          <w:rFonts w:eastAsia="仿宋_GB2312"/>
        </w:rPr>
        <w:t>内的位移是</w:t>
      </w:r>
      <w:r w:rsidRPr="00E77A47">
        <w:rPr>
          <w:rFonts w:eastAsia="仿宋_GB2312"/>
        </w:rPr>
        <w:t>8 m</w:t>
      </w:r>
      <w:r w:rsidRPr="00E77A47">
        <w:rPr>
          <w:rFonts w:eastAsia="仿宋_GB2312"/>
        </w:rPr>
        <w:t>－</w:t>
      </w:r>
      <w:r w:rsidRPr="00E77A47">
        <w:rPr>
          <w:rFonts w:eastAsia="仿宋_GB2312"/>
        </w:rPr>
        <w:t>2 m</w:t>
      </w:r>
      <w:r w:rsidRPr="00E77A47">
        <w:rPr>
          <w:rFonts w:eastAsia="仿宋_GB2312"/>
        </w:rPr>
        <w:t>＝</w:t>
      </w:r>
      <w:r w:rsidRPr="00E77A47">
        <w:rPr>
          <w:rFonts w:eastAsia="仿宋_GB2312"/>
        </w:rPr>
        <w:t>6 m</w:t>
      </w:r>
      <w:r w:rsidRPr="00E77A47">
        <w:rPr>
          <w:rFonts w:eastAsia="仿宋_GB2312"/>
        </w:rPr>
        <w:t>，选项</w:t>
      </w:r>
      <w:r w:rsidRPr="00E77A47">
        <w:rPr>
          <w:rFonts w:eastAsia="仿宋_GB2312"/>
        </w:rPr>
        <w:t>C</w:t>
      </w:r>
      <w:r w:rsidRPr="00E77A47">
        <w:rPr>
          <w:rFonts w:eastAsia="仿宋_GB2312"/>
        </w:rPr>
        <w:t>错误；小球在前</w:t>
      </w:r>
      <w:r w:rsidRPr="00E77A47">
        <w:rPr>
          <w:rFonts w:eastAsia="仿宋_GB2312"/>
        </w:rPr>
        <w:t>5 s</w:t>
      </w:r>
      <w:r w:rsidRPr="00E77A47">
        <w:rPr>
          <w:rFonts w:eastAsia="仿宋_GB2312"/>
        </w:rPr>
        <w:t>内的位移是</w:t>
      </w:r>
      <w:r w:rsidRPr="00E77A47">
        <w:rPr>
          <w:rFonts w:eastAsia="仿宋_GB2312"/>
        </w:rPr>
        <w:fldChar w:fldCharType="begin"/>
      </w:r>
      <w:r w:rsidRPr="00E77A47">
        <w:rPr>
          <w:rFonts w:eastAsia="仿宋_GB2312"/>
        </w:rPr>
        <w:instrText>eq \f(1,2)</w:instrText>
      </w:r>
      <w:r w:rsidRPr="00E77A47">
        <w:rPr>
          <w:rFonts w:eastAsia="仿宋_GB2312"/>
        </w:rPr>
        <w:fldChar w:fldCharType="end"/>
      </w:r>
      <w:r w:rsidRPr="00E77A47">
        <w:rPr>
          <w:rFonts w:eastAsia="仿宋_GB2312"/>
        </w:rPr>
        <w:t>gt</w:t>
      </w:r>
      <w:r w:rsidRPr="00E77A47">
        <w:rPr>
          <w:rFonts w:eastAsia="仿宋_GB2312"/>
        </w:rPr>
        <w:fldChar w:fldCharType="begin"/>
      </w:r>
      <w:r w:rsidRPr="00E77A47">
        <w:rPr>
          <w:rFonts w:eastAsia="仿宋_GB2312"/>
        </w:rPr>
        <w:instrText>eq \o\al(</w:instrText>
      </w:r>
      <w:r w:rsidRPr="00E77A47">
        <w:rPr>
          <w:rFonts w:eastAsia="仿宋_GB2312"/>
          <w:vertAlign w:val="superscript"/>
        </w:rPr>
        <w:instrText>2</w:instrText>
      </w:r>
      <w:r w:rsidRPr="00E77A47">
        <w:rPr>
          <w:rFonts w:eastAsia="仿宋_GB2312"/>
        </w:rPr>
        <w:instrText>,</w:instrText>
      </w:r>
      <w:r w:rsidRPr="00E77A47">
        <w:rPr>
          <w:rFonts w:eastAsia="仿宋_GB2312"/>
          <w:vertAlign w:val="subscript"/>
        </w:rPr>
        <w:instrText>5</w:instrText>
      </w:r>
      <w:r w:rsidRPr="00E77A47">
        <w:rPr>
          <w:rFonts w:eastAsia="仿宋_GB2312"/>
        </w:rPr>
        <w:instrText>)</w:instrText>
      </w:r>
      <w:r w:rsidRPr="00E77A47">
        <w:rPr>
          <w:rFonts w:eastAsia="仿宋_GB2312"/>
        </w:rPr>
        <w:fldChar w:fldCharType="end"/>
      </w:r>
      <w:r w:rsidRPr="00E77A47">
        <w:rPr>
          <w:rFonts w:eastAsia="仿宋_GB2312"/>
        </w:rPr>
        <w:t>＝</w:t>
      </w:r>
      <w:r w:rsidRPr="00E77A47">
        <w:rPr>
          <w:rFonts w:eastAsia="仿宋_GB2312"/>
        </w:rPr>
        <w:t>50 m</w:t>
      </w:r>
      <w:r w:rsidRPr="00E77A47">
        <w:rPr>
          <w:rFonts w:eastAsia="仿宋_GB2312"/>
        </w:rPr>
        <w:t>，选项</w:t>
      </w:r>
      <w:r w:rsidRPr="00E77A47">
        <w:rPr>
          <w:rFonts w:eastAsia="仿宋_GB2312"/>
        </w:rPr>
        <w:t>D</w:t>
      </w:r>
      <w:r w:rsidRPr="00E77A47">
        <w:rPr>
          <w:rFonts w:eastAsia="仿宋_GB2312"/>
        </w:rPr>
        <w:t>正</w:t>
      </w:r>
      <w:r w:rsidRPr="00771C12">
        <w:rPr>
          <w:rFonts w:eastAsia="仿宋_GB2312"/>
        </w:rPr>
        <w:t>确。</w:t>
      </w:r>
    </w:p>
    <w:p w14:paraId="0FC778AC" w14:textId="77777777" w:rsidR="0039607B" w:rsidRDefault="0039607B" w:rsidP="00C237FB"/>
    <w:p w14:paraId="6C028968" w14:textId="1E1B9400" w:rsidR="00BB7CED" w:rsidRPr="0039607B" w:rsidRDefault="0039607B" w:rsidP="00C237FB">
      <w:r w:rsidRPr="00771C12">
        <w:rPr>
          <w:noProof/>
        </w:rPr>
        <w:lastRenderedPageBreak/>
        <w:drawing>
          <wp:anchor distT="0" distB="0" distL="114300" distR="114300" simplePos="0" relativeHeight="251672576" behindDoc="0" locked="0" layoutInCell="1" allowOverlap="1" wp14:anchorId="23A77809" wp14:editId="630B5225">
            <wp:simplePos x="0" y="0"/>
            <wp:positionH relativeFrom="column">
              <wp:posOffset>4324350</wp:posOffset>
            </wp:positionH>
            <wp:positionV relativeFrom="paragraph">
              <wp:posOffset>59055</wp:posOffset>
            </wp:positionV>
            <wp:extent cx="809625" cy="1781175"/>
            <wp:effectExtent l="0" t="0" r="9525" b="9525"/>
            <wp:wrapSquare wrapText="bothSides"/>
            <wp:docPr id="63" name="图片 63" descr="E:\电子稿\金版教程（魏）\2016\3.6\课件-物理（高三一轮书\80WL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E:\电子稿\金版教程（魏）\2016\3.6\课件-物理（高三一轮书\80WL8.tif"/>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809625" cy="1781175"/>
                    </a:xfrm>
                    <a:prstGeom prst="rect">
                      <a:avLst/>
                    </a:prstGeom>
                    <a:noFill/>
                    <a:ln>
                      <a:noFill/>
                    </a:ln>
                  </pic:spPr>
                </pic:pic>
              </a:graphicData>
            </a:graphic>
          </wp:anchor>
        </w:drawing>
      </w:r>
      <w:r w:rsidR="00BB7CED" w:rsidRPr="0039607B">
        <w:t>2</w:t>
      </w:r>
      <w:r w:rsidR="00BB7CED" w:rsidRPr="0039607B">
        <w:t>．</w:t>
      </w:r>
      <w:r w:rsidR="00BB7CED" w:rsidRPr="0039607B">
        <w:rPr>
          <w:rFonts w:eastAsia="黑体"/>
        </w:rPr>
        <w:t>[2015·</w:t>
      </w:r>
      <w:r w:rsidR="00BB7CED" w:rsidRPr="0039607B">
        <w:rPr>
          <w:rFonts w:eastAsia="黑体"/>
        </w:rPr>
        <w:t>淮南模拟</w:t>
      </w:r>
      <w:r w:rsidR="00BB7CED" w:rsidRPr="0039607B">
        <w:rPr>
          <w:rFonts w:eastAsia="黑体"/>
        </w:rPr>
        <w:t>]</w:t>
      </w:r>
      <w:r w:rsidR="00BB7CED" w:rsidRPr="0039607B">
        <w:t>如图所示，一杂技演员用一只手抛球、接球，他每隔</w:t>
      </w:r>
      <w:r w:rsidR="00BB7CED" w:rsidRPr="0039607B">
        <w:t>0.4 s</w:t>
      </w:r>
      <w:r w:rsidR="00BB7CED" w:rsidRPr="0039607B">
        <w:t>抛出一球，接到球便立即把球抛出。已知除抛、接球的时刻外，空中总有</w:t>
      </w:r>
      <w:r w:rsidR="00BB7CED" w:rsidRPr="0039607B">
        <w:t>4</w:t>
      </w:r>
      <w:r w:rsidR="00BB7CED" w:rsidRPr="0039607B">
        <w:t>个球，将球的运动近似看做是竖直方向的运动，球到达的最大高度是</w:t>
      </w:r>
      <w:r w:rsidR="00C237FB" w:rsidRPr="0039607B">
        <w:t>（</w:t>
      </w:r>
      <w:r w:rsidR="00BB7CED" w:rsidRPr="0039607B">
        <w:t>高度从抛球点算起，取</w:t>
      </w:r>
      <w:r w:rsidR="00BB7CED" w:rsidRPr="0039607B">
        <w:rPr>
          <w:i/>
        </w:rPr>
        <w:t>g</w:t>
      </w:r>
      <w:r w:rsidR="00BB7CED" w:rsidRPr="0039607B">
        <w:t>＝</w:t>
      </w:r>
      <w:r w:rsidR="00BB7CED" w:rsidRPr="0039607B">
        <w:t>10 m/</w:t>
      </w:r>
      <w:commentRangeStart w:id="38"/>
      <w:r w:rsidR="00BB7CED" w:rsidRPr="0039607B">
        <w:t>s</w:t>
      </w:r>
      <w:r w:rsidR="00BB7CED" w:rsidRPr="0039607B">
        <w:rPr>
          <w:vertAlign w:val="superscript"/>
        </w:rPr>
        <w:t>2</w:t>
      </w:r>
      <w:commentRangeEnd w:id="38"/>
      <w:r>
        <w:rPr>
          <w:rStyle w:val="a9"/>
        </w:rPr>
        <w:commentReference w:id="38"/>
      </w:r>
      <w:r w:rsidR="00C237FB" w:rsidRPr="0039607B">
        <w:t>）（</w:t>
      </w:r>
      <w:r w:rsidRPr="0039607B">
        <w:rPr>
          <w:rFonts w:hint="eastAsia"/>
        </w:rPr>
        <w:t xml:space="preserve"> </w:t>
      </w:r>
      <w:r w:rsidRPr="0039607B">
        <w:t xml:space="preserve">   </w:t>
      </w:r>
      <w:r w:rsidR="00C237FB" w:rsidRPr="0039607B">
        <w:t>）</w:t>
      </w:r>
    </w:p>
    <w:p w14:paraId="7FC3CB1D" w14:textId="41B5ED5B" w:rsidR="00BB7CED" w:rsidRPr="0039607B" w:rsidRDefault="00B64E9E" w:rsidP="00C237FB">
      <w:r w:rsidRPr="0039607B">
        <w:t>（</w:t>
      </w:r>
      <w:r w:rsidRPr="0039607B">
        <w:t>A</w:t>
      </w:r>
      <w:r w:rsidRPr="0039607B">
        <w:t>）</w:t>
      </w:r>
      <w:r w:rsidR="00BB7CED" w:rsidRPr="0039607B">
        <w:t>1.6 m</w:t>
      </w:r>
      <w:r w:rsidR="0039607B">
        <w:tab/>
      </w:r>
      <w:r w:rsidR="00BB7CED" w:rsidRPr="0039607B">
        <w:rPr>
          <w:rFonts w:hint="eastAsia"/>
        </w:rPr>
        <w:tab/>
      </w:r>
      <w:r w:rsidR="0084379D" w:rsidRPr="0039607B">
        <w:t>（</w:t>
      </w:r>
      <w:r w:rsidR="0084379D" w:rsidRPr="0039607B">
        <w:t>B</w:t>
      </w:r>
      <w:r w:rsidR="0084379D" w:rsidRPr="0039607B">
        <w:t>）</w:t>
      </w:r>
      <w:r w:rsidR="00BB7CED" w:rsidRPr="0039607B">
        <w:t>2.4 m</w:t>
      </w:r>
      <w:r w:rsidR="0039607B">
        <w:tab/>
      </w:r>
      <w:r w:rsidR="0039607B">
        <w:tab/>
      </w:r>
      <w:r w:rsidRPr="0039607B">
        <w:t>（</w:t>
      </w:r>
      <w:r w:rsidRPr="0039607B">
        <w:t>C</w:t>
      </w:r>
      <w:r w:rsidRPr="0039607B">
        <w:t>）</w:t>
      </w:r>
      <w:r w:rsidR="00BB7CED" w:rsidRPr="0039607B">
        <w:t>3.2 m</w:t>
      </w:r>
      <w:r w:rsidR="0039607B">
        <w:tab/>
      </w:r>
      <w:r w:rsidR="00BB7CED" w:rsidRPr="0039607B">
        <w:rPr>
          <w:rFonts w:hint="eastAsia"/>
        </w:rPr>
        <w:tab/>
      </w:r>
      <w:r w:rsidR="0084379D" w:rsidRPr="0039607B">
        <w:t>（</w:t>
      </w:r>
      <w:r w:rsidR="0084379D" w:rsidRPr="0039607B">
        <w:t>D</w:t>
      </w:r>
      <w:r w:rsidR="0084379D" w:rsidRPr="0039607B">
        <w:t>）</w:t>
      </w:r>
      <w:r w:rsidR="00BB7CED" w:rsidRPr="0039607B">
        <w:t>4.0 m</w:t>
      </w:r>
    </w:p>
    <w:p w14:paraId="1554054F" w14:textId="77777777" w:rsidR="00BB7CED" w:rsidRPr="00771C12" w:rsidRDefault="00BB7CED" w:rsidP="00C237FB">
      <w:r w:rsidRPr="00771C12">
        <w:rPr>
          <w:rFonts w:eastAsia="黑体"/>
          <w:color w:val="FF0000"/>
        </w:rPr>
        <w:t xml:space="preserve">答案　</w:t>
      </w:r>
      <w:r w:rsidRPr="00771C12">
        <w:rPr>
          <w:i/>
        </w:rPr>
        <w:t>C</w:t>
      </w:r>
    </w:p>
    <w:p w14:paraId="535C5F38" w14:textId="77777777" w:rsidR="00BB7CED" w:rsidRPr="00771C12" w:rsidRDefault="00BB7CED" w:rsidP="00C237FB">
      <w:r w:rsidRPr="00771C12">
        <w:rPr>
          <w:rFonts w:eastAsia="黑体"/>
          <w:color w:val="0000FF"/>
        </w:rPr>
        <w:t xml:space="preserve">解析　</w:t>
      </w:r>
      <w:r w:rsidRPr="00771C12">
        <w:rPr>
          <w:rFonts w:eastAsia="仿宋_GB2312"/>
        </w:rPr>
        <w:t>由题图所示的情形可以看出，四个小球在空中的位置与一个小球抛出后每隔</w:t>
      </w:r>
      <w:r w:rsidRPr="00771C12">
        <w:rPr>
          <w:rFonts w:eastAsia="仿宋_GB2312"/>
        </w:rPr>
        <w:t xml:space="preserve">0.4 </w:t>
      </w:r>
      <w:r w:rsidRPr="0039607B">
        <w:rPr>
          <w:rFonts w:eastAsia="仿宋_GB2312"/>
        </w:rPr>
        <w:t>s</w:t>
      </w:r>
      <w:r w:rsidRPr="00771C12">
        <w:rPr>
          <w:rFonts w:eastAsia="仿宋_GB2312"/>
        </w:rPr>
        <w:t>对应的位置是相同的，因此可知小球抛出后到达最高点和从最高点落回抛出点的时间均为</w:t>
      </w:r>
      <w:r w:rsidRPr="0039607B">
        <w:rPr>
          <w:rFonts w:eastAsia="仿宋_GB2312"/>
          <w:i/>
        </w:rPr>
        <w:t>t</w:t>
      </w:r>
      <w:r w:rsidRPr="00771C12">
        <w:rPr>
          <w:rFonts w:eastAsia="仿宋_GB2312"/>
        </w:rPr>
        <w:t>＝</w:t>
      </w:r>
      <w:r w:rsidRPr="00771C12">
        <w:rPr>
          <w:rFonts w:eastAsia="仿宋_GB2312"/>
        </w:rPr>
        <w:t xml:space="preserve">0.8 </w:t>
      </w:r>
      <w:r w:rsidRPr="0039607B">
        <w:rPr>
          <w:rFonts w:eastAsia="仿宋_GB2312"/>
        </w:rPr>
        <w:t>s</w:t>
      </w:r>
      <w:r w:rsidRPr="00771C12">
        <w:rPr>
          <w:rFonts w:eastAsia="仿宋_GB2312"/>
        </w:rPr>
        <w:t>，故有</w:t>
      </w:r>
      <w:r w:rsidRPr="0039607B">
        <w:rPr>
          <w:rFonts w:eastAsia="仿宋_GB2312"/>
          <w:i/>
        </w:rPr>
        <w:t>H</w:t>
      </w:r>
      <w:r w:rsidRPr="00771C12">
        <w:rPr>
          <w:rFonts w:eastAsia="仿宋_GB2312"/>
          <w:i/>
          <w:vertAlign w:val="subscript"/>
        </w:rPr>
        <w:t>m</w:t>
      </w:r>
      <w:r w:rsidRPr="00771C12">
        <w:rPr>
          <w:rFonts w:eastAsia="仿宋_GB2312"/>
        </w:rPr>
        <w:t>＝</w:t>
      </w:r>
      <w:r w:rsidRPr="00771C12">
        <w:rPr>
          <w:rFonts w:eastAsia="仿宋_GB2312"/>
        </w:rPr>
        <w:fldChar w:fldCharType="begin"/>
      </w:r>
      <w:r w:rsidRPr="00771C12">
        <w:rPr>
          <w:rFonts w:eastAsia="仿宋_GB2312"/>
        </w:rPr>
        <w:instrText>eq \f(1,2)</w:instrText>
      </w:r>
      <w:r w:rsidRPr="00771C12">
        <w:rPr>
          <w:rFonts w:eastAsia="仿宋_GB2312"/>
        </w:rPr>
        <w:fldChar w:fldCharType="end"/>
      </w:r>
      <w:r w:rsidRPr="0039607B">
        <w:rPr>
          <w:rFonts w:eastAsia="仿宋_GB2312"/>
          <w:i/>
        </w:rPr>
        <w:t>gt</w:t>
      </w:r>
      <w:r w:rsidRPr="00771C12">
        <w:rPr>
          <w:rFonts w:eastAsia="仿宋_GB2312"/>
          <w:vertAlign w:val="superscript"/>
        </w:rPr>
        <w:t>2</w:t>
      </w:r>
      <w:r w:rsidRPr="00771C12">
        <w:rPr>
          <w:rFonts w:eastAsia="仿宋_GB2312"/>
        </w:rPr>
        <w:t>＝</w:t>
      </w:r>
      <w:r w:rsidRPr="00771C12">
        <w:rPr>
          <w:rFonts w:eastAsia="仿宋_GB2312"/>
        </w:rPr>
        <w:t xml:space="preserve">3.2 </w:t>
      </w:r>
      <w:r w:rsidRPr="0039607B">
        <w:rPr>
          <w:rFonts w:eastAsia="仿宋_GB2312"/>
        </w:rPr>
        <w:t>m</w:t>
      </w:r>
      <w:r w:rsidRPr="00771C12">
        <w:rPr>
          <w:rFonts w:eastAsia="仿宋_GB2312"/>
        </w:rPr>
        <w:t>，</w:t>
      </w:r>
      <w:r w:rsidRPr="00771C12">
        <w:rPr>
          <w:rFonts w:eastAsia="仿宋_GB2312"/>
          <w:i/>
        </w:rPr>
        <w:t>C</w:t>
      </w:r>
      <w:r w:rsidRPr="00771C12">
        <w:rPr>
          <w:rFonts w:eastAsia="仿宋_GB2312"/>
        </w:rPr>
        <w:t>正确。</w:t>
      </w:r>
    </w:p>
    <w:p w14:paraId="692701EB" w14:textId="77777777" w:rsidR="0039607B" w:rsidRDefault="0039607B" w:rsidP="00C237FB"/>
    <w:p w14:paraId="19BDD80A" w14:textId="1C207FC1" w:rsidR="00BB7CED" w:rsidRPr="00450166" w:rsidRDefault="00BB7CED" w:rsidP="00C237FB">
      <w:r w:rsidRPr="00771C12">
        <w:t>3.</w:t>
      </w:r>
      <w:r w:rsidR="00C237FB">
        <w:t>（</w:t>
      </w:r>
      <w:r w:rsidRPr="00771C12">
        <w:t>多选</w:t>
      </w:r>
      <w:r w:rsidR="00C237FB">
        <w:t>）</w:t>
      </w:r>
      <w:r w:rsidRPr="00771C12">
        <w:t>在轻绳的两端各拴一个小球，一个人用手拿着绳子上端的小球，站在三层楼的阳台上，释放小球，使小球自由下落，两小球相继落地的时间差为</w:t>
      </w:r>
      <w:r w:rsidRPr="00450166">
        <w:t>Δ</w:t>
      </w:r>
      <w:r w:rsidRPr="00450166">
        <w:rPr>
          <w:i/>
        </w:rPr>
        <w:t>t</w:t>
      </w:r>
      <w:r w:rsidRPr="00450166">
        <w:t>，速度差为</w:t>
      </w:r>
      <w:r w:rsidRPr="00450166">
        <w:t>Δ</w:t>
      </w:r>
      <w:r w:rsidRPr="00450166">
        <w:rPr>
          <w:i/>
        </w:rPr>
        <w:t>v</w:t>
      </w:r>
      <w:r w:rsidRPr="00450166">
        <w:t>，如果人站在四层楼的阳台上，同样的方法释放小球，让小球自由下落则两小球相继落地的时间差</w:t>
      </w:r>
      <w:r w:rsidRPr="00450166">
        <w:t>Δ</w:t>
      </w:r>
      <w:r w:rsidRPr="00450166">
        <w:rPr>
          <w:i/>
        </w:rPr>
        <w:t>t</w:t>
      </w:r>
      <w:r w:rsidRPr="00450166">
        <w:t>和速度差</w:t>
      </w:r>
      <w:r w:rsidRPr="00450166">
        <w:t>Δ</w:t>
      </w:r>
      <w:r w:rsidRPr="00450166">
        <w:rPr>
          <w:i/>
        </w:rPr>
        <w:t>v</w:t>
      </w:r>
      <w:r w:rsidRPr="00450166">
        <w:t>将</w:t>
      </w:r>
      <w:r w:rsidR="00C237FB" w:rsidRPr="00450166">
        <w:t>（</w:t>
      </w:r>
      <w:r w:rsidR="00450166">
        <w:rPr>
          <w:rFonts w:hint="eastAsia"/>
        </w:rPr>
        <w:t xml:space="preserve"> </w:t>
      </w:r>
      <w:r w:rsidR="00450166">
        <w:t xml:space="preserve">   </w:t>
      </w:r>
      <w:commentRangeStart w:id="39"/>
      <w:commentRangeEnd w:id="39"/>
      <w:r w:rsidR="00450166">
        <w:rPr>
          <w:rStyle w:val="a9"/>
        </w:rPr>
        <w:commentReference w:id="39"/>
      </w:r>
      <w:r w:rsidR="00C237FB" w:rsidRPr="00450166">
        <w:t>）</w:t>
      </w:r>
    </w:p>
    <w:p w14:paraId="1266166E" w14:textId="03DF6E19" w:rsidR="00BB7CED" w:rsidRPr="00450166" w:rsidRDefault="00B64E9E" w:rsidP="00C237FB">
      <w:r w:rsidRPr="00450166">
        <w:t>（</w:t>
      </w:r>
      <w:r w:rsidRPr="00450166">
        <w:t>A</w:t>
      </w:r>
      <w:r w:rsidRPr="00450166">
        <w:t>）</w:t>
      </w:r>
      <w:r w:rsidR="00BB7CED" w:rsidRPr="00450166">
        <w:t>Δ</w:t>
      </w:r>
      <w:r w:rsidR="00BB7CED" w:rsidRPr="00450166">
        <w:rPr>
          <w:i/>
        </w:rPr>
        <w:t>t</w:t>
      </w:r>
      <w:r w:rsidR="00BB7CED" w:rsidRPr="00450166">
        <w:t>不变</w:t>
      </w:r>
      <w:r w:rsidR="00450166">
        <w:tab/>
      </w:r>
      <w:r w:rsidR="00BB7CED" w:rsidRPr="00450166">
        <w:rPr>
          <w:rFonts w:hint="eastAsia"/>
        </w:rPr>
        <w:tab/>
      </w:r>
      <w:r w:rsidR="0084379D" w:rsidRPr="00450166">
        <w:t>（</w:t>
      </w:r>
      <w:r w:rsidR="0084379D" w:rsidRPr="00450166">
        <w:t>B</w:t>
      </w:r>
      <w:r w:rsidR="0084379D" w:rsidRPr="00450166">
        <w:t>）</w:t>
      </w:r>
      <w:r w:rsidR="00BB7CED" w:rsidRPr="00450166">
        <w:t>Δ</w:t>
      </w:r>
      <w:r w:rsidR="00BB7CED" w:rsidRPr="00450166">
        <w:rPr>
          <w:i/>
        </w:rPr>
        <w:t>t</w:t>
      </w:r>
      <w:r w:rsidR="00BB7CED" w:rsidRPr="00450166">
        <w:t>变小</w:t>
      </w:r>
      <w:r w:rsidR="00450166">
        <w:tab/>
      </w:r>
      <w:r w:rsidR="00450166">
        <w:tab/>
      </w:r>
      <w:r w:rsidRPr="00450166">
        <w:t>（</w:t>
      </w:r>
      <w:r w:rsidRPr="00450166">
        <w:t>C</w:t>
      </w:r>
      <w:r w:rsidRPr="00450166">
        <w:t>）</w:t>
      </w:r>
      <w:r w:rsidR="00BB7CED" w:rsidRPr="00450166">
        <w:t>Δ</w:t>
      </w:r>
      <w:r w:rsidR="00BB7CED" w:rsidRPr="00450166">
        <w:rPr>
          <w:i/>
        </w:rPr>
        <w:t>v</w:t>
      </w:r>
      <w:r w:rsidR="00BB7CED" w:rsidRPr="00450166">
        <w:t>变小</w:t>
      </w:r>
      <w:r w:rsidR="00450166">
        <w:tab/>
      </w:r>
      <w:r w:rsidR="00BB7CED" w:rsidRPr="00450166">
        <w:rPr>
          <w:rFonts w:hint="eastAsia"/>
        </w:rPr>
        <w:tab/>
      </w:r>
      <w:r w:rsidR="0084379D" w:rsidRPr="00450166">
        <w:t>（</w:t>
      </w:r>
      <w:r w:rsidR="0084379D" w:rsidRPr="00450166">
        <w:t>D</w:t>
      </w:r>
      <w:r w:rsidR="0084379D" w:rsidRPr="00450166">
        <w:t>）</w:t>
      </w:r>
      <w:r w:rsidR="00BB7CED" w:rsidRPr="00450166">
        <w:t>Δ</w:t>
      </w:r>
      <w:r w:rsidR="00BB7CED" w:rsidRPr="00450166">
        <w:rPr>
          <w:i/>
        </w:rPr>
        <w:t>v</w:t>
      </w:r>
      <w:r w:rsidR="00BB7CED" w:rsidRPr="00450166">
        <w:t>变大</w:t>
      </w:r>
    </w:p>
    <w:p w14:paraId="7177475C" w14:textId="77777777" w:rsidR="00BB7CED" w:rsidRPr="00771C12" w:rsidRDefault="00BB7CED" w:rsidP="00C237FB">
      <w:r w:rsidRPr="00771C12">
        <w:rPr>
          <w:rFonts w:eastAsia="黑体"/>
          <w:color w:val="FF0000"/>
        </w:rPr>
        <w:t xml:space="preserve">答案　</w:t>
      </w:r>
      <w:r w:rsidRPr="00450166">
        <w:t>BC</w:t>
      </w:r>
    </w:p>
    <w:p w14:paraId="07F9869E" w14:textId="77777777" w:rsidR="00BB7CED" w:rsidRPr="00771C12" w:rsidRDefault="00BB7CED" w:rsidP="00C237FB">
      <w:pPr>
        <w:rPr>
          <w:rFonts w:eastAsia="仿宋_GB2312"/>
        </w:rPr>
      </w:pPr>
      <w:r w:rsidRPr="00771C12">
        <w:rPr>
          <w:rFonts w:eastAsia="黑体"/>
          <w:color w:val="0000FF"/>
        </w:rPr>
        <w:t xml:space="preserve">解析　</w:t>
      </w:r>
      <w:r w:rsidRPr="00771C12">
        <w:rPr>
          <w:rFonts w:eastAsia="仿宋_GB2312"/>
        </w:rPr>
        <w:t>画出小球自由落体的</w:t>
      </w:r>
      <w:r w:rsidRPr="00450166">
        <w:rPr>
          <w:rFonts w:eastAsia="仿宋_GB2312"/>
          <w:i/>
        </w:rPr>
        <w:t>v</w:t>
      </w:r>
      <w:r w:rsidRPr="00771C12">
        <w:rPr>
          <w:rFonts w:eastAsia="仿宋_GB2312"/>
        </w:rPr>
        <w:t>­</w:t>
      </w:r>
      <w:r w:rsidRPr="00450166">
        <w:rPr>
          <w:rFonts w:eastAsia="仿宋_GB2312"/>
          <w:i/>
        </w:rPr>
        <w:t>t</w:t>
      </w:r>
      <w:r w:rsidRPr="00771C12">
        <w:rPr>
          <w:rFonts w:eastAsia="仿宋_GB2312"/>
        </w:rPr>
        <w:t>图象</w:t>
      </w:r>
    </w:p>
    <w:p w14:paraId="0AAE07FC" w14:textId="77777777" w:rsidR="00BB7CED" w:rsidRPr="00771C12" w:rsidRDefault="00BB7CED" w:rsidP="00C237FB">
      <w:pPr>
        <w:rPr>
          <w:rFonts w:eastAsia="仿宋_GB2312"/>
        </w:rPr>
      </w:pPr>
      <w:r w:rsidRPr="00771C12">
        <w:rPr>
          <w:rFonts w:eastAsia="仿宋_GB2312"/>
          <w:noProof/>
        </w:rPr>
        <w:drawing>
          <wp:inline distT="0" distB="0" distL="0" distR="0" wp14:anchorId="7C2B9692" wp14:editId="2F3C5700">
            <wp:extent cx="2857500" cy="1562100"/>
            <wp:effectExtent l="0" t="0" r="0" b="0"/>
            <wp:docPr id="64" name="图片 64" descr="E:\电子稿\金版教程（魏）\2016\3.6\课件-物理（高三一轮书\80WLZW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E:\电子稿\金版教程（魏）\2016\3.6\课件-物理（高三一轮书\80WLZW1.tif"/>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2857500" cy="1562100"/>
                    </a:xfrm>
                    <a:prstGeom prst="rect">
                      <a:avLst/>
                    </a:prstGeom>
                    <a:noFill/>
                    <a:ln>
                      <a:noFill/>
                    </a:ln>
                  </pic:spPr>
                </pic:pic>
              </a:graphicData>
            </a:graphic>
          </wp:inline>
        </w:drawing>
      </w:r>
    </w:p>
    <w:p w14:paraId="517504F2" w14:textId="77777777" w:rsidR="00BB7CED" w:rsidRPr="00771C12" w:rsidRDefault="00BB7CED" w:rsidP="00C237FB">
      <w:r w:rsidRPr="00771C12">
        <w:rPr>
          <w:rFonts w:eastAsia="仿宋_GB2312"/>
        </w:rPr>
        <w:t>因为阴影部分表示绳长，由图象知</w:t>
      </w:r>
      <w:r w:rsidRPr="00450166">
        <w:rPr>
          <w:rFonts w:eastAsia="仿宋_GB2312"/>
        </w:rPr>
        <w:t>Δ</w:t>
      </w:r>
      <w:r w:rsidRPr="00450166">
        <w:rPr>
          <w:rFonts w:eastAsia="仿宋_GB2312"/>
          <w:i/>
        </w:rPr>
        <w:t>v</w:t>
      </w:r>
      <w:r w:rsidRPr="00450166">
        <w:rPr>
          <w:rFonts w:eastAsia="仿宋_GB2312"/>
        </w:rPr>
        <w:t>变小，</w:t>
      </w:r>
      <w:r w:rsidRPr="00450166">
        <w:rPr>
          <w:rFonts w:eastAsia="仿宋_GB2312"/>
        </w:rPr>
        <w:t>Δ</w:t>
      </w:r>
      <w:r w:rsidRPr="00450166">
        <w:rPr>
          <w:rFonts w:eastAsia="仿宋_GB2312"/>
          <w:i/>
        </w:rPr>
        <w:t>t</w:t>
      </w:r>
      <w:r w:rsidRPr="00771C12">
        <w:rPr>
          <w:rFonts w:eastAsia="仿宋_GB2312"/>
        </w:rPr>
        <w:t>变小。故</w:t>
      </w:r>
      <w:r w:rsidRPr="00450166">
        <w:rPr>
          <w:rFonts w:eastAsia="仿宋_GB2312"/>
        </w:rPr>
        <w:t>B</w:t>
      </w:r>
      <w:r w:rsidRPr="00450166">
        <w:rPr>
          <w:rFonts w:eastAsia="仿宋_GB2312"/>
        </w:rPr>
        <w:t>、</w:t>
      </w:r>
      <w:r w:rsidRPr="00450166">
        <w:rPr>
          <w:rFonts w:eastAsia="仿宋_GB2312"/>
        </w:rPr>
        <w:t>C</w:t>
      </w:r>
      <w:r w:rsidRPr="00771C12">
        <w:rPr>
          <w:rFonts w:eastAsia="仿宋_GB2312"/>
        </w:rPr>
        <w:t>正确。</w:t>
      </w:r>
    </w:p>
    <w:p w14:paraId="114B8CD0" w14:textId="0961EA3E" w:rsidR="00BB7CED" w:rsidRPr="00771C12" w:rsidRDefault="00BB7CED" w:rsidP="00C237FB">
      <w:pPr>
        <w:pStyle w:val="3"/>
      </w:pPr>
      <w:r w:rsidRPr="00771C12">
        <w:t>考点</w:t>
      </w:r>
      <w:r w:rsidR="00C237FB">
        <w:rPr>
          <w:noProof/>
        </w:rPr>
        <w:t>3</w:t>
      </w:r>
      <w:r w:rsidRPr="00771C12">
        <w:t xml:space="preserve">　解决匀变速直线运动问题的常用方法　解题技巧</w:t>
      </w:r>
    </w:p>
    <w:p w14:paraId="4BAC5C46" w14:textId="7A980B5D" w:rsidR="00C237FB" w:rsidRDefault="00C237FB" w:rsidP="00C237FB">
      <w:pPr>
        <w:pStyle w:val="4"/>
      </w:pPr>
      <w:r>
        <w:rPr>
          <w:rFonts w:hint="eastAsia"/>
        </w:rPr>
        <w:t>1</w:t>
      </w:r>
      <w:r>
        <w:rPr>
          <w:rFonts w:hint="eastAsia"/>
        </w:rPr>
        <w:t>、考点解读</w:t>
      </w:r>
    </w:p>
    <w:p w14:paraId="21D36DEA" w14:textId="77777777" w:rsidR="00BB7CED" w:rsidRPr="00771C12" w:rsidRDefault="00BB7CED" w:rsidP="00C237FB">
      <w:r w:rsidRPr="00771C12">
        <w:t>1.</w:t>
      </w:r>
      <w:r w:rsidRPr="00771C12">
        <w:t>一般公式法</w:t>
      </w:r>
    </w:p>
    <w:p w14:paraId="472C60DB" w14:textId="77777777" w:rsidR="00BB7CED" w:rsidRPr="00771C12" w:rsidRDefault="00BB7CED" w:rsidP="00C237FB">
      <w:r w:rsidRPr="00771C12">
        <w:t>一般公式法指速度公式、位移公式及推论三式，它们均是矢量式，使用时要注意方向性。</w:t>
      </w:r>
    </w:p>
    <w:p w14:paraId="0C8C89E7" w14:textId="77777777" w:rsidR="00BB7CED" w:rsidRPr="00771C12" w:rsidRDefault="00BB7CED" w:rsidP="00C237FB">
      <w:r w:rsidRPr="00771C12">
        <w:t>2.</w:t>
      </w:r>
      <w:r w:rsidRPr="00771C12">
        <w:t>平均速度法</w:t>
      </w:r>
    </w:p>
    <w:p w14:paraId="06931C51" w14:textId="77777777" w:rsidR="00BB7CED" w:rsidRPr="00771C12" w:rsidRDefault="00BB7CED" w:rsidP="00C237FB">
      <w:r w:rsidRPr="00771C12">
        <w:t>定义式</w:t>
      </w:r>
      <w:r w:rsidRPr="00771C12">
        <w:fldChar w:fldCharType="begin"/>
      </w:r>
      <w:r w:rsidRPr="00771C12">
        <w:instrText>eq \x\to(v)</w:instrText>
      </w:r>
      <w:r w:rsidRPr="00771C12">
        <w:fldChar w:fldCharType="end"/>
      </w:r>
      <w:r w:rsidRPr="00771C12">
        <w:t>＝</w:t>
      </w:r>
      <w:r w:rsidRPr="00771C12">
        <w:fldChar w:fldCharType="begin"/>
      </w:r>
      <w:r w:rsidRPr="00771C12">
        <w:instrText>eq \f(</w:instrText>
      </w:r>
      <w:r w:rsidRPr="00771C12">
        <w:rPr>
          <w:i/>
        </w:rPr>
        <w:instrText>Δ</w:instrText>
      </w:r>
      <w:r w:rsidRPr="00771C12">
        <w:instrText>x,</w:instrText>
      </w:r>
      <w:r w:rsidRPr="00771C12">
        <w:rPr>
          <w:i/>
        </w:rPr>
        <w:instrText>Δ</w:instrText>
      </w:r>
      <w:r w:rsidRPr="00771C12">
        <w:instrText>t)</w:instrText>
      </w:r>
      <w:r w:rsidRPr="00771C12">
        <w:fldChar w:fldCharType="end"/>
      </w:r>
      <w:r w:rsidRPr="00771C12">
        <w:t>对任何性质的运动都适用，而</w:t>
      </w:r>
      <w:r w:rsidRPr="00771C12">
        <w:fldChar w:fldCharType="begin"/>
      </w:r>
      <w:r w:rsidRPr="00771C12">
        <w:instrText>eq \x\to(v)</w:instrText>
      </w:r>
      <w:r w:rsidRPr="00771C12">
        <w:fldChar w:fldCharType="end"/>
      </w:r>
      <w:r w:rsidRPr="00771C12">
        <w:t>＝</w:t>
      </w:r>
      <w:r w:rsidRPr="00771C12">
        <w:t>v</w:t>
      </w:r>
      <w:r w:rsidRPr="003538FD">
        <w:rPr>
          <w:sz w:val="32"/>
          <w:szCs w:val="32"/>
        </w:rPr>
        <w:fldChar w:fldCharType="begin"/>
      </w:r>
      <w:r w:rsidRPr="003538FD">
        <w:rPr>
          <w:sz w:val="32"/>
          <w:szCs w:val="32"/>
          <w:lang w:val="de-DE"/>
        </w:rPr>
        <w:instrText xml:space="preserve"> eq \s\do8(</w:instrText>
      </w:r>
      <w:r w:rsidRPr="003538FD">
        <w:rPr>
          <w:rFonts w:eastAsia="宋体-方正超大字符集"/>
          <w:sz w:val="18"/>
          <w:szCs w:val="18"/>
        </w:rPr>
        <w:fldChar w:fldCharType="begin"/>
      </w:r>
      <w:r w:rsidRPr="003538FD">
        <w:rPr>
          <w:rFonts w:eastAsia="宋体-方正超大字符集"/>
          <w:sz w:val="18"/>
          <w:szCs w:val="18"/>
          <w:lang w:val="de-DE"/>
        </w:rPr>
        <w:instrText>eq \</w:instrText>
      </w:r>
      <w:r w:rsidRPr="003538FD">
        <w:rPr>
          <w:rFonts w:eastAsia="楷体_GB2312"/>
          <w:sz w:val="18"/>
          <w:szCs w:val="18"/>
          <w:lang w:val="de-DE"/>
        </w:rPr>
        <w:instrText>f(t,2)</w:instrText>
      </w:r>
      <w:r w:rsidRPr="003538FD">
        <w:rPr>
          <w:rFonts w:eastAsia="宋体-方正超大字符集"/>
          <w:sz w:val="18"/>
          <w:szCs w:val="18"/>
        </w:rPr>
        <w:fldChar w:fldCharType="end"/>
      </w:r>
      <w:r w:rsidRPr="003538FD">
        <w:rPr>
          <w:sz w:val="32"/>
          <w:szCs w:val="32"/>
          <w:lang w:val="de-DE"/>
        </w:rPr>
        <w:instrText xml:space="preserve">) </w:instrText>
      </w:r>
      <w:r w:rsidRPr="003538FD">
        <w:rPr>
          <w:sz w:val="32"/>
          <w:szCs w:val="32"/>
        </w:rPr>
        <w:fldChar w:fldCharType="end"/>
      </w:r>
      <w:r w:rsidRPr="00771C12">
        <w:t>＝</w:t>
      </w:r>
      <w:r w:rsidRPr="00771C12">
        <w:fldChar w:fldCharType="begin"/>
      </w:r>
      <w:r w:rsidRPr="00771C12">
        <w:instrText>eq \f(v</w:instrText>
      </w:r>
      <w:r w:rsidRPr="00771C12">
        <w:rPr>
          <w:vertAlign w:val="subscript"/>
        </w:rPr>
        <w:instrText>0</w:instrText>
      </w:r>
      <w:r w:rsidRPr="00771C12">
        <w:instrText>＋</w:instrText>
      </w:r>
      <w:r w:rsidRPr="00771C12">
        <w:instrText>v,2)</w:instrText>
      </w:r>
      <w:r w:rsidRPr="00771C12">
        <w:fldChar w:fldCharType="end"/>
      </w:r>
      <w:r w:rsidRPr="00771C12">
        <w:t>只适用于匀变速直线运动。</w:t>
      </w:r>
    </w:p>
    <w:p w14:paraId="54B20825" w14:textId="77777777" w:rsidR="00BB7CED" w:rsidRPr="00771C12" w:rsidRDefault="00BB7CED" w:rsidP="00C237FB">
      <w:r w:rsidRPr="00771C12">
        <w:t>3.</w:t>
      </w:r>
      <w:r w:rsidRPr="00771C12">
        <w:t>比例法</w:t>
      </w:r>
    </w:p>
    <w:p w14:paraId="4CEF6089" w14:textId="77777777" w:rsidR="00BB7CED" w:rsidRPr="00771C12" w:rsidRDefault="00BB7CED" w:rsidP="00C237FB">
      <w:r w:rsidRPr="00771C12">
        <w:t>对于初速度为零的匀加速直线运动与末速度为零的匀减速直线运动，可利用比例关系求解。</w:t>
      </w:r>
    </w:p>
    <w:p w14:paraId="16575398" w14:textId="77777777" w:rsidR="00BB7CED" w:rsidRPr="00771C12" w:rsidRDefault="00BB7CED" w:rsidP="00C237FB">
      <w:r w:rsidRPr="00771C12">
        <w:t>4.</w:t>
      </w:r>
      <w:r w:rsidRPr="00771C12">
        <w:t>逆向思维法</w:t>
      </w:r>
    </w:p>
    <w:p w14:paraId="2F2EB04F" w14:textId="77777777" w:rsidR="00BB7CED" w:rsidRPr="00771C12" w:rsidRDefault="00BB7CED" w:rsidP="00C237FB">
      <w:r w:rsidRPr="00771C12">
        <w:t>如匀减速直线运动可视为反方向的匀加速直线运动。</w:t>
      </w:r>
    </w:p>
    <w:p w14:paraId="2D2E821E" w14:textId="77777777" w:rsidR="00BB7CED" w:rsidRPr="00771C12" w:rsidRDefault="00BB7CED" w:rsidP="00C237FB">
      <w:r w:rsidRPr="00771C12">
        <w:t>5.</w:t>
      </w:r>
      <w:r w:rsidRPr="00771C12">
        <w:t>推论法</w:t>
      </w:r>
    </w:p>
    <w:p w14:paraId="6C42944F" w14:textId="1C41A9CE" w:rsidR="00BB7CED" w:rsidRPr="00771C12" w:rsidRDefault="00BB7CED" w:rsidP="00C237FB">
      <w:r w:rsidRPr="00771C12">
        <w:t>利用</w:t>
      </w:r>
      <w:r w:rsidRPr="00A17F88">
        <w:t>Δ</w:t>
      </w:r>
      <w:r w:rsidRPr="00A17F88">
        <w:rPr>
          <w:i/>
        </w:rPr>
        <w:t>x</w:t>
      </w:r>
      <w:r w:rsidRPr="00771C12">
        <w:t>＝</w:t>
      </w:r>
      <w:r w:rsidRPr="00A17F88">
        <w:rPr>
          <w:i/>
        </w:rPr>
        <w:t>aT</w:t>
      </w:r>
      <w:r w:rsidRPr="00771C12">
        <w:rPr>
          <w:vertAlign w:val="superscript"/>
        </w:rPr>
        <w:t>2</w:t>
      </w:r>
      <w:r w:rsidRPr="00771C12">
        <w:t>及其推广式</w:t>
      </w:r>
      <w:r w:rsidRPr="00A17F88">
        <w:rPr>
          <w:i/>
        </w:rPr>
        <w:t>x</w:t>
      </w:r>
      <w:r w:rsidRPr="00771C12">
        <w:rPr>
          <w:vertAlign w:val="subscript"/>
        </w:rPr>
        <w:t>m</w:t>
      </w:r>
      <w:r w:rsidRPr="00771C12">
        <w:t>－</w:t>
      </w:r>
      <w:r w:rsidRPr="00A17F88">
        <w:rPr>
          <w:i/>
        </w:rPr>
        <w:t>x</w:t>
      </w:r>
      <w:r w:rsidRPr="00771C12">
        <w:rPr>
          <w:vertAlign w:val="subscript"/>
        </w:rPr>
        <w:t>n</w:t>
      </w:r>
      <w:r w:rsidRPr="00771C12">
        <w:t>＝</w:t>
      </w:r>
      <w:r w:rsidR="00760367">
        <w:t>（</w:t>
      </w:r>
      <w:r w:rsidRPr="00A17F88">
        <w:rPr>
          <w:i/>
        </w:rPr>
        <w:t>m</w:t>
      </w:r>
      <w:r w:rsidRPr="00771C12">
        <w:t>－</w:t>
      </w:r>
      <w:r w:rsidRPr="00A17F88">
        <w:rPr>
          <w:i/>
        </w:rPr>
        <w:t>n</w:t>
      </w:r>
      <w:r w:rsidR="00760367">
        <w:t>）</w:t>
      </w:r>
      <w:r w:rsidRPr="00A17F88">
        <w:rPr>
          <w:i/>
        </w:rPr>
        <w:t>aT</w:t>
      </w:r>
      <w:r w:rsidRPr="00771C12">
        <w:rPr>
          <w:vertAlign w:val="superscript"/>
        </w:rPr>
        <w:t>2</w:t>
      </w:r>
      <w:r w:rsidRPr="00771C12">
        <w:t>，对于纸带类问题用这种方法尤为快捷。</w:t>
      </w:r>
    </w:p>
    <w:p w14:paraId="51408B9E" w14:textId="77777777" w:rsidR="00BB7CED" w:rsidRPr="00771C12" w:rsidRDefault="00BB7CED" w:rsidP="00C237FB">
      <w:r w:rsidRPr="00771C12">
        <w:t>6.</w:t>
      </w:r>
      <w:r w:rsidRPr="00771C12">
        <w:t>图象法</w:t>
      </w:r>
    </w:p>
    <w:p w14:paraId="3438FC0C" w14:textId="20C3D7DF" w:rsidR="00BB7CED" w:rsidRDefault="00BB7CED" w:rsidP="00C237FB">
      <w:r w:rsidRPr="00771C12">
        <w:lastRenderedPageBreak/>
        <w:t>利用</w:t>
      </w:r>
      <w:r w:rsidRPr="00771C12">
        <w:t>v­t</w:t>
      </w:r>
      <w:r w:rsidRPr="00771C12">
        <w:t>图象可以求出某段时间内位移的大小可以比较</w:t>
      </w:r>
      <w:r w:rsidRPr="00771C12">
        <w:t>v</w:t>
      </w:r>
      <w:r w:rsidRPr="003538FD">
        <w:rPr>
          <w:sz w:val="32"/>
          <w:szCs w:val="32"/>
        </w:rPr>
        <w:fldChar w:fldCharType="begin"/>
      </w:r>
      <w:r w:rsidRPr="003538FD">
        <w:rPr>
          <w:sz w:val="32"/>
          <w:szCs w:val="32"/>
          <w:lang w:val="de-DE"/>
        </w:rPr>
        <w:instrText xml:space="preserve"> eq \s\do8(</w:instrText>
      </w:r>
      <w:r w:rsidRPr="003538FD">
        <w:rPr>
          <w:rFonts w:eastAsia="宋体-方正超大字符集"/>
          <w:sz w:val="18"/>
          <w:szCs w:val="18"/>
        </w:rPr>
        <w:fldChar w:fldCharType="begin"/>
      </w:r>
      <w:r w:rsidRPr="003538FD">
        <w:rPr>
          <w:rFonts w:eastAsia="宋体-方正超大字符集"/>
          <w:sz w:val="18"/>
          <w:szCs w:val="18"/>
          <w:lang w:val="de-DE"/>
        </w:rPr>
        <w:instrText>eq \</w:instrText>
      </w:r>
      <w:r w:rsidRPr="003538FD">
        <w:rPr>
          <w:rFonts w:eastAsia="楷体_GB2312"/>
          <w:sz w:val="18"/>
          <w:szCs w:val="18"/>
          <w:lang w:val="de-DE"/>
        </w:rPr>
        <w:instrText>f(t,2)</w:instrText>
      </w:r>
      <w:r w:rsidRPr="003538FD">
        <w:rPr>
          <w:rFonts w:eastAsia="宋体-方正超大字符集"/>
          <w:sz w:val="18"/>
          <w:szCs w:val="18"/>
        </w:rPr>
        <w:fldChar w:fldCharType="end"/>
      </w:r>
      <w:r w:rsidRPr="003538FD">
        <w:rPr>
          <w:sz w:val="32"/>
          <w:szCs w:val="32"/>
          <w:lang w:val="de-DE"/>
        </w:rPr>
        <w:instrText xml:space="preserve">) </w:instrText>
      </w:r>
      <w:r w:rsidRPr="003538FD">
        <w:rPr>
          <w:sz w:val="32"/>
          <w:szCs w:val="32"/>
        </w:rPr>
        <w:fldChar w:fldCharType="end"/>
      </w:r>
      <w:r w:rsidRPr="00771C12">
        <w:t>与</w:t>
      </w:r>
      <w:r w:rsidRPr="00771C12">
        <w:t>v</w:t>
      </w:r>
      <w:r w:rsidRPr="003538FD">
        <w:rPr>
          <w:sz w:val="32"/>
          <w:szCs w:val="32"/>
        </w:rPr>
        <w:fldChar w:fldCharType="begin"/>
      </w:r>
      <w:r w:rsidRPr="003538FD">
        <w:rPr>
          <w:sz w:val="32"/>
          <w:szCs w:val="32"/>
          <w:lang w:val="de-DE"/>
        </w:rPr>
        <w:instrText xml:space="preserve"> eq \s\do8(</w:instrText>
      </w:r>
      <w:r w:rsidRPr="003538FD">
        <w:rPr>
          <w:rFonts w:eastAsia="宋体-方正超大字符集"/>
        </w:rPr>
        <w:fldChar w:fldCharType="begin"/>
      </w:r>
      <w:r w:rsidRPr="003538FD">
        <w:rPr>
          <w:rFonts w:eastAsia="宋体-方正超大字符集"/>
          <w:lang w:val="de-DE"/>
        </w:rPr>
        <w:instrText>eq \</w:instrText>
      </w:r>
      <w:r w:rsidRPr="003538FD">
        <w:rPr>
          <w:lang w:val="de-DE"/>
        </w:rPr>
        <w:instrText>f(</w:instrText>
      </w:r>
      <w:r w:rsidRPr="003538FD">
        <w:rPr>
          <w:i/>
          <w:lang w:val="de-DE"/>
        </w:rPr>
        <w:instrText>x,</w:instrText>
      </w:r>
      <w:r w:rsidRPr="003538FD">
        <w:rPr>
          <w:lang w:val="de-DE"/>
        </w:rPr>
        <w:instrText>2)</w:instrText>
      </w:r>
      <w:r w:rsidRPr="003538FD">
        <w:rPr>
          <w:rFonts w:eastAsia="宋体-方正超大字符集"/>
        </w:rPr>
        <w:fldChar w:fldCharType="end"/>
      </w:r>
      <w:r w:rsidRPr="003538FD">
        <w:rPr>
          <w:sz w:val="32"/>
          <w:szCs w:val="32"/>
          <w:lang w:val="de-DE"/>
        </w:rPr>
        <w:instrText xml:space="preserve">) </w:instrText>
      </w:r>
      <w:r w:rsidRPr="003538FD">
        <w:rPr>
          <w:sz w:val="32"/>
          <w:szCs w:val="32"/>
        </w:rPr>
        <w:fldChar w:fldCharType="end"/>
      </w:r>
      <w:r w:rsidRPr="00771C12">
        <w:t>，还可以求解追及问题；用</w:t>
      </w:r>
      <w:r w:rsidRPr="00771C12">
        <w:t>x­t</w:t>
      </w:r>
      <w:r w:rsidRPr="00771C12">
        <w:t>图象可求出任意时间内的平均速度等。</w:t>
      </w:r>
    </w:p>
    <w:p w14:paraId="143D5284" w14:textId="3AD1039C" w:rsidR="00C237FB" w:rsidRPr="00771C12" w:rsidRDefault="00C237FB" w:rsidP="00C237FB">
      <w:pPr>
        <w:pStyle w:val="4"/>
      </w:pPr>
      <w:r>
        <w:rPr>
          <w:rFonts w:hint="eastAsia"/>
        </w:rPr>
        <w:t>2</w:t>
      </w:r>
      <w:r>
        <w:rPr>
          <w:rFonts w:hint="eastAsia"/>
        </w:rPr>
        <w:t>、典例示法</w:t>
      </w:r>
    </w:p>
    <w:p w14:paraId="33503AA4" w14:textId="3D1B0F1A" w:rsidR="00BB7CED" w:rsidRDefault="0039607B" w:rsidP="00C237FB">
      <w:r w:rsidRPr="00771C12">
        <w:rPr>
          <w:noProof/>
        </w:rPr>
        <w:drawing>
          <wp:anchor distT="0" distB="0" distL="114300" distR="114300" simplePos="0" relativeHeight="251673600" behindDoc="0" locked="0" layoutInCell="1" allowOverlap="1" wp14:anchorId="4F4BCAA2" wp14:editId="308F7586">
            <wp:simplePos x="0" y="0"/>
            <wp:positionH relativeFrom="column">
              <wp:posOffset>3695065</wp:posOffset>
            </wp:positionH>
            <wp:positionV relativeFrom="paragraph">
              <wp:posOffset>76200</wp:posOffset>
            </wp:positionV>
            <wp:extent cx="1457325" cy="627380"/>
            <wp:effectExtent l="0" t="0" r="9525" b="1270"/>
            <wp:wrapSquare wrapText="bothSides"/>
            <wp:docPr id="69" name="图片 69" descr="E:\电子稿\金版教程（魏）\2016\3.6\课件-物理（高三一轮书\80WL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E:\电子稿\金版教程（魏）\2016\3.6\课件-物理（高三一轮书\80WL10.tif"/>
                    <pic:cNvPicPr>
                      <a:picLocks noChangeAspect="1" noChangeArrowheads="1"/>
                    </pic:cNvPicPr>
                  </pic:nvPicPr>
                  <pic:blipFill>
                    <a:blip r:embed="rId52" r:link="rId53" cstate="print">
                      <a:extLst>
                        <a:ext uri="{28A0092B-C50C-407E-A947-70E740481C1C}">
                          <a14:useLocalDpi xmlns:a14="http://schemas.microsoft.com/office/drawing/2010/main" val="0"/>
                        </a:ext>
                      </a:extLst>
                    </a:blip>
                    <a:srcRect/>
                    <a:stretch>
                      <a:fillRect/>
                    </a:stretch>
                  </pic:blipFill>
                  <pic:spPr bwMode="auto">
                    <a:xfrm>
                      <a:off x="0" y="0"/>
                      <a:ext cx="1457325" cy="627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7CED" w:rsidRPr="00771C12">
        <w:rPr>
          <w:rFonts w:eastAsia="黑体"/>
        </w:rPr>
        <w:t>例</w:t>
      </w:r>
      <w:r w:rsidR="00BB7CED" w:rsidRPr="00771C12">
        <w:rPr>
          <w:rFonts w:eastAsia="黑体"/>
        </w:rPr>
        <w:t>3</w:t>
      </w:r>
      <w:r w:rsidR="00BB7CED" w:rsidRPr="00771C12">
        <w:rPr>
          <w:rFonts w:eastAsia="黑体"/>
        </w:rPr>
        <w:t xml:space="preserve">　</w:t>
      </w:r>
      <w:r w:rsidR="00BB7CED" w:rsidRPr="00771C12">
        <w:t>一物块</w:t>
      </w:r>
      <w:r w:rsidR="00760367">
        <w:t>（</w:t>
      </w:r>
      <w:r w:rsidR="00BB7CED" w:rsidRPr="00771C12">
        <w:t>可看成质点</w:t>
      </w:r>
      <w:r w:rsidR="00760367">
        <w:t>）</w:t>
      </w:r>
      <w:r w:rsidR="00BB7CED" w:rsidRPr="00771C12">
        <w:t>以一定的初速度从一光滑斜面底端</w:t>
      </w:r>
      <w:r w:rsidR="00BB7CED" w:rsidRPr="00771C12">
        <w:t>A</w:t>
      </w:r>
      <w:r w:rsidR="00BB7CED" w:rsidRPr="00771C12">
        <w:t>点上滑，最高可滑到</w:t>
      </w:r>
      <w:r w:rsidR="00BB7CED" w:rsidRPr="00771C12">
        <w:t>C</w:t>
      </w:r>
      <w:r w:rsidR="00BB7CED" w:rsidRPr="00771C12">
        <w:t>点，已知</w:t>
      </w:r>
      <w:r w:rsidR="00BB7CED" w:rsidRPr="00771C12">
        <w:t>AB</w:t>
      </w:r>
      <w:r w:rsidR="00BB7CED" w:rsidRPr="00771C12">
        <w:t>是</w:t>
      </w:r>
      <w:r w:rsidR="00BB7CED" w:rsidRPr="00771C12">
        <w:t>BC</w:t>
      </w:r>
      <w:r w:rsidR="00BB7CED" w:rsidRPr="00771C12">
        <w:t>的</w:t>
      </w:r>
      <w:r w:rsidR="00BB7CED" w:rsidRPr="00771C12">
        <w:t>3</w:t>
      </w:r>
      <w:r w:rsidR="00BB7CED" w:rsidRPr="00771C12">
        <w:t>倍，如图所示，已知物块从</w:t>
      </w:r>
      <w:r w:rsidR="00BB7CED" w:rsidRPr="00771C12">
        <w:t>A</w:t>
      </w:r>
      <w:r w:rsidR="00BB7CED" w:rsidRPr="00771C12">
        <w:t>到</w:t>
      </w:r>
      <w:r w:rsidR="00BB7CED" w:rsidRPr="00771C12">
        <w:t>B</w:t>
      </w:r>
      <w:r w:rsidR="00BB7CED" w:rsidRPr="00771C12">
        <w:t>所需时间为</w:t>
      </w:r>
      <w:r w:rsidR="00BB7CED" w:rsidRPr="00450166">
        <w:rPr>
          <w:i/>
        </w:rPr>
        <w:t>t</w:t>
      </w:r>
      <w:r w:rsidR="00BB7CED" w:rsidRPr="00771C12">
        <w:rPr>
          <w:vertAlign w:val="subscript"/>
        </w:rPr>
        <w:t>0</w:t>
      </w:r>
      <w:r w:rsidR="00BB7CED" w:rsidRPr="00771C12">
        <w:t>，则它从</w:t>
      </w:r>
      <w:r w:rsidR="00BB7CED" w:rsidRPr="00771C12">
        <w:t>B</w:t>
      </w:r>
      <w:r w:rsidR="00BB7CED" w:rsidRPr="00771C12">
        <w:t>经</w:t>
      </w:r>
      <w:r w:rsidR="00BB7CED" w:rsidRPr="00771C12">
        <w:t>C</w:t>
      </w:r>
      <w:r w:rsidR="00BB7CED" w:rsidRPr="00771C12">
        <w:t>再回到</w:t>
      </w:r>
      <w:r w:rsidR="00BB7CED" w:rsidRPr="00771C12">
        <w:t>B</w:t>
      </w:r>
      <w:r w:rsidR="00BB7CED" w:rsidRPr="00771C12">
        <w:t>，需要的时间</w:t>
      </w:r>
      <w:commentRangeStart w:id="40"/>
      <w:r w:rsidR="00BB7CED" w:rsidRPr="00771C12">
        <w:t>是</w:t>
      </w:r>
      <w:commentRangeEnd w:id="40"/>
      <w:r w:rsidR="00450166">
        <w:rPr>
          <w:rStyle w:val="a9"/>
        </w:rPr>
        <w:commentReference w:id="40"/>
      </w:r>
      <w:r w:rsidR="00760367">
        <w:t>（</w:t>
      </w:r>
      <w:r>
        <w:rPr>
          <w:rFonts w:hint="eastAsia"/>
        </w:rPr>
        <w:t xml:space="preserve"> </w:t>
      </w:r>
      <w:r>
        <w:t xml:space="preserve">   </w:t>
      </w:r>
      <w:r w:rsidR="00760367">
        <w:t>）</w:t>
      </w:r>
    </w:p>
    <w:p w14:paraId="5ADDFC33" w14:textId="57301DC8" w:rsidR="00BB7CED" w:rsidRPr="00450166" w:rsidRDefault="00B64E9E" w:rsidP="00C237FB">
      <w:r w:rsidRPr="00450166">
        <w:t>（</w:t>
      </w:r>
      <w:r w:rsidRPr="00450166">
        <w:t>A</w:t>
      </w:r>
      <w:r w:rsidRPr="00450166">
        <w:t>）</w:t>
      </w:r>
      <w:r w:rsidR="00BB7CED" w:rsidRPr="00E77A47">
        <w:rPr>
          <w:i/>
        </w:rPr>
        <w:t>t</w:t>
      </w:r>
      <w:r w:rsidR="00BB7CED" w:rsidRPr="00450166">
        <w:rPr>
          <w:vertAlign w:val="subscript"/>
        </w:rPr>
        <w:t>0</w:t>
      </w:r>
      <w:r w:rsidR="00450166">
        <w:tab/>
      </w:r>
      <w:r w:rsidR="00450166">
        <w:tab/>
      </w:r>
      <w:r w:rsidRPr="00450166">
        <w:t>（</w:t>
      </w:r>
      <w:r w:rsidRPr="00450166">
        <w:t>B</w:t>
      </w:r>
      <w:r w:rsidRPr="00450166">
        <w:t>）</w:t>
      </w:r>
      <w:r w:rsidR="00BB7CED" w:rsidRPr="00450166">
        <w:fldChar w:fldCharType="begin"/>
      </w:r>
      <w:r w:rsidR="00BB7CED" w:rsidRPr="00450166">
        <w:instrText>eq \f(</w:instrText>
      </w:r>
      <w:r w:rsidR="00BB7CED" w:rsidRPr="00E77A47">
        <w:rPr>
          <w:i/>
        </w:rPr>
        <w:instrText>t</w:instrText>
      </w:r>
      <w:r w:rsidR="00BB7CED" w:rsidRPr="00450166">
        <w:rPr>
          <w:vertAlign w:val="subscript"/>
        </w:rPr>
        <w:instrText>0</w:instrText>
      </w:r>
      <w:r w:rsidR="00BB7CED" w:rsidRPr="00450166">
        <w:instrText>,4)</w:instrText>
      </w:r>
      <w:r w:rsidR="00BB7CED" w:rsidRPr="00450166">
        <w:fldChar w:fldCharType="end"/>
      </w:r>
      <w:r w:rsidR="00450166">
        <w:tab/>
      </w:r>
      <w:r w:rsidR="00450166">
        <w:tab/>
      </w:r>
      <w:r w:rsidRPr="00450166">
        <w:t>（</w:t>
      </w:r>
      <w:r w:rsidRPr="00450166">
        <w:t>C</w:t>
      </w:r>
      <w:r w:rsidRPr="00450166">
        <w:t>）</w:t>
      </w:r>
      <w:r w:rsidR="00BB7CED" w:rsidRPr="00450166">
        <w:t>2</w:t>
      </w:r>
      <w:r w:rsidR="00BB7CED" w:rsidRPr="00E77A47">
        <w:rPr>
          <w:i/>
        </w:rPr>
        <w:t>t</w:t>
      </w:r>
      <w:r w:rsidR="00BB7CED" w:rsidRPr="00450166">
        <w:rPr>
          <w:vertAlign w:val="subscript"/>
        </w:rPr>
        <w:t>0</w:t>
      </w:r>
      <w:r w:rsidR="00450166">
        <w:tab/>
      </w:r>
      <w:r w:rsidR="00BB7CED" w:rsidRPr="00450166">
        <w:rPr>
          <w:rFonts w:hint="eastAsia"/>
        </w:rPr>
        <w:tab/>
      </w:r>
      <w:r w:rsidRPr="00450166">
        <w:t>（</w:t>
      </w:r>
      <w:r w:rsidRPr="00450166">
        <w:t>D</w:t>
      </w:r>
      <w:r w:rsidRPr="00450166">
        <w:t>）</w:t>
      </w:r>
      <w:r w:rsidR="00BB7CED" w:rsidRPr="00450166">
        <w:fldChar w:fldCharType="begin"/>
      </w:r>
      <w:r w:rsidR="00BB7CED" w:rsidRPr="00450166">
        <w:instrText>eq \f(</w:instrText>
      </w:r>
      <w:r w:rsidR="00BB7CED" w:rsidRPr="00E77A47">
        <w:rPr>
          <w:i/>
        </w:rPr>
        <w:instrText>t</w:instrText>
      </w:r>
      <w:r w:rsidR="00BB7CED" w:rsidRPr="00450166">
        <w:rPr>
          <w:vertAlign w:val="subscript"/>
        </w:rPr>
        <w:instrText>0</w:instrText>
      </w:r>
      <w:r w:rsidR="00BB7CED" w:rsidRPr="00450166">
        <w:instrText>,2)</w:instrText>
      </w:r>
      <w:r w:rsidR="00BB7CED" w:rsidRPr="00450166">
        <w:fldChar w:fldCharType="end"/>
      </w:r>
    </w:p>
    <w:p w14:paraId="11211F33" w14:textId="0069212D" w:rsidR="00BB7CED" w:rsidRPr="00771C12" w:rsidRDefault="00BB7CED" w:rsidP="00C237FB">
      <w:r w:rsidRPr="00771C12">
        <w:rPr>
          <w:rFonts w:hint="eastAsia"/>
          <w:noProof/>
        </w:rPr>
        <w:drawing>
          <wp:inline distT="0" distB="0" distL="0" distR="0" wp14:anchorId="7DD93C10" wp14:editId="11E22E46">
            <wp:extent cx="790575" cy="171450"/>
            <wp:effectExtent l="0" t="0" r="0" b="0"/>
            <wp:docPr id="70" name="图片 70" descr="E:\电子稿\金版教程（魏）\2016\3.6\课件-物理（高三一轮书\解题探究.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E:\电子稿\金版教程（魏）\2016\3.6\课件-物理（高三一轮书\解题探究.tif"/>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790575" cy="171450"/>
                    </a:xfrm>
                    <a:prstGeom prst="rect">
                      <a:avLst/>
                    </a:prstGeom>
                    <a:noFill/>
                    <a:ln>
                      <a:noFill/>
                    </a:ln>
                  </pic:spPr>
                </pic:pic>
              </a:graphicData>
            </a:graphic>
          </wp:inline>
        </w:drawing>
      </w:r>
      <w:r w:rsidR="00760367">
        <w:t>（</w:t>
      </w:r>
      <w:r w:rsidRPr="00771C12">
        <w:t>1</w:t>
      </w:r>
      <w:r w:rsidR="00760367">
        <w:t>）</w:t>
      </w:r>
      <w:r w:rsidRPr="00771C12">
        <w:t>请分析物体沿斜面向上运动的性质。</w:t>
      </w:r>
    </w:p>
    <w:p w14:paraId="3EB6A5DE" w14:textId="77777777" w:rsidR="00BB7CED" w:rsidRPr="00771C12" w:rsidRDefault="00BB7CED" w:rsidP="00C237FB">
      <w:pPr>
        <w:rPr>
          <w:rFonts w:eastAsia="楷体_GB2312"/>
        </w:rPr>
      </w:pPr>
      <w:r w:rsidRPr="00771C12">
        <w:rPr>
          <w:rFonts w:eastAsia="黑体"/>
          <w:color w:val="0000FF"/>
        </w:rPr>
        <w:t>提示：</w:t>
      </w:r>
      <w:r w:rsidRPr="00771C12">
        <w:rPr>
          <w:rFonts w:eastAsia="楷体_GB2312"/>
        </w:rPr>
        <w:t>匀减速直线运动，且</w:t>
      </w:r>
      <w:r w:rsidRPr="00771C12">
        <w:rPr>
          <w:rFonts w:eastAsia="楷体_GB2312"/>
        </w:rPr>
        <w:t>v</w:t>
      </w:r>
      <w:r w:rsidRPr="00771C12">
        <w:rPr>
          <w:rFonts w:eastAsia="楷体_GB2312"/>
          <w:vertAlign w:val="subscript"/>
        </w:rPr>
        <w:t>C</w:t>
      </w:r>
      <w:r w:rsidRPr="00771C12">
        <w:rPr>
          <w:rFonts w:eastAsia="楷体_GB2312"/>
        </w:rPr>
        <w:t>＝</w:t>
      </w:r>
      <w:r w:rsidRPr="00771C12">
        <w:rPr>
          <w:rFonts w:eastAsia="楷体_GB2312"/>
        </w:rPr>
        <w:t>0</w:t>
      </w:r>
      <w:r w:rsidRPr="00771C12">
        <w:rPr>
          <w:rFonts w:eastAsia="楷体_GB2312"/>
        </w:rPr>
        <w:t>。</w:t>
      </w:r>
    </w:p>
    <w:p w14:paraId="00061449" w14:textId="6468B520" w:rsidR="00BB7CED" w:rsidRPr="00771C12" w:rsidRDefault="00760367" w:rsidP="00C237FB">
      <w:r>
        <w:t>（</w:t>
      </w:r>
      <w:r w:rsidR="00BB7CED" w:rsidRPr="00771C12">
        <w:t>2</w:t>
      </w:r>
      <w:r>
        <w:t>）</w:t>
      </w:r>
      <w:r w:rsidR="00BB7CED" w:rsidRPr="00771C12">
        <w:t>写出你能想到的求解本题的方法。</w:t>
      </w:r>
    </w:p>
    <w:p w14:paraId="0444F7CF" w14:textId="77777777" w:rsidR="00BB7CED" w:rsidRPr="00771C12" w:rsidRDefault="00BB7CED" w:rsidP="00C237FB">
      <w:pPr>
        <w:rPr>
          <w:rFonts w:eastAsia="楷体_GB2312"/>
        </w:rPr>
      </w:pPr>
      <w:r w:rsidRPr="00771C12">
        <w:rPr>
          <w:rFonts w:eastAsia="黑体"/>
          <w:color w:val="0000FF"/>
        </w:rPr>
        <w:t>提示：</w:t>
      </w:r>
      <w:r w:rsidRPr="00771C12">
        <w:rPr>
          <w:rFonts w:eastAsia="楷体_GB2312"/>
        </w:rPr>
        <w:t>逆向思维法、比例法。</w:t>
      </w:r>
    </w:p>
    <w:p w14:paraId="64E37805" w14:textId="77777777" w:rsidR="00BB7CED" w:rsidRPr="00771C12" w:rsidRDefault="00BB7CED" w:rsidP="00C237FB">
      <w:r w:rsidRPr="00771C12">
        <w:rPr>
          <w:rFonts w:eastAsia="黑体"/>
          <w:color w:val="FF0000"/>
        </w:rPr>
        <w:t xml:space="preserve">尝试解答　</w:t>
      </w:r>
      <w:r w:rsidRPr="00771C12">
        <w:t>选</w:t>
      </w:r>
      <w:r w:rsidRPr="00450166">
        <w:rPr>
          <w:color w:val="FF0000"/>
        </w:rPr>
        <w:t>C</w:t>
      </w:r>
      <w:r w:rsidRPr="00771C12">
        <w:t>。</w:t>
      </w:r>
    </w:p>
    <w:p w14:paraId="05804BAE" w14:textId="4F0E3E0D" w:rsidR="00BB7CED" w:rsidRDefault="00BB7CED" w:rsidP="00C237FB">
      <w:pPr>
        <w:rPr>
          <w:rFonts w:eastAsia="楷体_GB2312"/>
        </w:rPr>
      </w:pPr>
      <w:r w:rsidRPr="00771C12">
        <w:rPr>
          <w:rFonts w:eastAsia="楷体_GB2312"/>
        </w:rPr>
        <w:t>将物块从</w:t>
      </w:r>
      <w:r w:rsidRPr="00771C12">
        <w:rPr>
          <w:rFonts w:eastAsia="楷体_GB2312"/>
        </w:rPr>
        <w:t>A</w:t>
      </w:r>
      <w:r w:rsidRPr="00771C12">
        <w:rPr>
          <w:rFonts w:eastAsia="楷体_GB2312"/>
        </w:rPr>
        <w:t>到</w:t>
      </w:r>
      <w:r w:rsidRPr="00771C12">
        <w:rPr>
          <w:rFonts w:eastAsia="楷体_GB2312"/>
        </w:rPr>
        <w:t>C</w:t>
      </w:r>
      <w:r w:rsidRPr="00771C12">
        <w:rPr>
          <w:rFonts w:eastAsia="楷体_GB2312"/>
        </w:rPr>
        <w:t>的匀减速直线运动，运用逆向思维可看成从</w:t>
      </w:r>
      <w:r w:rsidRPr="00771C12">
        <w:rPr>
          <w:rFonts w:eastAsia="楷体_GB2312"/>
        </w:rPr>
        <w:t>C</w:t>
      </w:r>
      <w:r w:rsidRPr="00771C12">
        <w:rPr>
          <w:rFonts w:eastAsia="楷体_GB2312"/>
        </w:rPr>
        <w:t>到</w:t>
      </w:r>
      <w:r w:rsidRPr="00771C12">
        <w:rPr>
          <w:rFonts w:eastAsia="楷体_GB2312"/>
        </w:rPr>
        <w:t>A</w:t>
      </w:r>
      <w:r w:rsidRPr="00771C12">
        <w:rPr>
          <w:rFonts w:eastAsia="楷体_GB2312"/>
        </w:rPr>
        <w:t>的初速度为零的匀加速直线运动，根据初速度为零的匀加速直线运动规律，可知连续相邻相等的时间内位移之比为奇数比，而</w:t>
      </w:r>
      <w:r w:rsidRPr="00771C12">
        <w:rPr>
          <w:rFonts w:eastAsia="楷体_GB2312"/>
        </w:rPr>
        <w:t>CB</w:t>
      </w:r>
      <w:r w:rsidRPr="00771C12">
        <w:rPr>
          <w:rFonts w:eastAsia="楷体_GB2312" w:hAnsi="宋体"/>
        </w:rPr>
        <w:t>∶</w:t>
      </w:r>
      <w:r w:rsidRPr="00771C12">
        <w:rPr>
          <w:rFonts w:eastAsia="楷体_GB2312"/>
        </w:rPr>
        <w:t>AB</w:t>
      </w:r>
      <w:r w:rsidRPr="00771C12">
        <w:rPr>
          <w:rFonts w:eastAsia="楷体_GB2312"/>
        </w:rPr>
        <w:t>＝</w:t>
      </w:r>
      <w:r w:rsidRPr="00771C12">
        <w:rPr>
          <w:rFonts w:eastAsia="楷体_GB2312"/>
        </w:rPr>
        <w:t>1</w:t>
      </w:r>
      <w:r w:rsidRPr="00771C12">
        <w:rPr>
          <w:rFonts w:eastAsia="楷体_GB2312" w:hAnsi="宋体"/>
        </w:rPr>
        <w:t>∶</w:t>
      </w:r>
      <w:r w:rsidRPr="00771C12">
        <w:rPr>
          <w:rFonts w:eastAsia="楷体_GB2312"/>
        </w:rPr>
        <w:t>3</w:t>
      </w:r>
      <w:r w:rsidRPr="00771C12">
        <w:rPr>
          <w:rFonts w:eastAsia="楷体_GB2312"/>
        </w:rPr>
        <w:t>，正好符合奇数比，故</w:t>
      </w:r>
      <w:r w:rsidRPr="00450166">
        <w:rPr>
          <w:rFonts w:eastAsia="楷体_GB2312"/>
          <w:i/>
        </w:rPr>
        <w:t>t</w:t>
      </w:r>
      <w:r w:rsidRPr="00771C12">
        <w:rPr>
          <w:rFonts w:eastAsia="楷体_GB2312"/>
          <w:vertAlign w:val="subscript"/>
        </w:rPr>
        <w:t>AB</w:t>
      </w:r>
      <w:r w:rsidRPr="00771C12">
        <w:rPr>
          <w:rFonts w:eastAsia="楷体_GB2312"/>
        </w:rPr>
        <w:t>＝</w:t>
      </w:r>
      <w:r w:rsidRPr="00450166">
        <w:rPr>
          <w:rFonts w:eastAsia="楷体_GB2312"/>
          <w:i/>
        </w:rPr>
        <w:t>t</w:t>
      </w:r>
      <w:r w:rsidRPr="00771C12">
        <w:rPr>
          <w:rFonts w:eastAsia="楷体_GB2312"/>
          <w:vertAlign w:val="subscript"/>
        </w:rPr>
        <w:t>BC</w:t>
      </w:r>
      <w:r w:rsidRPr="00771C12">
        <w:rPr>
          <w:rFonts w:eastAsia="楷体_GB2312"/>
        </w:rPr>
        <w:t>＝</w:t>
      </w:r>
      <w:r w:rsidRPr="00450166">
        <w:rPr>
          <w:rFonts w:eastAsia="楷体_GB2312"/>
          <w:i/>
        </w:rPr>
        <w:t>t</w:t>
      </w:r>
      <w:r w:rsidRPr="00771C12">
        <w:rPr>
          <w:rFonts w:eastAsia="楷体_GB2312"/>
          <w:vertAlign w:val="subscript"/>
        </w:rPr>
        <w:t>0</w:t>
      </w:r>
      <w:r w:rsidRPr="00771C12">
        <w:rPr>
          <w:rFonts w:eastAsia="楷体_GB2312"/>
        </w:rPr>
        <w:t>，且从</w:t>
      </w:r>
      <w:r w:rsidRPr="00771C12">
        <w:rPr>
          <w:rFonts w:eastAsia="楷体_GB2312"/>
        </w:rPr>
        <w:t>B</w:t>
      </w:r>
      <w:r w:rsidRPr="00771C12">
        <w:rPr>
          <w:rFonts w:eastAsia="楷体_GB2312"/>
        </w:rPr>
        <w:t>到</w:t>
      </w:r>
      <w:r w:rsidRPr="00771C12">
        <w:rPr>
          <w:rFonts w:eastAsia="楷体_GB2312"/>
        </w:rPr>
        <w:t>C</w:t>
      </w:r>
      <w:r w:rsidRPr="00771C12">
        <w:rPr>
          <w:rFonts w:eastAsia="楷体_GB2312"/>
        </w:rPr>
        <w:t>的时间等于从</w:t>
      </w:r>
      <w:r w:rsidRPr="00771C12">
        <w:rPr>
          <w:rFonts w:eastAsia="楷体_GB2312"/>
        </w:rPr>
        <w:t>C</w:t>
      </w:r>
      <w:r w:rsidRPr="00771C12">
        <w:rPr>
          <w:rFonts w:eastAsia="楷体_GB2312"/>
        </w:rPr>
        <w:t>到</w:t>
      </w:r>
      <w:r w:rsidRPr="00771C12">
        <w:rPr>
          <w:rFonts w:eastAsia="楷体_GB2312"/>
        </w:rPr>
        <w:t>B</w:t>
      </w:r>
      <w:r w:rsidRPr="00771C12">
        <w:rPr>
          <w:rFonts w:eastAsia="楷体_GB2312"/>
        </w:rPr>
        <w:t>的时间，故从</w:t>
      </w:r>
      <w:r w:rsidRPr="00771C12">
        <w:rPr>
          <w:rFonts w:eastAsia="楷体_GB2312"/>
        </w:rPr>
        <w:t>B</w:t>
      </w:r>
      <w:r w:rsidRPr="00771C12">
        <w:rPr>
          <w:rFonts w:eastAsia="楷体_GB2312"/>
        </w:rPr>
        <w:t>经</w:t>
      </w:r>
      <w:r w:rsidRPr="00771C12">
        <w:rPr>
          <w:rFonts w:eastAsia="楷体_GB2312"/>
        </w:rPr>
        <w:t>C</w:t>
      </w:r>
      <w:r w:rsidRPr="00771C12">
        <w:rPr>
          <w:rFonts w:eastAsia="楷体_GB2312"/>
        </w:rPr>
        <w:t>再回到</w:t>
      </w:r>
      <w:r w:rsidRPr="00771C12">
        <w:rPr>
          <w:rFonts w:eastAsia="楷体_GB2312"/>
        </w:rPr>
        <w:t>B</w:t>
      </w:r>
      <w:r w:rsidRPr="00771C12">
        <w:rPr>
          <w:rFonts w:eastAsia="楷体_GB2312"/>
        </w:rPr>
        <w:t>需要的时间是</w:t>
      </w:r>
      <w:r w:rsidRPr="00771C12">
        <w:rPr>
          <w:rFonts w:eastAsia="楷体_GB2312"/>
        </w:rPr>
        <w:t>2</w:t>
      </w:r>
      <w:r w:rsidRPr="00450166">
        <w:rPr>
          <w:rFonts w:eastAsia="楷体_GB2312"/>
          <w:i/>
        </w:rPr>
        <w:t>t</w:t>
      </w:r>
      <w:r w:rsidRPr="00771C12">
        <w:rPr>
          <w:rFonts w:eastAsia="楷体_GB2312"/>
          <w:vertAlign w:val="subscript"/>
        </w:rPr>
        <w:t>0</w:t>
      </w:r>
      <w:r w:rsidRPr="00771C12">
        <w:rPr>
          <w:rFonts w:eastAsia="楷体_GB2312"/>
        </w:rPr>
        <w:t>，</w:t>
      </w:r>
      <w:r w:rsidRPr="00450166">
        <w:rPr>
          <w:rFonts w:eastAsia="楷体_GB2312"/>
        </w:rPr>
        <w:t>C</w:t>
      </w:r>
      <w:r w:rsidRPr="00771C12">
        <w:rPr>
          <w:rFonts w:eastAsia="楷体_GB2312"/>
        </w:rPr>
        <w:t>对。</w:t>
      </w:r>
    </w:p>
    <w:p w14:paraId="706F473F" w14:textId="0DD6D65F" w:rsidR="00C237FB" w:rsidRPr="00771C12" w:rsidRDefault="00C237FB" w:rsidP="00C237FB">
      <w:pPr>
        <w:pStyle w:val="4"/>
      </w:pPr>
      <w:r>
        <w:rPr>
          <w:rFonts w:hint="eastAsia"/>
        </w:rPr>
        <w:t>总结升华</w:t>
      </w:r>
    </w:p>
    <w:p w14:paraId="357EFC59" w14:textId="7CEB1F4F" w:rsidR="00BB7CED" w:rsidRPr="00C237FB" w:rsidRDefault="00BB7CED" w:rsidP="00C237FB">
      <w:pPr>
        <w:jc w:val="center"/>
        <w:rPr>
          <w:b/>
        </w:rPr>
      </w:pPr>
      <w:r w:rsidRPr="00C237FB">
        <w:rPr>
          <w:rFonts w:hAnsi="宋体"/>
          <w:b/>
        </w:rPr>
        <w:t>“</w:t>
      </w:r>
      <w:r w:rsidRPr="00C237FB">
        <w:rPr>
          <w:b/>
        </w:rPr>
        <w:t>一画，二选，三注意</w:t>
      </w:r>
      <w:r w:rsidRPr="00C237FB">
        <w:rPr>
          <w:rFonts w:hAnsi="宋体"/>
          <w:b/>
        </w:rPr>
        <w:t>”</w:t>
      </w:r>
      <w:r w:rsidRPr="00C237FB">
        <w:rPr>
          <w:b/>
        </w:rPr>
        <w:t>解决匀变速直线运动问题</w:t>
      </w:r>
    </w:p>
    <w:p w14:paraId="63A3A3D1" w14:textId="1A7F77BE" w:rsidR="00BB7CED" w:rsidRDefault="00BB7CED" w:rsidP="00A85C84">
      <w:pPr>
        <w:rPr>
          <w:rFonts w:eastAsia="楷体_GB2312"/>
          <w:sz w:val="28"/>
          <w:szCs w:val="28"/>
        </w:rPr>
      </w:pPr>
      <w:r w:rsidRPr="00771C12">
        <w:rPr>
          <w:rFonts w:eastAsia="楷体_GB2312"/>
          <w:noProof/>
          <w:sz w:val="28"/>
          <w:szCs w:val="28"/>
        </w:rPr>
        <w:drawing>
          <wp:inline distT="0" distB="0" distL="0" distR="0" wp14:anchorId="1956156F" wp14:editId="1680FFB8">
            <wp:extent cx="4000500" cy="1743075"/>
            <wp:effectExtent l="0" t="0" r="0" b="0"/>
            <wp:docPr id="72" name="图片 72" descr="E:\电子稿\金版教程（魏）\2016\3.6\课件-物理（高三一轮书\80WL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E:\电子稿\金版教程（魏）\2016\3.6\课件-物理（高三一轮书\80WL11.tif"/>
                    <pic:cNvPicPr>
                      <a:picLocks noChangeAspect="1" noChangeArrowheads="1"/>
                    </pic:cNvPicPr>
                  </pic:nvPicPr>
                  <pic:blipFill>
                    <a:blip r:embed="rId54" r:link="rId55">
                      <a:extLst>
                        <a:ext uri="{28A0092B-C50C-407E-A947-70E740481C1C}">
                          <a14:useLocalDpi xmlns:a14="http://schemas.microsoft.com/office/drawing/2010/main" val="0"/>
                        </a:ext>
                      </a:extLst>
                    </a:blip>
                    <a:srcRect/>
                    <a:stretch>
                      <a:fillRect/>
                    </a:stretch>
                  </pic:blipFill>
                  <pic:spPr bwMode="auto">
                    <a:xfrm>
                      <a:off x="0" y="0"/>
                      <a:ext cx="4000500" cy="1743075"/>
                    </a:xfrm>
                    <a:prstGeom prst="rect">
                      <a:avLst/>
                    </a:prstGeom>
                    <a:noFill/>
                    <a:ln>
                      <a:noFill/>
                    </a:ln>
                  </pic:spPr>
                </pic:pic>
              </a:graphicData>
            </a:graphic>
          </wp:inline>
        </w:drawing>
      </w:r>
    </w:p>
    <w:p w14:paraId="27217D3B" w14:textId="24F74590" w:rsidR="00C237FB" w:rsidRPr="00771C12" w:rsidRDefault="00C237FB" w:rsidP="00C237FB">
      <w:pPr>
        <w:pStyle w:val="4"/>
      </w:pPr>
      <w:r>
        <w:rPr>
          <w:rFonts w:hint="eastAsia"/>
        </w:rPr>
        <w:t>3</w:t>
      </w:r>
      <w:r>
        <w:rPr>
          <w:rFonts w:hint="eastAsia"/>
        </w:rPr>
        <w:t>、变式题组</w:t>
      </w:r>
    </w:p>
    <w:p w14:paraId="34BF58F5" w14:textId="713BB135" w:rsidR="00BB7CED" w:rsidRPr="00580DE0" w:rsidRDefault="00BB7CED" w:rsidP="00C237FB">
      <w:r w:rsidRPr="00771C12">
        <w:t>1.</w:t>
      </w:r>
      <w:r w:rsidRPr="00771C12">
        <w:rPr>
          <w:rFonts w:eastAsia="黑体"/>
        </w:rPr>
        <w:t>[2015·</w:t>
      </w:r>
      <w:r w:rsidRPr="00771C12">
        <w:rPr>
          <w:rFonts w:eastAsia="黑体"/>
        </w:rPr>
        <w:t>安徽师大摸底</w:t>
      </w:r>
      <w:r w:rsidRPr="00771C12">
        <w:rPr>
          <w:rFonts w:eastAsia="黑体"/>
        </w:rPr>
        <w:t>]</w:t>
      </w:r>
      <w:r w:rsidRPr="00771C12">
        <w:t>一个质点正在做匀加速直线运动，用固定的照相机对该质点进行闪光照相，闪光时间间隔为</w:t>
      </w:r>
      <w:r w:rsidRPr="00771C12">
        <w:t xml:space="preserve">1 </w:t>
      </w:r>
      <w:r w:rsidRPr="00580DE0">
        <w:t>s</w:t>
      </w:r>
      <w:r w:rsidRPr="00580DE0">
        <w:t>，分析照片得到的数据，发现质点在第</w:t>
      </w:r>
      <w:r w:rsidRPr="00580DE0">
        <w:t>1</w:t>
      </w:r>
      <w:r w:rsidRPr="00580DE0">
        <w:t>次、第</w:t>
      </w:r>
      <w:r w:rsidRPr="00580DE0">
        <w:t>2</w:t>
      </w:r>
      <w:r w:rsidRPr="00580DE0">
        <w:t>次闪光的时间间隔内移动了</w:t>
      </w:r>
      <w:r w:rsidRPr="00580DE0">
        <w:t>0.2 m</w:t>
      </w:r>
      <w:r w:rsidRPr="00580DE0">
        <w:t>；在第</w:t>
      </w:r>
      <w:r w:rsidRPr="00580DE0">
        <w:t>3</w:t>
      </w:r>
      <w:r w:rsidRPr="00580DE0">
        <w:t>次、第</w:t>
      </w:r>
      <w:r w:rsidRPr="00580DE0">
        <w:t>4</w:t>
      </w:r>
      <w:r w:rsidRPr="00580DE0">
        <w:t>次闪光的时间间隔内移动了</w:t>
      </w:r>
      <w:r w:rsidRPr="00580DE0">
        <w:t>0.8 m</w:t>
      </w:r>
      <w:r w:rsidRPr="00580DE0">
        <w:t>，由上述条件可知</w:t>
      </w:r>
      <w:r w:rsidR="00760367" w:rsidRPr="00580DE0">
        <w:t>（</w:t>
      </w:r>
      <w:r w:rsidR="00580DE0">
        <w:rPr>
          <w:rFonts w:hint="eastAsia"/>
        </w:rPr>
        <w:t xml:space="preserve"> </w:t>
      </w:r>
      <w:r w:rsidR="00580DE0">
        <w:t xml:space="preserve">   </w:t>
      </w:r>
      <w:commentRangeStart w:id="41"/>
      <w:commentRangeEnd w:id="41"/>
      <w:r w:rsidR="00580DE0">
        <w:rPr>
          <w:rStyle w:val="a9"/>
        </w:rPr>
        <w:commentReference w:id="41"/>
      </w:r>
      <w:r w:rsidR="00760367" w:rsidRPr="00580DE0">
        <w:t>）</w:t>
      </w:r>
    </w:p>
    <w:p w14:paraId="2BC47690" w14:textId="605BA749" w:rsidR="00BB7CED" w:rsidRPr="00580DE0" w:rsidRDefault="00B64E9E" w:rsidP="00C237FB">
      <w:r w:rsidRPr="00580DE0">
        <w:t>（</w:t>
      </w:r>
      <w:r w:rsidRPr="00580DE0">
        <w:t>A</w:t>
      </w:r>
      <w:r w:rsidRPr="00580DE0">
        <w:t>）</w:t>
      </w:r>
      <w:r w:rsidR="00BB7CED" w:rsidRPr="00580DE0">
        <w:t>质点运动的加速度是</w:t>
      </w:r>
      <w:r w:rsidR="00BB7CED" w:rsidRPr="00580DE0">
        <w:t>0.6 m/s</w:t>
      </w:r>
      <w:r w:rsidR="00BB7CED" w:rsidRPr="00580DE0">
        <w:rPr>
          <w:vertAlign w:val="superscript"/>
        </w:rPr>
        <w:t>2</w:t>
      </w:r>
    </w:p>
    <w:p w14:paraId="2B0537B3" w14:textId="23E77A7A" w:rsidR="00BB7CED" w:rsidRPr="00580DE0" w:rsidRDefault="00B64E9E" w:rsidP="00C237FB">
      <w:r w:rsidRPr="00580DE0">
        <w:t>（</w:t>
      </w:r>
      <w:r w:rsidRPr="00580DE0">
        <w:t>B</w:t>
      </w:r>
      <w:r w:rsidRPr="00580DE0">
        <w:t>）</w:t>
      </w:r>
      <w:r w:rsidR="00BB7CED" w:rsidRPr="00580DE0">
        <w:t>质点运动的加速度是</w:t>
      </w:r>
      <w:r w:rsidR="00BB7CED" w:rsidRPr="00580DE0">
        <w:t>0.3 m/s</w:t>
      </w:r>
      <w:r w:rsidR="00BB7CED" w:rsidRPr="00580DE0">
        <w:rPr>
          <w:vertAlign w:val="superscript"/>
        </w:rPr>
        <w:t>2</w:t>
      </w:r>
    </w:p>
    <w:p w14:paraId="02368926" w14:textId="53F1A94B" w:rsidR="00BB7CED" w:rsidRPr="00580DE0" w:rsidRDefault="00B64E9E" w:rsidP="00C237FB">
      <w:r w:rsidRPr="00580DE0">
        <w:t>（</w:t>
      </w:r>
      <w:r w:rsidRPr="00580DE0">
        <w:t>C</w:t>
      </w:r>
      <w:r w:rsidRPr="00580DE0">
        <w:t>）</w:t>
      </w:r>
      <w:r w:rsidR="00BB7CED" w:rsidRPr="00580DE0">
        <w:t>第</w:t>
      </w:r>
      <w:r w:rsidR="00BB7CED" w:rsidRPr="00580DE0">
        <w:t>1</w:t>
      </w:r>
      <w:r w:rsidR="00BB7CED" w:rsidRPr="00580DE0">
        <w:t>次闪光时质点的速度是</w:t>
      </w:r>
      <w:r w:rsidR="00BB7CED" w:rsidRPr="00580DE0">
        <w:t>0.1 m/s</w:t>
      </w:r>
    </w:p>
    <w:p w14:paraId="01383659" w14:textId="711AAC79" w:rsidR="00BB7CED" w:rsidRPr="00580DE0" w:rsidRDefault="00B64E9E" w:rsidP="00C237FB">
      <w:r w:rsidRPr="00580DE0">
        <w:t>（</w:t>
      </w:r>
      <w:r w:rsidRPr="00580DE0">
        <w:t>D</w:t>
      </w:r>
      <w:r w:rsidRPr="00580DE0">
        <w:t>）</w:t>
      </w:r>
      <w:r w:rsidR="00BB7CED" w:rsidRPr="00580DE0">
        <w:t>第</w:t>
      </w:r>
      <w:r w:rsidR="00BB7CED" w:rsidRPr="00580DE0">
        <w:t>2</w:t>
      </w:r>
      <w:r w:rsidR="00BB7CED" w:rsidRPr="00580DE0">
        <w:t>次闪光时质点的速度是</w:t>
      </w:r>
      <w:r w:rsidR="00BB7CED" w:rsidRPr="00580DE0">
        <w:t>0.3 m/s</w:t>
      </w:r>
    </w:p>
    <w:p w14:paraId="6489A902" w14:textId="77777777" w:rsidR="00BB7CED" w:rsidRPr="00771C12" w:rsidRDefault="00BB7CED" w:rsidP="00C237FB">
      <w:r w:rsidRPr="00771C12">
        <w:rPr>
          <w:rFonts w:eastAsia="黑体"/>
          <w:color w:val="FF0000"/>
        </w:rPr>
        <w:t xml:space="preserve">答案　</w:t>
      </w:r>
      <w:r w:rsidRPr="00771C12">
        <w:rPr>
          <w:i/>
        </w:rPr>
        <w:t>B</w:t>
      </w:r>
    </w:p>
    <w:p w14:paraId="102596CD" w14:textId="01F56687" w:rsidR="00BB7CED" w:rsidRPr="00771C12" w:rsidRDefault="00BB7CED" w:rsidP="00C237FB">
      <w:r w:rsidRPr="00771C12">
        <w:rPr>
          <w:rFonts w:eastAsia="黑体"/>
          <w:color w:val="0000FF"/>
        </w:rPr>
        <w:t xml:space="preserve">解析　</w:t>
      </w:r>
      <w:r w:rsidRPr="00771C12">
        <w:rPr>
          <w:rFonts w:eastAsia="仿宋_GB2312"/>
        </w:rPr>
        <w:t>由</w:t>
      </w:r>
      <w:r w:rsidRPr="00580DE0">
        <w:rPr>
          <w:rFonts w:eastAsia="仿宋_GB2312"/>
        </w:rPr>
        <w:t>Δ</w:t>
      </w:r>
      <w:r w:rsidRPr="00580DE0">
        <w:rPr>
          <w:rFonts w:eastAsia="仿宋_GB2312"/>
          <w:i/>
        </w:rPr>
        <w:t>x</w:t>
      </w:r>
      <w:r w:rsidRPr="00580DE0">
        <w:rPr>
          <w:rFonts w:eastAsia="仿宋_GB2312"/>
        </w:rPr>
        <w:t>＝</w:t>
      </w:r>
      <w:r w:rsidRPr="00580DE0">
        <w:rPr>
          <w:rFonts w:eastAsia="仿宋_GB2312"/>
          <w:i/>
        </w:rPr>
        <w:t>aT</w:t>
      </w:r>
      <w:r w:rsidRPr="00580DE0">
        <w:rPr>
          <w:rFonts w:eastAsia="仿宋_GB2312"/>
          <w:vertAlign w:val="superscript"/>
        </w:rPr>
        <w:t>2</w:t>
      </w:r>
      <w:r w:rsidRPr="00580DE0">
        <w:rPr>
          <w:rFonts w:eastAsia="仿宋_GB2312"/>
        </w:rPr>
        <w:t>和逐差法可得质点运动的加速度是</w:t>
      </w:r>
      <w:r w:rsidRPr="00580DE0">
        <w:rPr>
          <w:rFonts w:eastAsia="仿宋_GB2312"/>
        </w:rPr>
        <w:t>0.3 m/s</w:t>
      </w:r>
      <w:r w:rsidRPr="00580DE0">
        <w:rPr>
          <w:rFonts w:eastAsia="仿宋_GB2312"/>
          <w:vertAlign w:val="superscript"/>
        </w:rPr>
        <w:t>2</w:t>
      </w:r>
      <w:r w:rsidRPr="00580DE0">
        <w:rPr>
          <w:rFonts w:eastAsia="仿宋_GB2312"/>
        </w:rPr>
        <w:t>，选项</w:t>
      </w:r>
      <w:r w:rsidRPr="00580DE0">
        <w:rPr>
          <w:rFonts w:eastAsia="仿宋_GB2312"/>
        </w:rPr>
        <w:t>A</w:t>
      </w:r>
      <w:r w:rsidRPr="00580DE0">
        <w:rPr>
          <w:rFonts w:eastAsia="仿宋_GB2312"/>
        </w:rPr>
        <w:t>错误，</w:t>
      </w:r>
      <w:r w:rsidRPr="00580DE0">
        <w:rPr>
          <w:rFonts w:eastAsia="仿宋_GB2312"/>
        </w:rPr>
        <w:t>B</w:t>
      </w:r>
      <w:r w:rsidRPr="00580DE0">
        <w:rPr>
          <w:rFonts w:eastAsia="仿宋_GB2312"/>
        </w:rPr>
        <w:t>正确；第</w:t>
      </w:r>
      <w:r w:rsidRPr="00580DE0">
        <w:rPr>
          <w:rFonts w:eastAsia="仿宋_GB2312"/>
        </w:rPr>
        <w:t>1</w:t>
      </w:r>
      <w:r w:rsidRPr="00580DE0">
        <w:rPr>
          <w:rFonts w:eastAsia="仿宋_GB2312"/>
        </w:rPr>
        <w:lastRenderedPageBreak/>
        <w:t>次、第</w:t>
      </w:r>
      <w:r w:rsidRPr="00580DE0">
        <w:rPr>
          <w:rFonts w:eastAsia="仿宋_GB2312"/>
        </w:rPr>
        <w:t>2</w:t>
      </w:r>
      <w:r w:rsidRPr="00580DE0">
        <w:rPr>
          <w:rFonts w:eastAsia="仿宋_GB2312"/>
        </w:rPr>
        <w:t>次闪光的时间间隔内中间时刻的速度</w:t>
      </w:r>
      <w:r w:rsidRPr="00580DE0">
        <w:rPr>
          <w:rFonts w:eastAsia="仿宋_GB2312"/>
          <w:i/>
        </w:rPr>
        <w:t>v</w:t>
      </w:r>
      <w:r w:rsidRPr="00580DE0">
        <w:rPr>
          <w:rFonts w:eastAsia="仿宋_GB2312"/>
        </w:rPr>
        <w:t>＝</w:t>
      </w:r>
      <w:r w:rsidRPr="00580DE0">
        <w:rPr>
          <w:rFonts w:eastAsia="仿宋_GB2312"/>
        </w:rPr>
        <w:t>0.2 m/s</w:t>
      </w:r>
      <w:r w:rsidRPr="00580DE0">
        <w:rPr>
          <w:rFonts w:eastAsia="仿宋_GB2312"/>
        </w:rPr>
        <w:t>，第</w:t>
      </w:r>
      <w:r w:rsidRPr="00580DE0">
        <w:rPr>
          <w:rFonts w:eastAsia="仿宋_GB2312"/>
        </w:rPr>
        <w:t>1</w:t>
      </w:r>
      <w:r w:rsidRPr="00580DE0">
        <w:rPr>
          <w:rFonts w:eastAsia="仿宋_GB2312"/>
        </w:rPr>
        <w:t>次闪光时质点的速度是</w:t>
      </w:r>
      <w:r w:rsidRPr="00580DE0">
        <w:rPr>
          <w:rFonts w:eastAsia="仿宋_GB2312"/>
          <w:i/>
        </w:rPr>
        <w:t>v</w:t>
      </w:r>
      <w:r w:rsidRPr="00580DE0">
        <w:rPr>
          <w:rFonts w:eastAsia="仿宋_GB2312"/>
          <w:vertAlign w:val="subscript"/>
        </w:rPr>
        <w:t>1</w:t>
      </w:r>
      <w:r w:rsidRPr="00580DE0">
        <w:rPr>
          <w:rFonts w:eastAsia="仿宋_GB2312"/>
        </w:rPr>
        <w:t>＝</w:t>
      </w:r>
      <w:r w:rsidRPr="00580DE0">
        <w:rPr>
          <w:rFonts w:eastAsia="仿宋_GB2312"/>
          <w:i/>
        </w:rPr>
        <w:t>v</w:t>
      </w:r>
      <w:r w:rsidRPr="00580DE0">
        <w:rPr>
          <w:rFonts w:eastAsia="仿宋_GB2312"/>
        </w:rPr>
        <w:t>－</w:t>
      </w:r>
      <w:r w:rsidRPr="00580DE0">
        <w:rPr>
          <w:rFonts w:eastAsia="仿宋_GB2312"/>
          <w:i/>
        </w:rPr>
        <w:t>aT</w:t>
      </w:r>
      <w:r w:rsidRPr="00580DE0">
        <w:rPr>
          <w:rFonts w:eastAsia="仿宋_GB2312"/>
        </w:rPr>
        <w:t>/2</w:t>
      </w:r>
      <w:r w:rsidRPr="00580DE0">
        <w:rPr>
          <w:rFonts w:eastAsia="仿宋_GB2312"/>
        </w:rPr>
        <w:t>＝</w:t>
      </w:r>
      <w:r w:rsidR="00760367" w:rsidRPr="00580DE0">
        <w:rPr>
          <w:rFonts w:eastAsia="仿宋_GB2312"/>
        </w:rPr>
        <w:t>（</w:t>
      </w:r>
      <w:r w:rsidRPr="00580DE0">
        <w:rPr>
          <w:rFonts w:eastAsia="仿宋_GB2312"/>
        </w:rPr>
        <w:t>0.2</w:t>
      </w:r>
      <w:r w:rsidRPr="00580DE0">
        <w:rPr>
          <w:rFonts w:eastAsia="仿宋_GB2312"/>
        </w:rPr>
        <w:t>－</w:t>
      </w:r>
      <w:r w:rsidRPr="00580DE0">
        <w:rPr>
          <w:rFonts w:eastAsia="仿宋_GB2312"/>
        </w:rPr>
        <w:t>0.3</w:t>
      </w:r>
      <w:r w:rsidRPr="00580DE0">
        <w:rPr>
          <w:rFonts w:hAnsi="宋体"/>
        </w:rPr>
        <w:t>×</w:t>
      </w:r>
      <w:r w:rsidRPr="00580DE0">
        <w:rPr>
          <w:rFonts w:eastAsia="仿宋_GB2312"/>
        </w:rPr>
        <w:t>0.5</w:t>
      </w:r>
      <w:r w:rsidR="00760367" w:rsidRPr="00580DE0">
        <w:rPr>
          <w:rFonts w:eastAsia="仿宋_GB2312"/>
        </w:rPr>
        <w:t>）</w:t>
      </w:r>
      <w:r w:rsidRPr="00580DE0">
        <w:rPr>
          <w:rFonts w:eastAsia="仿宋_GB2312"/>
        </w:rPr>
        <w:t xml:space="preserve"> m/s</w:t>
      </w:r>
      <w:r w:rsidRPr="00580DE0">
        <w:rPr>
          <w:rFonts w:eastAsia="仿宋_GB2312"/>
        </w:rPr>
        <w:t>＝</w:t>
      </w:r>
      <w:r w:rsidRPr="00580DE0">
        <w:rPr>
          <w:rFonts w:eastAsia="仿宋_GB2312"/>
        </w:rPr>
        <w:t>0.05 m/s</w:t>
      </w:r>
      <w:r w:rsidRPr="00580DE0">
        <w:rPr>
          <w:rFonts w:eastAsia="仿宋_GB2312"/>
        </w:rPr>
        <w:t>，第</w:t>
      </w:r>
      <w:r w:rsidRPr="00580DE0">
        <w:rPr>
          <w:rFonts w:eastAsia="仿宋_GB2312"/>
        </w:rPr>
        <w:t>2</w:t>
      </w:r>
      <w:r w:rsidRPr="00580DE0">
        <w:rPr>
          <w:rFonts w:eastAsia="仿宋_GB2312"/>
        </w:rPr>
        <w:t>次闪光时质点的速度是</w:t>
      </w:r>
      <w:r w:rsidRPr="00580DE0">
        <w:rPr>
          <w:rFonts w:eastAsia="仿宋_GB2312"/>
          <w:i/>
        </w:rPr>
        <w:t>v</w:t>
      </w:r>
      <w:r w:rsidRPr="00580DE0">
        <w:rPr>
          <w:rFonts w:eastAsia="仿宋_GB2312"/>
          <w:vertAlign w:val="subscript"/>
        </w:rPr>
        <w:t>2</w:t>
      </w:r>
      <w:r w:rsidRPr="00580DE0">
        <w:rPr>
          <w:rFonts w:eastAsia="仿宋_GB2312"/>
        </w:rPr>
        <w:t>＝</w:t>
      </w:r>
      <w:r w:rsidRPr="00580DE0">
        <w:rPr>
          <w:rFonts w:eastAsia="仿宋_GB2312"/>
          <w:i/>
        </w:rPr>
        <w:t>v</w:t>
      </w:r>
      <w:r w:rsidRPr="00580DE0">
        <w:rPr>
          <w:rFonts w:eastAsia="仿宋_GB2312"/>
        </w:rPr>
        <w:t>＋</w:t>
      </w:r>
      <w:r w:rsidRPr="00580DE0">
        <w:rPr>
          <w:rFonts w:eastAsia="仿宋_GB2312"/>
          <w:i/>
        </w:rPr>
        <w:t>aT</w:t>
      </w:r>
      <w:r w:rsidRPr="00580DE0">
        <w:rPr>
          <w:rFonts w:eastAsia="仿宋_GB2312"/>
        </w:rPr>
        <w:t>/2</w:t>
      </w:r>
      <w:r w:rsidRPr="00580DE0">
        <w:rPr>
          <w:rFonts w:eastAsia="仿宋_GB2312"/>
        </w:rPr>
        <w:t>＝</w:t>
      </w:r>
      <w:r w:rsidR="00760367" w:rsidRPr="00580DE0">
        <w:rPr>
          <w:rFonts w:eastAsia="仿宋_GB2312"/>
        </w:rPr>
        <w:t>（</w:t>
      </w:r>
      <w:r w:rsidRPr="00580DE0">
        <w:rPr>
          <w:rFonts w:eastAsia="仿宋_GB2312"/>
        </w:rPr>
        <w:t>0.2</w:t>
      </w:r>
      <w:r w:rsidRPr="00580DE0">
        <w:rPr>
          <w:rFonts w:eastAsia="仿宋_GB2312"/>
        </w:rPr>
        <w:t>＋</w:t>
      </w:r>
      <w:r w:rsidRPr="00580DE0">
        <w:rPr>
          <w:rFonts w:eastAsia="仿宋_GB2312"/>
        </w:rPr>
        <w:t>0.3</w:t>
      </w:r>
      <w:r w:rsidRPr="00580DE0">
        <w:rPr>
          <w:rFonts w:hAnsi="宋体"/>
        </w:rPr>
        <w:t>×</w:t>
      </w:r>
      <w:r w:rsidRPr="00580DE0">
        <w:rPr>
          <w:rFonts w:eastAsia="仿宋_GB2312"/>
        </w:rPr>
        <w:t>0.5</w:t>
      </w:r>
      <w:r w:rsidR="00760367" w:rsidRPr="00580DE0">
        <w:rPr>
          <w:rFonts w:eastAsia="仿宋_GB2312"/>
        </w:rPr>
        <w:t>）</w:t>
      </w:r>
      <w:r w:rsidRPr="00580DE0">
        <w:rPr>
          <w:rFonts w:eastAsia="仿宋_GB2312"/>
        </w:rPr>
        <w:t xml:space="preserve"> m/s</w:t>
      </w:r>
      <w:r w:rsidRPr="00580DE0">
        <w:rPr>
          <w:rFonts w:eastAsia="仿宋_GB2312"/>
        </w:rPr>
        <w:t>＝</w:t>
      </w:r>
      <w:r w:rsidRPr="00580DE0">
        <w:rPr>
          <w:rFonts w:eastAsia="仿宋_GB2312"/>
        </w:rPr>
        <w:t>0.35 m/s</w:t>
      </w:r>
      <w:r w:rsidRPr="00580DE0">
        <w:rPr>
          <w:rFonts w:eastAsia="仿宋_GB2312"/>
        </w:rPr>
        <w:t>，选项</w:t>
      </w:r>
      <w:r w:rsidRPr="00580DE0">
        <w:rPr>
          <w:rFonts w:eastAsia="仿宋_GB2312"/>
        </w:rPr>
        <w:t>C</w:t>
      </w:r>
      <w:r w:rsidRPr="00580DE0">
        <w:rPr>
          <w:rFonts w:eastAsia="仿宋_GB2312"/>
        </w:rPr>
        <w:t>、</w:t>
      </w:r>
      <w:r w:rsidRPr="00580DE0">
        <w:rPr>
          <w:rFonts w:eastAsia="仿宋_GB2312"/>
        </w:rPr>
        <w:t>D</w:t>
      </w:r>
      <w:r w:rsidRPr="00580DE0">
        <w:rPr>
          <w:rFonts w:eastAsia="仿宋_GB2312"/>
        </w:rPr>
        <w:t>错误。</w:t>
      </w:r>
    </w:p>
    <w:p w14:paraId="4A4361F6" w14:textId="256DCA42" w:rsidR="00450166" w:rsidRDefault="00450166" w:rsidP="00C237FB"/>
    <w:p w14:paraId="0D16FE7B" w14:textId="422E44FE" w:rsidR="00BB7CED" w:rsidRPr="00580DE0" w:rsidRDefault="00450166" w:rsidP="00C237FB">
      <w:r w:rsidRPr="00580DE0">
        <w:rPr>
          <w:noProof/>
        </w:rPr>
        <w:drawing>
          <wp:anchor distT="0" distB="0" distL="114300" distR="114300" simplePos="0" relativeHeight="251675648" behindDoc="0" locked="0" layoutInCell="1" allowOverlap="1" wp14:anchorId="7C08DEE1" wp14:editId="2830D1A4">
            <wp:simplePos x="0" y="0"/>
            <wp:positionH relativeFrom="column">
              <wp:posOffset>3524250</wp:posOffset>
            </wp:positionH>
            <wp:positionV relativeFrom="paragraph">
              <wp:posOffset>28575</wp:posOffset>
            </wp:positionV>
            <wp:extent cx="1733550" cy="1004570"/>
            <wp:effectExtent l="0" t="0" r="0" b="5080"/>
            <wp:wrapSquare wrapText="bothSides"/>
            <wp:docPr id="74" name="图片 74" descr="E:\电子稿\金版教程（魏）\2016\3.6\课件-物理（高三一轮书\80WL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E:\电子稿\金版教程（魏）\2016\3.6\课件-物理（高三一轮书\80WL12.tif"/>
                    <pic:cNvPicPr>
                      <a:picLocks noChangeAspect="1" noChangeArrowheads="1"/>
                    </pic:cNvPicPr>
                  </pic:nvPicPr>
                  <pic:blipFill>
                    <a:blip r:embed="rId56" r:link="rId57" cstate="print">
                      <a:extLst>
                        <a:ext uri="{28A0092B-C50C-407E-A947-70E740481C1C}">
                          <a14:useLocalDpi xmlns:a14="http://schemas.microsoft.com/office/drawing/2010/main" val="0"/>
                        </a:ext>
                      </a:extLst>
                    </a:blip>
                    <a:srcRect/>
                    <a:stretch>
                      <a:fillRect/>
                    </a:stretch>
                  </pic:blipFill>
                  <pic:spPr bwMode="auto">
                    <a:xfrm>
                      <a:off x="0" y="0"/>
                      <a:ext cx="1733550" cy="1004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7CED" w:rsidRPr="00580DE0">
        <w:t>2</w:t>
      </w:r>
      <w:r w:rsidR="00BB7CED" w:rsidRPr="00580DE0">
        <w:t>．</w:t>
      </w:r>
      <w:r w:rsidR="00BB7CED" w:rsidRPr="00580DE0">
        <w:rPr>
          <w:rFonts w:eastAsia="黑体"/>
        </w:rPr>
        <w:t>[2016·</w:t>
      </w:r>
      <w:r w:rsidR="00BB7CED" w:rsidRPr="00580DE0">
        <w:rPr>
          <w:rFonts w:eastAsia="黑体"/>
        </w:rPr>
        <w:t>正定模拟</w:t>
      </w:r>
      <w:r w:rsidR="00BB7CED" w:rsidRPr="00580DE0">
        <w:rPr>
          <w:rFonts w:eastAsia="黑体"/>
        </w:rPr>
        <w:t>]</w:t>
      </w:r>
      <w:r w:rsidR="00760367" w:rsidRPr="00580DE0">
        <w:t>（</w:t>
      </w:r>
      <w:r w:rsidR="00BB7CED" w:rsidRPr="00580DE0">
        <w:t>多选</w:t>
      </w:r>
      <w:r w:rsidR="00760367" w:rsidRPr="00580DE0">
        <w:t>）</w:t>
      </w:r>
      <w:r w:rsidR="00BB7CED" w:rsidRPr="00580DE0">
        <w:t>如图所示，一小滑块沿足够长的斜面以初速度</w:t>
      </w:r>
      <w:r w:rsidR="00BB7CED" w:rsidRPr="00580DE0">
        <w:rPr>
          <w:i/>
        </w:rPr>
        <w:t>v</w:t>
      </w:r>
      <w:r w:rsidR="00BB7CED" w:rsidRPr="00580DE0">
        <w:t>向上做匀减速直线运动，依次经</w:t>
      </w:r>
      <w:r w:rsidR="00BB7CED" w:rsidRPr="00580DE0">
        <w:t>A</w:t>
      </w:r>
      <w:r w:rsidR="00BB7CED" w:rsidRPr="00580DE0">
        <w:t>、</w:t>
      </w:r>
      <w:r w:rsidR="00BB7CED" w:rsidRPr="00580DE0">
        <w:t>B</w:t>
      </w:r>
      <w:r w:rsidR="00BB7CED" w:rsidRPr="00580DE0">
        <w:t>、</w:t>
      </w:r>
      <w:r w:rsidR="00BB7CED" w:rsidRPr="00580DE0">
        <w:t>C</w:t>
      </w:r>
      <w:r w:rsidR="00BB7CED" w:rsidRPr="00580DE0">
        <w:t>、</w:t>
      </w:r>
      <w:r w:rsidR="00BB7CED" w:rsidRPr="00580DE0">
        <w:t>D</w:t>
      </w:r>
      <w:r w:rsidR="00BB7CED" w:rsidRPr="00580DE0">
        <w:t>到达最高点</w:t>
      </w:r>
      <w:r w:rsidR="00BB7CED" w:rsidRPr="00580DE0">
        <w:t>E</w:t>
      </w:r>
      <w:r w:rsidR="00BB7CED" w:rsidRPr="00580DE0">
        <w:t>，已知</w:t>
      </w:r>
      <w:r w:rsidR="00BB7CED" w:rsidRPr="00580DE0">
        <w:t>AB</w:t>
      </w:r>
      <w:r w:rsidR="00BB7CED" w:rsidRPr="00580DE0">
        <w:t>＝</w:t>
      </w:r>
      <w:r w:rsidR="00BB7CED" w:rsidRPr="00580DE0">
        <w:t>BD</w:t>
      </w:r>
      <w:r w:rsidR="00BB7CED" w:rsidRPr="00580DE0">
        <w:t>＝</w:t>
      </w:r>
      <w:r w:rsidR="00BB7CED" w:rsidRPr="00580DE0">
        <w:t>6 m</w:t>
      </w:r>
      <w:r w:rsidR="00BB7CED" w:rsidRPr="00580DE0">
        <w:t>，</w:t>
      </w:r>
      <w:r w:rsidR="00BB7CED" w:rsidRPr="00580DE0">
        <w:t>BC</w:t>
      </w:r>
      <w:r w:rsidR="00BB7CED" w:rsidRPr="00580DE0">
        <w:t>＝</w:t>
      </w:r>
      <w:r w:rsidR="00BB7CED" w:rsidRPr="00580DE0">
        <w:t>1 m</w:t>
      </w:r>
      <w:r w:rsidR="00BB7CED" w:rsidRPr="00580DE0">
        <w:t>，滑块从</w:t>
      </w:r>
      <w:r w:rsidR="00BB7CED" w:rsidRPr="00580DE0">
        <w:t>A</w:t>
      </w:r>
      <w:r w:rsidR="00BB7CED" w:rsidRPr="00580DE0">
        <w:t>到</w:t>
      </w:r>
      <w:r w:rsidR="00BB7CED" w:rsidRPr="00580DE0">
        <w:t>C</w:t>
      </w:r>
      <w:r w:rsidR="00BB7CED" w:rsidRPr="00580DE0">
        <w:t>和从</w:t>
      </w:r>
      <w:r w:rsidR="00BB7CED" w:rsidRPr="00580DE0">
        <w:t>C</w:t>
      </w:r>
      <w:r w:rsidR="00BB7CED" w:rsidRPr="00580DE0">
        <w:t>到</w:t>
      </w:r>
      <w:r w:rsidR="00BB7CED" w:rsidRPr="00580DE0">
        <w:t>D</w:t>
      </w:r>
      <w:r w:rsidR="00BB7CED" w:rsidRPr="00580DE0">
        <w:t>所用的时间都是</w:t>
      </w:r>
      <w:r w:rsidR="00BB7CED" w:rsidRPr="00580DE0">
        <w:t>2 s</w:t>
      </w:r>
      <w:r w:rsidR="00BB7CED" w:rsidRPr="00580DE0">
        <w:t>。设滑块经</w:t>
      </w:r>
      <w:r w:rsidR="00BB7CED" w:rsidRPr="00580DE0">
        <w:t>C</w:t>
      </w:r>
      <w:r w:rsidR="00BB7CED" w:rsidRPr="00580DE0">
        <w:t>时的速度为</w:t>
      </w:r>
      <w:r w:rsidR="00BB7CED" w:rsidRPr="00580DE0">
        <w:rPr>
          <w:i/>
        </w:rPr>
        <w:t>v</w:t>
      </w:r>
      <w:r w:rsidR="00BB7CED" w:rsidRPr="00580DE0">
        <w:rPr>
          <w:vertAlign w:val="subscript"/>
        </w:rPr>
        <w:t>C</w:t>
      </w:r>
      <w:r w:rsidR="00BB7CED" w:rsidRPr="00580DE0">
        <w:t>，则</w:t>
      </w:r>
      <w:r w:rsidR="00760367" w:rsidRPr="00580DE0">
        <w:t>（</w:t>
      </w:r>
      <w:r w:rsidR="00580DE0" w:rsidRPr="00580DE0">
        <w:rPr>
          <w:rFonts w:hint="eastAsia"/>
        </w:rPr>
        <w:t xml:space="preserve"> </w:t>
      </w:r>
      <w:r w:rsidR="00580DE0" w:rsidRPr="00580DE0">
        <w:t xml:space="preserve">   </w:t>
      </w:r>
      <w:commentRangeStart w:id="42"/>
      <w:commentRangeEnd w:id="42"/>
      <w:r w:rsidR="00580DE0" w:rsidRPr="00580DE0">
        <w:rPr>
          <w:rStyle w:val="a9"/>
        </w:rPr>
        <w:commentReference w:id="42"/>
      </w:r>
      <w:r w:rsidR="00760367" w:rsidRPr="00580DE0">
        <w:t>）</w:t>
      </w:r>
    </w:p>
    <w:p w14:paraId="5A34F9B5" w14:textId="66103B30" w:rsidR="00BB7CED" w:rsidRPr="00580DE0" w:rsidRDefault="00B64E9E" w:rsidP="00C237FB">
      <w:r w:rsidRPr="00580DE0">
        <w:t>（</w:t>
      </w:r>
      <w:r w:rsidRPr="00580DE0">
        <w:t>A</w:t>
      </w:r>
      <w:r w:rsidRPr="00580DE0">
        <w:t>）</w:t>
      </w:r>
      <w:r w:rsidR="00BB7CED" w:rsidRPr="00580DE0">
        <w:t>滑块上滑过程中加速度的大小为</w:t>
      </w:r>
      <w:r w:rsidR="00BB7CED" w:rsidRPr="00580DE0">
        <w:t>0.5 m/s</w:t>
      </w:r>
      <w:r w:rsidR="00BB7CED" w:rsidRPr="00580DE0">
        <w:rPr>
          <w:vertAlign w:val="superscript"/>
        </w:rPr>
        <w:t>2</w:t>
      </w:r>
    </w:p>
    <w:p w14:paraId="3D5C7CE8" w14:textId="2BAA4F55" w:rsidR="00BB7CED" w:rsidRPr="00580DE0" w:rsidRDefault="00B64E9E" w:rsidP="00C237FB">
      <w:r w:rsidRPr="00580DE0">
        <w:t>（</w:t>
      </w:r>
      <w:r w:rsidRPr="00580DE0">
        <w:t>B</w:t>
      </w:r>
      <w:r w:rsidRPr="00580DE0">
        <w:t>）</w:t>
      </w:r>
      <w:r w:rsidR="00BB7CED" w:rsidRPr="00580DE0">
        <w:rPr>
          <w:i/>
        </w:rPr>
        <w:t>v</w:t>
      </w:r>
      <w:r w:rsidR="00BB7CED" w:rsidRPr="00580DE0">
        <w:rPr>
          <w:vertAlign w:val="subscript"/>
        </w:rPr>
        <w:t>C</w:t>
      </w:r>
      <w:r w:rsidR="00BB7CED" w:rsidRPr="00580DE0">
        <w:t>＝</w:t>
      </w:r>
      <w:r w:rsidR="00BB7CED" w:rsidRPr="00580DE0">
        <w:t>6 m/s</w:t>
      </w:r>
    </w:p>
    <w:p w14:paraId="20309631" w14:textId="71B15329" w:rsidR="00BB7CED" w:rsidRPr="00580DE0" w:rsidRDefault="00B64E9E" w:rsidP="00C237FB">
      <w:r w:rsidRPr="00580DE0">
        <w:t>（</w:t>
      </w:r>
      <w:r w:rsidRPr="00580DE0">
        <w:t>C</w:t>
      </w:r>
      <w:r w:rsidRPr="00580DE0">
        <w:t>）</w:t>
      </w:r>
      <w:r w:rsidR="00BB7CED" w:rsidRPr="00580DE0">
        <w:t>DE</w:t>
      </w:r>
      <w:r w:rsidR="00BB7CED" w:rsidRPr="00580DE0">
        <w:t>＝</w:t>
      </w:r>
      <w:r w:rsidR="00BB7CED" w:rsidRPr="00580DE0">
        <w:t>3 m</w:t>
      </w:r>
    </w:p>
    <w:p w14:paraId="02FE9B57" w14:textId="653660CE" w:rsidR="00BB7CED" w:rsidRPr="00580DE0" w:rsidRDefault="00B64E9E" w:rsidP="00C237FB">
      <w:r w:rsidRPr="00580DE0">
        <w:t>（</w:t>
      </w:r>
      <w:r w:rsidRPr="00580DE0">
        <w:t>D</w:t>
      </w:r>
      <w:r w:rsidRPr="00580DE0">
        <w:t>）</w:t>
      </w:r>
      <w:r w:rsidR="00BB7CED" w:rsidRPr="00580DE0">
        <w:t>从</w:t>
      </w:r>
      <w:r w:rsidR="00BB7CED" w:rsidRPr="00580DE0">
        <w:t>D</w:t>
      </w:r>
      <w:r w:rsidR="00BB7CED" w:rsidRPr="00580DE0">
        <w:t>到</w:t>
      </w:r>
      <w:r w:rsidR="00BB7CED" w:rsidRPr="00580DE0">
        <w:t>E</w:t>
      </w:r>
      <w:r w:rsidR="00BB7CED" w:rsidRPr="00580DE0">
        <w:t>所用时间为</w:t>
      </w:r>
      <w:r w:rsidR="00BB7CED" w:rsidRPr="00580DE0">
        <w:t>4 s</w:t>
      </w:r>
    </w:p>
    <w:p w14:paraId="7C99FB4B" w14:textId="77777777" w:rsidR="00BB7CED" w:rsidRPr="00771C12" w:rsidRDefault="00BB7CED" w:rsidP="00C237FB">
      <w:r w:rsidRPr="00771C12">
        <w:rPr>
          <w:rFonts w:eastAsia="黑体"/>
          <w:color w:val="FF0000"/>
        </w:rPr>
        <w:t xml:space="preserve">答案　</w:t>
      </w:r>
      <w:r w:rsidRPr="00580DE0">
        <w:t>AD</w:t>
      </w:r>
    </w:p>
    <w:p w14:paraId="3A4A7046" w14:textId="77777777" w:rsidR="00BB7CED" w:rsidRPr="00580DE0" w:rsidRDefault="00BB7CED" w:rsidP="00C237FB">
      <w:r w:rsidRPr="00580DE0">
        <w:rPr>
          <w:rFonts w:eastAsia="黑体"/>
          <w:color w:val="0000FF"/>
        </w:rPr>
        <w:t xml:space="preserve">解析　</w:t>
      </w:r>
      <w:r w:rsidRPr="00580DE0">
        <w:rPr>
          <w:rFonts w:eastAsia="仿宋_GB2312"/>
        </w:rPr>
        <w:t>据题意，由于滑块向上做匀减速直线运动，则有：</w:t>
      </w:r>
      <w:r w:rsidRPr="00580DE0">
        <w:rPr>
          <w:rFonts w:eastAsia="仿宋_GB2312"/>
          <w:i/>
        </w:rPr>
        <w:t>x</w:t>
      </w:r>
      <w:r w:rsidRPr="00580DE0">
        <w:rPr>
          <w:rFonts w:eastAsia="仿宋_GB2312"/>
          <w:vertAlign w:val="subscript"/>
        </w:rPr>
        <w:t>CD</w:t>
      </w:r>
      <w:r w:rsidRPr="00580DE0">
        <w:rPr>
          <w:rFonts w:eastAsia="仿宋_GB2312"/>
        </w:rPr>
        <w:t>－</w:t>
      </w:r>
      <w:r w:rsidRPr="00580DE0">
        <w:rPr>
          <w:rFonts w:eastAsia="仿宋_GB2312"/>
          <w:i/>
        </w:rPr>
        <w:t>x</w:t>
      </w:r>
      <w:r w:rsidRPr="00580DE0">
        <w:rPr>
          <w:rFonts w:eastAsia="仿宋_GB2312"/>
          <w:vertAlign w:val="subscript"/>
        </w:rPr>
        <w:t>AC</w:t>
      </w:r>
      <w:r w:rsidRPr="00580DE0">
        <w:rPr>
          <w:rFonts w:eastAsia="仿宋_GB2312"/>
        </w:rPr>
        <w:t>＝</w:t>
      </w:r>
      <w:r w:rsidRPr="00580DE0">
        <w:rPr>
          <w:rFonts w:eastAsia="仿宋_GB2312"/>
          <w:i/>
        </w:rPr>
        <w:t>aT</w:t>
      </w:r>
      <w:r w:rsidRPr="00580DE0">
        <w:rPr>
          <w:rFonts w:eastAsia="仿宋_GB2312"/>
          <w:vertAlign w:val="superscript"/>
        </w:rPr>
        <w:t>2</w:t>
      </w:r>
      <w:r w:rsidRPr="00580DE0">
        <w:rPr>
          <w:rFonts w:eastAsia="仿宋_GB2312"/>
        </w:rPr>
        <w:t>，则</w:t>
      </w:r>
      <w:r w:rsidRPr="00580DE0">
        <w:rPr>
          <w:rFonts w:eastAsia="仿宋_GB2312"/>
          <w:i/>
        </w:rPr>
        <w:t>a</w:t>
      </w:r>
      <w:r w:rsidRPr="00580DE0">
        <w:rPr>
          <w:rFonts w:eastAsia="仿宋_GB2312"/>
        </w:rPr>
        <w:t>＝－</w:t>
      </w:r>
      <w:r w:rsidRPr="00580DE0">
        <w:rPr>
          <w:rFonts w:eastAsia="仿宋_GB2312"/>
        </w:rPr>
        <w:t>0.5 m/s</w:t>
      </w:r>
      <w:r w:rsidRPr="00580DE0">
        <w:rPr>
          <w:rFonts w:eastAsia="仿宋_GB2312"/>
          <w:vertAlign w:val="superscript"/>
        </w:rPr>
        <w:t>2</w:t>
      </w:r>
      <w:r w:rsidRPr="00580DE0">
        <w:rPr>
          <w:rFonts w:eastAsia="仿宋_GB2312"/>
        </w:rPr>
        <w:t>，故</w:t>
      </w:r>
      <w:r w:rsidRPr="00580DE0">
        <w:rPr>
          <w:rFonts w:eastAsia="仿宋_GB2312"/>
        </w:rPr>
        <w:t>A</w:t>
      </w:r>
      <w:r w:rsidRPr="00580DE0">
        <w:rPr>
          <w:rFonts w:eastAsia="仿宋_GB2312"/>
        </w:rPr>
        <w:t>选项正确；据匀变速直线运动中某段时间内的平均速度等于该段时间中点时刻的瞬时速度，则有</w:t>
      </w:r>
      <w:r w:rsidRPr="00580DE0">
        <w:rPr>
          <w:rFonts w:eastAsia="仿宋_GB2312"/>
          <w:i/>
        </w:rPr>
        <w:t>v</w:t>
      </w:r>
      <w:r w:rsidRPr="00580DE0">
        <w:rPr>
          <w:rFonts w:eastAsia="仿宋_GB2312"/>
          <w:vertAlign w:val="subscript"/>
        </w:rPr>
        <w:t>C</w:t>
      </w:r>
      <w:r w:rsidRPr="00580DE0">
        <w:rPr>
          <w:rFonts w:eastAsia="仿宋_GB2312"/>
        </w:rPr>
        <w:t>＝</w:t>
      </w:r>
      <w:r w:rsidRPr="00580DE0">
        <w:rPr>
          <w:rFonts w:eastAsia="仿宋_GB2312"/>
        </w:rPr>
        <w:fldChar w:fldCharType="begin"/>
      </w:r>
      <w:r w:rsidRPr="00580DE0">
        <w:rPr>
          <w:rFonts w:eastAsia="仿宋_GB2312"/>
        </w:rPr>
        <w:instrText>eq \f(</w:instrText>
      </w:r>
      <w:r w:rsidRPr="00580DE0">
        <w:rPr>
          <w:rFonts w:eastAsia="仿宋_GB2312"/>
          <w:i/>
        </w:rPr>
        <w:instrText>x</w:instrText>
      </w:r>
      <w:r w:rsidRPr="00580DE0">
        <w:rPr>
          <w:rFonts w:eastAsia="仿宋_GB2312"/>
          <w:vertAlign w:val="subscript"/>
        </w:rPr>
        <w:instrText>AD</w:instrText>
      </w:r>
      <w:r w:rsidRPr="00580DE0">
        <w:rPr>
          <w:rFonts w:eastAsia="仿宋_GB2312"/>
        </w:rPr>
        <w:instrText>,2</w:instrText>
      </w:r>
      <w:r w:rsidRPr="00580DE0">
        <w:rPr>
          <w:rFonts w:eastAsia="仿宋_GB2312"/>
          <w:i/>
        </w:rPr>
        <w:instrText>T</w:instrText>
      </w:r>
      <w:r w:rsidRPr="00580DE0">
        <w:rPr>
          <w:rFonts w:eastAsia="仿宋_GB2312"/>
        </w:rPr>
        <w:instrText>)</w:instrText>
      </w:r>
      <w:r w:rsidRPr="00580DE0">
        <w:rPr>
          <w:rFonts w:eastAsia="仿宋_GB2312"/>
        </w:rPr>
        <w:fldChar w:fldCharType="end"/>
      </w:r>
      <w:r w:rsidRPr="00580DE0">
        <w:rPr>
          <w:rFonts w:eastAsia="仿宋_GB2312"/>
        </w:rPr>
        <w:t>＝</w:t>
      </w:r>
      <w:r w:rsidRPr="00580DE0">
        <w:rPr>
          <w:rFonts w:eastAsia="仿宋_GB2312"/>
        </w:rPr>
        <w:t>3 m/s</w:t>
      </w:r>
      <w:r w:rsidRPr="00580DE0">
        <w:rPr>
          <w:rFonts w:eastAsia="仿宋_GB2312"/>
        </w:rPr>
        <w:t>，故</w:t>
      </w:r>
      <w:r w:rsidRPr="00580DE0">
        <w:rPr>
          <w:rFonts w:eastAsia="仿宋_GB2312"/>
        </w:rPr>
        <w:t>B</w:t>
      </w:r>
      <w:r w:rsidRPr="00580DE0">
        <w:rPr>
          <w:rFonts w:eastAsia="仿宋_GB2312"/>
        </w:rPr>
        <w:t>选项错误；据</w:t>
      </w:r>
      <w:r w:rsidRPr="00580DE0">
        <w:rPr>
          <w:rFonts w:eastAsia="仿宋_GB2312"/>
          <w:i/>
        </w:rPr>
        <w:t>v</w:t>
      </w:r>
      <w:r w:rsidRPr="00580DE0">
        <w:rPr>
          <w:rFonts w:eastAsia="仿宋_GB2312"/>
        </w:rPr>
        <w:fldChar w:fldCharType="begin"/>
      </w:r>
      <w:r w:rsidRPr="00580DE0">
        <w:rPr>
          <w:rFonts w:eastAsia="仿宋_GB2312"/>
        </w:rPr>
        <w:instrText>eq \o\al(</w:instrText>
      </w:r>
      <w:r w:rsidRPr="00580DE0">
        <w:rPr>
          <w:rFonts w:eastAsia="仿宋_GB2312"/>
          <w:vertAlign w:val="superscript"/>
        </w:rPr>
        <w:instrText>2</w:instrText>
      </w:r>
      <w:r w:rsidRPr="00580DE0">
        <w:rPr>
          <w:rFonts w:eastAsia="仿宋_GB2312"/>
        </w:rPr>
        <w:instrText>,</w:instrText>
      </w:r>
      <w:r w:rsidRPr="00580DE0">
        <w:rPr>
          <w:rFonts w:eastAsia="仿宋_GB2312"/>
          <w:vertAlign w:val="subscript"/>
        </w:rPr>
        <w:instrText>C</w:instrText>
      </w:r>
      <w:r w:rsidRPr="00580DE0">
        <w:rPr>
          <w:rFonts w:eastAsia="仿宋_GB2312"/>
        </w:rPr>
        <w:instrText>)</w:instrText>
      </w:r>
      <w:r w:rsidRPr="00580DE0">
        <w:rPr>
          <w:rFonts w:eastAsia="仿宋_GB2312"/>
        </w:rPr>
        <w:fldChar w:fldCharType="end"/>
      </w:r>
      <w:r w:rsidRPr="00580DE0">
        <w:rPr>
          <w:rFonts w:eastAsia="仿宋_GB2312"/>
        </w:rPr>
        <w:t>＝</w:t>
      </w:r>
      <w:r w:rsidRPr="00580DE0">
        <w:rPr>
          <w:rFonts w:eastAsia="仿宋_GB2312"/>
        </w:rPr>
        <w:t>2</w:t>
      </w:r>
      <w:r w:rsidRPr="00580DE0">
        <w:rPr>
          <w:rFonts w:eastAsia="仿宋_GB2312"/>
          <w:i/>
        </w:rPr>
        <w:t>ax</w:t>
      </w:r>
      <w:r w:rsidRPr="00580DE0">
        <w:rPr>
          <w:rFonts w:eastAsia="仿宋_GB2312"/>
          <w:vertAlign w:val="subscript"/>
        </w:rPr>
        <w:t>CE</w:t>
      </w:r>
      <w:r w:rsidRPr="00580DE0">
        <w:rPr>
          <w:rFonts w:eastAsia="仿宋_GB2312"/>
        </w:rPr>
        <w:t>可得</w:t>
      </w:r>
      <w:r w:rsidRPr="00580DE0">
        <w:rPr>
          <w:rFonts w:eastAsia="仿宋_GB2312"/>
          <w:i/>
        </w:rPr>
        <w:t>x</w:t>
      </w:r>
      <w:r w:rsidRPr="00580DE0">
        <w:rPr>
          <w:rFonts w:eastAsia="仿宋_GB2312"/>
          <w:vertAlign w:val="subscript"/>
        </w:rPr>
        <w:t>DE</w:t>
      </w:r>
      <w:r w:rsidRPr="00580DE0">
        <w:rPr>
          <w:rFonts w:eastAsia="仿宋_GB2312"/>
        </w:rPr>
        <w:t>＝</w:t>
      </w:r>
      <w:r w:rsidRPr="00580DE0">
        <w:rPr>
          <w:rFonts w:eastAsia="仿宋_GB2312"/>
          <w:i/>
        </w:rPr>
        <w:t>x</w:t>
      </w:r>
      <w:r w:rsidRPr="00580DE0">
        <w:rPr>
          <w:rFonts w:eastAsia="仿宋_GB2312"/>
          <w:vertAlign w:val="subscript"/>
        </w:rPr>
        <w:t>CE</w:t>
      </w:r>
      <w:r w:rsidRPr="00580DE0">
        <w:rPr>
          <w:rFonts w:eastAsia="仿宋_GB2312"/>
        </w:rPr>
        <w:t>－</w:t>
      </w:r>
      <w:r w:rsidRPr="00580DE0">
        <w:rPr>
          <w:rFonts w:eastAsia="仿宋_GB2312"/>
          <w:i/>
        </w:rPr>
        <w:t>x</w:t>
      </w:r>
      <w:r w:rsidRPr="00580DE0">
        <w:rPr>
          <w:rFonts w:eastAsia="仿宋_GB2312"/>
          <w:vertAlign w:val="subscript"/>
        </w:rPr>
        <w:t>CD</w:t>
      </w:r>
      <w:r w:rsidRPr="00580DE0">
        <w:rPr>
          <w:rFonts w:eastAsia="仿宋_GB2312"/>
        </w:rPr>
        <w:t>＝</w:t>
      </w:r>
      <w:r w:rsidRPr="00580DE0">
        <w:rPr>
          <w:rFonts w:eastAsia="仿宋_GB2312"/>
        </w:rPr>
        <w:t>4 m</w:t>
      </w:r>
      <w:r w:rsidRPr="00580DE0">
        <w:rPr>
          <w:rFonts w:eastAsia="仿宋_GB2312"/>
        </w:rPr>
        <w:t>，故</w:t>
      </w:r>
      <w:r w:rsidRPr="00580DE0">
        <w:rPr>
          <w:rFonts w:eastAsia="仿宋_GB2312"/>
        </w:rPr>
        <w:t>C</w:t>
      </w:r>
      <w:r w:rsidRPr="00580DE0">
        <w:rPr>
          <w:rFonts w:eastAsia="仿宋_GB2312"/>
        </w:rPr>
        <w:t>选项错误；据逆向分析有：</w:t>
      </w:r>
      <w:r w:rsidRPr="00580DE0">
        <w:rPr>
          <w:rFonts w:eastAsia="仿宋_GB2312"/>
          <w:i/>
        </w:rPr>
        <w:t>x</w:t>
      </w:r>
      <w:r w:rsidRPr="00580DE0">
        <w:rPr>
          <w:rFonts w:eastAsia="仿宋_GB2312"/>
          <w:vertAlign w:val="subscript"/>
        </w:rPr>
        <w:t>DE</w:t>
      </w:r>
      <w:r w:rsidRPr="00580DE0">
        <w:rPr>
          <w:rFonts w:eastAsia="仿宋_GB2312"/>
        </w:rPr>
        <w:t>＝</w:t>
      </w:r>
      <w:r w:rsidRPr="00580DE0">
        <w:rPr>
          <w:rFonts w:eastAsia="仿宋_GB2312"/>
        </w:rPr>
        <w:fldChar w:fldCharType="begin"/>
      </w:r>
      <w:r w:rsidRPr="00580DE0">
        <w:rPr>
          <w:rFonts w:eastAsia="仿宋_GB2312"/>
        </w:rPr>
        <w:instrText>eq \f(1,2)</w:instrText>
      </w:r>
      <w:r w:rsidRPr="00580DE0">
        <w:rPr>
          <w:rFonts w:eastAsia="仿宋_GB2312"/>
        </w:rPr>
        <w:fldChar w:fldCharType="end"/>
      </w:r>
      <w:r w:rsidRPr="00580DE0">
        <w:rPr>
          <w:rFonts w:eastAsia="仿宋_GB2312"/>
          <w:i/>
        </w:rPr>
        <w:t>at</w:t>
      </w:r>
      <w:r w:rsidRPr="00580DE0">
        <w:rPr>
          <w:rFonts w:eastAsia="仿宋_GB2312"/>
        </w:rPr>
        <w:fldChar w:fldCharType="begin"/>
      </w:r>
      <w:r w:rsidRPr="00580DE0">
        <w:rPr>
          <w:rFonts w:eastAsia="仿宋_GB2312"/>
        </w:rPr>
        <w:instrText>eq \o\al(</w:instrText>
      </w:r>
      <w:r w:rsidRPr="00580DE0">
        <w:rPr>
          <w:rFonts w:eastAsia="仿宋_GB2312"/>
          <w:vertAlign w:val="superscript"/>
        </w:rPr>
        <w:instrText>2</w:instrText>
      </w:r>
      <w:r w:rsidRPr="00580DE0">
        <w:rPr>
          <w:rFonts w:eastAsia="仿宋_GB2312"/>
        </w:rPr>
        <w:instrText>,</w:instrText>
      </w:r>
      <w:r w:rsidRPr="00580DE0">
        <w:rPr>
          <w:rFonts w:eastAsia="仿宋_GB2312"/>
          <w:vertAlign w:val="subscript"/>
        </w:rPr>
        <w:instrText>ED</w:instrText>
      </w:r>
      <w:r w:rsidRPr="00580DE0">
        <w:rPr>
          <w:rFonts w:eastAsia="仿宋_GB2312"/>
        </w:rPr>
        <w:instrText>)</w:instrText>
      </w:r>
      <w:r w:rsidRPr="00580DE0">
        <w:rPr>
          <w:rFonts w:eastAsia="仿宋_GB2312"/>
        </w:rPr>
        <w:fldChar w:fldCharType="end"/>
      </w:r>
      <w:r w:rsidRPr="00580DE0">
        <w:rPr>
          <w:rFonts w:eastAsia="仿宋_GB2312"/>
        </w:rPr>
        <w:t>，则</w:t>
      </w:r>
      <w:r w:rsidRPr="00580DE0">
        <w:rPr>
          <w:rFonts w:eastAsia="仿宋_GB2312"/>
          <w:i/>
        </w:rPr>
        <w:t>t</w:t>
      </w:r>
      <w:r w:rsidRPr="00580DE0">
        <w:rPr>
          <w:rFonts w:eastAsia="仿宋_GB2312"/>
          <w:vertAlign w:val="subscript"/>
        </w:rPr>
        <w:t>ED</w:t>
      </w:r>
      <w:r w:rsidRPr="00580DE0">
        <w:rPr>
          <w:rFonts w:eastAsia="仿宋_GB2312"/>
        </w:rPr>
        <w:t>＝</w:t>
      </w:r>
      <w:r w:rsidRPr="00580DE0">
        <w:rPr>
          <w:rFonts w:eastAsia="仿宋_GB2312"/>
        </w:rPr>
        <w:t>4 s</w:t>
      </w:r>
      <w:r w:rsidRPr="00580DE0">
        <w:rPr>
          <w:rFonts w:eastAsia="仿宋_GB2312"/>
        </w:rPr>
        <w:t>，所以</w:t>
      </w:r>
      <w:r w:rsidRPr="00580DE0">
        <w:rPr>
          <w:rFonts w:eastAsia="仿宋_GB2312"/>
        </w:rPr>
        <w:t>D</w:t>
      </w:r>
      <w:r w:rsidRPr="00580DE0">
        <w:rPr>
          <w:rFonts w:eastAsia="仿宋_GB2312"/>
        </w:rPr>
        <w:t>选项正确。</w:t>
      </w:r>
    </w:p>
    <w:p w14:paraId="54C1F9EE" w14:textId="77777777" w:rsidR="00BB7CED" w:rsidRPr="00771C12" w:rsidRDefault="00BB7CED" w:rsidP="00A85C84">
      <w:pPr>
        <w:rPr>
          <w:rFonts w:eastAsia="黑体"/>
          <w:sz w:val="28"/>
          <w:szCs w:val="28"/>
        </w:rPr>
      </w:pPr>
      <w:r w:rsidRPr="000A040B">
        <w:rPr>
          <w:noProof/>
          <w:sz w:val="28"/>
          <w:szCs w:val="28"/>
        </w:rPr>
        <w:drawing>
          <wp:inline distT="0" distB="0" distL="0" distR="0" wp14:anchorId="5BDE16A8" wp14:editId="721804B8">
            <wp:extent cx="3429000" cy="60960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29000" cy="609600"/>
                    </a:xfrm>
                    <a:prstGeom prst="rect">
                      <a:avLst/>
                    </a:prstGeom>
                    <a:noFill/>
                    <a:ln>
                      <a:noFill/>
                    </a:ln>
                  </pic:spPr>
                </pic:pic>
              </a:graphicData>
            </a:graphic>
          </wp:inline>
        </w:drawing>
      </w:r>
    </w:p>
    <w:p w14:paraId="309E0AC2" w14:textId="4DBD592C" w:rsidR="00BB7CED" w:rsidRPr="00771C12" w:rsidRDefault="00BB7CED" w:rsidP="00C237FB">
      <w:r w:rsidRPr="00771C12">
        <w:fldChar w:fldCharType="begin"/>
      </w:r>
      <w:r w:rsidRPr="00771C12">
        <w:instrText>eq \a\vs4\al([</w:instrText>
      </w:r>
      <w:r w:rsidRPr="00771C12">
        <w:instrText>典例</w:instrText>
      </w:r>
      <w:r w:rsidRPr="00771C12">
        <w:instrText>])</w:instrText>
      </w:r>
      <w:r w:rsidRPr="00771C12">
        <w:fldChar w:fldCharType="end"/>
      </w:r>
      <w:r w:rsidRPr="00771C12">
        <w:t xml:space="preserve">　</w:t>
      </w:r>
      <w:r w:rsidRPr="00771C12">
        <w:rPr>
          <w:rFonts w:eastAsia="黑体"/>
        </w:rPr>
        <w:t>[2014·</w:t>
      </w:r>
      <w:r w:rsidRPr="00771C12">
        <w:rPr>
          <w:rFonts w:eastAsia="黑体"/>
        </w:rPr>
        <w:t>海南高考</w:t>
      </w:r>
      <w:r w:rsidRPr="00771C12">
        <w:rPr>
          <w:rFonts w:eastAsia="黑体"/>
        </w:rPr>
        <w:t>]</w:t>
      </w:r>
      <w:r w:rsidR="00760367">
        <w:t>（</w:t>
      </w:r>
      <w:r w:rsidRPr="00771C12">
        <w:t>9</w:t>
      </w:r>
      <w:r w:rsidRPr="00771C12">
        <w:t>分</w:t>
      </w:r>
      <w:r w:rsidR="00760367">
        <w:t>）</w:t>
      </w:r>
      <w:r w:rsidRPr="00771C12">
        <w:t>短跑运动员完成</w:t>
      </w:r>
      <w:r w:rsidRPr="00771C12">
        <w:t>100 m</w:t>
      </w:r>
      <w:r w:rsidRPr="00771C12">
        <w:t>赛跑的过程可简化为匀加速运动和匀速运动两个阶段。一次比赛中，某运动员用</w:t>
      </w:r>
      <w:r w:rsidRPr="00771C12">
        <w:t>11.00 s</w:t>
      </w:r>
      <w:r w:rsidRPr="00771C12">
        <w:t>跑完全程。已知运动员在加速阶段的第</w:t>
      </w:r>
      <w:r w:rsidRPr="00771C12">
        <w:t>2 s</w:t>
      </w:r>
      <w:r w:rsidRPr="00771C12">
        <w:t>内通过的距离为</w:t>
      </w:r>
      <w:r w:rsidRPr="00771C12">
        <w:t>7.5 m</w:t>
      </w:r>
      <w:r w:rsidRPr="00771C12">
        <w:t>，求该运动员的加速度及在加速阶段通过的距离。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68"/>
        <w:gridCol w:w="5448"/>
      </w:tblGrid>
      <w:tr w:rsidR="00BB7CED" w:rsidRPr="00771C12" w14:paraId="4AF34159" w14:textId="77777777" w:rsidTr="00180C3B">
        <w:trPr>
          <w:jc w:val="center"/>
        </w:trPr>
        <w:tc>
          <w:tcPr>
            <w:tcW w:w="3168" w:type="dxa"/>
            <w:shd w:val="clear" w:color="auto" w:fill="auto"/>
            <w:vAlign w:val="center"/>
          </w:tcPr>
          <w:p w14:paraId="3A0F9283" w14:textId="77777777" w:rsidR="00BB7CED" w:rsidRPr="00771C12" w:rsidRDefault="00BB7CED" w:rsidP="00A85C84">
            <w:pPr>
              <w:rPr>
                <w:rFonts w:eastAsia="黑体"/>
                <w:i/>
                <w:sz w:val="28"/>
                <w:szCs w:val="28"/>
              </w:rPr>
            </w:pPr>
            <w:r w:rsidRPr="00771C12">
              <w:rPr>
                <w:rFonts w:eastAsia="黑体"/>
                <w:sz w:val="28"/>
                <w:szCs w:val="28"/>
              </w:rPr>
              <w:t>试卷抽样</w:t>
            </w:r>
          </w:p>
        </w:tc>
        <w:tc>
          <w:tcPr>
            <w:tcW w:w="5448" w:type="dxa"/>
            <w:shd w:val="clear" w:color="auto" w:fill="auto"/>
            <w:vAlign w:val="center"/>
          </w:tcPr>
          <w:p w14:paraId="027483DC" w14:textId="77777777" w:rsidR="00BB7CED" w:rsidRPr="00771C12" w:rsidRDefault="00BB7CED" w:rsidP="00A85C84">
            <w:pPr>
              <w:rPr>
                <w:sz w:val="28"/>
                <w:szCs w:val="28"/>
              </w:rPr>
            </w:pPr>
            <w:r w:rsidRPr="00771C12">
              <w:rPr>
                <w:rFonts w:eastAsia="黑体"/>
                <w:sz w:val="28"/>
                <w:szCs w:val="28"/>
              </w:rPr>
              <w:t>评析指导</w:t>
            </w:r>
          </w:p>
        </w:tc>
      </w:tr>
      <w:tr w:rsidR="00BB7CED" w:rsidRPr="00771C12" w14:paraId="0611268D" w14:textId="77777777" w:rsidTr="00180C3B">
        <w:trPr>
          <w:jc w:val="center"/>
        </w:trPr>
        <w:tc>
          <w:tcPr>
            <w:tcW w:w="3168" w:type="dxa"/>
            <w:shd w:val="clear" w:color="auto" w:fill="auto"/>
            <w:vAlign w:val="center"/>
          </w:tcPr>
          <w:p w14:paraId="711ED689" w14:textId="77777777" w:rsidR="00BB7CED" w:rsidRPr="00771C12" w:rsidRDefault="00BB7CED" w:rsidP="00A85C84">
            <w:pPr>
              <w:rPr>
                <w:i/>
                <w:sz w:val="28"/>
                <w:szCs w:val="28"/>
              </w:rPr>
            </w:pPr>
            <w:r w:rsidRPr="00771C12">
              <w:rPr>
                <w:rFonts w:hint="eastAsia"/>
                <w:noProof/>
                <w:sz w:val="28"/>
                <w:szCs w:val="28"/>
              </w:rPr>
              <w:drawing>
                <wp:inline distT="0" distB="0" distL="0" distR="0" wp14:anchorId="1E79F0F2" wp14:editId="471D2F2F">
                  <wp:extent cx="1819275" cy="2505075"/>
                  <wp:effectExtent l="0" t="0" r="0" b="0"/>
                  <wp:docPr id="76" name="图片 76" descr="E:\电子稿\金版教程（魏）\2016\3.6\课件-物理（高三一轮书\答卷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E:\电子稿\金版教程（魏）\2016\3.6\课件-物理（高三一轮书\答卷1.tif"/>
                          <pic:cNvPicPr>
                            <a:picLocks noChangeAspect="1" noChangeArrowheads="1"/>
                          </pic:cNvPicPr>
                        </pic:nvPicPr>
                        <pic:blipFill>
                          <a:blip r:embed="rId59" r:link="rId60" cstate="print">
                            <a:extLst>
                              <a:ext uri="{28A0092B-C50C-407E-A947-70E740481C1C}">
                                <a14:useLocalDpi xmlns:a14="http://schemas.microsoft.com/office/drawing/2010/main" val="0"/>
                              </a:ext>
                            </a:extLst>
                          </a:blip>
                          <a:srcRect/>
                          <a:stretch>
                            <a:fillRect/>
                          </a:stretch>
                        </pic:blipFill>
                        <pic:spPr bwMode="auto">
                          <a:xfrm>
                            <a:off x="0" y="0"/>
                            <a:ext cx="1819275" cy="2505075"/>
                          </a:xfrm>
                          <a:prstGeom prst="rect">
                            <a:avLst/>
                          </a:prstGeom>
                          <a:noFill/>
                          <a:ln>
                            <a:noFill/>
                          </a:ln>
                        </pic:spPr>
                      </pic:pic>
                    </a:graphicData>
                  </a:graphic>
                </wp:inline>
              </w:drawing>
            </w:r>
          </w:p>
        </w:tc>
        <w:tc>
          <w:tcPr>
            <w:tcW w:w="5448" w:type="dxa"/>
            <w:shd w:val="clear" w:color="auto" w:fill="auto"/>
            <w:vAlign w:val="center"/>
          </w:tcPr>
          <w:p w14:paraId="4719497E" w14:textId="77777777" w:rsidR="00BB7CED" w:rsidRDefault="00BB7CED" w:rsidP="00C237FB">
            <w:r w:rsidRPr="003538FD">
              <w:t>1.</w:t>
            </w:r>
            <w:r w:rsidRPr="00771C12">
              <w:t>失分点</w:t>
            </w:r>
            <w:r w:rsidRPr="00771C12">
              <w:rPr>
                <w:rFonts w:hAnsi="宋体" w:cs="宋体" w:hint="eastAsia"/>
              </w:rPr>
              <w:t>①</w:t>
            </w:r>
            <w:r w:rsidRPr="00771C12">
              <w:t>：方程及结果错误，扣</w:t>
            </w:r>
            <w:r w:rsidRPr="00771C12">
              <w:t>3</w:t>
            </w:r>
            <w:r w:rsidRPr="00771C12">
              <w:t>分。</w:t>
            </w:r>
          </w:p>
          <w:p w14:paraId="30254D34" w14:textId="77777777" w:rsidR="00BB7CED" w:rsidRPr="00771C12" w:rsidRDefault="00BB7CED" w:rsidP="00C237FB">
            <w:r w:rsidRPr="00771C12">
              <w:t>失分原因：思维不严谨，误将运动员在加速的第</w:t>
            </w:r>
            <w:r w:rsidRPr="00771C12">
              <w:t>2 s</w:t>
            </w:r>
            <w:r w:rsidRPr="00771C12">
              <w:t>内初速度漏掉。</w:t>
            </w:r>
          </w:p>
          <w:p w14:paraId="220F82FB" w14:textId="77777777" w:rsidR="00BB7CED" w:rsidRPr="00771C12" w:rsidRDefault="00BB7CED" w:rsidP="00C237FB">
            <w:r w:rsidRPr="00771C12">
              <w:t>补偿建议：强化过程分析，明确每个运动过程中的已知量和未知量，选用正确的公式求解。</w:t>
            </w:r>
          </w:p>
          <w:p w14:paraId="4820AEC6" w14:textId="10879123" w:rsidR="00BB7CED" w:rsidRPr="00771C12" w:rsidRDefault="00BB7CED" w:rsidP="00C237FB">
            <w:r w:rsidRPr="00771C12">
              <w:t>规范解答：</w:t>
            </w:r>
            <w:r w:rsidRPr="00771C12">
              <w:rPr>
                <w:i/>
              </w:rPr>
              <w:t>x</w:t>
            </w:r>
            <w:r w:rsidRPr="00771C12">
              <w:rPr>
                <w:vertAlign w:val="subscript"/>
              </w:rPr>
              <w:t>1</w:t>
            </w:r>
            <w:r w:rsidRPr="00771C12">
              <w:t>＝</w:t>
            </w:r>
            <w:r w:rsidRPr="00771C12">
              <w:fldChar w:fldCharType="begin"/>
            </w:r>
            <w:r w:rsidRPr="00771C12">
              <w:instrText>eq \f(1</w:instrText>
            </w:r>
            <w:r w:rsidRPr="00771C12">
              <w:rPr>
                <w:i/>
              </w:rPr>
              <w:instrText>,</w:instrText>
            </w:r>
            <w:r w:rsidRPr="00771C12">
              <w:instrText>2)</w:instrText>
            </w:r>
            <w:r w:rsidRPr="00771C12">
              <w:fldChar w:fldCharType="end"/>
            </w:r>
            <w:r w:rsidRPr="00771C12">
              <w:rPr>
                <w:i/>
              </w:rPr>
              <w:t>at</w:t>
            </w:r>
            <w:r w:rsidRPr="00771C12">
              <w:fldChar w:fldCharType="begin"/>
            </w:r>
            <w:r w:rsidRPr="00771C12">
              <w:instrText>eq \o\al(</w:instrText>
            </w:r>
            <w:r w:rsidRPr="00771C12">
              <w:rPr>
                <w:vertAlign w:val="superscript"/>
              </w:rPr>
              <w:instrText>2</w:instrText>
            </w:r>
            <w:r w:rsidRPr="00771C12">
              <w:instrText>,</w:instrText>
            </w:r>
            <w:r w:rsidRPr="00771C12">
              <w:rPr>
                <w:vertAlign w:val="subscript"/>
              </w:rPr>
              <w:instrText>0</w:instrText>
            </w:r>
            <w:r w:rsidRPr="00771C12">
              <w:instrText>)</w:instrText>
            </w:r>
            <w:r w:rsidRPr="00771C12">
              <w:fldChar w:fldCharType="end"/>
            </w:r>
            <w:r w:rsidRPr="00771C12">
              <w:t xml:space="preserve">　</w:t>
            </w:r>
            <w:r w:rsidRPr="00771C12">
              <w:rPr>
                <w:i/>
              </w:rPr>
              <w:t>x</w:t>
            </w:r>
            <w:r w:rsidRPr="00771C12">
              <w:rPr>
                <w:vertAlign w:val="subscript"/>
              </w:rPr>
              <w:t>1</w:t>
            </w:r>
            <w:r w:rsidRPr="00771C12">
              <w:t>＋</w:t>
            </w:r>
            <w:r w:rsidRPr="00771C12">
              <w:rPr>
                <w:i/>
              </w:rPr>
              <w:t>x</w:t>
            </w:r>
            <w:r w:rsidRPr="00771C12">
              <w:rPr>
                <w:vertAlign w:val="subscript"/>
              </w:rPr>
              <w:t>2</w:t>
            </w:r>
            <w:r w:rsidRPr="00771C12">
              <w:t>＝</w:t>
            </w:r>
            <w:r w:rsidRPr="00771C12">
              <w:fldChar w:fldCharType="begin"/>
            </w:r>
            <w:r w:rsidRPr="00771C12">
              <w:instrText>eq \f(1</w:instrText>
            </w:r>
            <w:r w:rsidRPr="00771C12">
              <w:rPr>
                <w:i/>
              </w:rPr>
              <w:instrText>,</w:instrText>
            </w:r>
            <w:r w:rsidRPr="00771C12">
              <w:instrText>2)</w:instrText>
            </w:r>
            <w:r w:rsidRPr="00771C12">
              <w:fldChar w:fldCharType="end"/>
            </w:r>
            <w:r w:rsidRPr="00771C12">
              <w:rPr>
                <w:i/>
              </w:rPr>
              <w:t>a</w:t>
            </w:r>
            <w:r w:rsidR="00760367">
              <w:t>（</w:t>
            </w:r>
            <w:r w:rsidRPr="00771C12">
              <w:t>2</w:t>
            </w:r>
            <w:r w:rsidRPr="00771C12">
              <w:rPr>
                <w:i/>
              </w:rPr>
              <w:t>t</w:t>
            </w:r>
            <w:r w:rsidRPr="00771C12">
              <w:rPr>
                <w:vertAlign w:val="subscript"/>
              </w:rPr>
              <w:t>0</w:t>
            </w:r>
            <w:r w:rsidR="00760367">
              <w:t>）</w:t>
            </w:r>
            <w:r w:rsidRPr="00771C12">
              <w:rPr>
                <w:vertAlign w:val="superscript"/>
              </w:rPr>
              <w:t>2</w:t>
            </w:r>
          </w:p>
          <w:p w14:paraId="28DDC8BC" w14:textId="77777777" w:rsidR="00BB7CED" w:rsidRPr="00771C12" w:rsidRDefault="00BB7CED" w:rsidP="00C237FB">
            <w:r w:rsidRPr="00771C12">
              <w:rPr>
                <w:i/>
              </w:rPr>
              <w:t>t</w:t>
            </w:r>
            <w:r w:rsidRPr="00771C12">
              <w:rPr>
                <w:vertAlign w:val="subscript"/>
              </w:rPr>
              <w:t>0</w:t>
            </w:r>
            <w:r w:rsidRPr="00771C12">
              <w:t>＝</w:t>
            </w:r>
            <w:r w:rsidRPr="00771C12">
              <w:t>1 s</w:t>
            </w:r>
            <w:r w:rsidRPr="00771C12">
              <w:t>，解得</w:t>
            </w:r>
            <w:r w:rsidRPr="00771C12">
              <w:rPr>
                <w:i/>
              </w:rPr>
              <w:t>a</w:t>
            </w:r>
            <w:r w:rsidRPr="00771C12">
              <w:t>＝</w:t>
            </w:r>
            <w:r w:rsidRPr="00771C12">
              <w:t>5 m/s</w:t>
            </w:r>
            <w:r w:rsidRPr="00771C12">
              <w:rPr>
                <w:vertAlign w:val="superscript"/>
              </w:rPr>
              <w:t>2</w:t>
            </w:r>
          </w:p>
          <w:p w14:paraId="5F6A8FDD" w14:textId="77777777" w:rsidR="00BB7CED" w:rsidRPr="00771C12" w:rsidRDefault="00BB7CED" w:rsidP="00C237FB">
            <w:r w:rsidRPr="00771C12">
              <w:t>2.</w:t>
            </w:r>
            <w:r w:rsidRPr="00771C12">
              <w:t>失分点</w:t>
            </w:r>
            <w:r w:rsidRPr="00771C12">
              <w:rPr>
                <w:rFonts w:hAnsi="宋体" w:cs="宋体" w:hint="eastAsia"/>
              </w:rPr>
              <w:t>②</w:t>
            </w:r>
            <w:r w:rsidRPr="00771C12">
              <w:t>：结果错误扣</w:t>
            </w:r>
            <w:r w:rsidRPr="00771C12">
              <w:t>2</w:t>
            </w:r>
            <w:r w:rsidRPr="00771C12">
              <w:t>分。</w:t>
            </w:r>
          </w:p>
          <w:p w14:paraId="161DFAA3" w14:textId="77777777" w:rsidR="00BB7CED" w:rsidRPr="00771C12" w:rsidRDefault="00BB7CED" w:rsidP="00C237FB">
            <w:r w:rsidRPr="00771C12">
              <w:t>失分原因：由于第一步中的</w:t>
            </w:r>
            <w:r w:rsidRPr="00771C12">
              <w:rPr>
                <w:i/>
              </w:rPr>
              <w:t>a</w:t>
            </w:r>
            <w:r w:rsidRPr="00771C12">
              <w:t>计算错误，直接导致该步计算加速时间和位移错误。</w:t>
            </w:r>
          </w:p>
          <w:p w14:paraId="17250187" w14:textId="77777777" w:rsidR="00BB7CED" w:rsidRPr="00771C12" w:rsidRDefault="00BB7CED" w:rsidP="00C237FB">
            <w:r w:rsidRPr="00771C12">
              <w:t>规范解答：把</w:t>
            </w:r>
            <w:r w:rsidRPr="00771C12">
              <w:rPr>
                <w:i/>
              </w:rPr>
              <w:t>a</w:t>
            </w:r>
            <w:r w:rsidRPr="00771C12">
              <w:t>＝</w:t>
            </w:r>
            <w:r w:rsidRPr="00771C12">
              <w:t>5 m/s</w:t>
            </w:r>
            <w:r w:rsidRPr="00771C12">
              <w:rPr>
                <w:vertAlign w:val="superscript"/>
              </w:rPr>
              <w:t>2</w:t>
            </w:r>
            <w:r w:rsidRPr="00771C12">
              <w:t>代入方程</w:t>
            </w:r>
          </w:p>
          <w:p w14:paraId="01B8685F" w14:textId="77777777" w:rsidR="00BB7CED" w:rsidRPr="00771C12" w:rsidRDefault="00BB7CED" w:rsidP="00C237FB">
            <w:r w:rsidRPr="00771C12">
              <w:t>解得</w:t>
            </w:r>
            <w:r w:rsidRPr="00771C12">
              <w:rPr>
                <w:i/>
              </w:rPr>
              <w:t>t</w:t>
            </w:r>
            <w:r w:rsidRPr="00771C12">
              <w:rPr>
                <w:vertAlign w:val="subscript"/>
              </w:rPr>
              <w:t>加</w:t>
            </w:r>
            <w:r w:rsidRPr="00771C12">
              <w:t>＝</w:t>
            </w:r>
            <w:r w:rsidRPr="00771C12">
              <w:t>2 s</w:t>
            </w:r>
          </w:p>
          <w:p w14:paraId="1A88AD33" w14:textId="77777777" w:rsidR="00BB7CED" w:rsidRPr="00771C12" w:rsidRDefault="00BB7CED" w:rsidP="00C237FB">
            <w:r w:rsidRPr="00771C12">
              <w:rPr>
                <w:i/>
              </w:rPr>
              <w:t>x</w:t>
            </w:r>
            <w:r w:rsidRPr="00771C12">
              <w:rPr>
                <w:vertAlign w:val="subscript"/>
              </w:rPr>
              <w:t>加</w:t>
            </w:r>
            <w:r w:rsidRPr="00771C12">
              <w:t>＝</w:t>
            </w:r>
            <w:r w:rsidRPr="00771C12">
              <w:t>10 m</w:t>
            </w:r>
          </w:p>
          <w:p w14:paraId="08694936" w14:textId="77777777" w:rsidR="00BB7CED" w:rsidRPr="00771C12" w:rsidRDefault="00BB7CED" w:rsidP="00C237FB">
            <w:r w:rsidRPr="00771C12">
              <w:t>3.</w:t>
            </w:r>
            <w:r w:rsidRPr="00771C12">
              <w:t>其他可能失分点：误将题干中第</w:t>
            </w:r>
            <w:r w:rsidRPr="00771C12">
              <w:t>2 s</w:t>
            </w:r>
            <w:r w:rsidRPr="00771C12">
              <w:t>内当成前</w:t>
            </w:r>
            <w:r w:rsidRPr="00771C12">
              <w:t>2 s</w:t>
            </w:r>
          </w:p>
          <w:p w14:paraId="4A2A5244" w14:textId="77777777" w:rsidR="00BB7CED" w:rsidRPr="00771C12" w:rsidRDefault="00BB7CED" w:rsidP="00C237FB">
            <w:r w:rsidRPr="00771C12">
              <w:lastRenderedPageBreak/>
              <w:t>得</w:t>
            </w:r>
            <w:r w:rsidRPr="00771C12">
              <w:rPr>
                <w:i/>
              </w:rPr>
              <w:t>x</w:t>
            </w:r>
            <w:r w:rsidRPr="00771C12">
              <w:t>＝</w:t>
            </w:r>
            <w:r w:rsidRPr="00771C12">
              <w:fldChar w:fldCharType="begin"/>
            </w:r>
            <w:r w:rsidRPr="00771C12">
              <w:instrText>eq \f(1</w:instrText>
            </w:r>
            <w:r w:rsidRPr="00771C12">
              <w:rPr>
                <w:i/>
              </w:rPr>
              <w:instrText>,</w:instrText>
            </w:r>
            <w:r w:rsidRPr="00771C12">
              <w:instrText>2)</w:instrText>
            </w:r>
            <w:r w:rsidRPr="00771C12">
              <w:fldChar w:fldCharType="end"/>
            </w:r>
            <w:r w:rsidRPr="00771C12">
              <w:rPr>
                <w:i/>
              </w:rPr>
              <w:t>at</w:t>
            </w:r>
            <w:r w:rsidRPr="00771C12">
              <w:rPr>
                <w:vertAlign w:val="superscript"/>
              </w:rPr>
              <w:t>2</w:t>
            </w:r>
            <w:r w:rsidRPr="00771C12">
              <w:t xml:space="preserve">　</w:t>
            </w:r>
            <w:r w:rsidRPr="00771C12">
              <w:rPr>
                <w:i/>
              </w:rPr>
              <w:t>a</w:t>
            </w:r>
            <w:r w:rsidRPr="00771C12">
              <w:t>＝</w:t>
            </w:r>
            <w:r w:rsidRPr="00771C12">
              <w:fldChar w:fldCharType="begin"/>
            </w:r>
            <w:r w:rsidRPr="00771C12">
              <w:instrText>eq \f(7.5</w:instrText>
            </w:r>
            <w:r w:rsidRPr="00771C12">
              <w:rPr>
                <w:rFonts w:hAnsi="宋体"/>
              </w:rPr>
              <w:instrText>×</w:instrText>
            </w:r>
            <w:r w:rsidRPr="00771C12">
              <w:instrText>2</w:instrText>
            </w:r>
            <w:r w:rsidRPr="00771C12">
              <w:rPr>
                <w:i/>
              </w:rPr>
              <w:instrText>,</w:instrText>
            </w:r>
            <w:r w:rsidRPr="00771C12">
              <w:instrText>2</w:instrText>
            </w:r>
            <w:r w:rsidRPr="00771C12">
              <w:rPr>
                <w:vertAlign w:val="superscript"/>
              </w:rPr>
              <w:instrText>2</w:instrText>
            </w:r>
            <w:r w:rsidRPr="00771C12">
              <w:instrText>)</w:instrText>
            </w:r>
            <w:r w:rsidRPr="00771C12">
              <w:fldChar w:fldCharType="end"/>
            </w:r>
            <w:r w:rsidRPr="00771C12">
              <w:t xml:space="preserve"> m/s</w:t>
            </w:r>
            <w:r w:rsidRPr="00771C12">
              <w:rPr>
                <w:vertAlign w:val="superscript"/>
              </w:rPr>
              <w:t>2</w:t>
            </w:r>
            <w:r w:rsidRPr="00771C12">
              <w:t>＝</w:t>
            </w:r>
            <w:r w:rsidRPr="00771C12">
              <w:t>3.75 m/s</w:t>
            </w:r>
            <w:r w:rsidRPr="00771C12">
              <w:rPr>
                <w:vertAlign w:val="superscript"/>
              </w:rPr>
              <w:t>2</w:t>
            </w:r>
          </w:p>
          <w:p w14:paraId="54A2D6A4" w14:textId="77777777" w:rsidR="00BB7CED" w:rsidRPr="00771C12" w:rsidRDefault="00BB7CED" w:rsidP="00C237FB">
            <w:r w:rsidRPr="00771C12">
              <w:t>4.</w:t>
            </w:r>
            <w:r w:rsidRPr="00771C12">
              <w:t>解题过程中繁琐的数学运算可略去，只剩必要的步骤和结果。</w:t>
            </w:r>
          </w:p>
        </w:tc>
      </w:tr>
    </w:tbl>
    <w:p w14:paraId="02204058" w14:textId="0AA121A2" w:rsidR="00C237FB" w:rsidRDefault="00C237FB" w:rsidP="00D76280">
      <w:pPr>
        <w:pStyle w:val="2"/>
      </w:pPr>
      <w:r>
        <w:rPr>
          <w:rFonts w:hint="eastAsia"/>
        </w:rPr>
        <w:lastRenderedPageBreak/>
        <w:t>板块三</w:t>
      </w:r>
      <w:r>
        <w:rPr>
          <w:rFonts w:hint="eastAsia"/>
        </w:rPr>
        <w:t xml:space="preserve"> </w:t>
      </w:r>
      <w:r>
        <w:rPr>
          <w:rFonts w:hint="eastAsia"/>
        </w:rPr>
        <w:t>高考模拟·随堂集训</w:t>
      </w:r>
    </w:p>
    <w:p w14:paraId="4251BFFE" w14:textId="2E296893" w:rsidR="00BB7CED" w:rsidRDefault="00450166" w:rsidP="00C237FB">
      <w:r w:rsidRPr="00771C12">
        <w:rPr>
          <w:noProof/>
        </w:rPr>
        <w:drawing>
          <wp:anchor distT="0" distB="0" distL="114300" distR="114300" simplePos="0" relativeHeight="251676672" behindDoc="0" locked="0" layoutInCell="1" allowOverlap="1" wp14:anchorId="27B8ADEE" wp14:editId="54139E69">
            <wp:simplePos x="0" y="0"/>
            <wp:positionH relativeFrom="column">
              <wp:posOffset>3028950</wp:posOffset>
            </wp:positionH>
            <wp:positionV relativeFrom="paragraph">
              <wp:posOffset>29210</wp:posOffset>
            </wp:positionV>
            <wp:extent cx="2305050" cy="876849"/>
            <wp:effectExtent l="0" t="0" r="0" b="0"/>
            <wp:wrapSquare wrapText="bothSides"/>
            <wp:docPr id="78" name="图片 78" descr="E:\电子稿\金版教程（魏）\2016\3.6\课件-物理（高三一轮书\15WL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E:\电子稿\金版教程（魏）\2016\3.6\课件-物理（高三一轮书\15WL2.tif"/>
                    <pic:cNvPicPr>
                      <a:picLocks noChangeAspect="1" noChangeArrowheads="1"/>
                    </pic:cNvPicPr>
                  </pic:nvPicPr>
                  <pic:blipFill>
                    <a:blip r:embed="rId61" r:link="rId62" cstate="print">
                      <a:extLst>
                        <a:ext uri="{28A0092B-C50C-407E-A947-70E740481C1C}">
                          <a14:useLocalDpi xmlns:a14="http://schemas.microsoft.com/office/drawing/2010/main" val="0"/>
                        </a:ext>
                      </a:extLst>
                    </a:blip>
                    <a:srcRect/>
                    <a:stretch>
                      <a:fillRect/>
                    </a:stretch>
                  </pic:blipFill>
                  <pic:spPr bwMode="auto">
                    <a:xfrm>
                      <a:off x="0" y="0"/>
                      <a:ext cx="2305050" cy="876849"/>
                    </a:xfrm>
                    <a:prstGeom prst="rect">
                      <a:avLst/>
                    </a:prstGeom>
                    <a:noFill/>
                    <a:ln>
                      <a:noFill/>
                    </a:ln>
                  </pic:spPr>
                </pic:pic>
              </a:graphicData>
            </a:graphic>
          </wp:anchor>
        </w:drawing>
      </w:r>
      <w:r w:rsidR="00BB7CED" w:rsidRPr="00771C12">
        <w:t>1</w:t>
      </w:r>
      <w:r w:rsidR="00BB7CED" w:rsidRPr="00771C12">
        <w:t>．</w:t>
      </w:r>
      <w:r w:rsidR="00BB7CED" w:rsidRPr="00771C12">
        <w:rPr>
          <w:rFonts w:eastAsia="黑体"/>
        </w:rPr>
        <w:t>[2015·</w:t>
      </w:r>
      <w:r w:rsidR="00BB7CED" w:rsidRPr="00771C12">
        <w:rPr>
          <w:rFonts w:eastAsia="黑体"/>
        </w:rPr>
        <w:t>江苏高考</w:t>
      </w:r>
      <w:r w:rsidR="00BB7CED" w:rsidRPr="00771C12">
        <w:rPr>
          <w:rFonts w:eastAsia="黑体"/>
        </w:rPr>
        <w:t>]</w:t>
      </w:r>
      <w:r w:rsidR="00BB7CED" w:rsidRPr="00771C12">
        <w:t>如图所示，某</w:t>
      </w:r>
      <w:r w:rsidR="00BB7CED" w:rsidRPr="00771C12">
        <w:rPr>
          <w:rFonts w:hAnsi="宋体"/>
        </w:rPr>
        <w:t>“</w:t>
      </w:r>
      <w:r w:rsidR="00BB7CED" w:rsidRPr="00771C12">
        <w:t>闯关游戏</w:t>
      </w:r>
      <w:r w:rsidR="00BB7CED" w:rsidRPr="00771C12">
        <w:rPr>
          <w:rFonts w:hAnsi="宋体"/>
        </w:rPr>
        <w:t>”</w:t>
      </w:r>
      <w:r w:rsidR="00BB7CED" w:rsidRPr="00771C12">
        <w:t>的笔直通道上每隔</w:t>
      </w:r>
      <w:r w:rsidR="00BB7CED" w:rsidRPr="00771C12">
        <w:t>8 m</w:t>
      </w:r>
      <w:r w:rsidR="00BB7CED" w:rsidRPr="00771C12">
        <w:t>设有一个关卡，各关卡同步放行和关闭，放行和关闭的时间分别为</w:t>
      </w:r>
      <w:r w:rsidR="00BB7CED" w:rsidRPr="00771C12">
        <w:t>5 s</w:t>
      </w:r>
      <w:r w:rsidR="00BB7CED" w:rsidRPr="00771C12">
        <w:t>和</w:t>
      </w:r>
      <w:r w:rsidR="00BB7CED" w:rsidRPr="00771C12">
        <w:t>2 s</w:t>
      </w:r>
      <w:r w:rsidR="00BB7CED" w:rsidRPr="00771C12">
        <w:t>。关卡刚放行时，一同学立即在关卡</w:t>
      </w:r>
      <w:r w:rsidR="00BB7CED" w:rsidRPr="00771C12">
        <w:t>1</w:t>
      </w:r>
      <w:r w:rsidR="00BB7CED" w:rsidRPr="00771C12">
        <w:t>处以加速度</w:t>
      </w:r>
      <w:r w:rsidR="00BB7CED" w:rsidRPr="00771C12">
        <w:t>2 m/s</w:t>
      </w:r>
      <w:r w:rsidR="00BB7CED" w:rsidRPr="00771C12">
        <w:rPr>
          <w:vertAlign w:val="superscript"/>
        </w:rPr>
        <w:t>2</w:t>
      </w:r>
      <w:r w:rsidR="00BB7CED" w:rsidRPr="00771C12">
        <w:t>由静止加速到</w:t>
      </w:r>
      <w:r w:rsidR="00BB7CED" w:rsidRPr="00771C12">
        <w:t>2 m/s</w:t>
      </w:r>
      <w:r w:rsidR="00BB7CED" w:rsidRPr="00771C12">
        <w:t>，然后匀速向前，则最先挡住他前进的关卡是</w:t>
      </w:r>
      <w:r w:rsidR="00760367">
        <w:t>（</w:t>
      </w:r>
      <w:r w:rsidR="00BB7CED" w:rsidRPr="00771C12">
        <w:t xml:space="preserve">　　</w:t>
      </w:r>
      <w:r w:rsidR="00760367">
        <w:t>）</w:t>
      </w:r>
    </w:p>
    <w:p w14:paraId="553F4F82" w14:textId="611999AD" w:rsidR="00BB7CED" w:rsidRPr="00771C12" w:rsidRDefault="00BB7CED" w:rsidP="00C237FB"/>
    <w:p w14:paraId="78DA1F11" w14:textId="195CF0C2" w:rsidR="00BB7CED" w:rsidRPr="00771C12" w:rsidRDefault="00580DE0" w:rsidP="00C237FB">
      <w:r>
        <w:t>（</w:t>
      </w:r>
      <w:r>
        <w:t>A</w:t>
      </w:r>
      <w:r>
        <w:t>）</w:t>
      </w:r>
      <w:r w:rsidR="00BB7CED" w:rsidRPr="00771C12">
        <w:t>关卡</w:t>
      </w:r>
      <w:r w:rsidR="00BB7CED" w:rsidRPr="00771C12">
        <w:t>2</w:t>
      </w:r>
      <w:r w:rsidR="00BB7CED" w:rsidRPr="00771C12">
        <w:t xml:space="preserve">　　　　　　　</w:t>
      </w:r>
      <w:r w:rsidR="00BB7CED">
        <w:rPr>
          <w:rFonts w:hint="eastAsia"/>
        </w:rPr>
        <w:tab/>
      </w:r>
      <w:r>
        <w:t>（</w:t>
      </w:r>
      <w:r>
        <w:t>B</w:t>
      </w:r>
      <w:r>
        <w:t>）</w:t>
      </w:r>
      <w:r w:rsidR="00BB7CED" w:rsidRPr="00771C12">
        <w:t>关卡</w:t>
      </w:r>
      <w:r w:rsidR="00BB7CED" w:rsidRPr="00771C12">
        <w:t>3</w:t>
      </w:r>
    </w:p>
    <w:p w14:paraId="62E6BE25" w14:textId="3A434597" w:rsidR="00BB7CED" w:rsidRPr="00771C12" w:rsidRDefault="00580DE0" w:rsidP="00C237FB">
      <w:r>
        <w:t>（</w:t>
      </w:r>
      <w:r>
        <w:t>C</w:t>
      </w:r>
      <w:r>
        <w:t>）</w:t>
      </w:r>
      <w:r w:rsidR="00BB7CED" w:rsidRPr="00771C12">
        <w:t>关卡</w:t>
      </w:r>
      <w:r w:rsidR="00BB7CED" w:rsidRPr="00771C12">
        <w:t xml:space="preserve">4  </w:t>
      </w:r>
      <w:r w:rsidR="00BB7CED">
        <w:rPr>
          <w:rFonts w:hint="eastAsia"/>
        </w:rPr>
        <w:tab/>
      </w:r>
      <w:r>
        <w:t>（</w:t>
      </w:r>
      <w:r>
        <w:t>D</w:t>
      </w:r>
      <w:r>
        <w:t>）</w:t>
      </w:r>
      <w:r w:rsidR="00BB7CED" w:rsidRPr="00771C12">
        <w:t>关卡</w:t>
      </w:r>
      <w:r w:rsidR="00BB7CED" w:rsidRPr="00771C12">
        <w:t>5</w:t>
      </w:r>
    </w:p>
    <w:p w14:paraId="49196BBB" w14:textId="77777777" w:rsidR="00BB7CED" w:rsidRPr="00771C12" w:rsidRDefault="00BB7CED" w:rsidP="00C237FB">
      <w:r w:rsidRPr="00771C12">
        <w:rPr>
          <w:rFonts w:eastAsia="黑体"/>
          <w:color w:val="FF0000"/>
        </w:rPr>
        <w:t xml:space="preserve">答案　</w:t>
      </w:r>
      <w:r w:rsidRPr="00771C12">
        <w:t>C</w:t>
      </w:r>
    </w:p>
    <w:p w14:paraId="6F46BA0D" w14:textId="01828491" w:rsidR="00BB7CED" w:rsidRDefault="00BB7CED" w:rsidP="00C237FB">
      <w:pPr>
        <w:rPr>
          <w:rFonts w:eastAsia="仿宋_GB2312"/>
        </w:rPr>
      </w:pPr>
      <w:r w:rsidRPr="00771C12">
        <w:rPr>
          <w:rFonts w:eastAsia="黑体"/>
          <w:color w:val="0000FF"/>
        </w:rPr>
        <w:t xml:space="preserve">解析　</w:t>
      </w:r>
      <w:r w:rsidRPr="00771C12">
        <w:rPr>
          <w:rFonts w:eastAsia="仿宋_GB2312"/>
        </w:rPr>
        <w:t>关卡刚放行时，该同学加速的时间</w:t>
      </w:r>
      <w:r w:rsidRPr="00771C12">
        <w:rPr>
          <w:rFonts w:eastAsia="仿宋_GB2312"/>
          <w:i/>
        </w:rPr>
        <w:t>t</w:t>
      </w:r>
      <w:r w:rsidRPr="00771C12">
        <w:rPr>
          <w:rFonts w:eastAsia="仿宋_GB2312"/>
        </w:rPr>
        <w:t>＝</w:t>
      </w:r>
      <w:r w:rsidRPr="00771C12">
        <w:rPr>
          <w:rFonts w:eastAsia="仿宋_GB2312"/>
        </w:rPr>
        <w:fldChar w:fldCharType="begin"/>
      </w:r>
      <w:r w:rsidRPr="00771C12">
        <w:rPr>
          <w:rFonts w:eastAsia="仿宋_GB2312"/>
        </w:rPr>
        <w:instrText>eq \f(</w:instrText>
      </w:r>
      <w:r w:rsidRPr="00771C12">
        <w:rPr>
          <w:rFonts w:ascii="Book Antiqua" w:eastAsia="仿宋_GB2312" w:hAnsi="Book Antiqua"/>
          <w:i/>
        </w:rPr>
        <w:instrText>v</w:instrText>
      </w:r>
      <w:r w:rsidRPr="00771C12">
        <w:rPr>
          <w:rFonts w:eastAsia="仿宋_GB2312"/>
          <w:i/>
        </w:rPr>
        <w:instrText>,a</w:instrText>
      </w:r>
      <w:r w:rsidRPr="00771C12">
        <w:rPr>
          <w:rFonts w:eastAsia="仿宋_GB2312"/>
        </w:rPr>
        <w:instrText>)</w:instrText>
      </w:r>
      <w:r w:rsidRPr="00771C12">
        <w:rPr>
          <w:rFonts w:eastAsia="仿宋_GB2312"/>
        </w:rPr>
        <w:fldChar w:fldCharType="end"/>
      </w:r>
      <w:r w:rsidRPr="00771C12">
        <w:rPr>
          <w:rFonts w:eastAsia="仿宋_GB2312"/>
        </w:rPr>
        <w:t>＝</w:t>
      </w:r>
      <w:r w:rsidRPr="00771C12">
        <w:rPr>
          <w:rFonts w:eastAsia="仿宋_GB2312"/>
        </w:rPr>
        <w:t>1 s</w:t>
      </w:r>
      <w:r w:rsidRPr="00771C12">
        <w:rPr>
          <w:rFonts w:eastAsia="仿宋_GB2312"/>
        </w:rPr>
        <w:t>，运动的距离为</w:t>
      </w:r>
      <w:r w:rsidRPr="00771C12">
        <w:rPr>
          <w:rFonts w:eastAsia="仿宋_GB2312"/>
          <w:i/>
        </w:rPr>
        <w:t>x</w:t>
      </w:r>
      <w:r w:rsidRPr="00771C12">
        <w:rPr>
          <w:rFonts w:eastAsia="仿宋_GB2312"/>
          <w:vertAlign w:val="subscript"/>
        </w:rPr>
        <w:t>1</w:t>
      </w:r>
      <w:r w:rsidRPr="00771C12">
        <w:rPr>
          <w:rFonts w:eastAsia="仿宋_GB2312"/>
        </w:rPr>
        <w:t>＝</w:t>
      </w:r>
      <w:r w:rsidRPr="00771C12">
        <w:rPr>
          <w:rFonts w:eastAsia="仿宋_GB2312"/>
        </w:rPr>
        <w:fldChar w:fldCharType="begin"/>
      </w:r>
      <w:r w:rsidRPr="00771C12">
        <w:rPr>
          <w:rFonts w:eastAsia="仿宋_GB2312"/>
        </w:rPr>
        <w:instrText>eq \f(1</w:instrText>
      </w:r>
      <w:r w:rsidRPr="00771C12">
        <w:rPr>
          <w:rFonts w:eastAsia="仿宋_GB2312"/>
          <w:i/>
        </w:rPr>
        <w:instrText>,</w:instrText>
      </w:r>
      <w:r w:rsidRPr="00771C12">
        <w:rPr>
          <w:rFonts w:eastAsia="仿宋_GB2312"/>
        </w:rPr>
        <w:instrText>2)</w:instrText>
      </w:r>
      <w:r w:rsidRPr="00771C12">
        <w:rPr>
          <w:rFonts w:eastAsia="仿宋_GB2312"/>
        </w:rPr>
        <w:fldChar w:fldCharType="end"/>
      </w:r>
      <w:r w:rsidRPr="00771C12">
        <w:rPr>
          <w:rFonts w:eastAsia="仿宋_GB2312"/>
          <w:i/>
        </w:rPr>
        <w:t>at</w:t>
      </w:r>
      <w:r w:rsidRPr="00771C12">
        <w:rPr>
          <w:rFonts w:eastAsia="仿宋_GB2312"/>
          <w:vertAlign w:val="superscript"/>
        </w:rPr>
        <w:t>2</w:t>
      </w:r>
      <w:r w:rsidRPr="00771C12">
        <w:rPr>
          <w:rFonts w:eastAsia="仿宋_GB2312"/>
        </w:rPr>
        <w:t>＝</w:t>
      </w:r>
      <w:r w:rsidRPr="00771C12">
        <w:rPr>
          <w:rFonts w:eastAsia="仿宋_GB2312"/>
        </w:rPr>
        <w:t>1 m</w:t>
      </w:r>
      <w:r w:rsidRPr="00771C12">
        <w:rPr>
          <w:rFonts w:eastAsia="仿宋_GB2312"/>
        </w:rPr>
        <w:t>，然后以</w:t>
      </w:r>
      <w:r w:rsidRPr="00771C12">
        <w:rPr>
          <w:rFonts w:eastAsia="仿宋_GB2312"/>
        </w:rPr>
        <w:t>2 m/s</w:t>
      </w:r>
      <w:r w:rsidRPr="00771C12">
        <w:rPr>
          <w:rFonts w:eastAsia="仿宋_GB2312"/>
        </w:rPr>
        <w:t>的速度匀速运动，经</w:t>
      </w:r>
      <w:r w:rsidRPr="00771C12">
        <w:rPr>
          <w:rFonts w:eastAsia="仿宋_GB2312"/>
        </w:rPr>
        <w:t>4 s</w:t>
      </w:r>
      <w:r w:rsidRPr="00771C12">
        <w:rPr>
          <w:rFonts w:eastAsia="仿宋_GB2312"/>
        </w:rPr>
        <w:t>运动的距离为</w:t>
      </w:r>
      <w:r w:rsidRPr="00771C12">
        <w:rPr>
          <w:rFonts w:eastAsia="仿宋_GB2312"/>
        </w:rPr>
        <w:t>8 m</w:t>
      </w:r>
      <w:r w:rsidRPr="00771C12">
        <w:rPr>
          <w:rFonts w:eastAsia="仿宋_GB2312"/>
        </w:rPr>
        <w:t>，因此第</w:t>
      </w:r>
      <w:r w:rsidRPr="00771C12">
        <w:rPr>
          <w:rFonts w:eastAsia="仿宋_GB2312"/>
        </w:rPr>
        <w:t>1</w:t>
      </w:r>
      <w:r w:rsidRPr="00771C12">
        <w:rPr>
          <w:rFonts w:eastAsia="仿宋_GB2312"/>
        </w:rPr>
        <w:t>个</w:t>
      </w:r>
      <w:r w:rsidRPr="00771C12">
        <w:rPr>
          <w:rFonts w:eastAsia="仿宋_GB2312"/>
        </w:rPr>
        <w:t>5 s</w:t>
      </w:r>
      <w:r w:rsidRPr="00771C12">
        <w:rPr>
          <w:rFonts w:eastAsia="仿宋_GB2312"/>
        </w:rPr>
        <w:t>内运动距离为</w:t>
      </w:r>
      <w:r w:rsidRPr="00771C12">
        <w:rPr>
          <w:rFonts w:eastAsia="仿宋_GB2312"/>
        </w:rPr>
        <w:t>9 m</w:t>
      </w:r>
      <w:r w:rsidRPr="00771C12">
        <w:rPr>
          <w:rFonts w:eastAsia="仿宋_GB2312"/>
        </w:rPr>
        <w:t>，过了关卡</w:t>
      </w:r>
      <w:r w:rsidRPr="00771C12">
        <w:rPr>
          <w:rFonts w:eastAsia="仿宋_GB2312"/>
        </w:rPr>
        <w:t>2</w:t>
      </w:r>
      <w:r w:rsidRPr="00771C12">
        <w:rPr>
          <w:rFonts w:eastAsia="仿宋_GB2312"/>
        </w:rPr>
        <w:t>，到关卡</w:t>
      </w:r>
      <w:r w:rsidRPr="00771C12">
        <w:rPr>
          <w:rFonts w:eastAsia="仿宋_GB2312"/>
        </w:rPr>
        <w:t>3</w:t>
      </w:r>
      <w:r w:rsidRPr="00771C12">
        <w:rPr>
          <w:rFonts w:eastAsia="仿宋_GB2312"/>
        </w:rPr>
        <w:t>时再用时</w:t>
      </w:r>
      <w:r w:rsidRPr="00771C12">
        <w:rPr>
          <w:rFonts w:eastAsia="仿宋_GB2312"/>
        </w:rPr>
        <w:t>3.5 s</w:t>
      </w:r>
      <w:r w:rsidRPr="00771C12">
        <w:rPr>
          <w:rFonts w:eastAsia="仿宋_GB2312"/>
        </w:rPr>
        <w:t>，大于</w:t>
      </w:r>
      <w:r w:rsidRPr="00771C12">
        <w:rPr>
          <w:rFonts w:eastAsia="仿宋_GB2312"/>
        </w:rPr>
        <w:t>2 s</w:t>
      </w:r>
      <w:r w:rsidRPr="00771C12">
        <w:rPr>
          <w:rFonts w:eastAsia="仿宋_GB2312"/>
        </w:rPr>
        <w:t>，因此能过关卡</w:t>
      </w:r>
      <w:r w:rsidRPr="00771C12">
        <w:rPr>
          <w:rFonts w:eastAsia="仿宋_GB2312"/>
        </w:rPr>
        <w:t>3</w:t>
      </w:r>
      <w:r w:rsidRPr="00771C12">
        <w:rPr>
          <w:rFonts w:eastAsia="仿宋_GB2312"/>
        </w:rPr>
        <w:t>，运动到关卡</w:t>
      </w:r>
      <w:r w:rsidRPr="00771C12">
        <w:rPr>
          <w:rFonts w:eastAsia="仿宋_GB2312"/>
        </w:rPr>
        <w:t>4</w:t>
      </w:r>
      <w:r w:rsidRPr="00771C12">
        <w:rPr>
          <w:rFonts w:eastAsia="仿宋_GB2312"/>
        </w:rPr>
        <w:t>前共用时</w:t>
      </w:r>
      <w:r w:rsidRPr="00771C12">
        <w:rPr>
          <w:rFonts w:eastAsia="仿宋_GB2312"/>
        </w:rPr>
        <w:t>12.5 s</w:t>
      </w:r>
      <w:r w:rsidRPr="00771C12">
        <w:rPr>
          <w:rFonts w:eastAsia="仿宋_GB2312"/>
        </w:rPr>
        <w:t>，而运动到第</w:t>
      </w:r>
      <w:r w:rsidRPr="00771C12">
        <w:rPr>
          <w:rFonts w:eastAsia="仿宋_GB2312"/>
        </w:rPr>
        <w:t xml:space="preserve">12 s </w:t>
      </w:r>
      <w:r w:rsidRPr="00771C12">
        <w:rPr>
          <w:rFonts w:eastAsia="仿宋_GB2312"/>
        </w:rPr>
        <w:t>时，关卡关闭，因此被挡在关卡</w:t>
      </w:r>
      <w:r w:rsidRPr="00771C12">
        <w:rPr>
          <w:rFonts w:eastAsia="仿宋_GB2312"/>
        </w:rPr>
        <w:t>4</w:t>
      </w:r>
      <w:r w:rsidRPr="00771C12">
        <w:rPr>
          <w:rFonts w:eastAsia="仿宋_GB2312"/>
        </w:rPr>
        <w:t>前，</w:t>
      </w:r>
      <w:r w:rsidRPr="00771C12">
        <w:rPr>
          <w:rFonts w:eastAsia="仿宋_GB2312"/>
        </w:rPr>
        <w:t>C</w:t>
      </w:r>
      <w:r w:rsidRPr="00771C12">
        <w:rPr>
          <w:rFonts w:eastAsia="仿宋_GB2312"/>
        </w:rPr>
        <w:t>项正确。</w:t>
      </w:r>
    </w:p>
    <w:p w14:paraId="07246467" w14:textId="77777777" w:rsidR="0039607B" w:rsidRPr="00771C12" w:rsidRDefault="0039607B" w:rsidP="00C237FB"/>
    <w:p w14:paraId="075C6BC1" w14:textId="2BE9A2CE" w:rsidR="00BB7CED" w:rsidRPr="00771C12" w:rsidRDefault="00BB7CED" w:rsidP="00C237FB">
      <w:r w:rsidRPr="00771C12">
        <w:t>2</w:t>
      </w:r>
      <w:r w:rsidRPr="00771C12">
        <w:t>．</w:t>
      </w:r>
      <w:r w:rsidRPr="00771C12">
        <w:rPr>
          <w:rFonts w:eastAsia="黑体"/>
        </w:rPr>
        <w:t>[2014·</w:t>
      </w:r>
      <w:r w:rsidRPr="00771C12">
        <w:rPr>
          <w:rFonts w:eastAsia="黑体"/>
        </w:rPr>
        <w:t>上海高考</w:t>
      </w:r>
      <w:r w:rsidRPr="00771C12">
        <w:rPr>
          <w:rFonts w:eastAsia="黑体"/>
        </w:rPr>
        <w:t>]</w:t>
      </w:r>
      <w:r w:rsidRPr="00771C12">
        <w:t>在离地高</w:t>
      </w:r>
      <w:r w:rsidRPr="00771C12">
        <w:rPr>
          <w:i/>
        </w:rPr>
        <w:t>h</w:t>
      </w:r>
      <w:r w:rsidRPr="00771C12">
        <w:t>处，沿竖直方向同时向上和向下抛出两个小球，它们的初速度大小均为</w:t>
      </w:r>
      <w:r w:rsidRPr="00771C12">
        <w:rPr>
          <w:rFonts w:ascii="Book Antiqua" w:hAnsi="Book Antiqua"/>
          <w:i/>
        </w:rPr>
        <w:t>v</w:t>
      </w:r>
      <w:r w:rsidRPr="00771C12">
        <w:t>，不计空气阻力，两球落地的时间差为</w:t>
      </w:r>
      <w:r w:rsidR="00760367">
        <w:t>（</w:t>
      </w:r>
      <w:r w:rsidRPr="00771C12">
        <w:t xml:space="preserve">　　</w:t>
      </w:r>
      <w:r w:rsidR="00760367">
        <w:t>）</w:t>
      </w:r>
    </w:p>
    <w:p w14:paraId="7D06C88F" w14:textId="13AC6278" w:rsidR="00BB7CED" w:rsidRPr="00771C12" w:rsidRDefault="00B64E9E" w:rsidP="00C237FB">
      <w:r>
        <w:t>（</w:t>
      </w:r>
      <w:r>
        <w:t>A</w:t>
      </w:r>
      <w:r>
        <w:t>）</w:t>
      </w:r>
      <w:r w:rsidR="00BB7CED" w:rsidRPr="00771C12">
        <w:fldChar w:fldCharType="begin"/>
      </w:r>
      <w:r w:rsidR="00BB7CED" w:rsidRPr="00771C12">
        <w:instrText>eq \f(2</w:instrText>
      </w:r>
      <w:r w:rsidR="00BB7CED" w:rsidRPr="00771C12">
        <w:rPr>
          <w:rFonts w:ascii="Book Antiqua" w:hAnsi="Book Antiqua"/>
          <w:i/>
        </w:rPr>
        <w:instrText>v</w:instrText>
      </w:r>
      <w:r w:rsidR="00BB7CED" w:rsidRPr="00771C12">
        <w:rPr>
          <w:i/>
        </w:rPr>
        <w:instrText>,g</w:instrText>
      </w:r>
      <w:r w:rsidR="00BB7CED" w:rsidRPr="00771C12">
        <w:instrText>)</w:instrText>
      </w:r>
      <w:r w:rsidR="00BB7CED" w:rsidRPr="00771C12">
        <w:fldChar w:fldCharType="end"/>
      </w:r>
      <w:r w:rsidR="00BB7CED" w:rsidRPr="00771C12">
        <w:t xml:space="preserve">  </w:t>
      </w:r>
      <w:r w:rsidR="00BB7CED">
        <w:rPr>
          <w:rFonts w:hint="eastAsia"/>
        </w:rPr>
        <w:tab/>
      </w:r>
      <w:r>
        <w:t>（</w:t>
      </w:r>
      <w:r>
        <w:t>B</w:t>
      </w:r>
      <w:r>
        <w:t>）</w:t>
      </w:r>
      <w:r w:rsidR="00BB7CED" w:rsidRPr="00771C12">
        <w:fldChar w:fldCharType="begin"/>
      </w:r>
      <w:r w:rsidR="00BB7CED" w:rsidRPr="00771C12">
        <w:instrText>eq \f(</w:instrText>
      </w:r>
      <w:r w:rsidR="00BB7CED" w:rsidRPr="00771C12">
        <w:rPr>
          <w:rFonts w:ascii="Book Antiqua" w:hAnsi="Book Antiqua"/>
          <w:i/>
        </w:rPr>
        <w:instrText>v</w:instrText>
      </w:r>
      <w:r w:rsidR="00BB7CED" w:rsidRPr="00771C12">
        <w:rPr>
          <w:i/>
        </w:rPr>
        <w:instrText>,g</w:instrText>
      </w:r>
      <w:r w:rsidR="00BB7CED" w:rsidRPr="00771C12">
        <w:instrText>)</w:instrText>
      </w:r>
      <w:r w:rsidR="00BB7CED" w:rsidRPr="00771C12">
        <w:fldChar w:fldCharType="end"/>
      </w:r>
      <w:r w:rsidR="00450166">
        <w:tab/>
      </w:r>
      <w:r w:rsidR="00450166">
        <w:tab/>
      </w:r>
      <w:r>
        <w:t>（</w:t>
      </w:r>
      <w:r>
        <w:t>C</w:t>
      </w:r>
      <w:r>
        <w:t>）</w:t>
      </w:r>
      <w:r w:rsidR="00BB7CED" w:rsidRPr="00771C12">
        <w:fldChar w:fldCharType="begin"/>
      </w:r>
      <w:r w:rsidR="00BB7CED" w:rsidRPr="00771C12">
        <w:instrText>eq \f(2</w:instrText>
      </w:r>
      <w:r w:rsidR="00BB7CED" w:rsidRPr="00771C12">
        <w:rPr>
          <w:i/>
        </w:rPr>
        <w:instrText>h,</w:instrText>
      </w:r>
      <w:r w:rsidR="00BB7CED" w:rsidRPr="00771C12">
        <w:rPr>
          <w:rFonts w:ascii="Book Antiqua" w:hAnsi="Book Antiqua"/>
          <w:i/>
        </w:rPr>
        <w:instrText>v</w:instrText>
      </w:r>
      <w:r w:rsidR="00BB7CED" w:rsidRPr="00771C12">
        <w:instrText>)</w:instrText>
      </w:r>
      <w:r w:rsidR="00BB7CED" w:rsidRPr="00771C12">
        <w:fldChar w:fldCharType="end"/>
      </w:r>
      <w:r w:rsidR="00BB7CED" w:rsidRPr="00771C12">
        <w:t xml:space="preserve">  </w:t>
      </w:r>
      <w:r w:rsidR="00BB7CED">
        <w:rPr>
          <w:rFonts w:hint="eastAsia"/>
        </w:rPr>
        <w:tab/>
      </w:r>
      <w:r>
        <w:t>（</w:t>
      </w:r>
      <w:r>
        <w:t>D</w:t>
      </w:r>
      <w:r>
        <w:t>）</w:t>
      </w:r>
      <w:r w:rsidR="00BB7CED" w:rsidRPr="00771C12">
        <w:fldChar w:fldCharType="begin"/>
      </w:r>
      <w:r w:rsidR="00BB7CED" w:rsidRPr="00771C12">
        <w:instrText>eq \f(</w:instrText>
      </w:r>
      <w:r w:rsidR="00BB7CED" w:rsidRPr="00771C12">
        <w:rPr>
          <w:i/>
        </w:rPr>
        <w:instrText>h,</w:instrText>
      </w:r>
      <w:r w:rsidR="00BB7CED" w:rsidRPr="00771C12">
        <w:rPr>
          <w:rFonts w:ascii="Book Antiqua" w:hAnsi="Book Antiqua"/>
          <w:i/>
        </w:rPr>
        <w:instrText>v</w:instrText>
      </w:r>
      <w:r w:rsidR="00BB7CED" w:rsidRPr="00771C12">
        <w:instrText>)</w:instrText>
      </w:r>
      <w:r w:rsidR="00BB7CED" w:rsidRPr="00771C12">
        <w:fldChar w:fldCharType="end"/>
      </w:r>
    </w:p>
    <w:p w14:paraId="08492225" w14:textId="77777777" w:rsidR="00BB7CED" w:rsidRPr="00771C12" w:rsidRDefault="00BB7CED" w:rsidP="00C237FB">
      <w:r w:rsidRPr="00771C12">
        <w:rPr>
          <w:rFonts w:eastAsia="黑体"/>
          <w:color w:val="FF0000"/>
        </w:rPr>
        <w:t xml:space="preserve">答案　</w:t>
      </w:r>
      <w:r w:rsidRPr="00771C12">
        <w:t>A</w:t>
      </w:r>
    </w:p>
    <w:p w14:paraId="78AF9338" w14:textId="1796AA5D" w:rsidR="00BB7CED" w:rsidRDefault="00BB7CED" w:rsidP="00C237FB">
      <w:pPr>
        <w:rPr>
          <w:rFonts w:eastAsia="仿宋_GB2312"/>
        </w:rPr>
      </w:pPr>
      <w:r w:rsidRPr="00771C12">
        <w:rPr>
          <w:rFonts w:eastAsia="黑体"/>
          <w:color w:val="0000FF"/>
        </w:rPr>
        <w:t xml:space="preserve">解析　</w:t>
      </w:r>
      <w:r w:rsidRPr="00771C12">
        <w:rPr>
          <w:rFonts w:eastAsia="仿宋_GB2312"/>
        </w:rPr>
        <w:t>以竖直向下为正方向，对向上和向下抛出的两个小球，分别有</w:t>
      </w:r>
      <w:r w:rsidRPr="00771C12">
        <w:rPr>
          <w:rFonts w:eastAsia="仿宋_GB2312"/>
          <w:i/>
        </w:rPr>
        <w:t>h</w:t>
      </w:r>
      <w:r w:rsidRPr="00771C12">
        <w:rPr>
          <w:rFonts w:eastAsia="仿宋_GB2312"/>
        </w:rPr>
        <w:t>＝－</w:t>
      </w:r>
      <w:r w:rsidRPr="00771C12">
        <w:rPr>
          <w:rFonts w:ascii="Book Antiqua" w:eastAsia="仿宋_GB2312" w:hAnsi="Book Antiqua"/>
          <w:i/>
        </w:rPr>
        <w:t>v</w:t>
      </w:r>
      <w:r w:rsidRPr="00771C12">
        <w:rPr>
          <w:rFonts w:eastAsia="仿宋_GB2312"/>
          <w:i/>
        </w:rPr>
        <w:t>t</w:t>
      </w:r>
      <w:r w:rsidRPr="00771C12">
        <w:rPr>
          <w:rFonts w:eastAsia="仿宋_GB2312"/>
          <w:vertAlign w:val="subscript"/>
        </w:rPr>
        <w:t>1</w:t>
      </w:r>
      <w:r w:rsidRPr="00771C12">
        <w:rPr>
          <w:rFonts w:eastAsia="仿宋_GB2312"/>
        </w:rPr>
        <w:t>＋</w:t>
      </w:r>
      <w:r w:rsidRPr="00771C12">
        <w:rPr>
          <w:rFonts w:eastAsia="仿宋_GB2312"/>
        </w:rPr>
        <w:fldChar w:fldCharType="begin"/>
      </w:r>
      <w:r w:rsidRPr="00771C12">
        <w:rPr>
          <w:rFonts w:eastAsia="仿宋_GB2312"/>
        </w:rPr>
        <w:instrText>eq \f(1</w:instrText>
      </w:r>
      <w:r w:rsidRPr="00771C12">
        <w:rPr>
          <w:rFonts w:eastAsia="仿宋_GB2312"/>
          <w:i/>
        </w:rPr>
        <w:instrText>,</w:instrText>
      </w:r>
      <w:r w:rsidRPr="00771C12">
        <w:rPr>
          <w:rFonts w:eastAsia="仿宋_GB2312"/>
        </w:rPr>
        <w:instrText>2)</w:instrText>
      </w:r>
      <w:r w:rsidRPr="00771C12">
        <w:rPr>
          <w:rFonts w:eastAsia="仿宋_GB2312"/>
        </w:rPr>
        <w:fldChar w:fldCharType="end"/>
      </w:r>
      <w:r w:rsidRPr="00771C12">
        <w:rPr>
          <w:rFonts w:eastAsia="仿宋_GB2312"/>
          <w:i/>
        </w:rPr>
        <w:t>gt</w:t>
      </w:r>
      <w:r w:rsidRPr="00771C12">
        <w:rPr>
          <w:rFonts w:eastAsia="仿宋_GB2312"/>
        </w:rPr>
        <w:fldChar w:fldCharType="begin"/>
      </w:r>
      <w:r w:rsidRPr="00771C12">
        <w:rPr>
          <w:rFonts w:eastAsia="仿宋_GB2312"/>
        </w:rPr>
        <w:instrText>eq \o\al(</w:instrText>
      </w:r>
      <w:r w:rsidRPr="00771C12">
        <w:rPr>
          <w:rFonts w:eastAsia="仿宋_GB2312"/>
          <w:vertAlign w:val="superscript"/>
        </w:rPr>
        <w:instrText>2</w:instrText>
      </w:r>
      <w:r w:rsidRPr="00771C12">
        <w:rPr>
          <w:rFonts w:eastAsia="仿宋_GB2312"/>
        </w:rPr>
        <w:instrText>,</w:instrText>
      </w:r>
      <w:r w:rsidRPr="00771C12">
        <w:rPr>
          <w:rFonts w:eastAsia="仿宋_GB2312"/>
          <w:vertAlign w:val="subscript"/>
        </w:rPr>
        <w:instrText>1</w:instrText>
      </w:r>
      <w:r w:rsidRPr="00771C12">
        <w:rPr>
          <w:rFonts w:eastAsia="仿宋_GB2312"/>
        </w:rPr>
        <w:instrText>)</w:instrText>
      </w:r>
      <w:r w:rsidRPr="00771C12">
        <w:rPr>
          <w:rFonts w:eastAsia="仿宋_GB2312"/>
        </w:rPr>
        <w:fldChar w:fldCharType="end"/>
      </w:r>
      <w:r w:rsidRPr="00771C12">
        <w:rPr>
          <w:rFonts w:eastAsia="仿宋_GB2312"/>
        </w:rPr>
        <w:t>，</w:t>
      </w:r>
      <w:r w:rsidRPr="00771C12">
        <w:rPr>
          <w:rFonts w:eastAsia="仿宋_GB2312"/>
          <w:i/>
        </w:rPr>
        <w:t>h</w:t>
      </w:r>
      <w:r w:rsidRPr="00771C12">
        <w:rPr>
          <w:rFonts w:eastAsia="仿宋_GB2312"/>
        </w:rPr>
        <w:t>＝</w:t>
      </w:r>
      <w:r w:rsidRPr="00771C12">
        <w:rPr>
          <w:rFonts w:ascii="Book Antiqua" w:eastAsia="仿宋_GB2312" w:hAnsi="Book Antiqua"/>
          <w:i/>
        </w:rPr>
        <w:t>v</w:t>
      </w:r>
      <w:r w:rsidRPr="00771C12">
        <w:rPr>
          <w:rFonts w:eastAsia="仿宋_GB2312"/>
          <w:i/>
        </w:rPr>
        <w:t>t</w:t>
      </w:r>
      <w:r w:rsidRPr="00771C12">
        <w:rPr>
          <w:rFonts w:eastAsia="仿宋_GB2312"/>
          <w:vertAlign w:val="subscript"/>
        </w:rPr>
        <w:t>2</w:t>
      </w:r>
      <w:r w:rsidRPr="00771C12">
        <w:rPr>
          <w:rFonts w:eastAsia="仿宋_GB2312"/>
        </w:rPr>
        <w:t>＋</w:t>
      </w:r>
      <w:r w:rsidRPr="00771C12">
        <w:rPr>
          <w:rFonts w:eastAsia="仿宋_GB2312"/>
        </w:rPr>
        <w:fldChar w:fldCharType="begin"/>
      </w:r>
      <w:r w:rsidRPr="00771C12">
        <w:rPr>
          <w:rFonts w:eastAsia="仿宋_GB2312"/>
        </w:rPr>
        <w:instrText>eq \f(1</w:instrText>
      </w:r>
      <w:r w:rsidRPr="00771C12">
        <w:rPr>
          <w:rFonts w:eastAsia="仿宋_GB2312"/>
          <w:i/>
        </w:rPr>
        <w:instrText>,</w:instrText>
      </w:r>
      <w:r w:rsidRPr="00771C12">
        <w:rPr>
          <w:rFonts w:eastAsia="仿宋_GB2312"/>
        </w:rPr>
        <w:instrText>2)</w:instrText>
      </w:r>
      <w:r w:rsidRPr="00771C12">
        <w:rPr>
          <w:rFonts w:eastAsia="仿宋_GB2312"/>
        </w:rPr>
        <w:fldChar w:fldCharType="end"/>
      </w:r>
      <w:r w:rsidRPr="00771C12">
        <w:rPr>
          <w:rFonts w:eastAsia="仿宋_GB2312"/>
          <w:i/>
        </w:rPr>
        <w:t>gt</w:t>
      </w:r>
      <w:r w:rsidRPr="00771C12">
        <w:rPr>
          <w:rFonts w:eastAsia="仿宋_GB2312"/>
        </w:rPr>
        <w:fldChar w:fldCharType="begin"/>
      </w:r>
      <w:r w:rsidRPr="00771C12">
        <w:rPr>
          <w:rFonts w:eastAsia="仿宋_GB2312"/>
        </w:rPr>
        <w:instrText>eq \o\al(</w:instrText>
      </w:r>
      <w:r w:rsidRPr="00771C12">
        <w:rPr>
          <w:rFonts w:eastAsia="仿宋_GB2312"/>
          <w:vertAlign w:val="superscript"/>
        </w:rPr>
        <w:instrText>2</w:instrText>
      </w:r>
      <w:r w:rsidRPr="00771C12">
        <w:rPr>
          <w:rFonts w:eastAsia="仿宋_GB2312"/>
        </w:rPr>
        <w:instrText>,</w:instrText>
      </w:r>
      <w:r w:rsidRPr="00771C12">
        <w:rPr>
          <w:rFonts w:eastAsia="仿宋_GB2312"/>
          <w:vertAlign w:val="subscript"/>
        </w:rPr>
        <w:instrText>2</w:instrText>
      </w:r>
      <w:r w:rsidRPr="00771C12">
        <w:rPr>
          <w:rFonts w:eastAsia="仿宋_GB2312"/>
        </w:rPr>
        <w:instrText>)</w:instrText>
      </w:r>
      <w:r w:rsidRPr="00771C12">
        <w:rPr>
          <w:rFonts w:eastAsia="仿宋_GB2312"/>
        </w:rPr>
        <w:fldChar w:fldCharType="end"/>
      </w:r>
      <w:r w:rsidRPr="00771C12">
        <w:rPr>
          <w:rFonts w:eastAsia="仿宋_GB2312"/>
        </w:rPr>
        <w:t>，</w:t>
      </w:r>
      <w:r w:rsidRPr="00771C12">
        <w:rPr>
          <w:rFonts w:eastAsia="仿宋_GB2312"/>
        </w:rPr>
        <w:t>Δ</w:t>
      </w:r>
      <w:r w:rsidRPr="00771C12">
        <w:rPr>
          <w:rFonts w:eastAsia="仿宋_GB2312"/>
          <w:i/>
        </w:rPr>
        <w:t>t</w:t>
      </w:r>
      <w:r w:rsidRPr="00771C12">
        <w:rPr>
          <w:rFonts w:eastAsia="仿宋_GB2312"/>
        </w:rPr>
        <w:t>＝</w:t>
      </w:r>
      <w:r w:rsidRPr="00771C12">
        <w:rPr>
          <w:rFonts w:eastAsia="仿宋_GB2312"/>
          <w:i/>
        </w:rPr>
        <w:t>t</w:t>
      </w:r>
      <w:r w:rsidRPr="00771C12">
        <w:rPr>
          <w:rFonts w:eastAsia="仿宋_GB2312"/>
          <w:vertAlign w:val="subscript"/>
        </w:rPr>
        <w:t>1</w:t>
      </w:r>
      <w:r w:rsidRPr="00771C12">
        <w:rPr>
          <w:rFonts w:eastAsia="仿宋_GB2312"/>
        </w:rPr>
        <w:t>－</w:t>
      </w:r>
      <w:r w:rsidRPr="00771C12">
        <w:rPr>
          <w:rFonts w:eastAsia="仿宋_GB2312"/>
          <w:i/>
        </w:rPr>
        <w:t>t</w:t>
      </w:r>
      <w:r w:rsidRPr="00771C12">
        <w:rPr>
          <w:rFonts w:eastAsia="仿宋_GB2312"/>
          <w:vertAlign w:val="subscript"/>
        </w:rPr>
        <w:t>2</w:t>
      </w:r>
      <w:r w:rsidRPr="00771C12">
        <w:rPr>
          <w:rFonts w:eastAsia="仿宋_GB2312"/>
        </w:rPr>
        <w:t>，解以上三式得两球落地的时间差</w:t>
      </w:r>
      <w:r w:rsidRPr="00771C12">
        <w:rPr>
          <w:rFonts w:eastAsia="仿宋_GB2312"/>
        </w:rPr>
        <w:t>Δ</w:t>
      </w:r>
      <w:r w:rsidRPr="00771C12">
        <w:rPr>
          <w:rFonts w:eastAsia="仿宋_GB2312"/>
          <w:i/>
        </w:rPr>
        <w:t>t</w:t>
      </w:r>
      <w:r w:rsidRPr="00771C12">
        <w:rPr>
          <w:rFonts w:eastAsia="仿宋_GB2312"/>
        </w:rPr>
        <w:t>＝</w:t>
      </w:r>
      <w:r w:rsidRPr="00771C12">
        <w:rPr>
          <w:rFonts w:eastAsia="仿宋_GB2312"/>
        </w:rPr>
        <w:fldChar w:fldCharType="begin"/>
      </w:r>
      <w:r w:rsidRPr="00771C12">
        <w:rPr>
          <w:rFonts w:eastAsia="仿宋_GB2312"/>
        </w:rPr>
        <w:instrText>eq \f(2</w:instrText>
      </w:r>
      <w:r w:rsidRPr="00771C12">
        <w:rPr>
          <w:rFonts w:ascii="Book Antiqua" w:eastAsia="仿宋_GB2312" w:hAnsi="Book Antiqua"/>
          <w:i/>
        </w:rPr>
        <w:instrText>v</w:instrText>
      </w:r>
      <w:r w:rsidRPr="00771C12">
        <w:rPr>
          <w:rFonts w:eastAsia="仿宋_GB2312"/>
          <w:i/>
        </w:rPr>
        <w:instrText>,g</w:instrText>
      </w:r>
      <w:r w:rsidRPr="00771C12">
        <w:rPr>
          <w:rFonts w:eastAsia="仿宋_GB2312"/>
        </w:rPr>
        <w:instrText>)</w:instrText>
      </w:r>
      <w:r w:rsidRPr="00771C12">
        <w:rPr>
          <w:rFonts w:eastAsia="仿宋_GB2312"/>
        </w:rPr>
        <w:fldChar w:fldCharType="end"/>
      </w:r>
      <w:r w:rsidRPr="00771C12">
        <w:rPr>
          <w:rFonts w:eastAsia="仿宋_GB2312"/>
        </w:rPr>
        <w:t>，故</w:t>
      </w:r>
      <w:r w:rsidRPr="00771C12">
        <w:rPr>
          <w:rFonts w:eastAsia="仿宋_GB2312"/>
        </w:rPr>
        <w:t>A</w:t>
      </w:r>
      <w:r w:rsidRPr="00771C12">
        <w:rPr>
          <w:rFonts w:eastAsia="仿宋_GB2312"/>
        </w:rPr>
        <w:t>正确。</w:t>
      </w:r>
    </w:p>
    <w:p w14:paraId="0A126A82" w14:textId="77777777" w:rsidR="0039607B" w:rsidRPr="00771C12" w:rsidRDefault="0039607B" w:rsidP="00C237FB"/>
    <w:p w14:paraId="02AFCAE0" w14:textId="59DDA7CF" w:rsidR="00BB7CED" w:rsidRPr="00771C12" w:rsidRDefault="00BB7CED" w:rsidP="00C237FB">
      <w:r w:rsidRPr="00771C12">
        <w:t>3</w:t>
      </w:r>
      <w:r w:rsidRPr="00771C12">
        <w:t>．</w:t>
      </w:r>
      <w:r w:rsidRPr="00771C12">
        <w:rPr>
          <w:rFonts w:eastAsia="黑体"/>
        </w:rPr>
        <w:t>[2015·</w:t>
      </w:r>
      <w:r w:rsidRPr="00771C12">
        <w:rPr>
          <w:rFonts w:eastAsia="黑体"/>
        </w:rPr>
        <w:t>陕西质检</w:t>
      </w:r>
      <w:r w:rsidRPr="00771C12">
        <w:rPr>
          <w:rFonts w:eastAsia="黑体"/>
        </w:rPr>
        <w:t>]</w:t>
      </w:r>
      <w:r w:rsidRPr="00771C12">
        <w:t>从某一高度相隔</w:t>
      </w:r>
      <w:r w:rsidRPr="00771C12">
        <w:t>1 s</w:t>
      </w:r>
      <w:r w:rsidRPr="00771C12">
        <w:t>先后释放两个相同的小球甲和乙，不计空气阻力，它们在空中任一</w:t>
      </w:r>
      <w:commentRangeStart w:id="43"/>
      <w:r w:rsidRPr="00771C12">
        <w:t>时刻</w:t>
      </w:r>
      <w:commentRangeEnd w:id="43"/>
      <w:r w:rsidR="00580DE0">
        <w:rPr>
          <w:rStyle w:val="a9"/>
        </w:rPr>
        <w:commentReference w:id="43"/>
      </w:r>
      <w:r w:rsidR="00760367">
        <w:t>（</w:t>
      </w:r>
      <w:r w:rsidR="00450166">
        <w:rPr>
          <w:rFonts w:hint="eastAsia"/>
        </w:rPr>
        <w:t xml:space="preserve"> </w:t>
      </w:r>
      <w:r w:rsidR="00450166">
        <w:t xml:space="preserve">   </w:t>
      </w:r>
      <w:r w:rsidR="00760367">
        <w:t>）</w:t>
      </w:r>
    </w:p>
    <w:p w14:paraId="2D06ACD9" w14:textId="33C7EBDC" w:rsidR="00BB7CED" w:rsidRPr="00771C12" w:rsidRDefault="00580DE0" w:rsidP="00C237FB">
      <w:r>
        <w:rPr>
          <w:rFonts w:hint="eastAsia"/>
        </w:rPr>
        <w:t>（</w:t>
      </w:r>
      <w:r>
        <w:rPr>
          <w:rFonts w:hint="eastAsia"/>
        </w:rPr>
        <w:t>A</w:t>
      </w:r>
      <w:r>
        <w:rPr>
          <w:rFonts w:hint="eastAsia"/>
        </w:rPr>
        <w:t>）</w:t>
      </w:r>
      <w:r w:rsidR="00BB7CED" w:rsidRPr="00771C12">
        <w:t>甲乙两球距离始终不变，甲乙两球速度之差保持不变</w:t>
      </w:r>
    </w:p>
    <w:p w14:paraId="7421C085" w14:textId="4D36A23D" w:rsidR="00BB7CED" w:rsidRPr="00771C12" w:rsidRDefault="00580DE0" w:rsidP="00C237FB">
      <w:r>
        <w:rPr>
          <w:rFonts w:hint="eastAsia"/>
        </w:rPr>
        <w:t>（</w:t>
      </w:r>
      <w:r>
        <w:rPr>
          <w:rFonts w:hint="eastAsia"/>
        </w:rPr>
        <w:t>B</w:t>
      </w:r>
      <w:r>
        <w:rPr>
          <w:rFonts w:hint="eastAsia"/>
        </w:rPr>
        <w:t>）</w:t>
      </w:r>
      <w:r w:rsidR="00BB7CED" w:rsidRPr="00771C12">
        <w:t>甲乙两球距离越来越大，甲乙两球速度之差也越来越大</w:t>
      </w:r>
    </w:p>
    <w:p w14:paraId="4DE3AE4B" w14:textId="11836C29" w:rsidR="00BB7CED" w:rsidRPr="00771C12" w:rsidRDefault="00580DE0" w:rsidP="00C237FB">
      <w:r>
        <w:rPr>
          <w:rFonts w:hint="eastAsia"/>
        </w:rPr>
        <w:t>（</w:t>
      </w:r>
      <w:r>
        <w:rPr>
          <w:rFonts w:hint="eastAsia"/>
        </w:rPr>
        <w:t>C</w:t>
      </w:r>
      <w:r>
        <w:rPr>
          <w:rFonts w:hint="eastAsia"/>
        </w:rPr>
        <w:t>）</w:t>
      </w:r>
      <w:r w:rsidR="00BB7CED" w:rsidRPr="00771C12">
        <w:t>甲乙两球距离越来越大，甲乙两球速度之差保持不变</w:t>
      </w:r>
    </w:p>
    <w:p w14:paraId="32A25661" w14:textId="5AA1CB1E" w:rsidR="00BB7CED" w:rsidRPr="00771C12" w:rsidRDefault="00580DE0" w:rsidP="00C237FB">
      <w:r>
        <w:rPr>
          <w:rFonts w:hint="eastAsia"/>
        </w:rPr>
        <w:t>（</w:t>
      </w:r>
      <w:r>
        <w:rPr>
          <w:rFonts w:hint="eastAsia"/>
        </w:rPr>
        <w:t>D</w:t>
      </w:r>
      <w:r>
        <w:rPr>
          <w:rFonts w:hint="eastAsia"/>
        </w:rPr>
        <w:t>）</w:t>
      </w:r>
      <w:r w:rsidR="00BB7CED" w:rsidRPr="00771C12">
        <w:t>甲乙两球距离越来越小，甲乙两球速度之差也越来越小</w:t>
      </w:r>
    </w:p>
    <w:p w14:paraId="18D886A1" w14:textId="77777777" w:rsidR="00BB7CED" w:rsidRPr="00771C12" w:rsidRDefault="00BB7CED" w:rsidP="00C237FB">
      <w:r w:rsidRPr="00771C12">
        <w:rPr>
          <w:rFonts w:eastAsia="黑体"/>
          <w:color w:val="FF0000"/>
        </w:rPr>
        <w:t xml:space="preserve">答案　</w:t>
      </w:r>
      <w:r w:rsidRPr="00771C12">
        <w:t>C</w:t>
      </w:r>
    </w:p>
    <w:p w14:paraId="45B19B97" w14:textId="690DA70A" w:rsidR="00BB7CED" w:rsidRPr="00771C12" w:rsidRDefault="00BB7CED" w:rsidP="00C237FB">
      <w:r w:rsidRPr="00771C12">
        <w:rPr>
          <w:rFonts w:eastAsia="黑体"/>
          <w:color w:val="0000FF"/>
        </w:rPr>
        <w:t xml:space="preserve">解析　</w:t>
      </w:r>
      <w:r w:rsidRPr="00771C12">
        <w:rPr>
          <w:rFonts w:eastAsia="仿宋_GB2312"/>
        </w:rPr>
        <w:t>两个小球释放后，设经过时间</w:t>
      </w:r>
      <w:r w:rsidRPr="00771C12">
        <w:rPr>
          <w:rFonts w:eastAsia="仿宋_GB2312"/>
          <w:i/>
        </w:rPr>
        <w:t>t</w:t>
      </w:r>
      <w:r w:rsidRPr="00771C12">
        <w:rPr>
          <w:rFonts w:eastAsia="仿宋_GB2312"/>
        </w:rPr>
        <w:t>，则</w:t>
      </w:r>
      <w:r w:rsidRPr="00771C12">
        <w:rPr>
          <w:rFonts w:eastAsia="仿宋_GB2312"/>
        </w:rPr>
        <w:fldChar w:fldCharType="begin"/>
      </w:r>
      <w:r w:rsidRPr="00771C12">
        <w:rPr>
          <w:rFonts w:eastAsia="仿宋_GB2312"/>
        </w:rPr>
        <w:instrText>eq \f(1</w:instrText>
      </w:r>
      <w:r w:rsidRPr="00771C12">
        <w:rPr>
          <w:rFonts w:eastAsia="仿宋_GB2312"/>
          <w:i/>
        </w:rPr>
        <w:instrText>,</w:instrText>
      </w:r>
      <w:r w:rsidRPr="00771C12">
        <w:rPr>
          <w:rFonts w:eastAsia="仿宋_GB2312"/>
        </w:rPr>
        <w:instrText>2)</w:instrText>
      </w:r>
      <w:r w:rsidRPr="00771C12">
        <w:rPr>
          <w:rFonts w:eastAsia="仿宋_GB2312"/>
        </w:rPr>
        <w:fldChar w:fldCharType="end"/>
      </w:r>
      <w:r w:rsidRPr="00771C12">
        <w:rPr>
          <w:rFonts w:eastAsia="仿宋_GB2312"/>
          <w:i/>
        </w:rPr>
        <w:t>gt</w:t>
      </w:r>
      <w:r w:rsidRPr="00771C12">
        <w:rPr>
          <w:rFonts w:eastAsia="仿宋_GB2312"/>
          <w:vertAlign w:val="superscript"/>
        </w:rPr>
        <w:t>2</w:t>
      </w:r>
      <w:r w:rsidRPr="00771C12">
        <w:rPr>
          <w:rFonts w:eastAsia="仿宋_GB2312"/>
        </w:rPr>
        <w:t>－</w:t>
      </w:r>
      <w:r w:rsidRPr="00771C12">
        <w:rPr>
          <w:rFonts w:eastAsia="仿宋_GB2312"/>
        </w:rPr>
        <w:fldChar w:fldCharType="begin"/>
      </w:r>
      <w:r w:rsidRPr="00771C12">
        <w:rPr>
          <w:rFonts w:eastAsia="仿宋_GB2312"/>
        </w:rPr>
        <w:instrText>eq \f(1</w:instrText>
      </w:r>
      <w:r w:rsidRPr="00771C12">
        <w:rPr>
          <w:rFonts w:eastAsia="仿宋_GB2312"/>
          <w:i/>
        </w:rPr>
        <w:instrText>,</w:instrText>
      </w:r>
      <w:r w:rsidRPr="00771C12">
        <w:rPr>
          <w:rFonts w:eastAsia="仿宋_GB2312"/>
        </w:rPr>
        <w:instrText>2)</w:instrText>
      </w:r>
      <w:r w:rsidRPr="00771C12">
        <w:rPr>
          <w:rFonts w:eastAsia="仿宋_GB2312"/>
        </w:rPr>
        <w:fldChar w:fldCharType="end"/>
      </w:r>
      <w:r w:rsidRPr="00771C12">
        <w:rPr>
          <w:rFonts w:eastAsia="仿宋_GB2312"/>
          <w:i/>
        </w:rPr>
        <w:t>g</w:t>
      </w:r>
      <w:r w:rsidR="00760367">
        <w:rPr>
          <w:rFonts w:eastAsia="仿宋_GB2312"/>
        </w:rPr>
        <w:t>（</w:t>
      </w:r>
      <w:r w:rsidRPr="00771C12">
        <w:rPr>
          <w:rFonts w:eastAsia="仿宋_GB2312"/>
          <w:i/>
        </w:rPr>
        <w:t>t</w:t>
      </w:r>
      <w:r w:rsidRPr="00771C12">
        <w:rPr>
          <w:rFonts w:eastAsia="仿宋_GB2312"/>
        </w:rPr>
        <w:t>－</w:t>
      </w:r>
      <w:r w:rsidRPr="00771C12">
        <w:rPr>
          <w:rFonts w:eastAsia="仿宋_GB2312"/>
        </w:rPr>
        <w:t>1</w:t>
      </w:r>
      <w:r w:rsidR="00760367">
        <w:rPr>
          <w:rFonts w:eastAsia="仿宋_GB2312"/>
        </w:rPr>
        <w:t>）</w:t>
      </w:r>
      <w:r w:rsidRPr="00771C12">
        <w:rPr>
          <w:rFonts w:eastAsia="仿宋_GB2312"/>
          <w:vertAlign w:val="superscript"/>
        </w:rPr>
        <w:t>2</w:t>
      </w:r>
      <w:r w:rsidRPr="00771C12">
        <w:rPr>
          <w:rFonts w:eastAsia="仿宋_GB2312"/>
        </w:rPr>
        <w:t>＝</w:t>
      </w:r>
      <w:r w:rsidRPr="00771C12">
        <w:rPr>
          <w:rFonts w:eastAsia="仿宋_GB2312"/>
        </w:rPr>
        <w:t>Δ</w:t>
      </w:r>
      <w:r w:rsidRPr="00771C12">
        <w:rPr>
          <w:rFonts w:eastAsia="仿宋_GB2312"/>
          <w:i/>
        </w:rPr>
        <w:t>h</w:t>
      </w:r>
      <w:r w:rsidRPr="00771C12">
        <w:rPr>
          <w:rFonts w:eastAsia="仿宋_GB2312"/>
        </w:rPr>
        <w:t>，则</w:t>
      </w:r>
      <w:r w:rsidRPr="00771C12">
        <w:rPr>
          <w:rFonts w:eastAsia="仿宋_GB2312"/>
        </w:rPr>
        <w:t>Δ</w:t>
      </w:r>
      <w:r w:rsidRPr="00771C12">
        <w:rPr>
          <w:rFonts w:eastAsia="仿宋_GB2312"/>
          <w:i/>
        </w:rPr>
        <w:t>h</w:t>
      </w:r>
      <w:r w:rsidRPr="00771C12">
        <w:rPr>
          <w:rFonts w:eastAsia="仿宋_GB2312"/>
        </w:rPr>
        <w:t>＝</w:t>
      </w:r>
      <w:r w:rsidRPr="00771C12">
        <w:rPr>
          <w:rFonts w:eastAsia="仿宋_GB2312"/>
        </w:rPr>
        <w:fldChar w:fldCharType="begin"/>
      </w:r>
      <w:r w:rsidRPr="00771C12">
        <w:rPr>
          <w:rFonts w:eastAsia="仿宋_GB2312"/>
        </w:rPr>
        <w:instrText>eq \f(1</w:instrText>
      </w:r>
      <w:r w:rsidRPr="00771C12">
        <w:rPr>
          <w:rFonts w:eastAsia="仿宋_GB2312"/>
          <w:i/>
        </w:rPr>
        <w:instrText>,</w:instrText>
      </w:r>
      <w:r w:rsidRPr="00771C12">
        <w:rPr>
          <w:rFonts w:eastAsia="仿宋_GB2312"/>
        </w:rPr>
        <w:instrText>2)</w:instrText>
      </w:r>
      <w:r w:rsidRPr="00771C12">
        <w:rPr>
          <w:rFonts w:eastAsia="仿宋_GB2312"/>
        </w:rPr>
        <w:fldChar w:fldCharType="end"/>
      </w:r>
      <w:r w:rsidRPr="00771C12">
        <w:rPr>
          <w:rFonts w:eastAsia="仿宋_GB2312"/>
          <w:i/>
        </w:rPr>
        <w:t>g</w:t>
      </w:r>
      <w:r w:rsidR="00760367">
        <w:rPr>
          <w:rFonts w:eastAsia="仿宋_GB2312"/>
        </w:rPr>
        <w:t>（</w:t>
      </w:r>
      <w:r w:rsidRPr="00771C12">
        <w:rPr>
          <w:rFonts w:eastAsia="仿宋_GB2312"/>
        </w:rPr>
        <w:t>2</w:t>
      </w:r>
      <w:r w:rsidRPr="00771C12">
        <w:rPr>
          <w:rFonts w:eastAsia="仿宋_GB2312"/>
          <w:i/>
        </w:rPr>
        <w:t>t</w:t>
      </w:r>
      <w:r w:rsidRPr="00771C12">
        <w:rPr>
          <w:rFonts w:eastAsia="仿宋_GB2312"/>
        </w:rPr>
        <w:t>－</w:t>
      </w:r>
      <w:r w:rsidRPr="00771C12">
        <w:rPr>
          <w:rFonts w:eastAsia="仿宋_GB2312"/>
        </w:rPr>
        <w:t>1</w:t>
      </w:r>
      <w:r w:rsidR="00760367">
        <w:rPr>
          <w:rFonts w:eastAsia="仿宋_GB2312"/>
        </w:rPr>
        <w:t>）</w:t>
      </w:r>
      <w:r w:rsidRPr="00771C12">
        <w:rPr>
          <w:rFonts w:eastAsia="仿宋_GB2312"/>
        </w:rPr>
        <w:t>，故</w:t>
      </w:r>
      <w:r w:rsidRPr="00771C12">
        <w:rPr>
          <w:rFonts w:eastAsia="仿宋_GB2312"/>
          <w:i/>
        </w:rPr>
        <w:t>t</w:t>
      </w:r>
      <w:r w:rsidRPr="00771C12">
        <w:rPr>
          <w:rFonts w:eastAsia="仿宋_GB2312"/>
        </w:rPr>
        <w:t>增大，</w:t>
      </w:r>
      <w:r w:rsidRPr="00771C12">
        <w:rPr>
          <w:rFonts w:eastAsia="仿宋_GB2312"/>
        </w:rPr>
        <w:t>Δ</w:t>
      </w:r>
      <w:r w:rsidRPr="00771C12">
        <w:rPr>
          <w:rFonts w:eastAsia="仿宋_GB2312"/>
          <w:i/>
        </w:rPr>
        <w:t>h</w:t>
      </w:r>
      <w:r w:rsidRPr="00771C12">
        <w:rPr>
          <w:rFonts w:eastAsia="仿宋_GB2312"/>
        </w:rPr>
        <w:t>也随之增大，而据</w:t>
      </w:r>
      <w:r w:rsidRPr="00771C12">
        <w:rPr>
          <w:rFonts w:ascii="Book Antiqua" w:eastAsia="仿宋_GB2312" w:hAnsi="Book Antiqua"/>
          <w:i/>
        </w:rPr>
        <w:t>v</w:t>
      </w:r>
      <w:r w:rsidRPr="00771C12">
        <w:rPr>
          <w:rFonts w:eastAsia="仿宋_GB2312"/>
        </w:rPr>
        <w:t>＝</w:t>
      </w:r>
      <w:r w:rsidRPr="00771C12">
        <w:rPr>
          <w:rFonts w:eastAsia="仿宋_GB2312"/>
          <w:i/>
        </w:rPr>
        <w:t>gt</w:t>
      </w:r>
      <w:r w:rsidRPr="00771C12">
        <w:rPr>
          <w:rFonts w:eastAsia="仿宋_GB2312"/>
        </w:rPr>
        <w:t>可知</w:t>
      </w:r>
      <w:r w:rsidRPr="00771C12">
        <w:rPr>
          <w:rFonts w:eastAsia="仿宋_GB2312"/>
        </w:rPr>
        <w:t>Δ</w:t>
      </w:r>
      <w:r w:rsidRPr="00771C12">
        <w:rPr>
          <w:rFonts w:ascii="Book Antiqua" w:eastAsia="仿宋_GB2312" w:hAnsi="Book Antiqua"/>
          <w:i/>
        </w:rPr>
        <w:t>v</w:t>
      </w:r>
      <w:r w:rsidRPr="00771C12">
        <w:rPr>
          <w:rFonts w:eastAsia="仿宋_GB2312"/>
        </w:rPr>
        <w:t>＝</w:t>
      </w:r>
      <w:r w:rsidRPr="00771C12">
        <w:rPr>
          <w:rFonts w:eastAsia="仿宋_GB2312"/>
          <w:i/>
        </w:rPr>
        <w:t>gt</w:t>
      </w:r>
      <w:r w:rsidRPr="00771C12">
        <w:rPr>
          <w:rFonts w:eastAsia="仿宋_GB2312"/>
        </w:rPr>
        <w:t>－</w:t>
      </w:r>
      <w:r w:rsidRPr="00771C12">
        <w:rPr>
          <w:rFonts w:eastAsia="仿宋_GB2312"/>
          <w:i/>
        </w:rPr>
        <w:t>g</w:t>
      </w:r>
      <w:r w:rsidR="00760367">
        <w:rPr>
          <w:rFonts w:eastAsia="仿宋_GB2312"/>
        </w:rPr>
        <w:t>（</w:t>
      </w:r>
      <w:r w:rsidRPr="00771C12">
        <w:rPr>
          <w:rFonts w:eastAsia="仿宋_GB2312"/>
          <w:i/>
        </w:rPr>
        <w:t>t</w:t>
      </w:r>
      <w:r w:rsidRPr="00771C12">
        <w:rPr>
          <w:rFonts w:eastAsia="仿宋_GB2312"/>
        </w:rPr>
        <w:t>－</w:t>
      </w:r>
      <w:r w:rsidRPr="00771C12">
        <w:rPr>
          <w:rFonts w:eastAsia="仿宋_GB2312"/>
        </w:rPr>
        <w:t>1</w:t>
      </w:r>
      <w:r w:rsidR="00760367">
        <w:rPr>
          <w:rFonts w:eastAsia="仿宋_GB2312"/>
        </w:rPr>
        <w:t>）</w:t>
      </w:r>
      <w:r w:rsidRPr="00771C12">
        <w:rPr>
          <w:rFonts w:eastAsia="仿宋_GB2312"/>
        </w:rPr>
        <w:t>＝</w:t>
      </w:r>
      <w:r w:rsidRPr="00771C12">
        <w:rPr>
          <w:rFonts w:eastAsia="仿宋_GB2312"/>
          <w:i/>
        </w:rPr>
        <w:t>g</w:t>
      </w:r>
      <w:r w:rsidR="00760367">
        <w:rPr>
          <w:rFonts w:eastAsia="仿宋_GB2312"/>
        </w:rPr>
        <w:t>（</w:t>
      </w:r>
      <w:r w:rsidRPr="00771C12">
        <w:rPr>
          <w:rFonts w:eastAsia="仿宋_GB2312"/>
        </w:rPr>
        <w:t>只表示大小</w:t>
      </w:r>
      <w:r w:rsidR="00760367">
        <w:rPr>
          <w:rFonts w:eastAsia="仿宋_GB2312"/>
        </w:rPr>
        <w:t>）</w:t>
      </w:r>
      <w:r w:rsidRPr="00771C12">
        <w:rPr>
          <w:rFonts w:eastAsia="仿宋_GB2312"/>
        </w:rPr>
        <w:t>，速度差保持不变，所以</w:t>
      </w:r>
      <w:r w:rsidRPr="00771C12">
        <w:rPr>
          <w:rFonts w:eastAsia="仿宋_GB2312"/>
        </w:rPr>
        <w:t>A</w:t>
      </w:r>
      <w:r w:rsidRPr="00771C12">
        <w:rPr>
          <w:rFonts w:eastAsia="仿宋_GB2312"/>
        </w:rPr>
        <w:t>、</w:t>
      </w:r>
      <w:r w:rsidRPr="00771C12">
        <w:rPr>
          <w:rFonts w:eastAsia="仿宋_GB2312"/>
        </w:rPr>
        <w:t>B</w:t>
      </w:r>
      <w:r w:rsidRPr="00771C12">
        <w:rPr>
          <w:rFonts w:eastAsia="仿宋_GB2312"/>
        </w:rPr>
        <w:t>、</w:t>
      </w:r>
      <w:r w:rsidRPr="00771C12">
        <w:rPr>
          <w:rFonts w:eastAsia="仿宋_GB2312"/>
        </w:rPr>
        <w:t>D</w:t>
      </w:r>
      <w:r w:rsidRPr="00771C12">
        <w:rPr>
          <w:rFonts w:eastAsia="仿宋_GB2312"/>
        </w:rPr>
        <w:t>均错误，</w:t>
      </w:r>
      <w:r w:rsidRPr="00771C12">
        <w:rPr>
          <w:rFonts w:eastAsia="仿宋_GB2312"/>
        </w:rPr>
        <w:t>C</w:t>
      </w:r>
      <w:r w:rsidRPr="00771C12">
        <w:rPr>
          <w:rFonts w:eastAsia="仿宋_GB2312"/>
        </w:rPr>
        <w:t>正确。</w:t>
      </w:r>
    </w:p>
    <w:p w14:paraId="2CBFA43E" w14:textId="77777777" w:rsidR="0039607B" w:rsidRDefault="0039607B" w:rsidP="00C237FB"/>
    <w:p w14:paraId="49AAC62C" w14:textId="15F1E436" w:rsidR="00BB7CED" w:rsidRPr="00771C12" w:rsidRDefault="00BB7CED" w:rsidP="00C237FB">
      <w:r w:rsidRPr="00771C12">
        <w:lastRenderedPageBreak/>
        <w:t>4</w:t>
      </w:r>
      <w:r w:rsidRPr="00771C12">
        <w:t>．</w:t>
      </w:r>
      <w:r w:rsidRPr="00771C12">
        <w:rPr>
          <w:rFonts w:eastAsia="黑体"/>
        </w:rPr>
        <w:t>[2015·</w:t>
      </w:r>
      <w:r w:rsidRPr="00771C12">
        <w:rPr>
          <w:rFonts w:eastAsia="黑体"/>
        </w:rPr>
        <w:t>唐山一模</w:t>
      </w:r>
      <w:r w:rsidRPr="00771C12">
        <w:rPr>
          <w:rFonts w:eastAsia="黑体"/>
        </w:rPr>
        <w:t>]</w:t>
      </w:r>
      <w:r w:rsidRPr="00771C12">
        <w:t>一旅客在站台</w:t>
      </w:r>
      <w:r w:rsidRPr="00771C12">
        <w:t>8</w:t>
      </w:r>
      <w:r w:rsidRPr="00771C12">
        <w:t>号车厢候车线处候车，若动车一节车厢长</w:t>
      </w:r>
      <w:r w:rsidRPr="00771C12">
        <w:t>25</w:t>
      </w:r>
      <w:r w:rsidRPr="00771C12">
        <w:t>米，动车进站时可以看做匀减速直线运动。他发现第</w:t>
      </w:r>
      <w:r w:rsidRPr="00771C12">
        <w:t>6</w:t>
      </w:r>
      <w:r w:rsidRPr="00771C12">
        <w:t>节车厢经过他用了</w:t>
      </w:r>
      <w:r w:rsidRPr="00771C12">
        <w:t>4 s</w:t>
      </w:r>
      <w:r w:rsidRPr="00771C12">
        <w:t>，动车停下时旅客刚好在</w:t>
      </w:r>
      <w:r w:rsidRPr="00771C12">
        <w:t>8</w:t>
      </w:r>
      <w:r w:rsidRPr="00771C12">
        <w:t>号车厢门口，如图所示。则该动车的加速度大小约</w:t>
      </w:r>
      <w:commentRangeStart w:id="44"/>
      <w:r w:rsidRPr="00771C12">
        <w:t>为</w:t>
      </w:r>
      <w:commentRangeEnd w:id="44"/>
      <w:r w:rsidR="00580DE0">
        <w:rPr>
          <w:rStyle w:val="a9"/>
        </w:rPr>
        <w:commentReference w:id="44"/>
      </w:r>
      <w:r w:rsidR="00760367">
        <w:t>（</w:t>
      </w:r>
      <w:r w:rsidR="00450166">
        <w:rPr>
          <w:rFonts w:hint="eastAsia"/>
        </w:rPr>
        <w:t xml:space="preserve"> </w:t>
      </w:r>
      <w:r w:rsidR="00450166">
        <w:t xml:space="preserve">   </w:t>
      </w:r>
      <w:r w:rsidR="00760367">
        <w:t>）</w:t>
      </w:r>
    </w:p>
    <w:p w14:paraId="3781696A" w14:textId="77777777" w:rsidR="00BB7CED" w:rsidRPr="00771C12" w:rsidRDefault="00BB7CED" w:rsidP="00C237FB">
      <w:r w:rsidRPr="00771C12">
        <w:rPr>
          <w:noProof/>
        </w:rPr>
        <w:drawing>
          <wp:inline distT="0" distB="0" distL="0" distR="0" wp14:anchorId="2FCA0AEE" wp14:editId="05A93C98">
            <wp:extent cx="3476625" cy="423589"/>
            <wp:effectExtent l="0" t="0" r="0" b="0"/>
            <wp:docPr id="79" name="图片 79" descr="E:\电子稿\金版教程（魏）\2016\3.6\课件-物理（高三一轮书\80WL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E:\电子稿\金版教程（魏）\2016\3.6\课件-物理（高三一轮书\80WL13.tif"/>
                    <pic:cNvPicPr>
                      <a:picLocks noChangeAspect="1" noChangeArrowheads="1"/>
                    </pic:cNvPicPr>
                  </pic:nvPicPr>
                  <pic:blipFill>
                    <a:blip r:embed="rId63" r:link="rId64" cstate="print">
                      <a:extLst>
                        <a:ext uri="{28A0092B-C50C-407E-A947-70E740481C1C}">
                          <a14:useLocalDpi xmlns:a14="http://schemas.microsoft.com/office/drawing/2010/main" val="0"/>
                        </a:ext>
                      </a:extLst>
                    </a:blip>
                    <a:srcRect/>
                    <a:stretch>
                      <a:fillRect/>
                    </a:stretch>
                  </pic:blipFill>
                  <pic:spPr bwMode="auto">
                    <a:xfrm>
                      <a:off x="0" y="0"/>
                      <a:ext cx="3492582" cy="425533"/>
                    </a:xfrm>
                    <a:prstGeom prst="rect">
                      <a:avLst/>
                    </a:prstGeom>
                    <a:noFill/>
                    <a:ln>
                      <a:noFill/>
                    </a:ln>
                  </pic:spPr>
                </pic:pic>
              </a:graphicData>
            </a:graphic>
          </wp:inline>
        </w:drawing>
      </w:r>
    </w:p>
    <w:p w14:paraId="2EC9828C" w14:textId="3DE713EF" w:rsidR="00BB7CED" w:rsidRPr="00771C12" w:rsidRDefault="00580DE0" w:rsidP="00C237FB">
      <w:r>
        <w:t>（</w:t>
      </w:r>
      <w:r>
        <w:t>A</w:t>
      </w:r>
      <w:r>
        <w:t>）</w:t>
      </w:r>
      <w:r w:rsidR="00BB7CED" w:rsidRPr="00771C12">
        <w:t>2 m/s</w:t>
      </w:r>
      <w:r w:rsidR="00BB7CED" w:rsidRPr="00771C12">
        <w:rPr>
          <w:vertAlign w:val="superscript"/>
        </w:rPr>
        <w:t>2</w:t>
      </w:r>
      <w:r>
        <w:tab/>
      </w:r>
      <w:r w:rsidR="00BB7CED">
        <w:rPr>
          <w:rFonts w:hint="eastAsia"/>
        </w:rPr>
        <w:tab/>
      </w:r>
      <w:r>
        <w:t>（</w:t>
      </w:r>
      <w:r>
        <w:t>B</w:t>
      </w:r>
      <w:r>
        <w:t>）</w:t>
      </w:r>
      <w:r w:rsidR="00BB7CED" w:rsidRPr="00771C12">
        <w:t>1 m/s</w:t>
      </w:r>
      <w:r w:rsidR="00BB7CED" w:rsidRPr="00771C12">
        <w:rPr>
          <w:vertAlign w:val="superscript"/>
        </w:rPr>
        <w:t>2</w:t>
      </w:r>
      <w:r>
        <w:tab/>
      </w:r>
      <w:r>
        <w:tab/>
      </w:r>
      <w:r>
        <w:t>（</w:t>
      </w:r>
      <w:r>
        <w:t>C</w:t>
      </w:r>
      <w:r>
        <w:t>）</w:t>
      </w:r>
      <w:r w:rsidR="00BB7CED" w:rsidRPr="00771C12">
        <w:t>0.5 m/s</w:t>
      </w:r>
      <w:r w:rsidR="00BB7CED" w:rsidRPr="00771C12">
        <w:rPr>
          <w:vertAlign w:val="superscript"/>
        </w:rPr>
        <w:t>2</w:t>
      </w:r>
      <w:r>
        <w:tab/>
      </w:r>
      <w:r w:rsidR="00BB7CED">
        <w:rPr>
          <w:rFonts w:hint="eastAsia"/>
        </w:rPr>
        <w:tab/>
      </w:r>
      <w:r>
        <w:t>（</w:t>
      </w:r>
      <w:r>
        <w:t>D</w:t>
      </w:r>
      <w:r>
        <w:t>）</w:t>
      </w:r>
      <w:r w:rsidR="00BB7CED" w:rsidRPr="00771C12">
        <w:t>0.2 m/s</w:t>
      </w:r>
      <w:r w:rsidR="00BB7CED" w:rsidRPr="00771C12">
        <w:rPr>
          <w:vertAlign w:val="superscript"/>
        </w:rPr>
        <w:t>2</w:t>
      </w:r>
    </w:p>
    <w:p w14:paraId="03A20CC1" w14:textId="77777777" w:rsidR="00BB7CED" w:rsidRPr="00771C12" w:rsidRDefault="00BB7CED" w:rsidP="00C237FB">
      <w:r w:rsidRPr="00771C12">
        <w:rPr>
          <w:rFonts w:eastAsia="黑体"/>
          <w:color w:val="FF0000"/>
        </w:rPr>
        <w:t xml:space="preserve">答案　</w:t>
      </w:r>
      <w:r w:rsidRPr="00771C12">
        <w:t>C</w:t>
      </w:r>
    </w:p>
    <w:p w14:paraId="7ACFFE0F" w14:textId="77777777" w:rsidR="00BB7CED" w:rsidRPr="00771C12" w:rsidRDefault="00BB7CED" w:rsidP="00C237FB">
      <w:pPr>
        <w:rPr>
          <w:rFonts w:eastAsia="仿宋_GB2312"/>
        </w:rPr>
      </w:pPr>
      <w:r w:rsidRPr="00771C12">
        <w:rPr>
          <w:rFonts w:eastAsia="黑体"/>
          <w:color w:val="0000FF"/>
        </w:rPr>
        <w:t xml:space="preserve">解析　</w:t>
      </w:r>
      <w:r w:rsidRPr="00771C12">
        <w:rPr>
          <w:rFonts w:eastAsia="仿宋_GB2312"/>
        </w:rPr>
        <w:t>设第</w:t>
      </w:r>
      <w:r w:rsidRPr="00771C12">
        <w:rPr>
          <w:rFonts w:eastAsia="仿宋_GB2312"/>
        </w:rPr>
        <w:t>6</w:t>
      </w:r>
      <w:r w:rsidRPr="00771C12">
        <w:rPr>
          <w:rFonts w:eastAsia="仿宋_GB2312"/>
        </w:rPr>
        <w:t>节车厢刚到达旅客处时，车的速度为</w:t>
      </w:r>
      <w:r w:rsidRPr="00771C12">
        <w:rPr>
          <w:rFonts w:ascii="Book Antiqua" w:eastAsia="仿宋_GB2312" w:hAnsi="Book Antiqua"/>
          <w:i/>
        </w:rPr>
        <w:t>v</w:t>
      </w:r>
      <w:r w:rsidRPr="00771C12">
        <w:rPr>
          <w:rFonts w:eastAsia="仿宋_GB2312"/>
          <w:vertAlign w:val="subscript"/>
        </w:rPr>
        <w:t>0</w:t>
      </w:r>
      <w:r w:rsidRPr="00771C12">
        <w:rPr>
          <w:rFonts w:eastAsia="仿宋_GB2312"/>
        </w:rPr>
        <w:t>，加速度为</w:t>
      </w:r>
      <w:r w:rsidRPr="00771C12">
        <w:rPr>
          <w:rFonts w:eastAsia="仿宋_GB2312"/>
          <w:i/>
        </w:rPr>
        <w:t>a</w:t>
      </w:r>
      <w:r w:rsidRPr="00771C12">
        <w:rPr>
          <w:rFonts w:eastAsia="仿宋_GB2312"/>
        </w:rPr>
        <w:t>，则有</w:t>
      </w:r>
      <w:r w:rsidRPr="00771C12">
        <w:rPr>
          <w:rFonts w:eastAsia="仿宋_GB2312"/>
          <w:i/>
        </w:rPr>
        <w:t>L</w:t>
      </w:r>
      <w:r w:rsidRPr="00771C12">
        <w:rPr>
          <w:rFonts w:eastAsia="仿宋_GB2312"/>
        </w:rPr>
        <w:t>＝</w:t>
      </w:r>
      <w:r w:rsidRPr="00771C12">
        <w:rPr>
          <w:rFonts w:ascii="Book Antiqua" w:eastAsia="仿宋_GB2312" w:hAnsi="Book Antiqua"/>
          <w:i/>
        </w:rPr>
        <w:t>v</w:t>
      </w:r>
      <w:r w:rsidRPr="00771C12">
        <w:rPr>
          <w:rFonts w:eastAsia="仿宋_GB2312"/>
          <w:vertAlign w:val="subscript"/>
        </w:rPr>
        <w:t>0</w:t>
      </w:r>
      <w:r w:rsidRPr="00771C12">
        <w:rPr>
          <w:rFonts w:eastAsia="仿宋_GB2312"/>
          <w:i/>
        </w:rPr>
        <w:t>t</w:t>
      </w:r>
      <w:r w:rsidRPr="00771C12">
        <w:rPr>
          <w:rFonts w:eastAsia="仿宋_GB2312"/>
        </w:rPr>
        <w:t>＋</w:t>
      </w:r>
      <w:r w:rsidRPr="00771C12">
        <w:rPr>
          <w:rFonts w:eastAsia="仿宋_GB2312"/>
        </w:rPr>
        <w:fldChar w:fldCharType="begin"/>
      </w:r>
      <w:r w:rsidRPr="00771C12">
        <w:rPr>
          <w:rFonts w:eastAsia="仿宋_GB2312"/>
        </w:rPr>
        <w:instrText>eq \f(1</w:instrText>
      </w:r>
      <w:r w:rsidRPr="00771C12">
        <w:rPr>
          <w:rFonts w:eastAsia="仿宋_GB2312"/>
          <w:i/>
        </w:rPr>
        <w:instrText>,</w:instrText>
      </w:r>
      <w:r w:rsidRPr="00771C12">
        <w:rPr>
          <w:rFonts w:eastAsia="仿宋_GB2312"/>
        </w:rPr>
        <w:instrText>2)</w:instrText>
      </w:r>
      <w:r w:rsidRPr="00771C12">
        <w:rPr>
          <w:rFonts w:eastAsia="仿宋_GB2312"/>
        </w:rPr>
        <w:fldChar w:fldCharType="end"/>
      </w:r>
      <w:r w:rsidRPr="00771C12">
        <w:rPr>
          <w:rFonts w:eastAsia="仿宋_GB2312"/>
          <w:i/>
        </w:rPr>
        <w:t>at</w:t>
      </w:r>
      <w:r w:rsidRPr="00771C12">
        <w:rPr>
          <w:rFonts w:eastAsia="仿宋_GB2312"/>
          <w:vertAlign w:val="superscript"/>
        </w:rPr>
        <w:t>2</w:t>
      </w:r>
    </w:p>
    <w:p w14:paraId="18527D43" w14:textId="77777777" w:rsidR="00BB7CED" w:rsidRPr="00771C12" w:rsidRDefault="00BB7CED" w:rsidP="00C237FB">
      <w:pPr>
        <w:rPr>
          <w:rFonts w:eastAsia="仿宋_GB2312"/>
        </w:rPr>
      </w:pPr>
      <w:r w:rsidRPr="00771C12">
        <w:rPr>
          <w:rFonts w:eastAsia="仿宋_GB2312"/>
        </w:rPr>
        <w:t>从第</w:t>
      </w:r>
      <w:r w:rsidRPr="00771C12">
        <w:rPr>
          <w:rFonts w:eastAsia="仿宋_GB2312"/>
        </w:rPr>
        <w:t>6</w:t>
      </w:r>
      <w:r w:rsidRPr="00771C12">
        <w:rPr>
          <w:rFonts w:eastAsia="仿宋_GB2312"/>
        </w:rPr>
        <w:t>节车厢刚到达旅客处到列车停下来，有</w:t>
      </w:r>
      <w:r w:rsidRPr="00771C12">
        <w:rPr>
          <w:rFonts w:eastAsia="仿宋_GB2312"/>
        </w:rPr>
        <w:t>0</w:t>
      </w:r>
      <w:r w:rsidRPr="00771C12">
        <w:rPr>
          <w:rFonts w:eastAsia="仿宋_GB2312"/>
        </w:rPr>
        <w:t>－</w:t>
      </w:r>
      <w:r w:rsidRPr="00771C12">
        <w:rPr>
          <w:rFonts w:ascii="Book Antiqua" w:eastAsia="仿宋_GB2312" w:hAnsi="Book Antiqua"/>
          <w:i/>
        </w:rPr>
        <w:t>v</w:t>
      </w:r>
      <w:r w:rsidRPr="00771C12">
        <w:rPr>
          <w:rFonts w:eastAsia="仿宋_GB2312"/>
        </w:rPr>
        <w:fldChar w:fldCharType="begin"/>
      </w:r>
      <w:r w:rsidRPr="00771C12">
        <w:rPr>
          <w:rFonts w:eastAsia="仿宋_GB2312"/>
        </w:rPr>
        <w:instrText>eq \o\al(</w:instrText>
      </w:r>
      <w:r w:rsidRPr="00771C12">
        <w:rPr>
          <w:rFonts w:eastAsia="仿宋_GB2312"/>
          <w:vertAlign w:val="superscript"/>
        </w:rPr>
        <w:instrText>2</w:instrText>
      </w:r>
      <w:r w:rsidRPr="00771C12">
        <w:rPr>
          <w:rFonts w:eastAsia="仿宋_GB2312"/>
        </w:rPr>
        <w:instrText>,</w:instrText>
      </w:r>
      <w:r w:rsidRPr="00771C12">
        <w:rPr>
          <w:rFonts w:eastAsia="仿宋_GB2312"/>
          <w:vertAlign w:val="subscript"/>
        </w:rPr>
        <w:instrText>0</w:instrText>
      </w:r>
      <w:r w:rsidRPr="00771C12">
        <w:rPr>
          <w:rFonts w:eastAsia="仿宋_GB2312"/>
        </w:rPr>
        <w:instrText>)</w:instrText>
      </w:r>
      <w:r w:rsidRPr="00771C12">
        <w:rPr>
          <w:rFonts w:eastAsia="仿宋_GB2312"/>
        </w:rPr>
        <w:fldChar w:fldCharType="end"/>
      </w:r>
      <w:r w:rsidRPr="00771C12">
        <w:rPr>
          <w:rFonts w:eastAsia="仿宋_GB2312"/>
        </w:rPr>
        <w:t>＝</w:t>
      </w:r>
      <w:r w:rsidRPr="00771C12">
        <w:rPr>
          <w:rFonts w:eastAsia="仿宋_GB2312"/>
        </w:rPr>
        <w:t>2</w:t>
      </w:r>
      <w:r w:rsidRPr="00771C12">
        <w:rPr>
          <w:rFonts w:eastAsia="仿宋_GB2312"/>
          <w:i/>
        </w:rPr>
        <w:t>a</w:t>
      </w:r>
      <w:r w:rsidRPr="00771C12">
        <w:rPr>
          <w:rFonts w:eastAsia="仿宋_GB2312"/>
        </w:rPr>
        <w:t>·2</w:t>
      </w:r>
      <w:r w:rsidRPr="00771C12">
        <w:rPr>
          <w:rFonts w:eastAsia="仿宋_GB2312"/>
          <w:i/>
        </w:rPr>
        <w:t>L</w:t>
      </w:r>
      <w:r w:rsidRPr="00771C12">
        <w:rPr>
          <w:rFonts w:eastAsia="仿宋_GB2312"/>
        </w:rPr>
        <w:t>，</w:t>
      </w:r>
    </w:p>
    <w:p w14:paraId="2F9C37E7" w14:textId="368C6226" w:rsidR="00BB7CED" w:rsidRPr="00771C12" w:rsidRDefault="00BB7CED" w:rsidP="00C237FB">
      <w:r w:rsidRPr="00771C12">
        <w:rPr>
          <w:rFonts w:eastAsia="仿宋_GB2312"/>
        </w:rPr>
        <w:t>解得</w:t>
      </w:r>
      <w:r w:rsidRPr="00771C12">
        <w:rPr>
          <w:rFonts w:eastAsia="仿宋_GB2312"/>
          <w:i/>
        </w:rPr>
        <w:t>a</w:t>
      </w:r>
      <w:r w:rsidRPr="00771C12">
        <w:rPr>
          <w:rFonts w:eastAsia="仿宋_GB2312" w:hAnsi="宋体"/>
        </w:rPr>
        <w:t>≈</w:t>
      </w:r>
      <w:r w:rsidRPr="00771C12">
        <w:rPr>
          <w:rFonts w:eastAsia="仿宋_GB2312"/>
        </w:rPr>
        <w:t>－</w:t>
      </w:r>
      <w:r w:rsidRPr="00771C12">
        <w:rPr>
          <w:rFonts w:eastAsia="仿宋_GB2312"/>
        </w:rPr>
        <w:t>0.5 m/s</w:t>
      </w:r>
      <w:r w:rsidRPr="00771C12">
        <w:rPr>
          <w:rFonts w:eastAsia="仿宋_GB2312"/>
          <w:vertAlign w:val="superscript"/>
        </w:rPr>
        <w:t>2</w:t>
      </w:r>
      <w:r w:rsidRPr="00771C12">
        <w:rPr>
          <w:rFonts w:eastAsia="仿宋_GB2312"/>
        </w:rPr>
        <w:t>或</w:t>
      </w:r>
      <w:r w:rsidRPr="00771C12">
        <w:rPr>
          <w:rFonts w:eastAsia="仿宋_GB2312"/>
          <w:i/>
        </w:rPr>
        <w:t>a</w:t>
      </w:r>
      <w:r w:rsidRPr="00771C12">
        <w:rPr>
          <w:rFonts w:eastAsia="仿宋_GB2312"/>
        </w:rPr>
        <w:t>＝－</w:t>
      </w:r>
      <w:r w:rsidRPr="00771C12">
        <w:rPr>
          <w:rFonts w:eastAsia="仿宋_GB2312"/>
        </w:rPr>
        <w:t>18 m/s</w:t>
      </w:r>
      <w:r w:rsidRPr="00771C12">
        <w:rPr>
          <w:rFonts w:eastAsia="仿宋_GB2312"/>
          <w:vertAlign w:val="superscript"/>
        </w:rPr>
        <w:t>2</w:t>
      </w:r>
      <w:r w:rsidR="00760367">
        <w:rPr>
          <w:rFonts w:eastAsia="仿宋_GB2312"/>
        </w:rPr>
        <w:t>（</w:t>
      </w:r>
      <w:r w:rsidRPr="00771C12">
        <w:rPr>
          <w:rFonts w:eastAsia="仿宋_GB2312"/>
        </w:rPr>
        <w:t>舍去</w:t>
      </w:r>
      <w:r w:rsidR="00760367">
        <w:rPr>
          <w:rFonts w:eastAsia="仿宋_GB2312"/>
        </w:rPr>
        <w:t>）</w:t>
      </w:r>
      <w:r w:rsidRPr="00771C12">
        <w:rPr>
          <w:rFonts w:eastAsia="仿宋_GB2312"/>
        </w:rPr>
        <w:t>，则加速度大小约为</w:t>
      </w:r>
      <w:r w:rsidRPr="00771C12">
        <w:rPr>
          <w:rFonts w:eastAsia="仿宋_GB2312"/>
        </w:rPr>
        <w:t>0.5 m/s</w:t>
      </w:r>
      <w:r w:rsidRPr="00771C12">
        <w:rPr>
          <w:rFonts w:eastAsia="仿宋_GB2312"/>
          <w:vertAlign w:val="superscript"/>
        </w:rPr>
        <w:t>2</w:t>
      </w:r>
      <w:r w:rsidRPr="00771C12">
        <w:rPr>
          <w:rFonts w:eastAsia="仿宋_GB2312"/>
        </w:rPr>
        <w:t>。</w:t>
      </w:r>
    </w:p>
    <w:p w14:paraId="16A0F007" w14:textId="77777777" w:rsidR="00580DE0" w:rsidRDefault="00580DE0" w:rsidP="00C237FB"/>
    <w:p w14:paraId="1719541D" w14:textId="7A7FF7B8" w:rsidR="00BB7CED" w:rsidRPr="00771C12" w:rsidRDefault="00BB7CED" w:rsidP="00C237FB">
      <w:r w:rsidRPr="00771C12">
        <w:t>5</w:t>
      </w:r>
      <w:r w:rsidRPr="00771C12">
        <w:t>．</w:t>
      </w:r>
      <w:r w:rsidRPr="00771C12">
        <w:rPr>
          <w:rFonts w:eastAsia="黑体"/>
        </w:rPr>
        <w:t>[2015·</w:t>
      </w:r>
      <w:r w:rsidRPr="00771C12">
        <w:rPr>
          <w:rFonts w:eastAsia="黑体"/>
        </w:rPr>
        <w:t>石家庄调研</w:t>
      </w:r>
      <w:r w:rsidRPr="00771C12">
        <w:rPr>
          <w:rFonts w:eastAsia="黑体"/>
        </w:rPr>
        <w:t>]</w:t>
      </w:r>
      <w:r w:rsidRPr="00771C12">
        <w:t>滑板爱好者由静止开始沿一斜坡匀加速下滑，经过斜坡中点时的速度为</w:t>
      </w:r>
      <w:r w:rsidRPr="00771C12">
        <w:rPr>
          <w:rFonts w:ascii="Book Antiqua" w:hAnsi="Book Antiqua"/>
          <w:i/>
        </w:rPr>
        <w:t>v</w:t>
      </w:r>
      <w:r w:rsidRPr="00771C12">
        <w:t>，则到达斜坡底端时的速度为</w:t>
      </w:r>
      <w:r w:rsidR="00760367">
        <w:t>（</w:t>
      </w:r>
      <w:r w:rsidR="00580DE0">
        <w:rPr>
          <w:rFonts w:hint="eastAsia"/>
        </w:rPr>
        <w:t xml:space="preserve"> </w:t>
      </w:r>
      <w:r w:rsidR="00580DE0">
        <w:t xml:space="preserve">   </w:t>
      </w:r>
      <w:commentRangeStart w:id="45"/>
      <w:commentRangeEnd w:id="45"/>
      <w:r w:rsidR="00580DE0">
        <w:rPr>
          <w:rStyle w:val="a9"/>
        </w:rPr>
        <w:commentReference w:id="45"/>
      </w:r>
      <w:r w:rsidR="00760367">
        <w:t>）</w:t>
      </w:r>
    </w:p>
    <w:p w14:paraId="7CC7B3E9" w14:textId="51E05F85" w:rsidR="00BB7CED" w:rsidRPr="00771C12" w:rsidRDefault="00B64E9E" w:rsidP="00C237FB">
      <w:r>
        <w:t>（</w:t>
      </w:r>
      <w:r>
        <w:t>A</w:t>
      </w:r>
      <w:r>
        <w:t>）</w:t>
      </w:r>
      <w:r w:rsidR="00BB7CED" w:rsidRPr="00771C12">
        <w:fldChar w:fldCharType="begin"/>
      </w:r>
      <w:r w:rsidR="00BB7CED" w:rsidRPr="00771C12">
        <w:instrText>eq \r(2)</w:instrText>
      </w:r>
      <w:r w:rsidR="00BB7CED" w:rsidRPr="00771C12">
        <w:fldChar w:fldCharType="end"/>
      </w:r>
      <w:r w:rsidR="00BB7CED" w:rsidRPr="00771C12">
        <w:rPr>
          <w:rFonts w:ascii="Book Antiqua" w:hAnsi="Book Antiqua"/>
          <w:i/>
        </w:rPr>
        <w:t>v</w:t>
      </w:r>
      <w:r w:rsidR="00580DE0">
        <w:rPr>
          <w:rFonts w:ascii="Book Antiqua" w:hAnsi="Book Antiqua"/>
        </w:rPr>
        <w:tab/>
      </w:r>
      <w:r w:rsidR="00BB7CED">
        <w:rPr>
          <w:rFonts w:hint="eastAsia"/>
        </w:rPr>
        <w:tab/>
      </w:r>
      <w:r>
        <w:t>（</w:t>
      </w:r>
      <w:r>
        <w:t>B</w:t>
      </w:r>
      <w:r>
        <w:t>）</w:t>
      </w:r>
      <w:r w:rsidR="00BB7CED" w:rsidRPr="00771C12">
        <w:fldChar w:fldCharType="begin"/>
      </w:r>
      <w:r w:rsidR="00BB7CED" w:rsidRPr="00771C12">
        <w:instrText>eq \r(3)</w:instrText>
      </w:r>
      <w:r w:rsidR="00BB7CED" w:rsidRPr="00771C12">
        <w:fldChar w:fldCharType="end"/>
      </w:r>
      <w:r w:rsidR="00BB7CED" w:rsidRPr="00771C12">
        <w:rPr>
          <w:rFonts w:ascii="Book Antiqua" w:hAnsi="Book Antiqua"/>
          <w:i/>
        </w:rPr>
        <w:t>v</w:t>
      </w:r>
      <w:r w:rsidR="00580DE0">
        <w:rPr>
          <w:rFonts w:ascii="Book Antiqua" w:hAnsi="Book Antiqua"/>
        </w:rPr>
        <w:tab/>
      </w:r>
      <w:r w:rsidR="00580DE0">
        <w:rPr>
          <w:rFonts w:ascii="Book Antiqua" w:hAnsi="Book Antiqua"/>
        </w:rPr>
        <w:tab/>
      </w:r>
      <w:r w:rsidR="00580DE0">
        <w:t>（</w:t>
      </w:r>
      <w:r w:rsidR="00580DE0">
        <w:t>C</w:t>
      </w:r>
      <w:r w:rsidR="00580DE0">
        <w:t>）</w:t>
      </w:r>
      <w:r w:rsidR="00BB7CED" w:rsidRPr="00771C12">
        <w:t>2</w:t>
      </w:r>
      <w:r w:rsidR="00BB7CED" w:rsidRPr="00771C12">
        <w:rPr>
          <w:rFonts w:ascii="Book Antiqua" w:hAnsi="Book Antiqua"/>
          <w:i/>
        </w:rPr>
        <w:t>v</w:t>
      </w:r>
      <w:r w:rsidR="00580DE0">
        <w:rPr>
          <w:rFonts w:ascii="Book Antiqua" w:hAnsi="Book Antiqua"/>
        </w:rPr>
        <w:tab/>
      </w:r>
      <w:r w:rsidR="00BB7CED">
        <w:rPr>
          <w:rFonts w:hint="eastAsia"/>
        </w:rPr>
        <w:tab/>
      </w:r>
      <w:r>
        <w:t>（</w:t>
      </w:r>
      <w:r>
        <w:t>D</w:t>
      </w:r>
      <w:r>
        <w:t>）</w:t>
      </w:r>
      <w:r w:rsidR="00BB7CED" w:rsidRPr="00771C12">
        <w:fldChar w:fldCharType="begin"/>
      </w:r>
      <w:r w:rsidR="00BB7CED" w:rsidRPr="00771C12">
        <w:instrText>eq \r(5)</w:instrText>
      </w:r>
      <w:r w:rsidR="00BB7CED" w:rsidRPr="00771C12">
        <w:fldChar w:fldCharType="end"/>
      </w:r>
      <w:r w:rsidR="00BB7CED" w:rsidRPr="00771C12">
        <w:rPr>
          <w:rFonts w:ascii="Book Antiqua" w:hAnsi="Book Antiqua"/>
          <w:i/>
        </w:rPr>
        <w:t>v</w:t>
      </w:r>
    </w:p>
    <w:p w14:paraId="144DE676" w14:textId="77777777" w:rsidR="00BB7CED" w:rsidRPr="00771C12" w:rsidRDefault="00BB7CED" w:rsidP="00C237FB">
      <w:r w:rsidRPr="00771C12">
        <w:rPr>
          <w:rFonts w:eastAsia="黑体"/>
          <w:color w:val="FF0000"/>
        </w:rPr>
        <w:t xml:space="preserve">答案　</w:t>
      </w:r>
      <w:r w:rsidRPr="00771C12">
        <w:t>A</w:t>
      </w:r>
    </w:p>
    <w:p w14:paraId="0B8EF73D" w14:textId="77777777" w:rsidR="00BB7CED" w:rsidRPr="00771C12" w:rsidRDefault="00BB7CED" w:rsidP="00C237FB">
      <w:r w:rsidRPr="00771C12">
        <w:rPr>
          <w:rFonts w:eastAsia="黑体"/>
          <w:color w:val="0000FF"/>
        </w:rPr>
        <w:t xml:space="preserve">解析　</w:t>
      </w:r>
      <w:r w:rsidRPr="00771C12">
        <w:rPr>
          <w:rFonts w:eastAsia="仿宋_GB2312"/>
        </w:rPr>
        <w:t>由匀变速直线运动的中间位置的速度公式</w:t>
      </w:r>
      <w:r w:rsidRPr="00771C12">
        <w:rPr>
          <w:rFonts w:ascii="Book Antiqua" w:eastAsia="仿宋_GB2312" w:hAnsi="Book Antiqua"/>
          <w:i/>
        </w:rPr>
        <w:t>v</w:t>
      </w:r>
      <w:r w:rsidRPr="00771C12">
        <w:rPr>
          <w:rFonts w:eastAsia="仿宋_GB2312"/>
          <w:vertAlign w:val="subscript"/>
        </w:rPr>
        <w:fldChar w:fldCharType="begin"/>
      </w:r>
      <w:r w:rsidRPr="00771C12">
        <w:rPr>
          <w:rFonts w:eastAsia="仿宋_GB2312"/>
          <w:vertAlign w:val="subscript"/>
        </w:rPr>
        <w:instrText>eq \</w:instrText>
      </w:r>
      <w:r w:rsidRPr="00771C12">
        <w:rPr>
          <w:rFonts w:eastAsia="仿宋_GB2312"/>
        </w:rPr>
        <w:instrText>f(</w:instrText>
      </w:r>
      <w:r w:rsidRPr="00771C12">
        <w:rPr>
          <w:rFonts w:eastAsia="仿宋_GB2312"/>
          <w:i/>
        </w:rPr>
        <w:instrText>x,</w:instrText>
      </w:r>
      <w:r w:rsidRPr="00771C12">
        <w:rPr>
          <w:rFonts w:eastAsia="仿宋_GB2312"/>
        </w:rPr>
        <w:instrText>2)</w:instrText>
      </w:r>
      <w:r w:rsidRPr="00771C12">
        <w:rPr>
          <w:rFonts w:eastAsia="仿宋_GB2312"/>
          <w:vertAlign w:val="subscript"/>
        </w:rPr>
        <w:fldChar w:fldCharType="end"/>
      </w:r>
      <w:r w:rsidRPr="00771C12">
        <w:rPr>
          <w:rFonts w:eastAsia="仿宋_GB2312"/>
        </w:rPr>
        <w:t>＝</w:t>
      </w:r>
      <w:r w:rsidRPr="00771C12">
        <w:rPr>
          <w:rFonts w:eastAsia="仿宋_GB2312"/>
        </w:rPr>
        <w:fldChar w:fldCharType="begin"/>
      </w:r>
      <w:r w:rsidRPr="00771C12">
        <w:rPr>
          <w:rFonts w:eastAsia="仿宋_GB2312"/>
        </w:rPr>
        <w:instrText>eq \r(\f(</w:instrText>
      </w:r>
      <w:r w:rsidRPr="00771C12">
        <w:rPr>
          <w:rFonts w:ascii="Book Antiqua" w:eastAsia="仿宋_GB2312" w:hAnsi="Book Antiqua"/>
          <w:i/>
        </w:rPr>
        <w:instrText>v</w:instrText>
      </w:r>
      <w:r w:rsidRPr="00771C12">
        <w:rPr>
          <w:rFonts w:eastAsia="仿宋_GB2312"/>
        </w:rPr>
        <w:instrText>\o\al(</w:instrText>
      </w:r>
      <w:r w:rsidRPr="00771C12">
        <w:rPr>
          <w:rFonts w:eastAsia="仿宋_GB2312"/>
          <w:vertAlign w:val="superscript"/>
        </w:rPr>
        <w:instrText>2</w:instrText>
      </w:r>
      <w:r w:rsidRPr="00771C12">
        <w:rPr>
          <w:rFonts w:eastAsia="仿宋_GB2312"/>
        </w:rPr>
        <w:instrText>,</w:instrText>
      </w:r>
      <w:r w:rsidRPr="00771C12">
        <w:rPr>
          <w:rFonts w:eastAsia="仿宋_GB2312"/>
          <w:vertAlign w:val="subscript"/>
        </w:rPr>
        <w:instrText>0</w:instrText>
      </w:r>
      <w:r w:rsidRPr="00771C12">
        <w:rPr>
          <w:rFonts w:eastAsia="仿宋_GB2312"/>
        </w:rPr>
        <w:instrText>)</w:instrText>
      </w:r>
      <w:r w:rsidRPr="00771C12">
        <w:rPr>
          <w:rFonts w:eastAsia="仿宋_GB2312"/>
        </w:rPr>
        <w:instrText>＋</w:instrText>
      </w:r>
      <w:r w:rsidRPr="00771C12">
        <w:rPr>
          <w:rFonts w:ascii="Book Antiqua" w:eastAsia="仿宋_GB2312" w:hAnsi="Book Antiqua"/>
          <w:i/>
        </w:rPr>
        <w:instrText>v</w:instrText>
      </w:r>
      <w:r w:rsidRPr="00771C12">
        <w:rPr>
          <w:rFonts w:eastAsia="仿宋_GB2312"/>
          <w:vertAlign w:val="superscript"/>
        </w:rPr>
        <w:instrText>2</w:instrText>
      </w:r>
      <w:r w:rsidRPr="00771C12">
        <w:rPr>
          <w:rFonts w:eastAsia="仿宋_GB2312"/>
          <w:i/>
        </w:rPr>
        <w:instrText>,</w:instrText>
      </w:r>
      <w:r w:rsidRPr="00771C12">
        <w:rPr>
          <w:rFonts w:eastAsia="仿宋_GB2312"/>
        </w:rPr>
        <w:instrText>2))</w:instrText>
      </w:r>
      <w:r w:rsidRPr="00771C12">
        <w:rPr>
          <w:rFonts w:eastAsia="仿宋_GB2312"/>
        </w:rPr>
        <w:fldChar w:fldCharType="end"/>
      </w:r>
      <w:r w:rsidRPr="00771C12">
        <w:rPr>
          <w:rFonts w:eastAsia="仿宋_GB2312"/>
        </w:rPr>
        <w:t>，有</w:t>
      </w:r>
      <w:r w:rsidRPr="00771C12">
        <w:rPr>
          <w:rFonts w:ascii="Book Antiqua" w:eastAsia="仿宋_GB2312" w:hAnsi="Book Antiqua"/>
          <w:i/>
        </w:rPr>
        <w:t>v</w:t>
      </w:r>
      <w:r w:rsidRPr="00771C12">
        <w:rPr>
          <w:rFonts w:eastAsia="仿宋_GB2312"/>
        </w:rPr>
        <w:t>＝</w:t>
      </w:r>
      <w:r w:rsidRPr="00771C12">
        <w:rPr>
          <w:rFonts w:eastAsia="仿宋_GB2312"/>
        </w:rPr>
        <w:fldChar w:fldCharType="begin"/>
      </w:r>
      <w:r w:rsidRPr="00771C12">
        <w:rPr>
          <w:rFonts w:eastAsia="仿宋_GB2312"/>
        </w:rPr>
        <w:instrText>eq \r(\f(0</w:instrText>
      </w:r>
      <w:r w:rsidRPr="00771C12">
        <w:rPr>
          <w:rFonts w:eastAsia="仿宋_GB2312"/>
        </w:rPr>
        <w:instrText>＋</w:instrText>
      </w:r>
      <w:r w:rsidRPr="00771C12">
        <w:rPr>
          <w:rFonts w:ascii="Book Antiqua" w:eastAsia="仿宋_GB2312" w:hAnsi="Book Antiqua"/>
          <w:i/>
        </w:rPr>
        <w:instrText>v</w:instrText>
      </w:r>
      <w:r w:rsidRPr="00771C12">
        <w:rPr>
          <w:rFonts w:eastAsia="仿宋_GB2312"/>
        </w:rPr>
        <w:instrText>\o\al(</w:instrText>
      </w:r>
      <w:r w:rsidRPr="00771C12">
        <w:rPr>
          <w:rFonts w:eastAsia="仿宋_GB2312"/>
          <w:vertAlign w:val="superscript"/>
        </w:rPr>
        <w:instrText>2</w:instrText>
      </w:r>
      <w:r w:rsidRPr="00771C12">
        <w:rPr>
          <w:rFonts w:eastAsia="仿宋_GB2312"/>
        </w:rPr>
        <w:instrText>,</w:instrText>
      </w:r>
      <w:r w:rsidRPr="00771C12">
        <w:rPr>
          <w:rFonts w:eastAsia="仿宋_GB2312"/>
          <w:vertAlign w:val="subscript"/>
        </w:rPr>
        <w:instrText>底</w:instrText>
      </w:r>
      <w:r w:rsidRPr="00771C12">
        <w:rPr>
          <w:rFonts w:eastAsia="仿宋_GB2312"/>
        </w:rPr>
        <w:instrText>)</w:instrText>
      </w:r>
      <w:r w:rsidRPr="00771C12">
        <w:rPr>
          <w:rFonts w:eastAsia="仿宋_GB2312"/>
          <w:i/>
        </w:rPr>
        <w:instrText>,</w:instrText>
      </w:r>
      <w:r w:rsidRPr="00771C12">
        <w:rPr>
          <w:rFonts w:eastAsia="仿宋_GB2312"/>
        </w:rPr>
        <w:instrText>2))</w:instrText>
      </w:r>
      <w:r w:rsidRPr="00771C12">
        <w:rPr>
          <w:rFonts w:eastAsia="仿宋_GB2312"/>
        </w:rPr>
        <w:fldChar w:fldCharType="end"/>
      </w:r>
      <w:r w:rsidRPr="00771C12">
        <w:rPr>
          <w:rFonts w:eastAsia="仿宋_GB2312"/>
        </w:rPr>
        <w:t>，得</w:t>
      </w:r>
      <w:r w:rsidRPr="00771C12">
        <w:rPr>
          <w:rFonts w:ascii="Book Antiqua" w:eastAsia="仿宋_GB2312" w:hAnsi="Book Antiqua"/>
          <w:i/>
        </w:rPr>
        <w:t>v</w:t>
      </w:r>
      <w:r w:rsidRPr="00771C12">
        <w:rPr>
          <w:rFonts w:eastAsia="仿宋_GB2312"/>
          <w:vertAlign w:val="subscript"/>
        </w:rPr>
        <w:t>底</w:t>
      </w:r>
      <w:r w:rsidRPr="00771C12">
        <w:rPr>
          <w:rFonts w:eastAsia="仿宋_GB2312"/>
        </w:rPr>
        <w:t>＝</w:t>
      </w:r>
      <w:r w:rsidRPr="00771C12">
        <w:rPr>
          <w:rFonts w:eastAsia="仿宋_GB2312"/>
        </w:rPr>
        <w:fldChar w:fldCharType="begin"/>
      </w:r>
      <w:r w:rsidRPr="00771C12">
        <w:rPr>
          <w:rFonts w:eastAsia="仿宋_GB2312"/>
        </w:rPr>
        <w:instrText>eq \r(2)</w:instrText>
      </w:r>
      <w:r w:rsidRPr="00771C12">
        <w:rPr>
          <w:rFonts w:eastAsia="仿宋_GB2312"/>
        </w:rPr>
        <w:fldChar w:fldCharType="end"/>
      </w:r>
      <w:r w:rsidRPr="00771C12">
        <w:rPr>
          <w:rFonts w:ascii="Book Antiqua" w:eastAsia="仿宋_GB2312" w:hAnsi="Book Antiqua"/>
          <w:i/>
        </w:rPr>
        <w:t>v</w:t>
      </w:r>
      <w:r w:rsidRPr="00771C12">
        <w:rPr>
          <w:rFonts w:eastAsia="仿宋_GB2312"/>
        </w:rPr>
        <w:t>，所以只有</w:t>
      </w:r>
      <w:r w:rsidRPr="00771C12">
        <w:rPr>
          <w:rFonts w:eastAsia="仿宋_GB2312"/>
        </w:rPr>
        <w:t>A</w:t>
      </w:r>
      <w:r w:rsidRPr="00771C12">
        <w:rPr>
          <w:rFonts w:eastAsia="仿宋_GB2312"/>
        </w:rPr>
        <w:t>项正确。</w:t>
      </w:r>
    </w:p>
    <w:p w14:paraId="5DD7F668" w14:textId="77777777" w:rsidR="0039607B" w:rsidRDefault="0039607B" w:rsidP="00C237FB"/>
    <w:p w14:paraId="06AFA5BF" w14:textId="4EB055CA" w:rsidR="00BB7CED" w:rsidRPr="00771C12" w:rsidRDefault="00BB7CED" w:rsidP="00C237FB">
      <w:r w:rsidRPr="00771C12">
        <w:t>6</w:t>
      </w:r>
      <w:r w:rsidRPr="00771C12">
        <w:t>．</w:t>
      </w:r>
      <w:r w:rsidRPr="00771C12">
        <w:rPr>
          <w:rFonts w:eastAsia="黑体"/>
        </w:rPr>
        <w:t>[2016·</w:t>
      </w:r>
      <w:r w:rsidRPr="00771C12">
        <w:rPr>
          <w:rFonts w:eastAsia="黑体"/>
        </w:rPr>
        <w:t>武汉调研</w:t>
      </w:r>
      <w:r w:rsidRPr="00771C12">
        <w:rPr>
          <w:rFonts w:eastAsia="黑体"/>
        </w:rPr>
        <w:t>]</w:t>
      </w:r>
      <w:r w:rsidRPr="00771C12">
        <w:t>接连发生的马航</w:t>
      </w:r>
      <w:r w:rsidRPr="00771C12">
        <w:t>MH370</w:t>
      </w:r>
      <w:r w:rsidRPr="00771C12">
        <w:t>失事和台湾复兴航空客机的坠毁，使人们更加关注飞机的安全问题。假设飞机从静止开始做匀加速直线运动，经时间</w:t>
      </w:r>
      <w:r w:rsidRPr="00771C12">
        <w:rPr>
          <w:i/>
        </w:rPr>
        <w:t>t</w:t>
      </w:r>
      <w:r w:rsidRPr="00771C12">
        <w:rPr>
          <w:vertAlign w:val="subscript"/>
        </w:rPr>
        <w:t>0</w:t>
      </w:r>
      <w:r w:rsidRPr="00771C12">
        <w:t>＝</w:t>
      </w:r>
      <w:r w:rsidRPr="00771C12">
        <w:t>28 s</w:t>
      </w:r>
      <w:r w:rsidRPr="00771C12">
        <w:t>，在速度达到</w:t>
      </w:r>
      <w:r w:rsidRPr="00771C12">
        <w:rPr>
          <w:rFonts w:ascii="Book Antiqua" w:hAnsi="Book Antiqua"/>
          <w:i/>
        </w:rPr>
        <w:t>v</w:t>
      </w:r>
      <w:r w:rsidRPr="00771C12">
        <w:rPr>
          <w:vertAlign w:val="subscript"/>
        </w:rPr>
        <w:t>0</w:t>
      </w:r>
      <w:r w:rsidRPr="00771C12">
        <w:t>＝</w:t>
      </w:r>
      <w:r w:rsidRPr="00771C12">
        <w:t>70 m/s</w:t>
      </w:r>
      <w:r w:rsidRPr="00771C12">
        <w:t>时驾驶员对发动机的运行状态进行判断，在速度达到</w:t>
      </w:r>
      <w:r w:rsidRPr="00771C12">
        <w:rPr>
          <w:rFonts w:ascii="Book Antiqua" w:hAnsi="Book Antiqua"/>
          <w:i/>
        </w:rPr>
        <w:t>v</w:t>
      </w:r>
      <w:r w:rsidRPr="00771C12">
        <w:rPr>
          <w:vertAlign w:val="subscript"/>
        </w:rPr>
        <w:t>1</w:t>
      </w:r>
      <w:r w:rsidRPr="00771C12">
        <w:t>＝</w:t>
      </w:r>
      <w:r w:rsidRPr="00771C12">
        <w:t>77 m/s</w:t>
      </w:r>
      <w:r w:rsidRPr="00771C12">
        <w:t>时必须做出决断，可以中断起飞或继续起飞；若速度超过</w:t>
      </w:r>
      <w:r w:rsidRPr="00771C12">
        <w:rPr>
          <w:rFonts w:ascii="Book Antiqua" w:hAnsi="Book Antiqua"/>
          <w:i/>
        </w:rPr>
        <w:t>v</w:t>
      </w:r>
      <w:r w:rsidRPr="00771C12">
        <w:rPr>
          <w:vertAlign w:val="subscript"/>
        </w:rPr>
        <w:t>2</w:t>
      </w:r>
      <w:r w:rsidRPr="00771C12">
        <w:t>＝</w:t>
      </w:r>
      <w:r w:rsidRPr="00771C12">
        <w:t>80 m/s</w:t>
      </w:r>
      <w:r w:rsidRPr="00771C12">
        <w:t>就必须起飞，否则会滑出跑道。已知从开始到离开地面的过程中，飞机的加速度保持</w:t>
      </w:r>
      <w:commentRangeStart w:id="46"/>
      <w:r w:rsidRPr="00771C12">
        <w:t>不变</w:t>
      </w:r>
      <w:commentRangeEnd w:id="46"/>
      <w:r w:rsidR="00580DE0">
        <w:rPr>
          <w:rStyle w:val="a9"/>
        </w:rPr>
        <w:commentReference w:id="46"/>
      </w:r>
      <w:r w:rsidRPr="00771C12">
        <w:t>。</w:t>
      </w:r>
    </w:p>
    <w:p w14:paraId="1B7647E9" w14:textId="0C99A43B" w:rsidR="00BB7CED" w:rsidRPr="00771C12" w:rsidRDefault="00760367" w:rsidP="00C237FB">
      <w:r>
        <w:t>（</w:t>
      </w:r>
      <w:r w:rsidR="00BB7CED" w:rsidRPr="00771C12">
        <w:t>1</w:t>
      </w:r>
      <w:r>
        <w:t>）</w:t>
      </w:r>
      <w:r w:rsidR="00BB7CED" w:rsidRPr="00771C12">
        <w:t>求正常情况下驾驶员从判断发动机运行状态到做出决断中止起飞的最长时间；</w:t>
      </w:r>
    </w:p>
    <w:p w14:paraId="23B17FFA" w14:textId="551A6C76" w:rsidR="00BB7CED" w:rsidRPr="00771C12" w:rsidRDefault="00760367" w:rsidP="00C237FB">
      <w:r>
        <w:t>（</w:t>
      </w:r>
      <w:r w:rsidR="00BB7CED" w:rsidRPr="00771C12">
        <w:t>2</w:t>
      </w:r>
      <w:r>
        <w:t>）</w:t>
      </w:r>
      <w:r w:rsidR="00BB7CED" w:rsidRPr="00771C12">
        <w:t>若在速度达到</w:t>
      </w:r>
      <w:r w:rsidR="00BB7CED" w:rsidRPr="00771C12">
        <w:rPr>
          <w:rFonts w:ascii="Book Antiqua" w:hAnsi="Book Antiqua"/>
          <w:i/>
        </w:rPr>
        <w:t>v</w:t>
      </w:r>
      <w:r w:rsidR="00BB7CED" w:rsidRPr="00771C12">
        <w:rPr>
          <w:vertAlign w:val="subscript"/>
        </w:rPr>
        <w:t>2</w:t>
      </w:r>
      <w:r w:rsidR="00BB7CED" w:rsidRPr="00771C12">
        <w:t>时，由于意外必须停止起飞，飞机立即以</w:t>
      </w:r>
      <w:r w:rsidR="00BB7CED" w:rsidRPr="00771C12">
        <w:t>4 m/s</w:t>
      </w:r>
      <w:r w:rsidR="00BB7CED" w:rsidRPr="00771C12">
        <w:rPr>
          <w:vertAlign w:val="superscript"/>
        </w:rPr>
        <w:t>2</w:t>
      </w:r>
      <w:r w:rsidR="00BB7CED" w:rsidRPr="00771C12">
        <w:t>的加速度做匀减速运动，要让飞机安全停下来，求跑道的最小长度。</w:t>
      </w:r>
    </w:p>
    <w:p w14:paraId="6B87547D" w14:textId="68C3E9D8" w:rsidR="00BB7CED" w:rsidRPr="00771C12" w:rsidRDefault="00BB7CED" w:rsidP="00C237FB">
      <w:r w:rsidRPr="00771C12">
        <w:rPr>
          <w:rFonts w:eastAsia="黑体"/>
          <w:color w:val="FF0000"/>
        </w:rPr>
        <w:t xml:space="preserve">答案　</w:t>
      </w:r>
      <w:r w:rsidR="00760367">
        <w:t>（</w:t>
      </w:r>
      <w:r w:rsidRPr="00771C12">
        <w:t>1</w:t>
      </w:r>
      <w:r w:rsidR="00760367">
        <w:t>）</w:t>
      </w:r>
      <w:r w:rsidRPr="00771C12">
        <w:t>2.8 s</w:t>
      </w:r>
      <w:r w:rsidRPr="00771C12">
        <w:t xml:space="preserve">　</w:t>
      </w:r>
      <w:r w:rsidR="00760367">
        <w:t>（</w:t>
      </w:r>
      <w:r w:rsidRPr="00771C12">
        <w:t>2</w:t>
      </w:r>
      <w:r w:rsidR="00760367">
        <w:t>）</w:t>
      </w:r>
      <w:r w:rsidRPr="00771C12">
        <w:t>2080 m</w:t>
      </w:r>
    </w:p>
    <w:p w14:paraId="41C121DE" w14:textId="6D6AA8D5" w:rsidR="00BB7CED" w:rsidRPr="00771C12" w:rsidRDefault="00BB7CED" w:rsidP="00C237FB">
      <w:pPr>
        <w:rPr>
          <w:rFonts w:eastAsia="仿宋_GB2312"/>
        </w:rPr>
      </w:pPr>
      <w:r w:rsidRPr="00771C12">
        <w:rPr>
          <w:rFonts w:eastAsia="黑体"/>
          <w:color w:val="0000FF"/>
        </w:rPr>
        <w:t xml:space="preserve">解析　</w:t>
      </w:r>
      <w:r w:rsidR="00760367">
        <w:rPr>
          <w:rFonts w:eastAsia="仿宋_GB2312"/>
        </w:rPr>
        <w:t>（</w:t>
      </w:r>
      <w:r w:rsidRPr="00771C12">
        <w:rPr>
          <w:rFonts w:eastAsia="仿宋_GB2312"/>
        </w:rPr>
        <w:t>1</w:t>
      </w:r>
      <w:r w:rsidR="00760367">
        <w:rPr>
          <w:rFonts w:eastAsia="仿宋_GB2312"/>
        </w:rPr>
        <w:t>）</w:t>
      </w:r>
      <w:r w:rsidRPr="00771C12">
        <w:rPr>
          <w:rFonts w:eastAsia="仿宋_GB2312"/>
        </w:rPr>
        <w:t>设飞机加速过程的加速度为</w:t>
      </w:r>
      <w:r w:rsidRPr="00771C12">
        <w:rPr>
          <w:rFonts w:eastAsia="仿宋_GB2312"/>
          <w:i/>
        </w:rPr>
        <w:t>a</w:t>
      </w:r>
      <w:r w:rsidRPr="00771C12">
        <w:rPr>
          <w:rFonts w:eastAsia="仿宋_GB2312"/>
          <w:vertAlign w:val="subscript"/>
        </w:rPr>
        <w:t>1</w:t>
      </w:r>
      <w:r w:rsidRPr="00771C12">
        <w:rPr>
          <w:rFonts w:eastAsia="仿宋_GB2312"/>
        </w:rPr>
        <w:t>，允许驾驶员做出决断中止起飞的最长时间为</w:t>
      </w:r>
      <w:r w:rsidRPr="00771C12">
        <w:rPr>
          <w:rFonts w:eastAsia="仿宋_GB2312"/>
        </w:rPr>
        <w:t>Δ</w:t>
      </w:r>
      <w:r w:rsidRPr="00771C12">
        <w:rPr>
          <w:rFonts w:eastAsia="仿宋_GB2312"/>
          <w:i/>
        </w:rPr>
        <w:t>t</w:t>
      </w:r>
    </w:p>
    <w:p w14:paraId="293D0F33" w14:textId="77777777" w:rsidR="00BB7CED" w:rsidRPr="00771C12" w:rsidRDefault="00BB7CED" w:rsidP="00C237FB">
      <w:pPr>
        <w:rPr>
          <w:rFonts w:eastAsia="仿宋_GB2312"/>
        </w:rPr>
      </w:pPr>
      <w:r w:rsidRPr="00771C12">
        <w:rPr>
          <w:rFonts w:ascii="Book Antiqua" w:eastAsia="仿宋_GB2312" w:hAnsi="Book Antiqua"/>
          <w:i/>
        </w:rPr>
        <w:t>v</w:t>
      </w:r>
      <w:r w:rsidRPr="00771C12">
        <w:rPr>
          <w:rFonts w:eastAsia="仿宋_GB2312"/>
          <w:vertAlign w:val="subscript"/>
        </w:rPr>
        <w:t>0</w:t>
      </w:r>
      <w:r w:rsidRPr="00771C12">
        <w:rPr>
          <w:rFonts w:eastAsia="仿宋_GB2312"/>
        </w:rPr>
        <w:t>＝</w:t>
      </w:r>
      <w:r w:rsidRPr="00771C12">
        <w:rPr>
          <w:rFonts w:eastAsia="仿宋_GB2312"/>
          <w:i/>
        </w:rPr>
        <w:t>a</w:t>
      </w:r>
      <w:r w:rsidRPr="00771C12">
        <w:rPr>
          <w:rFonts w:eastAsia="仿宋_GB2312"/>
          <w:vertAlign w:val="subscript"/>
        </w:rPr>
        <w:t>1</w:t>
      </w:r>
      <w:r w:rsidRPr="00771C12">
        <w:rPr>
          <w:rFonts w:eastAsia="仿宋_GB2312"/>
          <w:i/>
        </w:rPr>
        <w:t>t</w:t>
      </w:r>
      <w:r w:rsidRPr="00771C12">
        <w:rPr>
          <w:rFonts w:eastAsia="仿宋_GB2312"/>
          <w:vertAlign w:val="subscript"/>
        </w:rPr>
        <w:t>0</w:t>
      </w:r>
      <w:r w:rsidRPr="00771C12">
        <w:rPr>
          <w:rFonts w:eastAsia="仿宋_GB2312"/>
        </w:rPr>
        <w:t>，</w:t>
      </w:r>
      <w:r w:rsidRPr="00771C12">
        <w:rPr>
          <w:rFonts w:ascii="Book Antiqua" w:eastAsia="仿宋_GB2312" w:hAnsi="Book Antiqua"/>
          <w:i/>
        </w:rPr>
        <w:t>v</w:t>
      </w:r>
      <w:r w:rsidRPr="00771C12">
        <w:rPr>
          <w:rFonts w:eastAsia="仿宋_GB2312"/>
          <w:vertAlign w:val="subscript"/>
        </w:rPr>
        <w:t>1</w:t>
      </w:r>
      <w:r w:rsidRPr="00771C12">
        <w:rPr>
          <w:rFonts w:eastAsia="仿宋_GB2312"/>
        </w:rPr>
        <w:t>－</w:t>
      </w:r>
      <w:r w:rsidRPr="00771C12">
        <w:rPr>
          <w:rFonts w:ascii="Book Antiqua" w:eastAsia="仿宋_GB2312" w:hAnsi="Book Antiqua"/>
          <w:i/>
        </w:rPr>
        <w:t>v</w:t>
      </w:r>
      <w:r w:rsidRPr="00771C12">
        <w:rPr>
          <w:rFonts w:eastAsia="仿宋_GB2312"/>
          <w:vertAlign w:val="subscript"/>
        </w:rPr>
        <w:t>0</w:t>
      </w:r>
      <w:r w:rsidRPr="00771C12">
        <w:rPr>
          <w:rFonts w:eastAsia="仿宋_GB2312"/>
        </w:rPr>
        <w:t>＝</w:t>
      </w:r>
      <w:r w:rsidRPr="00771C12">
        <w:rPr>
          <w:rFonts w:eastAsia="仿宋_GB2312"/>
          <w:i/>
        </w:rPr>
        <w:t>a</w:t>
      </w:r>
      <w:r w:rsidRPr="00771C12">
        <w:rPr>
          <w:rFonts w:eastAsia="仿宋_GB2312"/>
          <w:vertAlign w:val="subscript"/>
        </w:rPr>
        <w:t>1</w:t>
      </w:r>
      <w:r w:rsidRPr="00771C12">
        <w:rPr>
          <w:rFonts w:eastAsia="仿宋_GB2312"/>
        </w:rPr>
        <w:t>Δ</w:t>
      </w:r>
      <w:r w:rsidRPr="00771C12">
        <w:rPr>
          <w:rFonts w:eastAsia="仿宋_GB2312"/>
          <w:i/>
        </w:rPr>
        <w:t>t</w:t>
      </w:r>
    </w:p>
    <w:p w14:paraId="267CF14B" w14:textId="77777777" w:rsidR="00BB7CED" w:rsidRPr="00771C12" w:rsidRDefault="00BB7CED" w:rsidP="00C237FB">
      <w:pPr>
        <w:rPr>
          <w:rFonts w:eastAsia="仿宋_GB2312"/>
        </w:rPr>
      </w:pPr>
      <w:r w:rsidRPr="00771C12">
        <w:rPr>
          <w:rFonts w:eastAsia="仿宋_GB2312"/>
        </w:rPr>
        <w:t>解得</w:t>
      </w:r>
      <w:r w:rsidRPr="00771C12">
        <w:rPr>
          <w:rFonts w:eastAsia="仿宋_GB2312"/>
        </w:rPr>
        <w:t>Δ</w:t>
      </w:r>
      <w:r w:rsidRPr="00771C12">
        <w:rPr>
          <w:rFonts w:eastAsia="仿宋_GB2312"/>
          <w:i/>
        </w:rPr>
        <w:t>t</w:t>
      </w:r>
      <w:r w:rsidRPr="00771C12">
        <w:rPr>
          <w:rFonts w:eastAsia="仿宋_GB2312"/>
        </w:rPr>
        <w:t>＝</w:t>
      </w:r>
      <w:r w:rsidRPr="00771C12">
        <w:rPr>
          <w:rFonts w:eastAsia="仿宋_GB2312"/>
        </w:rPr>
        <w:t>2.8 s</w:t>
      </w:r>
    </w:p>
    <w:p w14:paraId="224194F4" w14:textId="2386F39A" w:rsidR="00BB7CED" w:rsidRPr="00771C12" w:rsidRDefault="00760367" w:rsidP="00C237FB">
      <w:pPr>
        <w:rPr>
          <w:rFonts w:eastAsia="仿宋_GB2312"/>
        </w:rPr>
      </w:pPr>
      <w:r>
        <w:rPr>
          <w:rFonts w:eastAsia="仿宋_GB2312"/>
        </w:rPr>
        <w:t>（</w:t>
      </w:r>
      <w:r w:rsidR="00BB7CED" w:rsidRPr="00771C12">
        <w:rPr>
          <w:rFonts w:eastAsia="仿宋_GB2312"/>
        </w:rPr>
        <w:t>2</w:t>
      </w:r>
      <w:r>
        <w:rPr>
          <w:rFonts w:eastAsia="仿宋_GB2312"/>
        </w:rPr>
        <w:t>）</w:t>
      </w:r>
      <w:r w:rsidR="00BB7CED" w:rsidRPr="00771C12">
        <w:rPr>
          <w:rFonts w:eastAsia="仿宋_GB2312"/>
        </w:rPr>
        <w:t>飞机从静止到速度为</w:t>
      </w:r>
      <w:r w:rsidR="00BB7CED" w:rsidRPr="00771C12">
        <w:rPr>
          <w:rFonts w:ascii="Book Antiqua" w:eastAsia="仿宋_GB2312" w:hAnsi="Book Antiqua"/>
          <w:i/>
        </w:rPr>
        <w:t>v</w:t>
      </w:r>
      <w:r w:rsidR="00BB7CED" w:rsidRPr="00771C12">
        <w:rPr>
          <w:rFonts w:eastAsia="仿宋_GB2312"/>
          <w:vertAlign w:val="subscript"/>
        </w:rPr>
        <w:t>2</w:t>
      </w:r>
      <w:r w:rsidR="00BB7CED" w:rsidRPr="00771C12">
        <w:rPr>
          <w:rFonts w:eastAsia="仿宋_GB2312"/>
        </w:rPr>
        <w:t>时的位移大小为</w:t>
      </w:r>
      <w:r w:rsidR="00BB7CED" w:rsidRPr="00771C12">
        <w:rPr>
          <w:rFonts w:eastAsia="仿宋_GB2312"/>
          <w:i/>
        </w:rPr>
        <w:t>x</w:t>
      </w:r>
      <w:r w:rsidR="00BB7CED" w:rsidRPr="00771C12">
        <w:rPr>
          <w:rFonts w:eastAsia="仿宋_GB2312"/>
          <w:vertAlign w:val="subscript"/>
        </w:rPr>
        <w:t>1</w:t>
      </w:r>
      <w:r w:rsidR="00BB7CED" w:rsidRPr="00771C12">
        <w:rPr>
          <w:rFonts w:eastAsia="仿宋_GB2312"/>
        </w:rPr>
        <w:t>，飞机减速时位移大小为</w:t>
      </w:r>
      <w:r w:rsidR="00BB7CED" w:rsidRPr="00771C12">
        <w:rPr>
          <w:rFonts w:eastAsia="仿宋_GB2312"/>
          <w:i/>
        </w:rPr>
        <w:t>x</w:t>
      </w:r>
      <w:r w:rsidR="00BB7CED" w:rsidRPr="00771C12">
        <w:rPr>
          <w:rFonts w:eastAsia="仿宋_GB2312"/>
          <w:vertAlign w:val="subscript"/>
        </w:rPr>
        <w:t>2</w:t>
      </w:r>
      <w:r w:rsidR="00BB7CED" w:rsidRPr="00771C12">
        <w:rPr>
          <w:rFonts w:eastAsia="仿宋_GB2312"/>
        </w:rPr>
        <w:t>，跑道最小长度为</w:t>
      </w:r>
      <w:r w:rsidR="00BB7CED" w:rsidRPr="00771C12">
        <w:rPr>
          <w:rFonts w:eastAsia="仿宋_GB2312"/>
          <w:i/>
        </w:rPr>
        <w:t>x</w:t>
      </w:r>
    </w:p>
    <w:p w14:paraId="48FC0BCA" w14:textId="77777777" w:rsidR="00BB7CED" w:rsidRPr="00771C12" w:rsidRDefault="00BB7CED" w:rsidP="00C237FB">
      <w:pPr>
        <w:rPr>
          <w:rFonts w:eastAsia="仿宋_GB2312"/>
        </w:rPr>
      </w:pPr>
      <w:r w:rsidRPr="00771C12">
        <w:rPr>
          <w:rFonts w:ascii="Book Antiqua" w:eastAsia="仿宋_GB2312" w:hAnsi="Book Antiqua"/>
          <w:i/>
        </w:rPr>
        <w:t>v</w:t>
      </w:r>
      <w:r w:rsidRPr="00771C12">
        <w:rPr>
          <w:rFonts w:eastAsia="仿宋_GB2312"/>
        </w:rPr>
        <w:fldChar w:fldCharType="begin"/>
      </w:r>
      <w:r w:rsidRPr="00771C12">
        <w:rPr>
          <w:rFonts w:eastAsia="仿宋_GB2312"/>
        </w:rPr>
        <w:instrText>eq \o\al(</w:instrText>
      </w:r>
      <w:r w:rsidRPr="00771C12">
        <w:rPr>
          <w:rFonts w:eastAsia="仿宋_GB2312"/>
          <w:vertAlign w:val="superscript"/>
        </w:rPr>
        <w:instrText>2</w:instrText>
      </w:r>
      <w:r w:rsidRPr="00771C12">
        <w:rPr>
          <w:rFonts w:eastAsia="仿宋_GB2312"/>
        </w:rPr>
        <w:instrText>,</w:instrText>
      </w:r>
      <w:r w:rsidRPr="00771C12">
        <w:rPr>
          <w:rFonts w:eastAsia="仿宋_GB2312"/>
          <w:vertAlign w:val="subscript"/>
        </w:rPr>
        <w:instrText>2</w:instrText>
      </w:r>
      <w:r w:rsidRPr="00771C12">
        <w:rPr>
          <w:rFonts w:eastAsia="仿宋_GB2312"/>
        </w:rPr>
        <w:instrText>)</w:instrText>
      </w:r>
      <w:r w:rsidRPr="00771C12">
        <w:rPr>
          <w:rFonts w:eastAsia="仿宋_GB2312"/>
        </w:rPr>
        <w:fldChar w:fldCharType="end"/>
      </w:r>
      <w:r w:rsidRPr="00771C12">
        <w:rPr>
          <w:rFonts w:eastAsia="仿宋_GB2312"/>
        </w:rPr>
        <w:t>＝</w:t>
      </w:r>
      <w:r w:rsidRPr="00771C12">
        <w:rPr>
          <w:rFonts w:eastAsia="仿宋_GB2312"/>
        </w:rPr>
        <w:t>2</w:t>
      </w:r>
      <w:r w:rsidRPr="00771C12">
        <w:rPr>
          <w:rFonts w:eastAsia="仿宋_GB2312"/>
          <w:i/>
        </w:rPr>
        <w:t>a</w:t>
      </w:r>
      <w:r w:rsidRPr="00771C12">
        <w:rPr>
          <w:rFonts w:eastAsia="仿宋_GB2312"/>
          <w:vertAlign w:val="subscript"/>
        </w:rPr>
        <w:t>1</w:t>
      </w:r>
      <w:r w:rsidRPr="00771C12">
        <w:rPr>
          <w:rFonts w:eastAsia="仿宋_GB2312"/>
          <w:i/>
        </w:rPr>
        <w:t>x</w:t>
      </w:r>
      <w:r w:rsidRPr="00771C12">
        <w:rPr>
          <w:rFonts w:eastAsia="仿宋_GB2312"/>
          <w:vertAlign w:val="subscript"/>
        </w:rPr>
        <w:t>1</w:t>
      </w:r>
      <w:r w:rsidRPr="00771C12">
        <w:rPr>
          <w:rFonts w:eastAsia="仿宋_GB2312"/>
        </w:rPr>
        <w:t>，</w:t>
      </w:r>
      <w:r w:rsidRPr="00771C12">
        <w:rPr>
          <w:rFonts w:ascii="Book Antiqua" w:eastAsia="仿宋_GB2312" w:hAnsi="Book Antiqua"/>
          <w:i/>
        </w:rPr>
        <w:t>v</w:t>
      </w:r>
      <w:r w:rsidRPr="00771C12">
        <w:rPr>
          <w:rFonts w:eastAsia="仿宋_GB2312"/>
        </w:rPr>
        <w:fldChar w:fldCharType="begin"/>
      </w:r>
      <w:r w:rsidRPr="00771C12">
        <w:rPr>
          <w:rFonts w:eastAsia="仿宋_GB2312"/>
        </w:rPr>
        <w:instrText>eq \o\al(</w:instrText>
      </w:r>
      <w:r w:rsidRPr="00771C12">
        <w:rPr>
          <w:rFonts w:eastAsia="仿宋_GB2312"/>
          <w:vertAlign w:val="superscript"/>
        </w:rPr>
        <w:instrText>2</w:instrText>
      </w:r>
      <w:r w:rsidRPr="00771C12">
        <w:rPr>
          <w:rFonts w:eastAsia="仿宋_GB2312"/>
        </w:rPr>
        <w:instrText>,</w:instrText>
      </w:r>
      <w:r w:rsidRPr="00771C12">
        <w:rPr>
          <w:rFonts w:eastAsia="仿宋_GB2312"/>
          <w:vertAlign w:val="subscript"/>
        </w:rPr>
        <w:instrText>2</w:instrText>
      </w:r>
      <w:r w:rsidRPr="00771C12">
        <w:rPr>
          <w:rFonts w:eastAsia="仿宋_GB2312"/>
        </w:rPr>
        <w:instrText>)</w:instrText>
      </w:r>
      <w:r w:rsidRPr="00771C12">
        <w:rPr>
          <w:rFonts w:eastAsia="仿宋_GB2312"/>
        </w:rPr>
        <w:fldChar w:fldCharType="end"/>
      </w:r>
      <w:r w:rsidRPr="00771C12">
        <w:rPr>
          <w:rFonts w:eastAsia="仿宋_GB2312"/>
        </w:rPr>
        <w:t>＝</w:t>
      </w:r>
      <w:r w:rsidRPr="00771C12">
        <w:rPr>
          <w:rFonts w:eastAsia="仿宋_GB2312"/>
        </w:rPr>
        <w:t>2</w:t>
      </w:r>
      <w:r w:rsidRPr="00771C12">
        <w:rPr>
          <w:rFonts w:eastAsia="仿宋_GB2312"/>
          <w:i/>
        </w:rPr>
        <w:t>a</w:t>
      </w:r>
      <w:r w:rsidRPr="00771C12">
        <w:rPr>
          <w:rFonts w:eastAsia="仿宋_GB2312"/>
          <w:vertAlign w:val="subscript"/>
        </w:rPr>
        <w:t>2</w:t>
      </w:r>
      <w:r w:rsidRPr="00771C12">
        <w:rPr>
          <w:rFonts w:eastAsia="仿宋_GB2312"/>
          <w:i/>
        </w:rPr>
        <w:t>x</w:t>
      </w:r>
      <w:r w:rsidRPr="00771C12">
        <w:rPr>
          <w:rFonts w:eastAsia="仿宋_GB2312"/>
          <w:vertAlign w:val="subscript"/>
        </w:rPr>
        <w:t>2</w:t>
      </w:r>
    </w:p>
    <w:p w14:paraId="085D123D" w14:textId="77777777" w:rsidR="00BB7CED" w:rsidRPr="00771C12" w:rsidRDefault="00BB7CED" w:rsidP="00C237FB">
      <w:pPr>
        <w:rPr>
          <w:rFonts w:eastAsia="仿宋_GB2312"/>
        </w:rPr>
      </w:pPr>
      <w:r w:rsidRPr="00771C12">
        <w:rPr>
          <w:rFonts w:eastAsia="仿宋_GB2312"/>
          <w:i/>
        </w:rPr>
        <w:t>x</w:t>
      </w:r>
      <w:r w:rsidRPr="00771C12">
        <w:rPr>
          <w:rFonts w:eastAsia="仿宋_GB2312"/>
        </w:rPr>
        <w:t>＝</w:t>
      </w:r>
      <w:r w:rsidRPr="00771C12">
        <w:rPr>
          <w:rFonts w:eastAsia="仿宋_GB2312"/>
          <w:i/>
        </w:rPr>
        <w:t>x</w:t>
      </w:r>
      <w:r w:rsidRPr="00771C12">
        <w:rPr>
          <w:rFonts w:eastAsia="仿宋_GB2312"/>
          <w:vertAlign w:val="subscript"/>
        </w:rPr>
        <w:t>1</w:t>
      </w:r>
      <w:r w:rsidRPr="00771C12">
        <w:rPr>
          <w:rFonts w:eastAsia="仿宋_GB2312"/>
        </w:rPr>
        <w:t>＋</w:t>
      </w:r>
      <w:r w:rsidRPr="00771C12">
        <w:rPr>
          <w:rFonts w:eastAsia="仿宋_GB2312"/>
          <w:i/>
        </w:rPr>
        <w:t>x</w:t>
      </w:r>
      <w:r w:rsidRPr="00771C12">
        <w:rPr>
          <w:rFonts w:eastAsia="仿宋_GB2312"/>
          <w:vertAlign w:val="subscript"/>
        </w:rPr>
        <w:t>2</w:t>
      </w:r>
    </w:p>
    <w:p w14:paraId="75915711" w14:textId="64283859" w:rsidR="00BB7CED" w:rsidRDefault="00BB7CED" w:rsidP="00C237FB">
      <w:pPr>
        <w:rPr>
          <w:rFonts w:eastAsia="仿宋_GB2312"/>
        </w:rPr>
      </w:pPr>
      <w:r w:rsidRPr="00771C12">
        <w:rPr>
          <w:rFonts w:eastAsia="仿宋_GB2312"/>
        </w:rPr>
        <w:t>解得</w:t>
      </w:r>
      <w:r w:rsidRPr="00771C12">
        <w:rPr>
          <w:rFonts w:eastAsia="仿宋_GB2312"/>
          <w:i/>
        </w:rPr>
        <w:t>x</w:t>
      </w:r>
      <w:r w:rsidRPr="00771C12">
        <w:rPr>
          <w:rFonts w:eastAsia="仿宋_GB2312"/>
        </w:rPr>
        <w:t>＝</w:t>
      </w:r>
      <w:r w:rsidRPr="00771C12">
        <w:rPr>
          <w:rFonts w:eastAsia="仿宋_GB2312"/>
        </w:rPr>
        <w:t>2080 m</w:t>
      </w:r>
    </w:p>
    <w:p w14:paraId="7606AD2F" w14:textId="4A2BE917" w:rsidR="00D76280" w:rsidRPr="00771C12" w:rsidRDefault="00D76280" w:rsidP="00D76280">
      <w:pPr>
        <w:pStyle w:val="2"/>
      </w:pPr>
      <w:r>
        <w:rPr>
          <w:rFonts w:hint="eastAsia"/>
        </w:rPr>
        <w:t>板块四</w:t>
      </w:r>
      <w:r>
        <w:rPr>
          <w:rFonts w:hint="eastAsia"/>
        </w:rPr>
        <w:t xml:space="preserve"> </w:t>
      </w:r>
      <w:r>
        <w:rPr>
          <w:rFonts w:hint="eastAsia"/>
        </w:rPr>
        <w:t>限时·规范·特训</w:t>
      </w:r>
    </w:p>
    <w:p w14:paraId="44E43A59" w14:textId="77777777" w:rsidR="00BB7CED" w:rsidRPr="00771C12" w:rsidRDefault="00BB7CED" w:rsidP="00D76280">
      <w:r w:rsidRPr="00771C12">
        <w:rPr>
          <w:rFonts w:hint="eastAsia"/>
          <w:noProof/>
        </w:rPr>
        <w:drawing>
          <wp:inline distT="0" distB="0" distL="0" distR="0" wp14:anchorId="4EF8B930" wp14:editId="36E5344A">
            <wp:extent cx="161925" cy="200025"/>
            <wp:effectExtent l="0" t="0" r="0" b="0"/>
            <wp:docPr id="81" name="图片 81" descr="E:\电子稿\金版教程（魏）\2016\3.6\课件-物理（高三一轮书\闹钟.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E:\电子稿\金版教程（魏）\2016\3.6\课件-物理（高三一轮书\闹钟.tif"/>
                    <pic:cNvPicPr>
                      <a:picLocks noChangeAspect="1" noChangeArrowheads="1"/>
                    </pic:cNvPicPr>
                  </pic:nvPicPr>
                  <pic:blipFill>
                    <a:blip r:embed="rId65" r:link="rId66" cstate="print">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r w:rsidRPr="00771C12">
        <w:t xml:space="preserve">　　时间：</w:t>
      </w:r>
      <w:r w:rsidRPr="00771C12">
        <w:t>45</w:t>
      </w:r>
      <w:r w:rsidRPr="00771C12">
        <w:t xml:space="preserve">分钟　</w:t>
      </w:r>
      <w:r w:rsidRPr="00771C12">
        <w:rPr>
          <w:rFonts w:hint="eastAsia"/>
          <w:noProof/>
        </w:rPr>
        <w:drawing>
          <wp:inline distT="0" distB="0" distL="0" distR="0" wp14:anchorId="1213CA29" wp14:editId="1C3F411E">
            <wp:extent cx="190500" cy="200025"/>
            <wp:effectExtent l="0" t="0" r="0" b="0"/>
            <wp:docPr id="82" name="图片 82" descr="E:\电子稿\金版教程（魏）\2016\3.6\课件-物理（高三一轮书\满分.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E:\电子稿\金版教程（魏）\2016\3.6\课件-物理（高三一轮书\满分.tif"/>
                    <pic:cNvPicPr>
                      <a:picLocks noChangeAspect="1" noChangeArrowheads="1"/>
                    </pic:cNvPicPr>
                  </pic:nvPicPr>
                  <pic:blipFill>
                    <a:blip r:embed="rId67" r:link="rId68" cstate="print">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771C12">
        <w:t>满分：</w:t>
      </w:r>
      <w:r w:rsidRPr="00771C12">
        <w:t>100</w:t>
      </w:r>
      <w:r w:rsidRPr="00771C12">
        <w:t>分</w:t>
      </w:r>
    </w:p>
    <w:p w14:paraId="029F2F12" w14:textId="1E5A84DC" w:rsidR="00BB7CED" w:rsidRPr="00771C12" w:rsidRDefault="00BB7CED" w:rsidP="00D76280">
      <w:r w:rsidRPr="00771C12">
        <w:t>一、选择题</w:t>
      </w:r>
      <w:r w:rsidR="00760367">
        <w:t>（</w:t>
      </w:r>
      <w:r w:rsidRPr="00771C12">
        <w:t>本题共</w:t>
      </w:r>
      <w:r w:rsidRPr="00771C12">
        <w:t>10</w:t>
      </w:r>
      <w:r w:rsidRPr="00771C12">
        <w:t>小题，每小题</w:t>
      </w:r>
      <w:r w:rsidRPr="00771C12">
        <w:t>7</w:t>
      </w:r>
      <w:r w:rsidRPr="00771C12">
        <w:t>分，共</w:t>
      </w:r>
      <w:r w:rsidRPr="00771C12">
        <w:t>70</w:t>
      </w:r>
      <w:r w:rsidRPr="00771C12">
        <w:t>分。其中</w:t>
      </w:r>
      <w:r w:rsidRPr="00771C12">
        <w:t>1</w:t>
      </w:r>
      <w:r w:rsidRPr="00771C12">
        <w:t>～</w:t>
      </w:r>
      <w:r w:rsidRPr="00771C12">
        <w:t>6</w:t>
      </w:r>
      <w:r w:rsidRPr="00771C12">
        <w:t>为单选，</w:t>
      </w:r>
      <w:r w:rsidRPr="00771C12">
        <w:t>7</w:t>
      </w:r>
      <w:r w:rsidRPr="00771C12">
        <w:t>～</w:t>
      </w:r>
      <w:r w:rsidRPr="00771C12">
        <w:t>10</w:t>
      </w:r>
      <w:r w:rsidRPr="00771C12">
        <w:t>为多选</w:t>
      </w:r>
      <w:r w:rsidR="00760367">
        <w:t>）</w:t>
      </w:r>
    </w:p>
    <w:p w14:paraId="2FDD64A3" w14:textId="4F4DB62E" w:rsidR="00BB7CED" w:rsidRPr="00771C12" w:rsidRDefault="00BB7CED" w:rsidP="00D76280">
      <w:r w:rsidRPr="00771C12">
        <w:t>1</w:t>
      </w:r>
      <w:r w:rsidRPr="00771C12">
        <w:t>．</w:t>
      </w:r>
      <w:r w:rsidRPr="00771C12">
        <w:t>[2016·</w:t>
      </w:r>
      <w:r w:rsidRPr="00771C12">
        <w:t>信阳模拟</w:t>
      </w:r>
      <w:r w:rsidRPr="00771C12">
        <w:t>]</w:t>
      </w:r>
      <w:r w:rsidRPr="00771C12">
        <w:t>中国首架空客</w:t>
      </w:r>
      <w:r w:rsidRPr="00771C12">
        <w:t>A380</w:t>
      </w:r>
      <w:r w:rsidRPr="00771C12">
        <w:t>大型客机在最大重量的状态下起飞需要滑跑距离约</w:t>
      </w:r>
      <w:r w:rsidRPr="00771C12">
        <w:lastRenderedPageBreak/>
        <w:t>为</w:t>
      </w:r>
      <w:r w:rsidRPr="00771C12">
        <w:t>3000 m</w:t>
      </w:r>
      <w:r w:rsidRPr="00771C12">
        <w:t>，着陆距离大约为</w:t>
      </w:r>
      <w:r w:rsidRPr="00771C12">
        <w:t>2000 m</w:t>
      </w:r>
      <w:r w:rsidRPr="00771C12">
        <w:t>。设起飞滑跑和着陆时都是匀变速运动，起飞时速度是着陆时速度的</w:t>
      </w:r>
      <w:r w:rsidRPr="00771C12">
        <w:t>1.5</w:t>
      </w:r>
      <w:r w:rsidRPr="00771C12">
        <w:t>倍，则起飞滑跑时间和着陆滑跑时间之比是</w:t>
      </w:r>
      <w:r w:rsidR="00760367">
        <w:t>（</w:t>
      </w:r>
      <w:r w:rsidR="00A17F88">
        <w:rPr>
          <w:rFonts w:hint="eastAsia"/>
        </w:rPr>
        <w:t xml:space="preserve"> </w:t>
      </w:r>
      <w:r w:rsidR="00A17F88">
        <w:t xml:space="preserve">   </w:t>
      </w:r>
      <w:commentRangeStart w:id="47"/>
      <w:commentRangeEnd w:id="47"/>
      <w:r w:rsidR="00A17F88">
        <w:rPr>
          <w:rStyle w:val="a9"/>
        </w:rPr>
        <w:commentReference w:id="47"/>
      </w:r>
      <w:r w:rsidR="00760367">
        <w:t>）</w:t>
      </w:r>
    </w:p>
    <w:p w14:paraId="203C19C2" w14:textId="2FE3A811" w:rsidR="00BB7CED" w:rsidRPr="00771C12" w:rsidRDefault="00580DE0" w:rsidP="00D76280">
      <w:r>
        <w:t>（</w:t>
      </w:r>
      <w:r>
        <w:t>A</w:t>
      </w:r>
      <w:r>
        <w:t>）</w:t>
      </w:r>
      <w:r w:rsidR="00BB7CED" w:rsidRPr="00771C12">
        <w:t>3</w:t>
      </w:r>
      <w:r w:rsidR="00BB7CED" w:rsidRPr="00771C12">
        <w:rPr>
          <w:rFonts w:hAnsi="宋体"/>
        </w:rPr>
        <w:t>∶</w:t>
      </w:r>
      <w:r w:rsidR="00BB7CED" w:rsidRPr="00771C12">
        <w:t>2</w:t>
      </w:r>
      <w:r w:rsidR="00A17F88">
        <w:tab/>
      </w:r>
      <w:r w:rsidR="00A17F88">
        <w:tab/>
      </w:r>
      <w:r>
        <w:t>（</w:t>
      </w:r>
      <w:r>
        <w:t>B</w:t>
      </w:r>
      <w:r>
        <w:t>）</w:t>
      </w:r>
      <w:r w:rsidR="00BB7CED" w:rsidRPr="00771C12">
        <w:t>1</w:t>
      </w:r>
      <w:r w:rsidR="00BB7CED" w:rsidRPr="00771C12">
        <w:rPr>
          <w:rFonts w:hAnsi="宋体"/>
        </w:rPr>
        <w:t>∶</w:t>
      </w:r>
      <w:r w:rsidR="00BB7CED" w:rsidRPr="00771C12">
        <w:t>1</w:t>
      </w:r>
      <w:r w:rsidR="00A17F88">
        <w:tab/>
      </w:r>
      <w:r w:rsidR="00A17F88">
        <w:tab/>
      </w:r>
      <w:r>
        <w:t>（</w:t>
      </w:r>
      <w:r>
        <w:t>C</w:t>
      </w:r>
      <w:r>
        <w:t>）</w:t>
      </w:r>
      <w:r w:rsidR="00BB7CED" w:rsidRPr="00771C12">
        <w:t>1</w:t>
      </w:r>
      <w:r w:rsidR="00BB7CED" w:rsidRPr="00771C12">
        <w:rPr>
          <w:rFonts w:hAnsi="宋体"/>
        </w:rPr>
        <w:t>∶</w:t>
      </w:r>
      <w:r w:rsidR="00BB7CED" w:rsidRPr="00771C12">
        <w:t>2</w:t>
      </w:r>
      <w:r w:rsidR="00A17F88">
        <w:tab/>
      </w:r>
      <w:r w:rsidR="00BB7CED">
        <w:rPr>
          <w:rFonts w:hint="eastAsia"/>
        </w:rPr>
        <w:tab/>
      </w:r>
      <w:r>
        <w:t>（</w:t>
      </w:r>
      <w:r>
        <w:t>D</w:t>
      </w:r>
      <w:r>
        <w:t>）</w:t>
      </w:r>
      <w:r w:rsidR="00BB7CED" w:rsidRPr="00771C12">
        <w:t>2</w:t>
      </w:r>
      <w:r w:rsidR="00BB7CED" w:rsidRPr="00771C12">
        <w:rPr>
          <w:rFonts w:hAnsi="宋体"/>
        </w:rPr>
        <w:t>∶</w:t>
      </w:r>
      <w:r w:rsidR="00BB7CED" w:rsidRPr="00771C12">
        <w:t>1</w:t>
      </w:r>
    </w:p>
    <w:p w14:paraId="3CB4F9D3" w14:textId="77777777" w:rsidR="00BB7CED" w:rsidRPr="00771C12" w:rsidRDefault="00BB7CED" w:rsidP="00D76280">
      <w:r w:rsidRPr="00771C12">
        <w:rPr>
          <w:color w:val="FF0000"/>
        </w:rPr>
        <w:t xml:space="preserve">答案　</w:t>
      </w:r>
      <w:r w:rsidRPr="00771C12">
        <w:t>B</w:t>
      </w:r>
    </w:p>
    <w:p w14:paraId="05E0DF09" w14:textId="5D78D7A5" w:rsidR="00BB7CED" w:rsidRPr="00771C12" w:rsidRDefault="00BB7CED" w:rsidP="00D76280">
      <w:r w:rsidRPr="00771C12">
        <w:rPr>
          <w:color w:val="0000FF"/>
        </w:rPr>
        <w:t xml:space="preserve">解析　</w:t>
      </w:r>
      <w:r w:rsidRPr="00771C12">
        <w:rPr>
          <w:rFonts w:eastAsia="仿宋_GB2312"/>
        </w:rPr>
        <w:t>由题意可知，</w:t>
      </w:r>
      <w:r w:rsidRPr="00771C12">
        <w:rPr>
          <w:rFonts w:eastAsia="仿宋_GB2312"/>
          <w:i/>
        </w:rPr>
        <w:t>x</w:t>
      </w:r>
      <w:r w:rsidRPr="00771C12">
        <w:rPr>
          <w:rFonts w:eastAsia="仿宋_GB2312"/>
          <w:vertAlign w:val="subscript"/>
        </w:rPr>
        <w:t>起飞</w:t>
      </w:r>
      <w:r w:rsidRPr="00771C12">
        <w:rPr>
          <w:rFonts w:eastAsia="仿宋_GB2312"/>
        </w:rPr>
        <w:t>＝</w:t>
      </w:r>
      <w:r w:rsidRPr="00771C12">
        <w:rPr>
          <w:rFonts w:eastAsia="仿宋_GB2312"/>
        </w:rPr>
        <w:t>3000 m</w:t>
      </w:r>
      <w:r w:rsidRPr="00771C12">
        <w:rPr>
          <w:rFonts w:eastAsia="仿宋_GB2312"/>
        </w:rPr>
        <w:t>，</w:t>
      </w:r>
      <w:r w:rsidRPr="00771C12">
        <w:rPr>
          <w:rFonts w:eastAsia="仿宋_GB2312"/>
          <w:i/>
        </w:rPr>
        <w:t>x</w:t>
      </w:r>
      <w:r w:rsidRPr="00771C12">
        <w:rPr>
          <w:rFonts w:eastAsia="仿宋_GB2312"/>
          <w:vertAlign w:val="subscript"/>
        </w:rPr>
        <w:t>着陆</w:t>
      </w:r>
      <w:r w:rsidRPr="00771C12">
        <w:rPr>
          <w:rFonts w:eastAsia="仿宋_GB2312"/>
        </w:rPr>
        <w:t>＝</w:t>
      </w:r>
      <w:r w:rsidRPr="00771C12">
        <w:rPr>
          <w:rFonts w:eastAsia="仿宋_GB2312"/>
        </w:rPr>
        <w:t>2000 m</w:t>
      </w:r>
      <w:r w:rsidRPr="00771C12">
        <w:rPr>
          <w:rFonts w:eastAsia="仿宋_GB2312"/>
        </w:rPr>
        <w:t>，</w:t>
      </w:r>
      <w:r w:rsidRPr="00771C12">
        <w:rPr>
          <w:rFonts w:ascii="Book Antiqua" w:eastAsia="仿宋_GB2312" w:hAnsi="Book Antiqua"/>
          <w:i/>
        </w:rPr>
        <w:t>v</w:t>
      </w:r>
      <w:r w:rsidRPr="00771C12">
        <w:rPr>
          <w:rFonts w:eastAsia="仿宋_GB2312"/>
          <w:vertAlign w:val="subscript"/>
        </w:rPr>
        <w:t>起飞</w:t>
      </w:r>
      <w:r w:rsidRPr="00771C12">
        <w:rPr>
          <w:rFonts w:eastAsia="仿宋_GB2312"/>
        </w:rPr>
        <w:t>＝</w:t>
      </w:r>
      <w:r w:rsidRPr="00771C12">
        <w:rPr>
          <w:rFonts w:eastAsia="仿宋_GB2312"/>
        </w:rPr>
        <w:t>1.5</w:t>
      </w:r>
      <w:r w:rsidRPr="00771C12">
        <w:rPr>
          <w:rFonts w:ascii="Book Antiqua" w:eastAsia="仿宋_GB2312" w:hAnsi="Book Antiqua"/>
          <w:i/>
        </w:rPr>
        <w:t>v</w:t>
      </w:r>
      <w:r w:rsidRPr="00771C12">
        <w:rPr>
          <w:rFonts w:eastAsia="仿宋_GB2312"/>
          <w:vertAlign w:val="subscript"/>
        </w:rPr>
        <w:t>0</w:t>
      </w:r>
      <w:r w:rsidRPr="00771C12">
        <w:rPr>
          <w:rFonts w:eastAsia="仿宋_GB2312"/>
        </w:rPr>
        <w:t>，</w:t>
      </w:r>
      <w:r w:rsidRPr="00771C12">
        <w:rPr>
          <w:rFonts w:ascii="Book Antiqua" w:eastAsia="仿宋_GB2312" w:hAnsi="Book Antiqua"/>
          <w:i/>
        </w:rPr>
        <w:t>v</w:t>
      </w:r>
      <w:r w:rsidRPr="00771C12">
        <w:rPr>
          <w:rFonts w:eastAsia="仿宋_GB2312"/>
          <w:vertAlign w:val="subscript"/>
        </w:rPr>
        <w:t>着陆</w:t>
      </w:r>
      <w:r w:rsidRPr="00771C12">
        <w:rPr>
          <w:rFonts w:eastAsia="仿宋_GB2312"/>
        </w:rPr>
        <w:t>＝</w:t>
      </w:r>
      <w:r w:rsidRPr="00771C12">
        <w:rPr>
          <w:rFonts w:ascii="Book Antiqua" w:eastAsia="仿宋_GB2312" w:hAnsi="Book Antiqua"/>
          <w:i/>
        </w:rPr>
        <w:t>v</w:t>
      </w:r>
      <w:r w:rsidRPr="00771C12">
        <w:rPr>
          <w:rFonts w:eastAsia="仿宋_GB2312"/>
          <w:vertAlign w:val="subscript"/>
        </w:rPr>
        <w:t>0</w:t>
      </w:r>
      <w:r w:rsidRPr="00771C12">
        <w:rPr>
          <w:rFonts w:eastAsia="仿宋_GB2312"/>
        </w:rPr>
        <w:t>，由</w:t>
      </w:r>
      <w:r w:rsidRPr="00771C12">
        <w:rPr>
          <w:rFonts w:eastAsia="仿宋_GB2312"/>
          <w:i/>
        </w:rPr>
        <w:t>x</w:t>
      </w:r>
      <w:r w:rsidRPr="00771C12">
        <w:rPr>
          <w:rFonts w:eastAsia="仿宋_GB2312"/>
        </w:rPr>
        <w:t>＝</w:t>
      </w:r>
      <w:r w:rsidRPr="00771C12">
        <w:rPr>
          <w:rFonts w:eastAsia="仿宋_GB2312"/>
        </w:rPr>
        <w:fldChar w:fldCharType="begin"/>
      </w:r>
      <w:r w:rsidRPr="00771C12">
        <w:rPr>
          <w:rFonts w:eastAsia="仿宋_GB2312"/>
        </w:rPr>
        <w:instrText>eq \f(</w:instrText>
      </w:r>
      <w:r w:rsidRPr="00771C12">
        <w:rPr>
          <w:rFonts w:ascii="Book Antiqua" w:eastAsia="仿宋_GB2312" w:hAnsi="Book Antiqua"/>
          <w:i/>
        </w:rPr>
        <w:instrText>v</w:instrText>
      </w:r>
      <w:r w:rsidRPr="00771C12">
        <w:rPr>
          <w:rFonts w:eastAsia="仿宋_GB2312"/>
          <w:i/>
        </w:rPr>
        <w:instrText>,</w:instrText>
      </w:r>
      <w:r w:rsidRPr="00771C12">
        <w:rPr>
          <w:rFonts w:eastAsia="仿宋_GB2312"/>
        </w:rPr>
        <w:instrText>2)</w:instrText>
      </w:r>
      <w:r w:rsidRPr="00771C12">
        <w:rPr>
          <w:rFonts w:eastAsia="仿宋_GB2312"/>
        </w:rPr>
        <w:fldChar w:fldCharType="end"/>
      </w:r>
      <w:r w:rsidRPr="00771C12">
        <w:rPr>
          <w:rFonts w:eastAsia="仿宋_GB2312"/>
          <w:i/>
        </w:rPr>
        <w:t>t</w:t>
      </w:r>
      <w:r w:rsidRPr="00771C12">
        <w:rPr>
          <w:rFonts w:eastAsia="仿宋_GB2312"/>
        </w:rPr>
        <w:t>可得：</w:t>
      </w:r>
      <w:r w:rsidRPr="00771C12">
        <w:rPr>
          <w:rFonts w:eastAsia="仿宋_GB2312"/>
          <w:i/>
        </w:rPr>
        <w:t>t</w:t>
      </w:r>
      <w:r w:rsidRPr="00771C12">
        <w:rPr>
          <w:rFonts w:eastAsia="仿宋_GB2312"/>
          <w:vertAlign w:val="subscript"/>
        </w:rPr>
        <w:t>起飞</w:t>
      </w:r>
      <w:r w:rsidRPr="00771C12">
        <w:rPr>
          <w:rFonts w:eastAsia="仿宋_GB2312"/>
        </w:rPr>
        <w:t>＝</w:t>
      </w:r>
      <w:r w:rsidRPr="00771C12">
        <w:rPr>
          <w:rFonts w:eastAsia="仿宋_GB2312"/>
        </w:rPr>
        <w:fldChar w:fldCharType="begin"/>
      </w:r>
      <w:r w:rsidRPr="00771C12">
        <w:rPr>
          <w:rFonts w:eastAsia="仿宋_GB2312"/>
        </w:rPr>
        <w:instrText>eq \f(2</w:instrText>
      </w:r>
      <w:r w:rsidRPr="00771C12">
        <w:rPr>
          <w:rFonts w:eastAsia="仿宋_GB2312"/>
          <w:i/>
        </w:rPr>
        <w:instrText>x</w:instrText>
      </w:r>
      <w:r w:rsidRPr="00771C12">
        <w:rPr>
          <w:rFonts w:eastAsia="仿宋_GB2312"/>
          <w:vertAlign w:val="subscript"/>
        </w:rPr>
        <w:instrText>起飞</w:instrText>
      </w:r>
      <w:r w:rsidRPr="00771C12">
        <w:rPr>
          <w:rFonts w:eastAsia="仿宋_GB2312"/>
          <w:i/>
        </w:rPr>
        <w:instrText>,</w:instrText>
      </w:r>
      <w:r w:rsidRPr="00771C12">
        <w:rPr>
          <w:rFonts w:ascii="Book Antiqua" w:eastAsia="仿宋_GB2312" w:hAnsi="Book Antiqua"/>
          <w:i/>
        </w:rPr>
        <w:instrText>v</w:instrText>
      </w:r>
      <w:r w:rsidRPr="00771C12">
        <w:rPr>
          <w:rFonts w:eastAsia="仿宋_GB2312"/>
          <w:vertAlign w:val="subscript"/>
        </w:rPr>
        <w:instrText>起飞</w:instrText>
      </w:r>
      <w:r w:rsidRPr="00771C12">
        <w:rPr>
          <w:rFonts w:eastAsia="仿宋_GB2312"/>
        </w:rPr>
        <w:instrText>)</w:instrText>
      </w:r>
      <w:r w:rsidRPr="00771C12">
        <w:rPr>
          <w:rFonts w:eastAsia="仿宋_GB2312"/>
        </w:rPr>
        <w:fldChar w:fldCharType="end"/>
      </w:r>
      <w:r w:rsidRPr="00771C12">
        <w:rPr>
          <w:rFonts w:eastAsia="仿宋_GB2312"/>
        </w:rPr>
        <w:t>＝</w:t>
      </w:r>
      <w:r w:rsidRPr="00771C12">
        <w:rPr>
          <w:rFonts w:eastAsia="仿宋_GB2312"/>
        </w:rPr>
        <w:fldChar w:fldCharType="begin"/>
      </w:r>
      <w:r w:rsidRPr="00771C12">
        <w:rPr>
          <w:rFonts w:eastAsia="仿宋_GB2312"/>
        </w:rPr>
        <w:instrText>eq \f(6000</w:instrText>
      </w:r>
      <w:r w:rsidRPr="00771C12">
        <w:rPr>
          <w:rFonts w:eastAsia="仿宋_GB2312"/>
          <w:i/>
        </w:rPr>
        <w:instrText>,</w:instrText>
      </w:r>
      <w:r w:rsidRPr="00771C12">
        <w:rPr>
          <w:rFonts w:eastAsia="仿宋_GB2312"/>
        </w:rPr>
        <w:instrText>1.5</w:instrText>
      </w:r>
      <w:r w:rsidRPr="00771C12">
        <w:rPr>
          <w:rFonts w:ascii="Book Antiqua" w:eastAsia="仿宋_GB2312" w:hAnsi="Book Antiqua"/>
          <w:i/>
        </w:rPr>
        <w:instrText>v</w:instrText>
      </w:r>
      <w:r w:rsidRPr="00771C12">
        <w:rPr>
          <w:rFonts w:eastAsia="仿宋_GB2312"/>
          <w:vertAlign w:val="subscript"/>
        </w:rPr>
        <w:instrText>0</w:instrText>
      </w:r>
      <w:r w:rsidRPr="00771C12">
        <w:rPr>
          <w:rFonts w:eastAsia="仿宋_GB2312"/>
        </w:rPr>
        <w:instrText>)</w:instrText>
      </w:r>
      <w:r w:rsidRPr="00771C12">
        <w:rPr>
          <w:rFonts w:eastAsia="仿宋_GB2312"/>
        </w:rPr>
        <w:fldChar w:fldCharType="end"/>
      </w:r>
      <w:r w:rsidRPr="00771C12">
        <w:rPr>
          <w:rFonts w:eastAsia="仿宋_GB2312"/>
        </w:rPr>
        <w:t>＝</w:t>
      </w:r>
      <w:r w:rsidRPr="00771C12">
        <w:rPr>
          <w:rFonts w:eastAsia="仿宋_GB2312"/>
        </w:rPr>
        <w:fldChar w:fldCharType="begin"/>
      </w:r>
      <w:r w:rsidRPr="00771C12">
        <w:rPr>
          <w:rFonts w:eastAsia="仿宋_GB2312"/>
        </w:rPr>
        <w:instrText>eq \f(4000</w:instrText>
      </w:r>
      <w:r w:rsidRPr="00771C12">
        <w:rPr>
          <w:rFonts w:eastAsia="仿宋_GB2312"/>
          <w:i/>
        </w:rPr>
        <w:instrText>,</w:instrText>
      </w:r>
      <w:r w:rsidRPr="00771C12">
        <w:rPr>
          <w:rFonts w:ascii="Book Antiqua" w:eastAsia="仿宋_GB2312" w:hAnsi="Book Antiqua"/>
          <w:i/>
        </w:rPr>
        <w:instrText>v</w:instrText>
      </w:r>
      <w:r w:rsidRPr="00771C12">
        <w:rPr>
          <w:rFonts w:eastAsia="仿宋_GB2312"/>
          <w:vertAlign w:val="subscript"/>
        </w:rPr>
        <w:instrText>0</w:instrText>
      </w:r>
      <w:r w:rsidRPr="00771C12">
        <w:rPr>
          <w:rFonts w:eastAsia="仿宋_GB2312"/>
        </w:rPr>
        <w:instrText>)</w:instrText>
      </w:r>
      <w:r w:rsidRPr="00771C12">
        <w:rPr>
          <w:rFonts w:eastAsia="仿宋_GB2312"/>
        </w:rPr>
        <w:fldChar w:fldCharType="end"/>
      </w:r>
      <w:r w:rsidRPr="00771C12">
        <w:rPr>
          <w:rFonts w:eastAsia="仿宋_GB2312"/>
        </w:rPr>
        <w:t>；</w:t>
      </w:r>
      <w:r w:rsidRPr="00771C12">
        <w:rPr>
          <w:rFonts w:eastAsia="仿宋_GB2312"/>
          <w:i/>
        </w:rPr>
        <w:t>t</w:t>
      </w:r>
      <w:r w:rsidRPr="00771C12">
        <w:rPr>
          <w:rFonts w:eastAsia="仿宋_GB2312"/>
          <w:vertAlign w:val="subscript"/>
        </w:rPr>
        <w:t>着陆</w:t>
      </w:r>
      <w:r w:rsidRPr="00771C12">
        <w:rPr>
          <w:rFonts w:eastAsia="仿宋_GB2312"/>
        </w:rPr>
        <w:t>＝</w:t>
      </w:r>
      <w:r w:rsidRPr="00771C12">
        <w:rPr>
          <w:rFonts w:eastAsia="仿宋_GB2312"/>
        </w:rPr>
        <w:fldChar w:fldCharType="begin"/>
      </w:r>
      <w:r w:rsidRPr="00771C12">
        <w:rPr>
          <w:rFonts w:eastAsia="仿宋_GB2312"/>
        </w:rPr>
        <w:instrText>eq \f(4000</w:instrText>
      </w:r>
      <w:r w:rsidRPr="00771C12">
        <w:rPr>
          <w:rFonts w:eastAsia="仿宋_GB2312"/>
          <w:i/>
        </w:rPr>
        <w:instrText>,</w:instrText>
      </w:r>
      <w:r w:rsidRPr="00771C12">
        <w:rPr>
          <w:rFonts w:ascii="Book Antiqua" w:eastAsia="仿宋_GB2312" w:hAnsi="Book Antiqua"/>
          <w:i/>
        </w:rPr>
        <w:instrText>v</w:instrText>
      </w:r>
      <w:r w:rsidRPr="00771C12">
        <w:rPr>
          <w:rFonts w:eastAsia="仿宋_GB2312"/>
          <w:vertAlign w:val="subscript"/>
        </w:rPr>
        <w:instrText>0</w:instrText>
      </w:r>
      <w:r w:rsidRPr="00771C12">
        <w:rPr>
          <w:rFonts w:eastAsia="仿宋_GB2312"/>
        </w:rPr>
        <w:instrText>)</w:instrText>
      </w:r>
      <w:r w:rsidRPr="00771C12">
        <w:rPr>
          <w:rFonts w:eastAsia="仿宋_GB2312"/>
        </w:rPr>
        <w:fldChar w:fldCharType="end"/>
      </w:r>
      <w:r w:rsidRPr="00771C12">
        <w:rPr>
          <w:rFonts w:eastAsia="仿宋_GB2312"/>
        </w:rPr>
        <w:t>，故</w:t>
      </w:r>
      <w:r w:rsidRPr="00771C12">
        <w:rPr>
          <w:rFonts w:eastAsia="仿宋_GB2312"/>
        </w:rPr>
        <w:t>B</w:t>
      </w:r>
      <w:r w:rsidRPr="00771C12">
        <w:rPr>
          <w:rFonts w:eastAsia="仿宋_GB2312"/>
        </w:rPr>
        <w:t>正确。</w:t>
      </w:r>
    </w:p>
    <w:p w14:paraId="44F44168" w14:textId="77777777" w:rsidR="00A17F88" w:rsidRDefault="00A17F88" w:rsidP="00D76280"/>
    <w:p w14:paraId="1ED90568" w14:textId="048AE286" w:rsidR="00BB7CED" w:rsidRPr="00771C12" w:rsidRDefault="00BB7CED" w:rsidP="00D76280">
      <w:r w:rsidRPr="00771C12">
        <w:t>2</w:t>
      </w:r>
      <w:r w:rsidRPr="00771C12">
        <w:t>．</w:t>
      </w:r>
      <w:r w:rsidRPr="00771C12">
        <w:t>[2015·</w:t>
      </w:r>
      <w:r w:rsidRPr="00771C12">
        <w:t>南昌模拟</w:t>
      </w:r>
      <w:r w:rsidRPr="00771C12">
        <w:t>]</w:t>
      </w:r>
      <w:r w:rsidRPr="00771C12">
        <w:t>一物体以初速度为</w:t>
      </w:r>
      <w:r w:rsidRPr="00771C12">
        <w:rPr>
          <w:rFonts w:ascii="Book Antiqua" w:hAnsi="Book Antiqua"/>
          <w:i/>
        </w:rPr>
        <w:t>v</w:t>
      </w:r>
      <w:r w:rsidRPr="00771C12">
        <w:rPr>
          <w:vertAlign w:val="subscript"/>
        </w:rPr>
        <w:t>0</w:t>
      </w:r>
      <w:r w:rsidRPr="00771C12">
        <w:t>做匀减速运动，第</w:t>
      </w:r>
      <w:r w:rsidRPr="00771C12">
        <w:t>1 s</w:t>
      </w:r>
      <w:r w:rsidRPr="00771C12">
        <w:t>内通过的位移为</w:t>
      </w:r>
      <w:r w:rsidRPr="00771C12">
        <w:rPr>
          <w:i/>
        </w:rPr>
        <w:t>x</w:t>
      </w:r>
      <w:r w:rsidRPr="00771C12">
        <w:rPr>
          <w:vertAlign w:val="subscript"/>
        </w:rPr>
        <w:t>1</w:t>
      </w:r>
      <w:r w:rsidRPr="00771C12">
        <w:t>＝</w:t>
      </w:r>
      <w:r w:rsidRPr="00771C12">
        <w:t>3 m</w:t>
      </w:r>
      <w:r w:rsidRPr="00771C12">
        <w:t>，第</w:t>
      </w:r>
      <w:r w:rsidRPr="00771C12">
        <w:t>2 s</w:t>
      </w:r>
      <w:r w:rsidRPr="00771C12">
        <w:t>内通过的位移为</w:t>
      </w:r>
      <w:r w:rsidRPr="00771C12">
        <w:rPr>
          <w:i/>
        </w:rPr>
        <w:t>x</w:t>
      </w:r>
      <w:r w:rsidRPr="00771C12">
        <w:rPr>
          <w:vertAlign w:val="subscript"/>
        </w:rPr>
        <w:t>2</w:t>
      </w:r>
      <w:r w:rsidRPr="00771C12">
        <w:t>＝</w:t>
      </w:r>
      <w:r w:rsidRPr="00771C12">
        <w:t>2 m</w:t>
      </w:r>
      <w:r w:rsidRPr="00771C12">
        <w:t>，又经过位移</w:t>
      </w:r>
      <w:r w:rsidRPr="00771C12">
        <w:rPr>
          <w:i/>
        </w:rPr>
        <w:t>x</w:t>
      </w:r>
      <w:r w:rsidRPr="00771C12">
        <w:rPr>
          <w:vertAlign w:val="subscript"/>
        </w:rPr>
        <w:t>3</w:t>
      </w:r>
      <w:r w:rsidRPr="00771C12">
        <w:t>，物体的速度减小为</w:t>
      </w:r>
      <w:r w:rsidRPr="00771C12">
        <w:t>0</w:t>
      </w:r>
      <w:r w:rsidRPr="00771C12">
        <w:t>，则下列说法中不正确的是</w:t>
      </w:r>
      <w:r w:rsidR="00760367">
        <w:t>（</w:t>
      </w:r>
      <w:r w:rsidR="00A17F88">
        <w:rPr>
          <w:rFonts w:hint="eastAsia"/>
        </w:rPr>
        <w:t xml:space="preserve"> </w:t>
      </w:r>
      <w:r w:rsidR="00A17F88">
        <w:t xml:space="preserve">   </w:t>
      </w:r>
      <w:commentRangeStart w:id="48"/>
      <w:commentRangeEnd w:id="48"/>
      <w:r w:rsidR="00A17F88">
        <w:rPr>
          <w:rStyle w:val="a9"/>
        </w:rPr>
        <w:commentReference w:id="48"/>
      </w:r>
      <w:r w:rsidR="00760367">
        <w:t>）</w:t>
      </w:r>
    </w:p>
    <w:p w14:paraId="2C01865A" w14:textId="1DA1CAF9" w:rsidR="00BB7CED" w:rsidRPr="00771C12" w:rsidRDefault="00580DE0" w:rsidP="00D76280">
      <w:r>
        <w:t>（</w:t>
      </w:r>
      <w:r>
        <w:t>A</w:t>
      </w:r>
      <w:r>
        <w:t>）</w:t>
      </w:r>
      <w:r w:rsidR="00BB7CED" w:rsidRPr="00771C12">
        <w:t>初速度</w:t>
      </w:r>
      <w:r w:rsidR="00BB7CED" w:rsidRPr="00771C12">
        <w:rPr>
          <w:rFonts w:ascii="Book Antiqua" w:hAnsi="Book Antiqua"/>
          <w:i/>
        </w:rPr>
        <w:t>v</w:t>
      </w:r>
      <w:r w:rsidR="00BB7CED" w:rsidRPr="00771C12">
        <w:rPr>
          <w:vertAlign w:val="subscript"/>
        </w:rPr>
        <w:t>0</w:t>
      </w:r>
      <w:r w:rsidR="00BB7CED" w:rsidRPr="00771C12">
        <w:t>的大小为</w:t>
      </w:r>
      <w:r w:rsidR="00BB7CED" w:rsidRPr="00771C12">
        <w:t>2.5 m/s</w:t>
      </w:r>
    </w:p>
    <w:p w14:paraId="518BE9B6" w14:textId="5D45335E" w:rsidR="00BB7CED" w:rsidRPr="00771C12" w:rsidRDefault="00580DE0" w:rsidP="00D76280">
      <w:r>
        <w:t>（</w:t>
      </w:r>
      <w:r>
        <w:t>B</w:t>
      </w:r>
      <w:r>
        <w:t>）</w:t>
      </w:r>
      <w:r w:rsidR="00BB7CED" w:rsidRPr="00771C12">
        <w:t>加速度</w:t>
      </w:r>
      <w:r w:rsidR="00BB7CED" w:rsidRPr="00771C12">
        <w:rPr>
          <w:i/>
        </w:rPr>
        <w:t>a</w:t>
      </w:r>
      <w:r w:rsidR="00BB7CED" w:rsidRPr="00771C12">
        <w:t>的大小为</w:t>
      </w:r>
      <w:r w:rsidR="00BB7CED" w:rsidRPr="00771C12">
        <w:t>1 m/s</w:t>
      </w:r>
      <w:r w:rsidR="00BB7CED" w:rsidRPr="00771C12">
        <w:rPr>
          <w:vertAlign w:val="superscript"/>
        </w:rPr>
        <w:t>2</w:t>
      </w:r>
    </w:p>
    <w:p w14:paraId="7F91BBBD" w14:textId="30F719DA" w:rsidR="00BB7CED" w:rsidRPr="00771C12" w:rsidRDefault="00580DE0" w:rsidP="00D76280">
      <w:r>
        <w:t>（</w:t>
      </w:r>
      <w:r>
        <w:t>C</w:t>
      </w:r>
      <w:r>
        <w:t>）</w:t>
      </w:r>
      <w:r w:rsidR="00BB7CED" w:rsidRPr="00771C12">
        <w:t>位移</w:t>
      </w:r>
      <w:r w:rsidR="00BB7CED" w:rsidRPr="00771C12">
        <w:rPr>
          <w:i/>
        </w:rPr>
        <w:t>x</w:t>
      </w:r>
      <w:r w:rsidR="00BB7CED" w:rsidRPr="00771C12">
        <w:rPr>
          <w:vertAlign w:val="subscript"/>
        </w:rPr>
        <w:t>3</w:t>
      </w:r>
      <w:r w:rsidR="00BB7CED" w:rsidRPr="00771C12">
        <w:t>的大小为</w:t>
      </w:r>
      <w:r w:rsidR="00BB7CED" w:rsidRPr="00771C12">
        <w:fldChar w:fldCharType="begin"/>
      </w:r>
      <w:r w:rsidR="00BB7CED" w:rsidRPr="00771C12">
        <w:instrText>eq \f(9</w:instrText>
      </w:r>
      <w:r w:rsidR="00BB7CED" w:rsidRPr="00771C12">
        <w:rPr>
          <w:i/>
        </w:rPr>
        <w:instrText>,</w:instrText>
      </w:r>
      <w:r w:rsidR="00BB7CED" w:rsidRPr="00771C12">
        <w:instrText>8)</w:instrText>
      </w:r>
      <w:r w:rsidR="00BB7CED" w:rsidRPr="00771C12">
        <w:fldChar w:fldCharType="end"/>
      </w:r>
      <w:r w:rsidR="00BB7CED" w:rsidRPr="00771C12">
        <w:t xml:space="preserve"> m</w:t>
      </w:r>
    </w:p>
    <w:p w14:paraId="14DC2C96" w14:textId="2CFCF635" w:rsidR="00BB7CED" w:rsidRPr="00771C12" w:rsidRDefault="00580DE0" w:rsidP="00D76280">
      <w:r>
        <w:t>（</w:t>
      </w:r>
      <w:r>
        <w:t>D</w:t>
      </w:r>
      <w:r>
        <w:t>）</w:t>
      </w:r>
      <w:r w:rsidR="00BB7CED" w:rsidRPr="00771C12">
        <w:t>位移</w:t>
      </w:r>
      <w:r w:rsidR="00BB7CED" w:rsidRPr="00771C12">
        <w:rPr>
          <w:i/>
        </w:rPr>
        <w:t>x</w:t>
      </w:r>
      <w:r w:rsidR="00BB7CED" w:rsidRPr="00771C12">
        <w:rPr>
          <w:vertAlign w:val="subscript"/>
        </w:rPr>
        <w:t>3</w:t>
      </w:r>
      <w:r w:rsidR="00BB7CED" w:rsidRPr="00771C12">
        <w:t>内的平均速度大小为</w:t>
      </w:r>
      <w:r w:rsidR="00BB7CED" w:rsidRPr="00771C12">
        <w:t>0.75 m/s</w:t>
      </w:r>
    </w:p>
    <w:p w14:paraId="5DA731C2" w14:textId="77777777" w:rsidR="00BB7CED" w:rsidRPr="00771C12" w:rsidRDefault="00BB7CED" w:rsidP="00D76280">
      <w:r w:rsidRPr="00771C12">
        <w:rPr>
          <w:color w:val="FF0000"/>
        </w:rPr>
        <w:t xml:space="preserve">答案　</w:t>
      </w:r>
      <w:r w:rsidRPr="00771C12">
        <w:t>A</w:t>
      </w:r>
    </w:p>
    <w:p w14:paraId="722CD350" w14:textId="1ED61E3A" w:rsidR="00BB7CED" w:rsidRPr="00771C12" w:rsidRDefault="00BB7CED" w:rsidP="00D76280">
      <w:r w:rsidRPr="00771C12">
        <w:rPr>
          <w:color w:val="0000FF"/>
        </w:rPr>
        <w:t xml:space="preserve">解析　</w:t>
      </w:r>
      <w:r w:rsidRPr="00771C12">
        <w:rPr>
          <w:rFonts w:eastAsia="仿宋_GB2312"/>
        </w:rPr>
        <w:t>由</w:t>
      </w:r>
      <w:r w:rsidRPr="00771C12">
        <w:rPr>
          <w:rFonts w:eastAsia="仿宋_GB2312"/>
        </w:rPr>
        <w:t>Δ</w:t>
      </w:r>
      <w:r w:rsidRPr="00771C12">
        <w:rPr>
          <w:rFonts w:eastAsia="仿宋_GB2312"/>
          <w:i/>
        </w:rPr>
        <w:t>x</w:t>
      </w:r>
      <w:r w:rsidRPr="00771C12">
        <w:rPr>
          <w:rFonts w:eastAsia="仿宋_GB2312"/>
        </w:rPr>
        <w:t>＝</w:t>
      </w:r>
      <w:r w:rsidRPr="00771C12">
        <w:rPr>
          <w:rFonts w:eastAsia="仿宋_GB2312"/>
          <w:i/>
        </w:rPr>
        <w:t>aT</w:t>
      </w:r>
      <w:r w:rsidRPr="00771C12">
        <w:rPr>
          <w:rFonts w:eastAsia="仿宋_GB2312"/>
          <w:vertAlign w:val="superscript"/>
        </w:rPr>
        <w:t>2</w:t>
      </w:r>
      <w:r w:rsidRPr="00771C12">
        <w:rPr>
          <w:rFonts w:eastAsia="仿宋_GB2312"/>
        </w:rPr>
        <w:t>得</w:t>
      </w:r>
      <w:r w:rsidRPr="00771C12">
        <w:rPr>
          <w:rFonts w:eastAsia="仿宋_GB2312"/>
          <w:i/>
        </w:rPr>
        <w:t>a</w:t>
      </w:r>
      <w:r w:rsidRPr="00771C12">
        <w:rPr>
          <w:rFonts w:eastAsia="仿宋_GB2312"/>
        </w:rPr>
        <w:t>＝</w:t>
      </w:r>
      <w:r w:rsidRPr="00771C12">
        <w:rPr>
          <w:rFonts w:eastAsia="仿宋_GB2312"/>
        </w:rPr>
        <w:fldChar w:fldCharType="begin"/>
      </w:r>
      <w:r w:rsidRPr="00771C12">
        <w:rPr>
          <w:rFonts w:eastAsia="仿宋_GB2312"/>
        </w:rPr>
        <w:instrText>eq \f(Δ</w:instrText>
      </w:r>
      <w:r w:rsidRPr="00771C12">
        <w:rPr>
          <w:rFonts w:eastAsia="仿宋_GB2312"/>
          <w:i/>
        </w:rPr>
        <w:instrText>x,T</w:instrText>
      </w:r>
      <w:r w:rsidRPr="00771C12">
        <w:rPr>
          <w:rFonts w:eastAsia="仿宋_GB2312"/>
          <w:vertAlign w:val="superscript"/>
        </w:rPr>
        <w:instrText>2</w:instrText>
      </w:r>
      <w:r w:rsidRPr="00771C12">
        <w:rPr>
          <w:rFonts w:eastAsia="仿宋_GB2312"/>
        </w:rPr>
        <w:instrText>)</w:instrText>
      </w:r>
      <w:r w:rsidRPr="00771C12">
        <w:rPr>
          <w:rFonts w:eastAsia="仿宋_GB2312"/>
        </w:rPr>
        <w:fldChar w:fldCharType="end"/>
      </w:r>
      <w:r w:rsidRPr="00771C12">
        <w:rPr>
          <w:rFonts w:eastAsia="仿宋_GB2312"/>
        </w:rPr>
        <w:t>＝</w:t>
      </w:r>
      <w:r w:rsidRPr="00771C12">
        <w:rPr>
          <w:rFonts w:eastAsia="仿宋_GB2312"/>
        </w:rPr>
        <w:t>1 m/s</w:t>
      </w:r>
      <w:r w:rsidRPr="00771C12">
        <w:rPr>
          <w:rFonts w:eastAsia="仿宋_GB2312"/>
          <w:vertAlign w:val="superscript"/>
        </w:rPr>
        <w:t>2</w:t>
      </w:r>
      <w:r w:rsidRPr="00771C12">
        <w:rPr>
          <w:rFonts w:eastAsia="仿宋_GB2312"/>
        </w:rPr>
        <w:t>。根据匀变速直线运动位移</w:t>
      </w:r>
      <w:r w:rsidRPr="00771C12">
        <w:rPr>
          <w:rFonts w:eastAsia="仿宋_GB2312"/>
        </w:rPr>
        <w:t>—</w:t>
      </w:r>
      <w:r w:rsidRPr="00771C12">
        <w:rPr>
          <w:rFonts w:eastAsia="仿宋_GB2312"/>
        </w:rPr>
        <w:t>时间公式，则有</w:t>
      </w:r>
      <w:r w:rsidRPr="00771C12">
        <w:rPr>
          <w:rFonts w:eastAsia="仿宋_GB2312"/>
          <w:i/>
        </w:rPr>
        <w:t>x</w:t>
      </w:r>
      <w:r w:rsidRPr="00771C12">
        <w:rPr>
          <w:rFonts w:eastAsia="仿宋_GB2312"/>
          <w:vertAlign w:val="subscript"/>
        </w:rPr>
        <w:t>1</w:t>
      </w:r>
      <w:r w:rsidRPr="00771C12">
        <w:rPr>
          <w:rFonts w:eastAsia="仿宋_GB2312"/>
        </w:rPr>
        <w:t>＝</w:t>
      </w:r>
      <w:r w:rsidRPr="00771C12">
        <w:rPr>
          <w:rFonts w:ascii="Book Antiqua" w:eastAsia="仿宋_GB2312" w:hAnsi="Book Antiqua"/>
          <w:i/>
        </w:rPr>
        <w:t>v</w:t>
      </w:r>
      <w:r w:rsidRPr="00771C12">
        <w:rPr>
          <w:rFonts w:eastAsia="仿宋_GB2312"/>
          <w:vertAlign w:val="subscript"/>
        </w:rPr>
        <w:t>0</w:t>
      </w:r>
      <w:r w:rsidRPr="00771C12">
        <w:rPr>
          <w:rFonts w:eastAsia="仿宋_GB2312"/>
          <w:i/>
        </w:rPr>
        <w:t>t</w:t>
      </w:r>
      <w:r w:rsidRPr="00771C12">
        <w:rPr>
          <w:rFonts w:eastAsia="仿宋_GB2312"/>
          <w:vertAlign w:val="subscript"/>
        </w:rPr>
        <w:t>1</w:t>
      </w:r>
      <w:r w:rsidRPr="00771C12">
        <w:rPr>
          <w:rFonts w:eastAsia="仿宋_GB2312"/>
        </w:rPr>
        <w:t>－</w:t>
      </w:r>
      <w:r w:rsidRPr="00771C12">
        <w:rPr>
          <w:rFonts w:eastAsia="仿宋_GB2312"/>
        </w:rPr>
        <w:fldChar w:fldCharType="begin"/>
      </w:r>
      <w:r w:rsidRPr="00771C12">
        <w:rPr>
          <w:rFonts w:eastAsia="仿宋_GB2312"/>
        </w:rPr>
        <w:instrText>eq \f(1</w:instrText>
      </w:r>
      <w:r w:rsidRPr="00771C12">
        <w:rPr>
          <w:rFonts w:eastAsia="仿宋_GB2312"/>
          <w:i/>
        </w:rPr>
        <w:instrText>,</w:instrText>
      </w:r>
      <w:r w:rsidRPr="00771C12">
        <w:rPr>
          <w:rFonts w:eastAsia="仿宋_GB2312"/>
        </w:rPr>
        <w:instrText>2)</w:instrText>
      </w:r>
      <w:r w:rsidRPr="00771C12">
        <w:rPr>
          <w:rFonts w:eastAsia="仿宋_GB2312"/>
        </w:rPr>
        <w:fldChar w:fldCharType="end"/>
      </w:r>
      <w:r w:rsidRPr="00771C12">
        <w:rPr>
          <w:rFonts w:eastAsia="仿宋_GB2312"/>
          <w:i/>
        </w:rPr>
        <w:t>at</w:t>
      </w:r>
      <w:r w:rsidRPr="00771C12">
        <w:rPr>
          <w:rFonts w:eastAsia="仿宋_GB2312"/>
        </w:rPr>
        <w:fldChar w:fldCharType="begin"/>
      </w:r>
      <w:r w:rsidRPr="00771C12">
        <w:rPr>
          <w:rFonts w:eastAsia="仿宋_GB2312"/>
        </w:rPr>
        <w:instrText>eq \o\al(</w:instrText>
      </w:r>
      <w:r w:rsidRPr="00771C12">
        <w:rPr>
          <w:rFonts w:eastAsia="仿宋_GB2312"/>
          <w:vertAlign w:val="superscript"/>
        </w:rPr>
        <w:instrText>2</w:instrText>
      </w:r>
      <w:r w:rsidRPr="00771C12">
        <w:rPr>
          <w:rFonts w:eastAsia="仿宋_GB2312"/>
        </w:rPr>
        <w:instrText>,</w:instrText>
      </w:r>
      <w:r w:rsidRPr="00771C12">
        <w:rPr>
          <w:rFonts w:eastAsia="仿宋_GB2312"/>
          <w:vertAlign w:val="subscript"/>
        </w:rPr>
        <w:instrText>1</w:instrText>
      </w:r>
      <w:r w:rsidRPr="00771C12">
        <w:rPr>
          <w:rFonts w:eastAsia="仿宋_GB2312"/>
        </w:rPr>
        <w:instrText>)</w:instrText>
      </w:r>
      <w:r w:rsidRPr="00771C12">
        <w:rPr>
          <w:rFonts w:eastAsia="仿宋_GB2312"/>
        </w:rPr>
        <w:fldChar w:fldCharType="end"/>
      </w:r>
      <w:r w:rsidRPr="00771C12">
        <w:rPr>
          <w:rFonts w:eastAsia="仿宋_GB2312"/>
        </w:rPr>
        <w:t>得</w:t>
      </w:r>
      <w:r w:rsidRPr="00771C12">
        <w:rPr>
          <w:rFonts w:ascii="Book Antiqua" w:eastAsia="仿宋_GB2312" w:hAnsi="Book Antiqua"/>
          <w:i/>
        </w:rPr>
        <w:t>v</w:t>
      </w:r>
      <w:r w:rsidRPr="00771C12">
        <w:rPr>
          <w:rFonts w:eastAsia="仿宋_GB2312"/>
          <w:vertAlign w:val="subscript"/>
        </w:rPr>
        <w:t>0</w:t>
      </w:r>
      <w:r w:rsidRPr="00771C12">
        <w:rPr>
          <w:rFonts w:eastAsia="仿宋_GB2312"/>
        </w:rPr>
        <w:t>＝</w:t>
      </w:r>
      <w:r w:rsidRPr="00771C12">
        <w:rPr>
          <w:rFonts w:eastAsia="仿宋_GB2312"/>
        </w:rPr>
        <w:t>3.5 m/s</w:t>
      </w:r>
      <w:r w:rsidRPr="00771C12">
        <w:rPr>
          <w:rFonts w:eastAsia="仿宋_GB2312"/>
        </w:rPr>
        <w:t>，故</w:t>
      </w:r>
      <w:r w:rsidRPr="00771C12">
        <w:rPr>
          <w:rFonts w:eastAsia="仿宋_GB2312"/>
        </w:rPr>
        <w:t>A</w:t>
      </w:r>
      <w:r w:rsidRPr="00771C12">
        <w:rPr>
          <w:rFonts w:eastAsia="仿宋_GB2312"/>
        </w:rPr>
        <w:t>错误，</w:t>
      </w:r>
      <w:r w:rsidRPr="00771C12">
        <w:rPr>
          <w:rFonts w:eastAsia="仿宋_GB2312"/>
        </w:rPr>
        <w:t>B</w:t>
      </w:r>
      <w:r w:rsidRPr="00771C12">
        <w:rPr>
          <w:rFonts w:eastAsia="仿宋_GB2312"/>
        </w:rPr>
        <w:t>正确。设物体的停止距离为</w:t>
      </w:r>
      <w:r w:rsidRPr="00771C12">
        <w:rPr>
          <w:rFonts w:eastAsia="仿宋_GB2312"/>
          <w:i/>
        </w:rPr>
        <w:t>x</w:t>
      </w:r>
      <w:r w:rsidRPr="00771C12">
        <w:rPr>
          <w:rFonts w:eastAsia="仿宋_GB2312"/>
        </w:rPr>
        <w:t>，停止时所用时间为</w:t>
      </w:r>
      <w:r w:rsidRPr="00771C12">
        <w:rPr>
          <w:rFonts w:eastAsia="仿宋_GB2312"/>
          <w:i/>
        </w:rPr>
        <w:t>t</w:t>
      </w:r>
      <w:r w:rsidRPr="00771C12">
        <w:rPr>
          <w:rFonts w:eastAsia="仿宋_GB2312"/>
        </w:rPr>
        <w:t>，根据匀变速直线运动位移</w:t>
      </w:r>
      <w:r w:rsidRPr="00771C12">
        <w:rPr>
          <w:rFonts w:eastAsia="仿宋_GB2312"/>
        </w:rPr>
        <w:t>—</w:t>
      </w:r>
      <w:r w:rsidRPr="00771C12">
        <w:rPr>
          <w:rFonts w:eastAsia="仿宋_GB2312"/>
        </w:rPr>
        <w:t>速度公式和速度</w:t>
      </w:r>
      <w:r w:rsidRPr="00771C12">
        <w:rPr>
          <w:rFonts w:eastAsia="仿宋_GB2312"/>
        </w:rPr>
        <w:t>—</w:t>
      </w:r>
      <w:r w:rsidRPr="00771C12">
        <w:rPr>
          <w:rFonts w:eastAsia="仿宋_GB2312"/>
        </w:rPr>
        <w:t>时间公式，则有</w:t>
      </w:r>
      <w:r w:rsidRPr="00771C12">
        <w:rPr>
          <w:rFonts w:ascii="Book Antiqua" w:eastAsia="仿宋_GB2312" w:hAnsi="Book Antiqua"/>
          <w:i/>
        </w:rPr>
        <w:t>v</w:t>
      </w:r>
      <w:r w:rsidRPr="00771C12">
        <w:rPr>
          <w:rFonts w:eastAsia="仿宋_GB2312"/>
        </w:rPr>
        <w:fldChar w:fldCharType="begin"/>
      </w:r>
      <w:r w:rsidRPr="00771C12">
        <w:rPr>
          <w:rFonts w:eastAsia="仿宋_GB2312"/>
        </w:rPr>
        <w:instrText>eq \o\al(</w:instrText>
      </w:r>
      <w:r w:rsidRPr="00771C12">
        <w:rPr>
          <w:rFonts w:eastAsia="仿宋_GB2312"/>
          <w:vertAlign w:val="superscript"/>
        </w:rPr>
        <w:instrText>2</w:instrText>
      </w:r>
      <w:r w:rsidRPr="00771C12">
        <w:rPr>
          <w:rFonts w:eastAsia="仿宋_GB2312"/>
        </w:rPr>
        <w:instrText>,</w:instrText>
      </w:r>
      <w:r w:rsidRPr="00771C12">
        <w:rPr>
          <w:rFonts w:eastAsia="仿宋_GB2312"/>
          <w:vertAlign w:val="subscript"/>
        </w:rPr>
        <w:instrText>0</w:instrText>
      </w:r>
      <w:r w:rsidRPr="00771C12">
        <w:rPr>
          <w:rFonts w:eastAsia="仿宋_GB2312"/>
        </w:rPr>
        <w:instrText>)</w:instrText>
      </w:r>
      <w:r w:rsidRPr="00771C12">
        <w:rPr>
          <w:rFonts w:eastAsia="仿宋_GB2312"/>
        </w:rPr>
        <w:fldChar w:fldCharType="end"/>
      </w:r>
      <w:r w:rsidRPr="00771C12">
        <w:rPr>
          <w:rFonts w:eastAsia="仿宋_GB2312"/>
        </w:rPr>
        <w:t>＝</w:t>
      </w:r>
      <w:r w:rsidRPr="00771C12">
        <w:rPr>
          <w:rFonts w:eastAsia="仿宋_GB2312"/>
        </w:rPr>
        <w:t>2</w:t>
      </w:r>
      <w:r w:rsidRPr="00771C12">
        <w:rPr>
          <w:rFonts w:eastAsia="仿宋_GB2312"/>
          <w:i/>
        </w:rPr>
        <w:t>ax</w:t>
      </w:r>
      <w:r w:rsidRPr="00771C12">
        <w:rPr>
          <w:rFonts w:eastAsia="仿宋_GB2312"/>
        </w:rPr>
        <w:t>，</w:t>
      </w:r>
      <w:r w:rsidRPr="00771C12">
        <w:rPr>
          <w:rFonts w:ascii="Book Antiqua" w:eastAsia="仿宋_GB2312" w:hAnsi="Book Antiqua"/>
          <w:i/>
        </w:rPr>
        <w:t>v</w:t>
      </w:r>
      <w:r w:rsidRPr="00771C12">
        <w:rPr>
          <w:rFonts w:eastAsia="仿宋_GB2312"/>
          <w:vertAlign w:val="subscript"/>
        </w:rPr>
        <w:t>0</w:t>
      </w:r>
      <w:r w:rsidRPr="00771C12">
        <w:rPr>
          <w:rFonts w:eastAsia="仿宋_GB2312"/>
        </w:rPr>
        <w:t>＝</w:t>
      </w:r>
      <w:r w:rsidRPr="00771C12">
        <w:rPr>
          <w:rFonts w:eastAsia="仿宋_GB2312"/>
          <w:i/>
        </w:rPr>
        <w:t>at</w:t>
      </w:r>
      <w:r w:rsidRPr="00771C12">
        <w:rPr>
          <w:rFonts w:eastAsia="仿宋_GB2312"/>
        </w:rPr>
        <w:t>，解得：</w:t>
      </w:r>
      <w:r w:rsidRPr="00771C12">
        <w:rPr>
          <w:rFonts w:eastAsia="仿宋_GB2312"/>
          <w:i/>
        </w:rPr>
        <w:t>x</w:t>
      </w:r>
      <w:r w:rsidRPr="00771C12">
        <w:rPr>
          <w:rFonts w:eastAsia="仿宋_GB2312"/>
        </w:rPr>
        <w:t>＝</w:t>
      </w:r>
      <w:r w:rsidRPr="00771C12">
        <w:rPr>
          <w:rFonts w:eastAsia="仿宋_GB2312"/>
        </w:rPr>
        <w:fldChar w:fldCharType="begin"/>
      </w:r>
      <w:r w:rsidRPr="00771C12">
        <w:rPr>
          <w:rFonts w:eastAsia="仿宋_GB2312"/>
        </w:rPr>
        <w:instrText>eq \f(49</w:instrText>
      </w:r>
      <w:r w:rsidRPr="00771C12">
        <w:rPr>
          <w:rFonts w:eastAsia="仿宋_GB2312"/>
          <w:i/>
        </w:rPr>
        <w:instrText>,</w:instrText>
      </w:r>
      <w:r w:rsidRPr="00771C12">
        <w:rPr>
          <w:rFonts w:eastAsia="仿宋_GB2312"/>
        </w:rPr>
        <w:instrText>8)</w:instrText>
      </w:r>
      <w:r w:rsidRPr="00771C12">
        <w:rPr>
          <w:rFonts w:eastAsia="仿宋_GB2312"/>
        </w:rPr>
        <w:fldChar w:fldCharType="end"/>
      </w:r>
      <w:r w:rsidRPr="00771C12">
        <w:rPr>
          <w:rFonts w:eastAsia="仿宋_GB2312"/>
        </w:rPr>
        <w:t xml:space="preserve"> m</w:t>
      </w:r>
      <w:r w:rsidRPr="00771C12">
        <w:rPr>
          <w:rFonts w:eastAsia="仿宋_GB2312"/>
        </w:rPr>
        <w:t>，</w:t>
      </w:r>
      <w:r w:rsidRPr="00771C12">
        <w:rPr>
          <w:rFonts w:eastAsia="仿宋_GB2312"/>
          <w:i/>
        </w:rPr>
        <w:t>t</w:t>
      </w:r>
      <w:r w:rsidRPr="00771C12">
        <w:rPr>
          <w:rFonts w:eastAsia="仿宋_GB2312"/>
        </w:rPr>
        <w:t>＝</w:t>
      </w:r>
      <w:r w:rsidRPr="00771C12">
        <w:rPr>
          <w:rFonts w:eastAsia="仿宋_GB2312"/>
        </w:rPr>
        <w:t>3.5 s</w:t>
      </w:r>
      <w:r w:rsidRPr="00771C12">
        <w:rPr>
          <w:rFonts w:eastAsia="仿宋_GB2312"/>
        </w:rPr>
        <w:t>，因此，</w:t>
      </w:r>
      <w:r w:rsidRPr="00771C12">
        <w:rPr>
          <w:rFonts w:eastAsia="仿宋_GB2312"/>
          <w:i/>
        </w:rPr>
        <w:t>x</w:t>
      </w:r>
      <w:r w:rsidRPr="00771C12">
        <w:rPr>
          <w:rFonts w:eastAsia="仿宋_GB2312"/>
          <w:vertAlign w:val="subscript"/>
        </w:rPr>
        <w:t>3</w:t>
      </w:r>
      <w:r w:rsidRPr="00771C12">
        <w:rPr>
          <w:rFonts w:eastAsia="仿宋_GB2312"/>
        </w:rPr>
        <w:t>＝</w:t>
      </w:r>
      <w:r w:rsidRPr="00771C12">
        <w:rPr>
          <w:rFonts w:eastAsia="仿宋_GB2312"/>
          <w:i/>
        </w:rPr>
        <w:t>x</w:t>
      </w:r>
      <w:r w:rsidRPr="00771C12">
        <w:rPr>
          <w:rFonts w:eastAsia="仿宋_GB2312"/>
        </w:rPr>
        <w:t>－</w:t>
      </w:r>
      <w:r w:rsidRPr="00771C12">
        <w:rPr>
          <w:rFonts w:eastAsia="仿宋_GB2312"/>
          <w:i/>
        </w:rPr>
        <w:t>x</w:t>
      </w:r>
      <w:r w:rsidRPr="00771C12">
        <w:rPr>
          <w:rFonts w:eastAsia="仿宋_GB2312"/>
          <w:vertAlign w:val="subscript"/>
        </w:rPr>
        <w:t>1</w:t>
      </w:r>
      <w:r w:rsidRPr="00771C12">
        <w:rPr>
          <w:rFonts w:eastAsia="仿宋_GB2312"/>
        </w:rPr>
        <w:t>－</w:t>
      </w:r>
      <w:r w:rsidRPr="00771C12">
        <w:rPr>
          <w:rFonts w:eastAsia="仿宋_GB2312"/>
          <w:i/>
        </w:rPr>
        <w:t>x</w:t>
      </w:r>
      <w:r w:rsidRPr="00771C12">
        <w:rPr>
          <w:rFonts w:eastAsia="仿宋_GB2312"/>
          <w:vertAlign w:val="subscript"/>
        </w:rPr>
        <w:t>2</w:t>
      </w:r>
      <w:r w:rsidRPr="00771C12">
        <w:rPr>
          <w:rFonts w:eastAsia="仿宋_GB2312"/>
        </w:rPr>
        <w:t>＝</w:t>
      </w:r>
      <w:r w:rsidRPr="00771C12">
        <w:rPr>
          <w:rFonts w:eastAsia="仿宋_GB2312"/>
        </w:rPr>
        <w:fldChar w:fldCharType="begin"/>
      </w:r>
      <w:r w:rsidRPr="00771C12">
        <w:rPr>
          <w:rFonts w:eastAsia="仿宋_GB2312"/>
        </w:rPr>
        <w:instrText>eq \f(9</w:instrText>
      </w:r>
      <w:r w:rsidRPr="00771C12">
        <w:rPr>
          <w:rFonts w:eastAsia="仿宋_GB2312"/>
          <w:i/>
        </w:rPr>
        <w:instrText>,</w:instrText>
      </w:r>
      <w:r w:rsidRPr="00771C12">
        <w:rPr>
          <w:rFonts w:eastAsia="仿宋_GB2312"/>
        </w:rPr>
        <w:instrText>8)</w:instrText>
      </w:r>
      <w:r w:rsidRPr="00771C12">
        <w:rPr>
          <w:rFonts w:eastAsia="仿宋_GB2312"/>
        </w:rPr>
        <w:fldChar w:fldCharType="end"/>
      </w:r>
      <w:r w:rsidRPr="00771C12">
        <w:rPr>
          <w:rFonts w:eastAsia="仿宋_GB2312"/>
        </w:rPr>
        <w:t xml:space="preserve"> m</w:t>
      </w:r>
      <w:r w:rsidRPr="00771C12">
        <w:rPr>
          <w:rFonts w:eastAsia="仿宋_GB2312"/>
        </w:rPr>
        <w:t>，所用时间</w:t>
      </w:r>
      <w:r w:rsidRPr="00771C12">
        <w:rPr>
          <w:rFonts w:eastAsia="仿宋_GB2312"/>
          <w:i/>
        </w:rPr>
        <w:t>t</w:t>
      </w:r>
      <w:r w:rsidRPr="00771C12">
        <w:rPr>
          <w:rFonts w:eastAsia="仿宋_GB2312"/>
          <w:vertAlign w:val="subscript"/>
        </w:rPr>
        <w:t>3</w:t>
      </w:r>
      <w:r w:rsidRPr="00771C12">
        <w:rPr>
          <w:rFonts w:eastAsia="仿宋_GB2312"/>
        </w:rPr>
        <w:t>＝</w:t>
      </w:r>
      <w:r w:rsidRPr="00771C12">
        <w:rPr>
          <w:rFonts w:eastAsia="仿宋_GB2312"/>
          <w:i/>
        </w:rPr>
        <w:t>t</w:t>
      </w:r>
      <w:r w:rsidRPr="00771C12">
        <w:rPr>
          <w:rFonts w:eastAsia="仿宋_GB2312"/>
        </w:rPr>
        <w:t>－</w:t>
      </w:r>
      <w:r w:rsidRPr="00771C12">
        <w:rPr>
          <w:rFonts w:eastAsia="仿宋_GB2312"/>
          <w:i/>
        </w:rPr>
        <w:t>t</w:t>
      </w:r>
      <w:r w:rsidRPr="00771C12">
        <w:rPr>
          <w:rFonts w:eastAsia="仿宋_GB2312"/>
          <w:vertAlign w:val="subscript"/>
        </w:rPr>
        <w:t>1</w:t>
      </w:r>
      <w:r w:rsidRPr="00771C12">
        <w:rPr>
          <w:rFonts w:eastAsia="仿宋_GB2312"/>
        </w:rPr>
        <w:t>－</w:t>
      </w:r>
      <w:r w:rsidRPr="00771C12">
        <w:rPr>
          <w:rFonts w:eastAsia="仿宋_GB2312"/>
          <w:i/>
        </w:rPr>
        <w:t>t</w:t>
      </w:r>
      <w:r w:rsidRPr="00771C12">
        <w:rPr>
          <w:rFonts w:eastAsia="仿宋_GB2312"/>
          <w:vertAlign w:val="subscript"/>
        </w:rPr>
        <w:t>2</w:t>
      </w:r>
      <w:r w:rsidRPr="00771C12">
        <w:rPr>
          <w:rFonts w:eastAsia="仿宋_GB2312"/>
        </w:rPr>
        <w:t>＝</w:t>
      </w:r>
      <w:r w:rsidRPr="00771C12">
        <w:rPr>
          <w:rFonts w:eastAsia="仿宋_GB2312"/>
        </w:rPr>
        <w:t>1.5 s</w:t>
      </w:r>
      <w:r w:rsidRPr="00771C12">
        <w:rPr>
          <w:rFonts w:eastAsia="仿宋_GB2312"/>
        </w:rPr>
        <w:t>，位移</w:t>
      </w:r>
      <w:r w:rsidRPr="00771C12">
        <w:rPr>
          <w:rFonts w:eastAsia="仿宋_GB2312"/>
          <w:i/>
        </w:rPr>
        <w:t>x</w:t>
      </w:r>
      <w:r w:rsidRPr="00771C12">
        <w:rPr>
          <w:rFonts w:eastAsia="仿宋_GB2312"/>
          <w:vertAlign w:val="subscript"/>
        </w:rPr>
        <w:t>3</w:t>
      </w:r>
      <w:r w:rsidRPr="00771C12">
        <w:rPr>
          <w:rFonts w:eastAsia="仿宋_GB2312"/>
        </w:rPr>
        <w:t>内的平均速度大小</w:t>
      </w:r>
      <w:r w:rsidRPr="00771C12">
        <w:rPr>
          <w:rFonts w:eastAsia="仿宋_GB2312"/>
        </w:rPr>
        <w:fldChar w:fldCharType="begin"/>
      </w:r>
      <w:r w:rsidRPr="00771C12">
        <w:rPr>
          <w:rFonts w:eastAsia="仿宋_GB2312"/>
        </w:rPr>
        <w:instrText>eq \x\to(</w:instrText>
      </w:r>
      <w:r w:rsidRPr="00771C12">
        <w:rPr>
          <w:rFonts w:ascii="Book Antiqua" w:eastAsia="仿宋_GB2312" w:hAnsi="Book Antiqua"/>
          <w:i/>
        </w:rPr>
        <w:instrText>v</w:instrText>
      </w:r>
      <w:r w:rsidRPr="00771C12">
        <w:rPr>
          <w:rFonts w:eastAsia="仿宋_GB2312"/>
        </w:rPr>
        <w:instrText>)</w:instrText>
      </w:r>
      <w:r w:rsidRPr="00771C12">
        <w:rPr>
          <w:rFonts w:eastAsia="仿宋_GB2312"/>
        </w:rPr>
        <w:fldChar w:fldCharType="end"/>
      </w:r>
      <w:r w:rsidRPr="00771C12">
        <w:rPr>
          <w:rFonts w:eastAsia="仿宋_GB2312"/>
          <w:vertAlign w:val="subscript"/>
        </w:rPr>
        <w:t>3</w:t>
      </w:r>
      <w:r w:rsidRPr="00771C12">
        <w:rPr>
          <w:rFonts w:eastAsia="仿宋_GB2312"/>
        </w:rPr>
        <w:t>＝</w:t>
      </w:r>
      <w:r w:rsidRPr="00771C12">
        <w:rPr>
          <w:rFonts w:eastAsia="仿宋_GB2312"/>
        </w:rPr>
        <w:fldChar w:fldCharType="begin"/>
      </w:r>
      <w:r w:rsidRPr="00771C12">
        <w:rPr>
          <w:rFonts w:eastAsia="仿宋_GB2312"/>
        </w:rPr>
        <w:instrText>eq \f(</w:instrText>
      </w:r>
      <w:r w:rsidRPr="00771C12">
        <w:rPr>
          <w:rFonts w:eastAsia="仿宋_GB2312"/>
          <w:i/>
        </w:rPr>
        <w:instrText>x</w:instrText>
      </w:r>
      <w:r w:rsidRPr="00771C12">
        <w:rPr>
          <w:rFonts w:eastAsia="仿宋_GB2312"/>
          <w:vertAlign w:val="subscript"/>
        </w:rPr>
        <w:instrText>3</w:instrText>
      </w:r>
      <w:r w:rsidRPr="00771C12">
        <w:rPr>
          <w:rFonts w:eastAsia="仿宋_GB2312"/>
          <w:i/>
        </w:rPr>
        <w:instrText>,t</w:instrText>
      </w:r>
      <w:r w:rsidRPr="00771C12">
        <w:rPr>
          <w:rFonts w:eastAsia="仿宋_GB2312"/>
        </w:rPr>
        <w:instrText>)</w:instrText>
      </w:r>
      <w:r w:rsidRPr="00771C12">
        <w:rPr>
          <w:rFonts w:eastAsia="仿宋_GB2312"/>
        </w:rPr>
        <w:fldChar w:fldCharType="end"/>
      </w:r>
      <w:r w:rsidRPr="00771C12">
        <w:rPr>
          <w:rFonts w:eastAsia="仿宋_GB2312"/>
        </w:rPr>
        <w:t>＝</w:t>
      </w:r>
      <w:r w:rsidRPr="00771C12">
        <w:rPr>
          <w:rFonts w:eastAsia="仿宋_GB2312"/>
        </w:rPr>
        <w:t>0.75 m/s</w:t>
      </w:r>
      <w:r w:rsidRPr="00771C12">
        <w:rPr>
          <w:rFonts w:eastAsia="仿宋_GB2312"/>
        </w:rPr>
        <w:t>，故</w:t>
      </w:r>
      <w:r w:rsidRPr="00771C12">
        <w:rPr>
          <w:rFonts w:eastAsia="仿宋_GB2312"/>
        </w:rPr>
        <w:t>C</w:t>
      </w:r>
      <w:r w:rsidRPr="00771C12">
        <w:rPr>
          <w:rFonts w:eastAsia="仿宋_GB2312"/>
        </w:rPr>
        <w:t>、</w:t>
      </w:r>
      <w:r w:rsidRPr="00771C12">
        <w:rPr>
          <w:rFonts w:eastAsia="仿宋_GB2312"/>
        </w:rPr>
        <w:t>D</w:t>
      </w:r>
      <w:r w:rsidRPr="00771C12">
        <w:rPr>
          <w:rFonts w:eastAsia="仿宋_GB2312"/>
        </w:rPr>
        <w:t>正确。所以应选</w:t>
      </w:r>
      <w:r w:rsidRPr="00771C12">
        <w:rPr>
          <w:rFonts w:eastAsia="仿宋_GB2312"/>
        </w:rPr>
        <w:t>A</w:t>
      </w:r>
      <w:r w:rsidRPr="00771C12">
        <w:rPr>
          <w:rFonts w:eastAsia="仿宋_GB2312"/>
        </w:rPr>
        <w:t>。</w:t>
      </w:r>
    </w:p>
    <w:p w14:paraId="6D47C209" w14:textId="77777777" w:rsidR="00A17F88" w:rsidRDefault="00A17F88" w:rsidP="00D76280"/>
    <w:p w14:paraId="3CB39D39" w14:textId="2C777681" w:rsidR="00BB7CED" w:rsidRPr="00771C12" w:rsidRDefault="00BB7CED" w:rsidP="00D76280">
      <w:r w:rsidRPr="00771C12">
        <w:t>3</w:t>
      </w:r>
      <w:r w:rsidRPr="00771C12">
        <w:t>．</w:t>
      </w:r>
      <w:r w:rsidRPr="00771C12">
        <w:t>[2013·</w:t>
      </w:r>
      <w:r w:rsidRPr="00771C12">
        <w:t>广东高考</w:t>
      </w:r>
      <w:r w:rsidRPr="00771C12">
        <w:t>]</w:t>
      </w:r>
      <w:r w:rsidRPr="00771C12">
        <w:t>某航母跑道长</w:t>
      </w:r>
      <w:r w:rsidRPr="00771C12">
        <w:t>200 m</w:t>
      </w:r>
      <w:r w:rsidRPr="00771C12">
        <w:t>，飞机在航母上滑行的最大加速度为</w:t>
      </w:r>
      <w:r w:rsidRPr="00771C12">
        <w:t>6 m/s</w:t>
      </w:r>
      <w:r w:rsidRPr="00771C12">
        <w:rPr>
          <w:vertAlign w:val="superscript"/>
        </w:rPr>
        <w:t>2</w:t>
      </w:r>
      <w:r w:rsidRPr="00771C12">
        <w:t>，起飞需要的最低速度为</w:t>
      </w:r>
      <w:r w:rsidRPr="00771C12">
        <w:t>50 m/s</w:t>
      </w:r>
      <w:r w:rsidRPr="00771C12">
        <w:t>。那么，飞机在滑行前，需要借助弹射系统获得的最小初速度为</w:t>
      </w:r>
      <w:r w:rsidR="00760367">
        <w:t>（</w:t>
      </w:r>
      <w:r w:rsidR="00A17F88">
        <w:rPr>
          <w:rFonts w:hint="eastAsia"/>
        </w:rPr>
        <w:t xml:space="preserve"> </w:t>
      </w:r>
      <w:r w:rsidR="00A17F88">
        <w:t xml:space="preserve">   </w:t>
      </w:r>
      <w:commentRangeStart w:id="49"/>
      <w:commentRangeEnd w:id="49"/>
      <w:r w:rsidR="00A17F88">
        <w:rPr>
          <w:rStyle w:val="a9"/>
        </w:rPr>
        <w:commentReference w:id="49"/>
      </w:r>
      <w:r w:rsidR="00760367">
        <w:t>）</w:t>
      </w:r>
    </w:p>
    <w:p w14:paraId="040AB86B" w14:textId="5A88AA48" w:rsidR="00BB7CED" w:rsidRPr="00771C12" w:rsidRDefault="00580DE0" w:rsidP="00D76280">
      <w:r>
        <w:t>（</w:t>
      </w:r>
      <w:r>
        <w:t>A</w:t>
      </w:r>
      <w:r>
        <w:t>）</w:t>
      </w:r>
      <w:r w:rsidR="00BB7CED" w:rsidRPr="00771C12">
        <w:t>5 m/s</w:t>
      </w:r>
      <w:r w:rsidR="00A17F88">
        <w:tab/>
      </w:r>
      <w:r w:rsidR="00BB7CED">
        <w:rPr>
          <w:rFonts w:hint="eastAsia"/>
        </w:rPr>
        <w:tab/>
      </w:r>
      <w:r>
        <w:t>（</w:t>
      </w:r>
      <w:r>
        <w:t>B</w:t>
      </w:r>
      <w:r>
        <w:t>）</w:t>
      </w:r>
      <w:r w:rsidR="00BB7CED" w:rsidRPr="00771C12">
        <w:t>10 m/s</w:t>
      </w:r>
      <w:r w:rsidR="00A17F88">
        <w:tab/>
      </w:r>
      <w:r w:rsidR="00A17F88">
        <w:tab/>
      </w:r>
      <w:r>
        <w:t>（</w:t>
      </w:r>
      <w:r>
        <w:t>C</w:t>
      </w:r>
      <w:r>
        <w:t>）</w:t>
      </w:r>
      <w:r w:rsidR="00BB7CED" w:rsidRPr="00771C12">
        <w:t>15 m/s</w:t>
      </w:r>
      <w:r w:rsidR="00A17F88">
        <w:tab/>
      </w:r>
      <w:r w:rsidR="00BB7CED">
        <w:rPr>
          <w:rFonts w:hint="eastAsia"/>
        </w:rPr>
        <w:tab/>
      </w:r>
      <w:r>
        <w:t>（</w:t>
      </w:r>
      <w:r>
        <w:t>D</w:t>
      </w:r>
      <w:r>
        <w:t>）</w:t>
      </w:r>
      <w:r w:rsidR="00BB7CED" w:rsidRPr="00771C12">
        <w:t>20 m/s</w:t>
      </w:r>
    </w:p>
    <w:p w14:paraId="2A5187C3" w14:textId="44F7D3F6" w:rsidR="00BB7CED" w:rsidRPr="00771C12" w:rsidRDefault="00BB7CED" w:rsidP="00D76280">
      <w:r w:rsidRPr="00771C12">
        <w:rPr>
          <w:color w:val="FF0000"/>
        </w:rPr>
        <w:t xml:space="preserve">答案　</w:t>
      </w:r>
      <w:r w:rsidRPr="00771C12">
        <w:t>B</w:t>
      </w:r>
    </w:p>
    <w:p w14:paraId="14D201BC" w14:textId="409307FF" w:rsidR="00BB7CED" w:rsidRPr="00771C12" w:rsidRDefault="00BB7CED" w:rsidP="00D76280">
      <w:r w:rsidRPr="00771C12">
        <w:rPr>
          <w:color w:val="0000FF"/>
        </w:rPr>
        <w:t xml:space="preserve">解析　</w:t>
      </w:r>
      <w:r w:rsidRPr="00771C12">
        <w:rPr>
          <w:rFonts w:eastAsia="仿宋_GB2312"/>
        </w:rPr>
        <w:t>由</w:t>
      </w:r>
      <w:r w:rsidRPr="00771C12">
        <w:rPr>
          <w:rFonts w:ascii="Book Antiqua" w:eastAsia="仿宋_GB2312" w:hAnsi="Book Antiqua"/>
          <w:i/>
        </w:rPr>
        <w:t>v</w:t>
      </w:r>
      <w:r w:rsidRPr="00771C12">
        <w:rPr>
          <w:rFonts w:eastAsia="仿宋_GB2312"/>
          <w:vertAlign w:val="superscript"/>
        </w:rPr>
        <w:t>2</w:t>
      </w:r>
      <w:r w:rsidRPr="00771C12">
        <w:rPr>
          <w:rFonts w:eastAsia="仿宋_GB2312"/>
        </w:rPr>
        <w:t>－</w:t>
      </w:r>
      <w:r w:rsidRPr="00771C12">
        <w:rPr>
          <w:rFonts w:ascii="Book Antiqua" w:eastAsia="仿宋_GB2312" w:hAnsi="Book Antiqua"/>
          <w:i/>
        </w:rPr>
        <w:t>v</w:t>
      </w:r>
      <w:r w:rsidRPr="00771C12">
        <w:rPr>
          <w:rFonts w:eastAsia="仿宋_GB2312"/>
        </w:rPr>
        <w:fldChar w:fldCharType="begin"/>
      </w:r>
      <w:r w:rsidRPr="00771C12">
        <w:rPr>
          <w:rFonts w:eastAsia="仿宋_GB2312"/>
        </w:rPr>
        <w:instrText>eq \o\al(</w:instrText>
      </w:r>
      <w:r w:rsidRPr="00771C12">
        <w:rPr>
          <w:rFonts w:eastAsia="仿宋_GB2312"/>
          <w:vertAlign w:val="superscript"/>
        </w:rPr>
        <w:instrText>2</w:instrText>
      </w:r>
      <w:r w:rsidRPr="00771C12">
        <w:rPr>
          <w:rFonts w:eastAsia="仿宋_GB2312"/>
        </w:rPr>
        <w:instrText>,</w:instrText>
      </w:r>
      <w:r w:rsidRPr="00771C12">
        <w:rPr>
          <w:rFonts w:eastAsia="仿宋_GB2312"/>
          <w:vertAlign w:val="subscript"/>
        </w:rPr>
        <w:instrText>0</w:instrText>
      </w:r>
      <w:r w:rsidRPr="00771C12">
        <w:rPr>
          <w:rFonts w:eastAsia="仿宋_GB2312"/>
        </w:rPr>
        <w:instrText>)</w:instrText>
      </w:r>
      <w:r w:rsidRPr="00771C12">
        <w:rPr>
          <w:rFonts w:eastAsia="仿宋_GB2312"/>
        </w:rPr>
        <w:fldChar w:fldCharType="end"/>
      </w:r>
      <w:r w:rsidRPr="00771C12">
        <w:rPr>
          <w:rFonts w:eastAsia="仿宋_GB2312"/>
        </w:rPr>
        <w:t>＝</w:t>
      </w:r>
      <w:r w:rsidRPr="00771C12">
        <w:rPr>
          <w:rFonts w:eastAsia="仿宋_GB2312"/>
        </w:rPr>
        <w:t>2</w:t>
      </w:r>
      <w:r w:rsidRPr="00771C12">
        <w:rPr>
          <w:rFonts w:eastAsia="仿宋_GB2312"/>
          <w:i/>
        </w:rPr>
        <w:t>ax</w:t>
      </w:r>
      <w:r w:rsidRPr="00771C12">
        <w:rPr>
          <w:rFonts w:eastAsia="仿宋_GB2312"/>
        </w:rPr>
        <w:t>得</w:t>
      </w:r>
      <w:r w:rsidRPr="00771C12">
        <w:rPr>
          <w:rFonts w:ascii="Book Antiqua" w:eastAsia="仿宋_GB2312" w:hAnsi="Book Antiqua"/>
          <w:i/>
        </w:rPr>
        <w:t>v</w:t>
      </w:r>
      <w:r w:rsidRPr="00771C12">
        <w:rPr>
          <w:rFonts w:eastAsia="仿宋_GB2312"/>
          <w:vertAlign w:val="subscript"/>
        </w:rPr>
        <w:t>0</w:t>
      </w:r>
      <w:r w:rsidRPr="00771C12">
        <w:rPr>
          <w:rFonts w:eastAsia="仿宋_GB2312"/>
        </w:rPr>
        <w:t>＝</w:t>
      </w:r>
      <w:r w:rsidRPr="00771C12">
        <w:rPr>
          <w:rFonts w:eastAsia="仿宋_GB2312"/>
        </w:rPr>
        <w:fldChar w:fldCharType="begin"/>
      </w:r>
      <w:r w:rsidRPr="00771C12">
        <w:rPr>
          <w:rFonts w:eastAsia="仿宋_GB2312"/>
        </w:rPr>
        <w:instrText>eq \r(</w:instrText>
      </w:r>
      <w:r w:rsidRPr="00771C12">
        <w:rPr>
          <w:rFonts w:ascii="Book Antiqua" w:eastAsia="仿宋_GB2312" w:hAnsi="Book Antiqua"/>
          <w:i/>
        </w:rPr>
        <w:instrText>v</w:instrText>
      </w:r>
      <w:r w:rsidRPr="00771C12">
        <w:rPr>
          <w:rFonts w:eastAsia="仿宋_GB2312"/>
          <w:vertAlign w:val="superscript"/>
        </w:rPr>
        <w:instrText>2</w:instrText>
      </w:r>
      <w:r w:rsidRPr="00771C12">
        <w:rPr>
          <w:rFonts w:eastAsia="仿宋_GB2312"/>
        </w:rPr>
        <w:instrText>－</w:instrText>
      </w:r>
      <w:r w:rsidRPr="00771C12">
        <w:rPr>
          <w:rFonts w:eastAsia="仿宋_GB2312"/>
        </w:rPr>
        <w:instrText>2</w:instrText>
      </w:r>
      <w:r w:rsidRPr="00771C12">
        <w:rPr>
          <w:rFonts w:eastAsia="仿宋_GB2312"/>
          <w:i/>
        </w:rPr>
        <w:instrText>ax</w:instrText>
      </w:r>
      <w:r w:rsidRPr="00771C12">
        <w:rPr>
          <w:rFonts w:eastAsia="仿宋_GB2312"/>
        </w:rPr>
        <w:instrText>)</w:instrText>
      </w:r>
      <w:r w:rsidRPr="00771C12">
        <w:rPr>
          <w:rFonts w:eastAsia="仿宋_GB2312"/>
        </w:rPr>
        <w:fldChar w:fldCharType="end"/>
      </w:r>
      <w:r w:rsidRPr="00771C12">
        <w:rPr>
          <w:rFonts w:eastAsia="仿宋_GB2312"/>
        </w:rPr>
        <w:t>＝</w:t>
      </w:r>
      <w:r w:rsidRPr="00771C12">
        <w:rPr>
          <w:rFonts w:eastAsia="仿宋_GB2312"/>
        </w:rPr>
        <w:t>10 m/s</w:t>
      </w:r>
      <w:r w:rsidRPr="00771C12">
        <w:rPr>
          <w:rFonts w:eastAsia="仿宋_GB2312"/>
        </w:rPr>
        <w:t>，故</w:t>
      </w:r>
      <w:r w:rsidRPr="00771C12">
        <w:rPr>
          <w:rFonts w:eastAsia="仿宋_GB2312"/>
        </w:rPr>
        <w:t>B</w:t>
      </w:r>
      <w:r w:rsidRPr="00771C12">
        <w:rPr>
          <w:rFonts w:eastAsia="仿宋_GB2312"/>
        </w:rPr>
        <w:t>正确。</w:t>
      </w:r>
    </w:p>
    <w:p w14:paraId="57993E1F" w14:textId="43EDA8B6" w:rsidR="00BB7CED" w:rsidRDefault="0039607B" w:rsidP="00D76280">
      <w:r w:rsidRPr="00771C12">
        <w:rPr>
          <w:noProof/>
        </w:rPr>
        <w:lastRenderedPageBreak/>
        <w:drawing>
          <wp:anchor distT="0" distB="0" distL="114300" distR="114300" simplePos="0" relativeHeight="251674624" behindDoc="0" locked="0" layoutInCell="1" allowOverlap="1" wp14:anchorId="53921251" wp14:editId="7D80F5B0">
            <wp:simplePos x="0" y="0"/>
            <wp:positionH relativeFrom="column">
              <wp:posOffset>3667125</wp:posOffset>
            </wp:positionH>
            <wp:positionV relativeFrom="paragraph">
              <wp:posOffset>70485</wp:posOffset>
            </wp:positionV>
            <wp:extent cx="1600200" cy="2333625"/>
            <wp:effectExtent l="0" t="0" r="0" b="9525"/>
            <wp:wrapSquare wrapText="bothSides"/>
            <wp:docPr id="84" name="图片 84" descr="E:\电子稿\金版教程（魏）\2016\3.6\课件-物理（高三一轮书\80WL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E:\电子稿\金版教程（魏）\2016\3.6\课件-物理（高三一轮书\80WL14.tif"/>
                    <pic:cNvPicPr>
                      <a:picLocks noChangeAspect="1" noChangeArrowheads="1"/>
                    </pic:cNvPicPr>
                  </pic:nvPicPr>
                  <pic:blipFill>
                    <a:blip r:embed="rId69" r:link="rId70" cstate="print">
                      <a:extLst>
                        <a:ext uri="{28A0092B-C50C-407E-A947-70E740481C1C}">
                          <a14:useLocalDpi xmlns:a14="http://schemas.microsoft.com/office/drawing/2010/main" val="0"/>
                        </a:ext>
                      </a:extLst>
                    </a:blip>
                    <a:srcRect/>
                    <a:stretch>
                      <a:fillRect/>
                    </a:stretch>
                  </pic:blipFill>
                  <pic:spPr bwMode="auto">
                    <a:xfrm>
                      <a:off x="0" y="0"/>
                      <a:ext cx="1600200" cy="2333625"/>
                    </a:xfrm>
                    <a:prstGeom prst="rect">
                      <a:avLst/>
                    </a:prstGeom>
                    <a:noFill/>
                    <a:ln>
                      <a:noFill/>
                    </a:ln>
                  </pic:spPr>
                </pic:pic>
              </a:graphicData>
            </a:graphic>
          </wp:anchor>
        </w:drawing>
      </w:r>
      <w:r w:rsidR="00BB7CED" w:rsidRPr="00771C12">
        <w:t>4</w:t>
      </w:r>
      <w:r w:rsidR="00BB7CED" w:rsidRPr="00771C12">
        <w:t>．</w:t>
      </w:r>
      <w:r w:rsidR="00BB7CED" w:rsidRPr="00771C12">
        <w:t>[2015·</w:t>
      </w:r>
      <w:r w:rsidR="00BB7CED" w:rsidRPr="00771C12">
        <w:t>新疆适应性检测</w:t>
      </w:r>
      <w:r w:rsidR="00BB7CED" w:rsidRPr="00771C12">
        <w:t>]</w:t>
      </w:r>
      <w:r w:rsidR="00BB7CED" w:rsidRPr="00771C12">
        <w:t>用如图所示的方法可以测出一个人的反应时间。甲同学用手握住直尺顶端刻度为零的地方，乙同学在直尺下端刻度为</w:t>
      </w:r>
      <w:r w:rsidR="00BB7CED" w:rsidRPr="00771C12">
        <w:rPr>
          <w:i/>
        </w:rPr>
        <w:t>a</w:t>
      </w:r>
      <w:r w:rsidR="00BB7CED" w:rsidRPr="00771C12">
        <w:t>的地方做捏住直尺的准备，但手没有碰到直尺，当乙同学看到甲同学放开直尺时，立即捏住直尺，乙同学发现捏住直尺的位置刻度为</w:t>
      </w:r>
      <w:r w:rsidR="00BB7CED" w:rsidRPr="00771C12">
        <w:rPr>
          <w:i/>
        </w:rPr>
        <w:t>b</w:t>
      </w:r>
      <w:r w:rsidR="00BB7CED" w:rsidRPr="00771C12">
        <w:t>。已知重力加速度为</w:t>
      </w:r>
      <w:r w:rsidR="00BB7CED" w:rsidRPr="00771C12">
        <w:rPr>
          <w:i/>
        </w:rPr>
        <w:t>g</w:t>
      </w:r>
      <w:r w:rsidR="00BB7CED" w:rsidRPr="00771C12">
        <w:t>，</w:t>
      </w:r>
      <w:r w:rsidR="00BB7CED" w:rsidRPr="00771C12">
        <w:rPr>
          <w:i/>
        </w:rPr>
        <w:t>a</w:t>
      </w:r>
      <w:r w:rsidR="00BB7CED" w:rsidRPr="00771C12">
        <w:t>、</w:t>
      </w:r>
      <w:r w:rsidR="00BB7CED" w:rsidRPr="00771C12">
        <w:rPr>
          <w:i/>
        </w:rPr>
        <w:t>b</w:t>
      </w:r>
      <w:r w:rsidR="00BB7CED" w:rsidRPr="00771C12">
        <w:t>的单位为国际单位制基本单位，则乙同学的反应时间</w:t>
      </w:r>
      <w:r w:rsidR="00BB7CED" w:rsidRPr="00771C12">
        <w:rPr>
          <w:i/>
        </w:rPr>
        <w:t>t</w:t>
      </w:r>
      <w:r w:rsidR="00BB7CED" w:rsidRPr="00771C12">
        <w:t>约</w:t>
      </w:r>
      <w:commentRangeStart w:id="50"/>
      <w:r w:rsidR="00BB7CED" w:rsidRPr="00771C12">
        <w:t>等于</w:t>
      </w:r>
      <w:commentRangeEnd w:id="50"/>
      <w:r w:rsidR="00A17F88">
        <w:rPr>
          <w:rStyle w:val="a9"/>
        </w:rPr>
        <w:commentReference w:id="50"/>
      </w:r>
      <w:r w:rsidR="00760367">
        <w:t>（</w:t>
      </w:r>
      <w:r w:rsidR="00A17F88">
        <w:rPr>
          <w:rFonts w:hint="eastAsia"/>
        </w:rPr>
        <w:t xml:space="preserve"> </w:t>
      </w:r>
      <w:r w:rsidR="00A17F88">
        <w:t xml:space="preserve">   </w:t>
      </w:r>
      <w:r w:rsidR="00760367">
        <w:t>）</w:t>
      </w:r>
    </w:p>
    <w:p w14:paraId="35B0E45E" w14:textId="1E997B06" w:rsidR="00BB7CED" w:rsidRPr="00771C12" w:rsidRDefault="00B64E9E" w:rsidP="00D76280">
      <w:r>
        <w:t>（</w:t>
      </w:r>
      <w:r>
        <w:t>A</w:t>
      </w:r>
      <w:r>
        <w:t>）</w:t>
      </w:r>
      <w:r w:rsidR="00BB7CED" w:rsidRPr="00771C12">
        <w:fldChar w:fldCharType="begin"/>
      </w:r>
      <w:r w:rsidR="00BB7CED" w:rsidRPr="00771C12">
        <w:instrText>eq \r(\f(2</w:instrText>
      </w:r>
      <w:r w:rsidR="00BB7CED" w:rsidRPr="00771C12">
        <w:rPr>
          <w:i/>
        </w:rPr>
        <w:instrText>a,g</w:instrText>
      </w:r>
      <w:r w:rsidR="00BB7CED" w:rsidRPr="00771C12">
        <w:instrText>))</w:instrText>
      </w:r>
      <w:r w:rsidR="00BB7CED" w:rsidRPr="00771C12">
        <w:fldChar w:fldCharType="end"/>
      </w:r>
      <w:r w:rsidR="00A17F88">
        <w:tab/>
      </w:r>
      <w:r w:rsidR="00BB7CED">
        <w:rPr>
          <w:rFonts w:hint="eastAsia"/>
        </w:rPr>
        <w:tab/>
      </w:r>
      <w:r w:rsidR="00A17F88">
        <w:tab/>
      </w:r>
      <w:r>
        <w:t>（</w:t>
      </w:r>
      <w:r>
        <w:t>B</w:t>
      </w:r>
      <w:r>
        <w:t>）</w:t>
      </w:r>
      <w:r w:rsidR="00BB7CED" w:rsidRPr="00771C12">
        <w:fldChar w:fldCharType="begin"/>
      </w:r>
      <w:r w:rsidR="00BB7CED" w:rsidRPr="00771C12">
        <w:instrText>eq \r(\f(2</w:instrText>
      </w:r>
      <w:r w:rsidR="00BB7CED" w:rsidRPr="00771C12">
        <w:rPr>
          <w:i/>
        </w:rPr>
        <w:instrText>b,g</w:instrText>
      </w:r>
      <w:r w:rsidR="00BB7CED" w:rsidRPr="00771C12">
        <w:instrText>))</w:instrText>
      </w:r>
      <w:r w:rsidR="00BB7CED" w:rsidRPr="00771C12">
        <w:fldChar w:fldCharType="end"/>
      </w:r>
    </w:p>
    <w:p w14:paraId="5E35BF1E" w14:textId="59070E24" w:rsidR="00BB7CED" w:rsidRPr="00771C12" w:rsidRDefault="00B64E9E" w:rsidP="00D76280">
      <w:r>
        <w:t>（</w:t>
      </w:r>
      <w:r>
        <w:t>C</w:t>
      </w:r>
      <w:r>
        <w:t>）</w:t>
      </w:r>
      <w:r w:rsidR="00BB7CED" w:rsidRPr="00771C12">
        <w:fldChar w:fldCharType="begin"/>
      </w:r>
      <w:r w:rsidR="00BB7CED" w:rsidRPr="00771C12">
        <w:instrText>eq \r(\f(2</w:instrText>
      </w:r>
      <w:r w:rsidR="00BB7CED" w:rsidRPr="00771C12">
        <w:rPr>
          <w:rFonts w:ascii="Symbol" w:hAnsi="Symbol"/>
        </w:rPr>
        <w:instrText></w:instrText>
      </w:r>
      <w:r w:rsidR="00BB7CED" w:rsidRPr="00771C12">
        <w:rPr>
          <w:i/>
        </w:rPr>
        <w:instrText>b</w:instrText>
      </w:r>
      <w:r w:rsidR="00BB7CED" w:rsidRPr="00771C12">
        <w:instrText>－</w:instrText>
      </w:r>
      <w:r w:rsidR="00BB7CED" w:rsidRPr="00771C12">
        <w:rPr>
          <w:i/>
        </w:rPr>
        <w:instrText>a</w:instrText>
      </w:r>
      <w:r w:rsidR="00BB7CED" w:rsidRPr="00771C12">
        <w:rPr>
          <w:rFonts w:ascii="Symbol" w:hAnsi="Symbol"/>
        </w:rPr>
        <w:instrText></w:instrText>
      </w:r>
      <w:r w:rsidR="00BB7CED" w:rsidRPr="00771C12">
        <w:rPr>
          <w:i/>
        </w:rPr>
        <w:instrText>,g</w:instrText>
      </w:r>
      <w:r w:rsidR="00BB7CED" w:rsidRPr="00771C12">
        <w:instrText>))</w:instrText>
      </w:r>
      <w:r w:rsidR="00BB7CED" w:rsidRPr="00771C12">
        <w:fldChar w:fldCharType="end"/>
      </w:r>
      <w:r w:rsidR="00A17F88">
        <w:tab/>
      </w:r>
      <w:r w:rsidR="00BB7CED">
        <w:rPr>
          <w:rFonts w:hint="eastAsia"/>
        </w:rPr>
        <w:tab/>
      </w:r>
      <w:r>
        <w:t>（</w:t>
      </w:r>
      <w:r>
        <w:t>D</w:t>
      </w:r>
      <w:r>
        <w:t>）</w:t>
      </w:r>
      <w:r w:rsidR="00BB7CED" w:rsidRPr="00771C12">
        <w:t xml:space="preserve"> </w:t>
      </w:r>
      <w:r w:rsidR="00BB7CED" w:rsidRPr="00771C12">
        <w:fldChar w:fldCharType="begin"/>
      </w:r>
      <w:r w:rsidR="00BB7CED" w:rsidRPr="00771C12">
        <w:instrText>eq \r(\f(2</w:instrText>
      </w:r>
      <w:r w:rsidR="00BB7CED" w:rsidRPr="00771C12">
        <w:rPr>
          <w:rFonts w:ascii="Symbol" w:hAnsi="Symbol"/>
        </w:rPr>
        <w:instrText></w:instrText>
      </w:r>
      <w:r w:rsidR="00BB7CED" w:rsidRPr="00771C12">
        <w:rPr>
          <w:i/>
        </w:rPr>
        <w:instrText>a</w:instrText>
      </w:r>
      <w:r w:rsidR="00BB7CED" w:rsidRPr="00771C12">
        <w:instrText>－</w:instrText>
      </w:r>
      <w:r w:rsidR="00BB7CED" w:rsidRPr="00771C12">
        <w:rPr>
          <w:i/>
        </w:rPr>
        <w:instrText>b</w:instrText>
      </w:r>
      <w:r w:rsidR="00BB7CED" w:rsidRPr="00771C12">
        <w:rPr>
          <w:rFonts w:ascii="Symbol" w:hAnsi="Symbol"/>
        </w:rPr>
        <w:instrText></w:instrText>
      </w:r>
      <w:r w:rsidR="00BB7CED" w:rsidRPr="00771C12">
        <w:rPr>
          <w:i/>
        </w:rPr>
        <w:instrText>,g</w:instrText>
      </w:r>
      <w:r w:rsidR="00BB7CED" w:rsidRPr="00771C12">
        <w:instrText>))</w:instrText>
      </w:r>
      <w:r w:rsidR="00BB7CED" w:rsidRPr="00771C12">
        <w:fldChar w:fldCharType="end"/>
      </w:r>
    </w:p>
    <w:p w14:paraId="4EF1BAFD" w14:textId="77777777" w:rsidR="00BB7CED" w:rsidRPr="00771C12" w:rsidRDefault="00BB7CED" w:rsidP="00D76280">
      <w:r w:rsidRPr="00771C12">
        <w:rPr>
          <w:color w:val="FF0000"/>
        </w:rPr>
        <w:t xml:space="preserve">答案　</w:t>
      </w:r>
      <w:r w:rsidRPr="00771C12">
        <w:t>D</w:t>
      </w:r>
    </w:p>
    <w:p w14:paraId="2A9F54A0" w14:textId="77777777" w:rsidR="00BB7CED" w:rsidRPr="00771C12" w:rsidRDefault="00BB7CED" w:rsidP="00D76280">
      <w:r w:rsidRPr="00771C12">
        <w:rPr>
          <w:color w:val="0000FF"/>
        </w:rPr>
        <w:t xml:space="preserve">解析　</w:t>
      </w:r>
      <w:r w:rsidRPr="00771C12">
        <w:rPr>
          <w:rFonts w:eastAsia="仿宋_GB2312"/>
        </w:rPr>
        <w:t>由题意知在反应时间内直尺自由落下的位移为</w:t>
      </w:r>
      <w:r w:rsidRPr="00771C12">
        <w:rPr>
          <w:rFonts w:eastAsia="仿宋_GB2312"/>
          <w:i/>
        </w:rPr>
        <w:t>a</w:t>
      </w:r>
      <w:r w:rsidRPr="00771C12">
        <w:rPr>
          <w:rFonts w:eastAsia="仿宋_GB2312"/>
        </w:rPr>
        <w:t>－</w:t>
      </w:r>
      <w:r w:rsidRPr="00771C12">
        <w:rPr>
          <w:rFonts w:eastAsia="仿宋_GB2312"/>
          <w:i/>
        </w:rPr>
        <w:t>b</w:t>
      </w:r>
      <w:r w:rsidRPr="00771C12">
        <w:rPr>
          <w:rFonts w:eastAsia="仿宋_GB2312"/>
        </w:rPr>
        <w:t>，设乙同学的反应时间为</w:t>
      </w:r>
      <w:r w:rsidRPr="00771C12">
        <w:rPr>
          <w:rFonts w:eastAsia="仿宋_GB2312"/>
          <w:i/>
        </w:rPr>
        <w:t>t</w:t>
      </w:r>
      <w:r w:rsidRPr="00771C12">
        <w:rPr>
          <w:rFonts w:eastAsia="仿宋_GB2312"/>
        </w:rPr>
        <w:t>，忽略空气阻力，根据自由落体运动位移公式</w:t>
      </w:r>
      <w:r w:rsidRPr="00771C12">
        <w:rPr>
          <w:rFonts w:eastAsia="仿宋_GB2312"/>
          <w:i/>
        </w:rPr>
        <w:t>h</w:t>
      </w:r>
      <w:r w:rsidRPr="00771C12">
        <w:rPr>
          <w:rFonts w:eastAsia="仿宋_GB2312"/>
        </w:rPr>
        <w:t>＝</w:t>
      </w:r>
      <w:r w:rsidRPr="00771C12">
        <w:rPr>
          <w:rFonts w:eastAsia="仿宋_GB2312"/>
        </w:rPr>
        <w:fldChar w:fldCharType="begin"/>
      </w:r>
      <w:r w:rsidRPr="00771C12">
        <w:rPr>
          <w:rFonts w:eastAsia="仿宋_GB2312"/>
        </w:rPr>
        <w:instrText>eq \f(1</w:instrText>
      </w:r>
      <w:r w:rsidRPr="00771C12">
        <w:rPr>
          <w:rFonts w:eastAsia="仿宋_GB2312"/>
          <w:i/>
        </w:rPr>
        <w:instrText>,</w:instrText>
      </w:r>
      <w:r w:rsidRPr="00771C12">
        <w:rPr>
          <w:rFonts w:eastAsia="仿宋_GB2312"/>
        </w:rPr>
        <w:instrText>2)</w:instrText>
      </w:r>
      <w:r w:rsidRPr="00771C12">
        <w:rPr>
          <w:rFonts w:eastAsia="仿宋_GB2312"/>
        </w:rPr>
        <w:fldChar w:fldCharType="end"/>
      </w:r>
      <w:r w:rsidRPr="00771C12">
        <w:rPr>
          <w:rFonts w:eastAsia="仿宋_GB2312"/>
          <w:i/>
        </w:rPr>
        <w:t>gt</w:t>
      </w:r>
      <w:r w:rsidRPr="00771C12">
        <w:rPr>
          <w:rFonts w:eastAsia="仿宋_GB2312"/>
          <w:vertAlign w:val="superscript"/>
        </w:rPr>
        <w:t>2</w:t>
      </w:r>
      <w:r w:rsidRPr="00771C12">
        <w:rPr>
          <w:rFonts w:eastAsia="仿宋_GB2312"/>
        </w:rPr>
        <w:t>＝</w:t>
      </w:r>
      <w:r w:rsidRPr="00771C12">
        <w:rPr>
          <w:rFonts w:eastAsia="仿宋_GB2312"/>
          <w:i/>
        </w:rPr>
        <w:t>a</w:t>
      </w:r>
      <w:r w:rsidRPr="00771C12">
        <w:rPr>
          <w:rFonts w:eastAsia="仿宋_GB2312"/>
        </w:rPr>
        <w:t>－</w:t>
      </w:r>
      <w:r w:rsidRPr="00771C12">
        <w:rPr>
          <w:rFonts w:eastAsia="仿宋_GB2312"/>
          <w:i/>
        </w:rPr>
        <w:t>b</w:t>
      </w:r>
      <w:r w:rsidRPr="00771C12">
        <w:rPr>
          <w:rFonts w:eastAsia="仿宋_GB2312"/>
        </w:rPr>
        <w:t>，得：</w:t>
      </w:r>
      <w:r w:rsidRPr="00771C12">
        <w:rPr>
          <w:rFonts w:eastAsia="仿宋_GB2312"/>
          <w:i/>
        </w:rPr>
        <w:t>t</w:t>
      </w:r>
      <w:r w:rsidRPr="00771C12">
        <w:rPr>
          <w:rFonts w:eastAsia="仿宋_GB2312"/>
        </w:rPr>
        <w:t>＝</w:t>
      </w:r>
      <w:r w:rsidRPr="00771C12">
        <w:rPr>
          <w:rFonts w:eastAsia="仿宋_GB2312"/>
        </w:rPr>
        <w:fldChar w:fldCharType="begin"/>
      </w:r>
      <w:r w:rsidRPr="00771C12">
        <w:rPr>
          <w:rFonts w:eastAsia="仿宋_GB2312"/>
        </w:rPr>
        <w:instrText>eq \r(\f(2</w:instrText>
      </w:r>
      <w:r w:rsidRPr="00771C12">
        <w:rPr>
          <w:rFonts w:ascii="Symbol" w:eastAsia="仿宋_GB2312" w:hAnsi="Symbol"/>
        </w:rPr>
        <w:instrText></w:instrText>
      </w:r>
      <w:r w:rsidRPr="00771C12">
        <w:rPr>
          <w:rFonts w:eastAsia="仿宋_GB2312"/>
          <w:i/>
        </w:rPr>
        <w:instrText>a</w:instrText>
      </w:r>
      <w:r w:rsidRPr="00771C12">
        <w:rPr>
          <w:rFonts w:eastAsia="仿宋_GB2312"/>
        </w:rPr>
        <w:instrText>－</w:instrText>
      </w:r>
      <w:r w:rsidRPr="00771C12">
        <w:rPr>
          <w:rFonts w:eastAsia="仿宋_GB2312"/>
          <w:i/>
        </w:rPr>
        <w:instrText>b</w:instrText>
      </w:r>
      <w:r w:rsidRPr="00771C12">
        <w:rPr>
          <w:rFonts w:ascii="Symbol" w:eastAsia="仿宋_GB2312" w:hAnsi="Symbol"/>
        </w:rPr>
        <w:instrText></w:instrText>
      </w:r>
      <w:r w:rsidRPr="00771C12">
        <w:rPr>
          <w:rFonts w:eastAsia="仿宋_GB2312"/>
          <w:i/>
        </w:rPr>
        <w:instrText>,g</w:instrText>
      </w:r>
      <w:r w:rsidRPr="00771C12">
        <w:rPr>
          <w:rFonts w:eastAsia="仿宋_GB2312"/>
        </w:rPr>
        <w:instrText>))</w:instrText>
      </w:r>
      <w:r w:rsidRPr="00771C12">
        <w:rPr>
          <w:rFonts w:eastAsia="仿宋_GB2312"/>
        </w:rPr>
        <w:fldChar w:fldCharType="end"/>
      </w:r>
      <w:r w:rsidRPr="00771C12">
        <w:rPr>
          <w:rFonts w:eastAsia="仿宋_GB2312"/>
        </w:rPr>
        <w:t>，则选项</w:t>
      </w:r>
      <w:r w:rsidRPr="00771C12">
        <w:rPr>
          <w:rFonts w:eastAsia="仿宋_GB2312"/>
        </w:rPr>
        <w:t>D</w:t>
      </w:r>
      <w:r w:rsidRPr="00771C12">
        <w:rPr>
          <w:rFonts w:eastAsia="仿宋_GB2312"/>
        </w:rPr>
        <w:t>正确，其他选项错误。</w:t>
      </w:r>
    </w:p>
    <w:p w14:paraId="465419AC" w14:textId="77777777" w:rsidR="00A17F88" w:rsidRDefault="00A17F88" w:rsidP="00D76280"/>
    <w:p w14:paraId="3D7E5A5D" w14:textId="50A8ACC5" w:rsidR="00BB7CED" w:rsidRPr="00771C12" w:rsidRDefault="00BB7CED" w:rsidP="00D76280">
      <w:r w:rsidRPr="00771C12">
        <w:t>5</w:t>
      </w:r>
      <w:r w:rsidRPr="00771C12">
        <w:t>．某动车组列车以平均速度</w:t>
      </w:r>
      <w:r w:rsidRPr="00771C12">
        <w:rPr>
          <w:rFonts w:ascii="Book Antiqua" w:hAnsi="Book Antiqua"/>
          <w:i/>
        </w:rPr>
        <w:t>v</w:t>
      </w:r>
      <w:r w:rsidRPr="00771C12">
        <w:t>从甲地开到乙地所需的时间为</w:t>
      </w:r>
      <w:r w:rsidRPr="00771C12">
        <w:rPr>
          <w:i/>
        </w:rPr>
        <w:t>t</w:t>
      </w:r>
      <w:r w:rsidRPr="00771C12">
        <w:t>，该列车以速度</w:t>
      </w:r>
      <w:r w:rsidRPr="00771C12">
        <w:rPr>
          <w:rFonts w:ascii="Book Antiqua" w:hAnsi="Book Antiqua"/>
          <w:i/>
        </w:rPr>
        <w:t>v</w:t>
      </w:r>
      <w:r w:rsidRPr="00771C12">
        <w:rPr>
          <w:vertAlign w:val="subscript"/>
        </w:rPr>
        <w:t>0</w:t>
      </w:r>
      <w:r w:rsidRPr="00771C12">
        <w:t>从甲地出发匀速前进，途中接到紧急停车命令紧急刹车，列车停车后又立即匀加速到</w:t>
      </w:r>
      <w:r w:rsidRPr="00771C12">
        <w:rPr>
          <w:rFonts w:ascii="Book Antiqua" w:hAnsi="Book Antiqua"/>
          <w:i/>
        </w:rPr>
        <w:t>v</w:t>
      </w:r>
      <w:r w:rsidRPr="00771C12">
        <w:rPr>
          <w:vertAlign w:val="subscript"/>
        </w:rPr>
        <w:t>0</w:t>
      </w:r>
      <w:r w:rsidRPr="00771C12">
        <w:t>继续匀速前进，从开始刹车至加速到</w:t>
      </w:r>
      <w:r w:rsidRPr="00771C12">
        <w:rPr>
          <w:rFonts w:ascii="Book Antiqua" w:hAnsi="Book Antiqua"/>
          <w:i/>
        </w:rPr>
        <w:t>v</w:t>
      </w:r>
      <w:r w:rsidRPr="00771C12">
        <w:rPr>
          <w:vertAlign w:val="subscript"/>
        </w:rPr>
        <w:t>0</w:t>
      </w:r>
      <w:r w:rsidRPr="00771C12">
        <w:t>的时间是</w:t>
      </w:r>
      <w:r w:rsidRPr="00771C12">
        <w:rPr>
          <w:i/>
        </w:rPr>
        <w:t>t</w:t>
      </w:r>
      <w:r w:rsidRPr="00771C12">
        <w:rPr>
          <w:vertAlign w:val="subscript"/>
        </w:rPr>
        <w:t>0</w:t>
      </w:r>
      <w:r w:rsidR="00760367">
        <w:t>（</w:t>
      </w:r>
      <w:r w:rsidRPr="00771C12">
        <w:t>列车刹车过程与加速过程中的加速度大小相等</w:t>
      </w:r>
      <w:r w:rsidR="00760367">
        <w:t>）</w:t>
      </w:r>
      <w:r w:rsidRPr="00771C12">
        <w:t>，若列车仍要在</w:t>
      </w:r>
      <w:r w:rsidRPr="00771C12">
        <w:rPr>
          <w:i/>
        </w:rPr>
        <w:t>t</w:t>
      </w:r>
      <w:r w:rsidRPr="00771C12">
        <w:t>时间内到达乙地，则动车组列车匀速运动的速度</w:t>
      </w:r>
      <w:r w:rsidRPr="00771C12">
        <w:rPr>
          <w:rFonts w:ascii="Book Antiqua" w:hAnsi="Book Antiqua"/>
          <w:i/>
        </w:rPr>
        <w:t>v</w:t>
      </w:r>
      <w:r w:rsidRPr="00771C12">
        <w:rPr>
          <w:vertAlign w:val="subscript"/>
        </w:rPr>
        <w:t>0</w:t>
      </w:r>
      <w:r w:rsidRPr="00771C12">
        <w:t>应</w:t>
      </w:r>
      <w:commentRangeStart w:id="51"/>
      <w:r w:rsidRPr="00771C12">
        <w:t>为</w:t>
      </w:r>
      <w:commentRangeEnd w:id="51"/>
      <w:r w:rsidR="00A17F88">
        <w:rPr>
          <w:rStyle w:val="a9"/>
        </w:rPr>
        <w:commentReference w:id="51"/>
      </w:r>
      <w:r w:rsidR="00760367">
        <w:t>（</w:t>
      </w:r>
      <w:r w:rsidR="00A17F88">
        <w:rPr>
          <w:rFonts w:hint="eastAsia"/>
        </w:rPr>
        <w:t xml:space="preserve"> </w:t>
      </w:r>
      <w:r w:rsidR="00A17F88">
        <w:t xml:space="preserve">   </w:t>
      </w:r>
      <w:r w:rsidR="00760367">
        <w:t>）</w:t>
      </w:r>
    </w:p>
    <w:p w14:paraId="220F3550" w14:textId="0C889B1C" w:rsidR="00BB7CED" w:rsidRPr="00771C12" w:rsidRDefault="00B64E9E" w:rsidP="00D76280">
      <w:r>
        <w:t>（</w:t>
      </w:r>
      <w:r>
        <w:t>A</w:t>
      </w:r>
      <w:r>
        <w:t>）</w:t>
      </w:r>
      <w:r w:rsidR="00BB7CED" w:rsidRPr="00771C12">
        <w:fldChar w:fldCharType="begin"/>
      </w:r>
      <w:r w:rsidR="00BB7CED" w:rsidRPr="00771C12">
        <w:instrText>eq \f(</w:instrText>
      </w:r>
      <w:r w:rsidR="00BB7CED" w:rsidRPr="00771C12">
        <w:rPr>
          <w:rFonts w:ascii="Book Antiqua" w:hAnsi="Book Antiqua"/>
          <w:i/>
        </w:rPr>
        <w:instrText>v</w:instrText>
      </w:r>
      <w:r w:rsidR="00BB7CED" w:rsidRPr="00771C12">
        <w:rPr>
          <w:i/>
        </w:rPr>
        <w:instrText>t,t</w:instrText>
      </w:r>
      <w:r w:rsidR="00BB7CED" w:rsidRPr="00771C12">
        <w:instrText>－</w:instrText>
      </w:r>
      <w:r w:rsidR="00BB7CED" w:rsidRPr="00771C12">
        <w:rPr>
          <w:i/>
        </w:rPr>
        <w:instrText>t</w:instrText>
      </w:r>
      <w:r w:rsidR="00BB7CED" w:rsidRPr="00771C12">
        <w:rPr>
          <w:vertAlign w:val="subscript"/>
        </w:rPr>
        <w:instrText>0</w:instrText>
      </w:r>
      <w:r w:rsidR="00BB7CED" w:rsidRPr="00771C12">
        <w:instrText>)</w:instrText>
      </w:r>
      <w:r w:rsidR="00BB7CED" w:rsidRPr="00771C12">
        <w:fldChar w:fldCharType="end"/>
      </w:r>
      <w:r w:rsidR="00A17F88">
        <w:tab/>
      </w:r>
      <w:r w:rsidR="00BB7CED">
        <w:rPr>
          <w:rFonts w:hint="eastAsia"/>
        </w:rPr>
        <w:tab/>
      </w:r>
      <w:r>
        <w:t>（</w:t>
      </w:r>
      <w:r>
        <w:t>B</w:t>
      </w:r>
      <w:r>
        <w:t>）</w:t>
      </w:r>
      <w:r w:rsidR="00BB7CED" w:rsidRPr="00771C12">
        <w:fldChar w:fldCharType="begin"/>
      </w:r>
      <w:r w:rsidR="00BB7CED" w:rsidRPr="00771C12">
        <w:instrText>eq \f(</w:instrText>
      </w:r>
      <w:r w:rsidR="00BB7CED" w:rsidRPr="00771C12">
        <w:rPr>
          <w:rFonts w:ascii="Book Antiqua" w:hAnsi="Book Antiqua"/>
          <w:i/>
        </w:rPr>
        <w:instrText>v</w:instrText>
      </w:r>
      <w:r w:rsidR="00BB7CED" w:rsidRPr="00771C12">
        <w:rPr>
          <w:i/>
        </w:rPr>
        <w:instrText>t,t</w:instrText>
      </w:r>
      <w:r w:rsidR="00BB7CED" w:rsidRPr="00771C12">
        <w:instrText>＋</w:instrText>
      </w:r>
      <w:r w:rsidR="00BB7CED" w:rsidRPr="00771C12">
        <w:rPr>
          <w:i/>
        </w:rPr>
        <w:instrText>t</w:instrText>
      </w:r>
      <w:r w:rsidR="00BB7CED" w:rsidRPr="00771C12">
        <w:rPr>
          <w:vertAlign w:val="subscript"/>
        </w:rPr>
        <w:instrText>0</w:instrText>
      </w:r>
      <w:r w:rsidR="00BB7CED" w:rsidRPr="00771C12">
        <w:instrText>)</w:instrText>
      </w:r>
      <w:r w:rsidR="00BB7CED" w:rsidRPr="00771C12">
        <w:fldChar w:fldCharType="end"/>
      </w:r>
      <w:r w:rsidR="00A17F88">
        <w:tab/>
      </w:r>
      <w:r w:rsidR="00A17F88">
        <w:tab/>
      </w:r>
      <w:r>
        <w:t>（</w:t>
      </w:r>
      <w:r>
        <w:t>C</w:t>
      </w:r>
      <w:r>
        <w:t>）</w:t>
      </w:r>
      <w:r w:rsidR="00BB7CED" w:rsidRPr="00771C12">
        <w:fldChar w:fldCharType="begin"/>
      </w:r>
      <w:r w:rsidR="00BB7CED" w:rsidRPr="00771C12">
        <w:instrText>eq \f(</w:instrText>
      </w:r>
      <w:r w:rsidR="00BB7CED" w:rsidRPr="00771C12">
        <w:rPr>
          <w:rFonts w:ascii="Book Antiqua" w:hAnsi="Book Antiqua"/>
          <w:i/>
        </w:rPr>
        <w:instrText>v</w:instrText>
      </w:r>
      <w:r w:rsidR="00BB7CED" w:rsidRPr="00771C12">
        <w:rPr>
          <w:i/>
        </w:rPr>
        <w:instrText>t,t</w:instrText>
      </w:r>
      <w:r w:rsidR="00BB7CED" w:rsidRPr="00771C12">
        <w:instrText>－</w:instrText>
      </w:r>
      <w:r w:rsidR="00BB7CED" w:rsidRPr="00771C12">
        <w:instrText>\f(1</w:instrText>
      </w:r>
      <w:r w:rsidR="00BB7CED" w:rsidRPr="00771C12">
        <w:rPr>
          <w:i/>
        </w:rPr>
        <w:instrText>,</w:instrText>
      </w:r>
      <w:r w:rsidR="00BB7CED" w:rsidRPr="00771C12">
        <w:instrText>2)</w:instrText>
      </w:r>
      <w:r w:rsidR="00BB7CED" w:rsidRPr="00771C12">
        <w:rPr>
          <w:i/>
        </w:rPr>
        <w:instrText>t</w:instrText>
      </w:r>
      <w:r w:rsidR="00BB7CED" w:rsidRPr="00771C12">
        <w:rPr>
          <w:vertAlign w:val="subscript"/>
        </w:rPr>
        <w:instrText>0</w:instrText>
      </w:r>
      <w:r w:rsidR="00BB7CED" w:rsidRPr="00771C12">
        <w:instrText>)</w:instrText>
      </w:r>
      <w:r w:rsidR="00BB7CED" w:rsidRPr="00771C12">
        <w:fldChar w:fldCharType="end"/>
      </w:r>
      <w:r w:rsidR="00A17F88">
        <w:tab/>
      </w:r>
      <w:r w:rsidR="00BB7CED">
        <w:rPr>
          <w:rFonts w:hint="eastAsia"/>
        </w:rPr>
        <w:tab/>
      </w:r>
      <w:r>
        <w:t>（</w:t>
      </w:r>
      <w:r>
        <w:t>D</w:t>
      </w:r>
      <w:r>
        <w:t>）</w:t>
      </w:r>
      <w:r w:rsidR="00BB7CED" w:rsidRPr="00771C12">
        <w:fldChar w:fldCharType="begin"/>
      </w:r>
      <w:r w:rsidR="00BB7CED" w:rsidRPr="00771C12">
        <w:instrText>eq \f(</w:instrText>
      </w:r>
      <w:r w:rsidR="00BB7CED" w:rsidRPr="00771C12">
        <w:rPr>
          <w:rFonts w:ascii="Book Antiqua" w:hAnsi="Book Antiqua"/>
          <w:i/>
        </w:rPr>
        <w:instrText>v</w:instrText>
      </w:r>
      <w:r w:rsidR="00BB7CED" w:rsidRPr="00771C12">
        <w:rPr>
          <w:i/>
        </w:rPr>
        <w:instrText>t,t</w:instrText>
      </w:r>
      <w:r w:rsidR="00BB7CED" w:rsidRPr="00771C12">
        <w:instrText>＋</w:instrText>
      </w:r>
      <w:r w:rsidR="00BB7CED" w:rsidRPr="00771C12">
        <w:instrText>\f(1</w:instrText>
      </w:r>
      <w:r w:rsidR="00BB7CED" w:rsidRPr="00771C12">
        <w:rPr>
          <w:i/>
        </w:rPr>
        <w:instrText>,</w:instrText>
      </w:r>
      <w:r w:rsidR="00BB7CED" w:rsidRPr="00771C12">
        <w:instrText>2)</w:instrText>
      </w:r>
      <w:r w:rsidR="00BB7CED" w:rsidRPr="00771C12">
        <w:rPr>
          <w:i/>
        </w:rPr>
        <w:instrText>t</w:instrText>
      </w:r>
      <w:r w:rsidR="00BB7CED" w:rsidRPr="00771C12">
        <w:rPr>
          <w:vertAlign w:val="subscript"/>
        </w:rPr>
        <w:instrText>0</w:instrText>
      </w:r>
      <w:r w:rsidR="00BB7CED" w:rsidRPr="00771C12">
        <w:instrText>)</w:instrText>
      </w:r>
      <w:r w:rsidR="00BB7CED" w:rsidRPr="00771C12">
        <w:fldChar w:fldCharType="end"/>
      </w:r>
    </w:p>
    <w:p w14:paraId="3C7CF1EA" w14:textId="77777777" w:rsidR="00BB7CED" w:rsidRPr="00771C12" w:rsidRDefault="00BB7CED" w:rsidP="00D76280">
      <w:r w:rsidRPr="00771C12">
        <w:rPr>
          <w:color w:val="FF0000"/>
        </w:rPr>
        <w:t xml:space="preserve">答案　</w:t>
      </w:r>
      <w:r w:rsidRPr="00771C12">
        <w:t>C</w:t>
      </w:r>
    </w:p>
    <w:p w14:paraId="20596C29" w14:textId="7C6C8873" w:rsidR="00BB7CED" w:rsidRPr="00771C12" w:rsidRDefault="00BB7CED" w:rsidP="00D76280">
      <w:r w:rsidRPr="00771C12">
        <w:rPr>
          <w:color w:val="0000FF"/>
        </w:rPr>
        <w:t xml:space="preserve">解析　</w:t>
      </w:r>
      <w:r w:rsidRPr="00771C12">
        <w:rPr>
          <w:rFonts w:eastAsia="仿宋_GB2312"/>
        </w:rPr>
        <w:t>依题意可得</w:t>
      </w:r>
      <w:r w:rsidRPr="00771C12">
        <w:rPr>
          <w:rFonts w:ascii="Book Antiqua" w:eastAsia="仿宋_GB2312" w:hAnsi="Book Antiqua"/>
          <w:i/>
        </w:rPr>
        <w:t>v</w:t>
      </w:r>
      <w:r w:rsidRPr="00771C12">
        <w:rPr>
          <w:rFonts w:eastAsia="仿宋_GB2312"/>
          <w:i/>
        </w:rPr>
        <w:t>t</w:t>
      </w:r>
      <w:r w:rsidRPr="00771C12">
        <w:rPr>
          <w:rFonts w:eastAsia="仿宋_GB2312"/>
        </w:rPr>
        <w:t>＝</w:t>
      </w:r>
      <w:r w:rsidRPr="00771C12">
        <w:rPr>
          <w:rFonts w:ascii="Book Antiqua" w:eastAsia="仿宋_GB2312" w:hAnsi="Book Antiqua"/>
          <w:i/>
        </w:rPr>
        <w:t>v</w:t>
      </w:r>
      <w:r w:rsidRPr="00771C12">
        <w:rPr>
          <w:rFonts w:eastAsia="仿宋_GB2312"/>
          <w:vertAlign w:val="subscript"/>
        </w:rPr>
        <w:t>0</w:t>
      </w:r>
      <w:r w:rsidR="00760367">
        <w:rPr>
          <w:rFonts w:eastAsia="仿宋_GB2312"/>
        </w:rPr>
        <w:t>（</w:t>
      </w:r>
      <w:r w:rsidRPr="00771C12">
        <w:rPr>
          <w:rFonts w:eastAsia="仿宋_GB2312"/>
          <w:i/>
        </w:rPr>
        <w:t>t</w:t>
      </w:r>
      <w:r w:rsidRPr="00771C12">
        <w:rPr>
          <w:rFonts w:eastAsia="仿宋_GB2312"/>
        </w:rPr>
        <w:t>－</w:t>
      </w:r>
      <w:r w:rsidRPr="00771C12">
        <w:rPr>
          <w:rFonts w:eastAsia="仿宋_GB2312"/>
          <w:i/>
        </w:rPr>
        <w:t>t</w:t>
      </w:r>
      <w:r w:rsidRPr="00771C12">
        <w:rPr>
          <w:rFonts w:eastAsia="仿宋_GB2312"/>
          <w:vertAlign w:val="subscript"/>
        </w:rPr>
        <w:t>0</w:t>
      </w:r>
      <w:r w:rsidR="00760367">
        <w:rPr>
          <w:rFonts w:eastAsia="仿宋_GB2312"/>
        </w:rPr>
        <w:t>）</w:t>
      </w:r>
      <w:r w:rsidRPr="00771C12">
        <w:rPr>
          <w:rFonts w:eastAsia="仿宋_GB2312"/>
        </w:rPr>
        <w:t>＋</w:t>
      </w:r>
      <w:r w:rsidRPr="00771C12">
        <w:rPr>
          <w:rFonts w:eastAsia="仿宋_GB2312"/>
        </w:rPr>
        <w:t>2</w:t>
      </w:r>
      <w:r w:rsidRPr="00771C12">
        <w:rPr>
          <w:rFonts w:hAnsi="宋体"/>
        </w:rPr>
        <w:t>×</w:t>
      </w:r>
      <w:r w:rsidRPr="00771C12">
        <w:rPr>
          <w:rFonts w:eastAsia="仿宋_GB2312"/>
        </w:rPr>
        <w:fldChar w:fldCharType="begin"/>
      </w:r>
      <w:r w:rsidRPr="00771C12">
        <w:rPr>
          <w:rFonts w:eastAsia="仿宋_GB2312"/>
        </w:rPr>
        <w:instrText>eq \f(</w:instrText>
      </w:r>
      <w:r w:rsidRPr="00771C12">
        <w:rPr>
          <w:rFonts w:ascii="Book Antiqua" w:eastAsia="仿宋_GB2312" w:hAnsi="Book Antiqua"/>
          <w:i/>
        </w:rPr>
        <w:instrText>v</w:instrText>
      </w:r>
      <w:r w:rsidRPr="00771C12">
        <w:rPr>
          <w:rFonts w:eastAsia="仿宋_GB2312"/>
          <w:vertAlign w:val="subscript"/>
        </w:rPr>
        <w:instrText>0</w:instrText>
      </w:r>
      <w:r w:rsidRPr="00771C12">
        <w:rPr>
          <w:rFonts w:eastAsia="仿宋_GB2312"/>
          <w:i/>
        </w:rPr>
        <w:instrText>,</w:instrText>
      </w:r>
      <w:r w:rsidRPr="00771C12">
        <w:rPr>
          <w:rFonts w:eastAsia="仿宋_GB2312"/>
        </w:rPr>
        <w:instrText>2)</w:instrText>
      </w:r>
      <w:r w:rsidRPr="00771C12">
        <w:rPr>
          <w:rFonts w:eastAsia="仿宋_GB2312"/>
        </w:rPr>
        <w:fldChar w:fldCharType="end"/>
      </w:r>
      <w:r w:rsidRPr="00771C12">
        <w:rPr>
          <w:rFonts w:hAnsi="宋体"/>
        </w:rPr>
        <w:t>×</w:t>
      </w:r>
      <w:r w:rsidRPr="00771C12">
        <w:rPr>
          <w:rFonts w:eastAsia="仿宋_GB2312"/>
        </w:rPr>
        <w:fldChar w:fldCharType="begin"/>
      </w:r>
      <w:r w:rsidRPr="00771C12">
        <w:rPr>
          <w:rFonts w:eastAsia="仿宋_GB2312"/>
        </w:rPr>
        <w:instrText>eq \f(</w:instrText>
      </w:r>
      <w:r w:rsidRPr="00771C12">
        <w:rPr>
          <w:rFonts w:eastAsia="仿宋_GB2312"/>
          <w:i/>
        </w:rPr>
        <w:instrText>t</w:instrText>
      </w:r>
      <w:r w:rsidRPr="00771C12">
        <w:rPr>
          <w:rFonts w:eastAsia="仿宋_GB2312"/>
          <w:vertAlign w:val="subscript"/>
        </w:rPr>
        <w:instrText>0</w:instrText>
      </w:r>
      <w:r w:rsidRPr="00771C12">
        <w:rPr>
          <w:rFonts w:eastAsia="仿宋_GB2312"/>
          <w:i/>
        </w:rPr>
        <w:instrText>,</w:instrText>
      </w:r>
      <w:r w:rsidRPr="00771C12">
        <w:rPr>
          <w:rFonts w:eastAsia="仿宋_GB2312"/>
        </w:rPr>
        <w:instrText>2)</w:instrText>
      </w:r>
      <w:r w:rsidRPr="00771C12">
        <w:rPr>
          <w:rFonts w:eastAsia="仿宋_GB2312"/>
        </w:rPr>
        <w:fldChar w:fldCharType="end"/>
      </w:r>
      <w:r w:rsidRPr="00771C12">
        <w:rPr>
          <w:rFonts w:eastAsia="仿宋_GB2312"/>
        </w:rPr>
        <w:t>，解得</w:t>
      </w:r>
      <w:r w:rsidRPr="00771C12">
        <w:rPr>
          <w:rFonts w:ascii="Book Antiqua" w:eastAsia="仿宋_GB2312" w:hAnsi="Book Antiqua"/>
          <w:i/>
        </w:rPr>
        <w:t>v</w:t>
      </w:r>
      <w:r w:rsidRPr="00771C12">
        <w:rPr>
          <w:rFonts w:eastAsia="仿宋_GB2312"/>
          <w:vertAlign w:val="subscript"/>
        </w:rPr>
        <w:t>0</w:t>
      </w:r>
      <w:r w:rsidRPr="00771C12">
        <w:rPr>
          <w:rFonts w:eastAsia="仿宋_GB2312"/>
        </w:rPr>
        <w:t>＝</w:t>
      </w:r>
      <w:r w:rsidRPr="00771C12">
        <w:rPr>
          <w:rFonts w:eastAsia="仿宋_GB2312"/>
        </w:rPr>
        <w:fldChar w:fldCharType="begin"/>
      </w:r>
      <w:r w:rsidRPr="00771C12">
        <w:rPr>
          <w:rFonts w:eastAsia="仿宋_GB2312"/>
        </w:rPr>
        <w:instrText>eq \f(</w:instrText>
      </w:r>
      <w:r w:rsidRPr="00771C12">
        <w:rPr>
          <w:rFonts w:ascii="Book Antiqua" w:eastAsia="仿宋_GB2312" w:hAnsi="Book Antiqua"/>
          <w:i/>
        </w:rPr>
        <w:instrText>v</w:instrText>
      </w:r>
      <w:r w:rsidRPr="00771C12">
        <w:rPr>
          <w:rFonts w:eastAsia="仿宋_GB2312"/>
          <w:i/>
        </w:rPr>
        <w:instrText>t,t</w:instrText>
      </w:r>
      <w:r w:rsidRPr="00771C12">
        <w:rPr>
          <w:rFonts w:eastAsia="仿宋_GB2312"/>
        </w:rPr>
        <w:instrText>－</w:instrText>
      </w:r>
      <w:r w:rsidRPr="00771C12">
        <w:rPr>
          <w:rFonts w:eastAsia="仿宋_GB2312"/>
        </w:rPr>
        <w:instrText>\f(1</w:instrText>
      </w:r>
      <w:r w:rsidRPr="00771C12">
        <w:rPr>
          <w:rFonts w:eastAsia="仿宋_GB2312"/>
          <w:i/>
        </w:rPr>
        <w:instrText>,</w:instrText>
      </w:r>
      <w:r w:rsidRPr="00771C12">
        <w:rPr>
          <w:rFonts w:eastAsia="仿宋_GB2312"/>
        </w:rPr>
        <w:instrText>2)</w:instrText>
      </w:r>
      <w:r w:rsidRPr="00771C12">
        <w:rPr>
          <w:rFonts w:eastAsia="仿宋_GB2312"/>
          <w:i/>
        </w:rPr>
        <w:instrText>t</w:instrText>
      </w:r>
      <w:r w:rsidRPr="00771C12">
        <w:rPr>
          <w:rFonts w:eastAsia="仿宋_GB2312"/>
          <w:vertAlign w:val="subscript"/>
        </w:rPr>
        <w:instrText>0</w:instrText>
      </w:r>
      <w:r w:rsidRPr="00771C12">
        <w:rPr>
          <w:rFonts w:eastAsia="仿宋_GB2312"/>
        </w:rPr>
        <w:instrText>)</w:instrText>
      </w:r>
      <w:r w:rsidRPr="00771C12">
        <w:rPr>
          <w:rFonts w:eastAsia="仿宋_GB2312"/>
        </w:rPr>
        <w:fldChar w:fldCharType="end"/>
      </w:r>
      <w:r w:rsidRPr="00771C12">
        <w:rPr>
          <w:rFonts w:eastAsia="仿宋_GB2312"/>
        </w:rPr>
        <w:t>，故选项</w:t>
      </w:r>
      <w:r w:rsidRPr="00771C12">
        <w:rPr>
          <w:rFonts w:eastAsia="仿宋_GB2312"/>
        </w:rPr>
        <w:t>C</w:t>
      </w:r>
      <w:r w:rsidRPr="00771C12">
        <w:rPr>
          <w:rFonts w:eastAsia="仿宋_GB2312"/>
        </w:rPr>
        <w:t>正确。</w:t>
      </w:r>
    </w:p>
    <w:p w14:paraId="219725AE" w14:textId="71E3CFC2" w:rsidR="00BB7CED" w:rsidRPr="00771C12" w:rsidRDefault="00BB7CED" w:rsidP="00D76280">
      <w:r w:rsidRPr="00771C12">
        <w:t>6</w:t>
      </w:r>
      <w:r w:rsidRPr="00771C12">
        <w:t>．物体由静止开始做加速度大小为</w:t>
      </w:r>
      <w:r w:rsidRPr="00771C12">
        <w:rPr>
          <w:i/>
        </w:rPr>
        <w:t>a</w:t>
      </w:r>
      <w:r w:rsidRPr="00771C12">
        <w:rPr>
          <w:vertAlign w:val="subscript"/>
        </w:rPr>
        <w:t>1</w:t>
      </w:r>
      <w:r w:rsidRPr="00771C12">
        <w:t>的匀加速直线运动，当速度达到</w:t>
      </w:r>
      <w:r w:rsidRPr="00771C12">
        <w:rPr>
          <w:rFonts w:ascii="Book Antiqua" w:hAnsi="Book Antiqua"/>
          <w:i/>
        </w:rPr>
        <w:t>v</w:t>
      </w:r>
      <w:r w:rsidRPr="00771C12">
        <w:t>时，改为加速度大小为</w:t>
      </w:r>
      <w:r w:rsidRPr="00771C12">
        <w:rPr>
          <w:i/>
        </w:rPr>
        <w:t>a</w:t>
      </w:r>
      <w:r w:rsidRPr="00771C12">
        <w:rPr>
          <w:vertAlign w:val="subscript"/>
        </w:rPr>
        <w:t>2</w:t>
      </w:r>
      <w:r w:rsidRPr="00771C12">
        <w:t>的匀减速直线运动，直至速度为零。在匀加速和匀减速运动过程中物体的位移大小和所用时间分别为</w:t>
      </w:r>
      <w:r w:rsidRPr="00771C12">
        <w:rPr>
          <w:i/>
        </w:rPr>
        <w:t>x</w:t>
      </w:r>
      <w:r w:rsidRPr="00771C12">
        <w:rPr>
          <w:vertAlign w:val="subscript"/>
        </w:rPr>
        <w:t>1</w:t>
      </w:r>
      <w:r w:rsidRPr="00771C12">
        <w:t>、</w:t>
      </w:r>
      <w:r w:rsidRPr="00771C12">
        <w:rPr>
          <w:i/>
        </w:rPr>
        <w:t>x</w:t>
      </w:r>
      <w:r w:rsidRPr="00771C12">
        <w:rPr>
          <w:vertAlign w:val="subscript"/>
        </w:rPr>
        <w:t>2</w:t>
      </w:r>
      <w:r w:rsidRPr="00771C12">
        <w:t>和</w:t>
      </w:r>
      <w:r w:rsidRPr="00771C12">
        <w:rPr>
          <w:i/>
        </w:rPr>
        <w:t>t</w:t>
      </w:r>
      <w:r w:rsidRPr="00771C12">
        <w:rPr>
          <w:vertAlign w:val="subscript"/>
        </w:rPr>
        <w:t>1</w:t>
      </w:r>
      <w:r w:rsidRPr="00771C12">
        <w:t>、</w:t>
      </w:r>
      <w:r w:rsidRPr="00771C12">
        <w:rPr>
          <w:i/>
        </w:rPr>
        <w:t>t</w:t>
      </w:r>
      <w:r w:rsidRPr="00771C12">
        <w:rPr>
          <w:vertAlign w:val="subscript"/>
        </w:rPr>
        <w:t>2</w:t>
      </w:r>
      <w:r w:rsidRPr="00771C12">
        <w:t>，下列各式不成立的</w:t>
      </w:r>
      <w:commentRangeStart w:id="52"/>
      <w:r w:rsidRPr="00771C12">
        <w:t>是</w:t>
      </w:r>
      <w:commentRangeEnd w:id="52"/>
      <w:r w:rsidR="00A17F88">
        <w:rPr>
          <w:rStyle w:val="a9"/>
        </w:rPr>
        <w:commentReference w:id="52"/>
      </w:r>
      <w:r w:rsidR="00760367">
        <w:t>（</w:t>
      </w:r>
      <w:r w:rsidR="00A17F88">
        <w:rPr>
          <w:rFonts w:hint="eastAsia"/>
        </w:rPr>
        <w:t xml:space="preserve"> </w:t>
      </w:r>
      <w:r w:rsidR="00A17F88">
        <w:t xml:space="preserve">   </w:t>
      </w:r>
      <w:r w:rsidR="00760367">
        <w:t>）</w:t>
      </w:r>
    </w:p>
    <w:p w14:paraId="4EE83B35" w14:textId="7E9CB4CD" w:rsidR="00BB7CED" w:rsidRPr="00771C12" w:rsidRDefault="00B64E9E" w:rsidP="00D76280">
      <w:r>
        <w:t>（</w:t>
      </w:r>
      <w:r>
        <w:t>A</w:t>
      </w:r>
      <w:r>
        <w:t>）</w:t>
      </w:r>
      <w:r w:rsidR="00BB7CED" w:rsidRPr="00771C12">
        <w:fldChar w:fldCharType="begin"/>
      </w:r>
      <w:r w:rsidR="00BB7CED" w:rsidRPr="00771C12">
        <w:instrText>eq \f(</w:instrText>
      </w:r>
      <w:r w:rsidR="00BB7CED" w:rsidRPr="00771C12">
        <w:rPr>
          <w:i/>
        </w:rPr>
        <w:instrText>x</w:instrText>
      </w:r>
      <w:r w:rsidR="00BB7CED" w:rsidRPr="00771C12">
        <w:rPr>
          <w:vertAlign w:val="subscript"/>
        </w:rPr>
        <w:instrText>1</w:instrText>
      </w:r>
      <w:r w:rsidR="00BB7CED" w:rsidRPr="00771C12">
        <w:rPr>
          <w:i/>
        </w:rPr>
        <w:instrText>,x</w:instrText>
      </w:r>
      <w:r w:rsidR="00BB7CED" w:rsidRPr="00771C12">
        <w:rPr>
          <w:vertAlign w:val="subscript"/>
        </w:rPr>
        <w:instrText>2</w:instrText>
      </w:r>
      <w:r w:rsidR="00BB7CED" w:rsidRPr="00771C12">
        <w:instrText>)</w:instrText>
      </w:r>
      <w:r w:rsidR="00BB7CED" w:rsidRPr="00771C12">
        <w:fldChar w:fldCharType="end"/>
      </w:r>
      <w:r w:rsidR="00BB7CED" w:rsidRPr="00771C12">
        <w:t>＝</w:t>
      </w:r>
      <w:r w:rsidR="00BB7CED" w:rsidRPr="00771C12">
        <w:fldChar w:fldCharType="begin"/>
      </w:r>
      <w:r w:rsidR="00BB7CED" w:rsidRPr="00771C12">
        <w:instrText>eq \f(</w:instrText>
      </w:r>
      <w:r w:rsidR="00BB7CED" w:rsidRPr="00771C12">
        <w:rPr>
          <w:i/>
        </w:rPr>
        <w:instrText>t</w:instrText>
      </w:r>
      <w:r w:rsidR="00BB7CED" w:rsidRPr="00771C12">
        <w:rPr>
          <w:vertAlign w:val="subscript"/>
        </w:rPr>
        <w:instrText>1</w:instrText>
      </w:r>
      <w:r w:rsidR="00BB7CED" w:rsidRPr="00771C12">
        <w:rPr>
          <w:i/>
        </w:rPr>
        <w:instrText>,t</w:instrText>
      </w:r>
      <w:r w:rsidR="00BB7CED" w:rsidRPr="00771C12">
        <w:rPr>
          <w:vertAlign w:val="subscript"/>
        </w:rPr>
        <w:instrText>2</w:instrText>
      </w:r>
      <w:r w:rsidR="00BB7CED" w:rsidRPr="00771C12">
        <w:instrText>)</w:instrText>
      </w:r>
      <w:r w:rsidR="00BB7CED" w:rsidRPr="00771C12">
        <w:fldChar w:fldCharType="end"/>
      </w:r>
      <w:r w:rsidR="00A17F88">
        <w:tab/>
      </w:r>
      <w:r w:rsidR="00BB7CED">
        <w:rPr>
          <w:rFonts w:hint="eastAsia"/>
        </w:rPr>
        <w:tab/>
      </w:r>
      <w:r>
        <w:t>（</w:t>
      </w:r>
      <w:r>
        <w:t>B</w:t>
      </w:r>
      <w:r>
        <w:t>）</w:t>
      </w:r>
      <w:r w:rsidR="00BB7CED" w:rsidRPr="00771C12">
        <w:fldChar w:fldCharType="begin"/>
      </w:r>
      <w:r w:rsidR="00BB7CED" w:rsidRPr="00771C12">
        <w:instrText>eq \f(</w:instrText>
      </w:r>
      <w:r w:rsidR="00BB7CED" w:rsidRPr="00771C12">
        <w:rPr>
          <w:i/>
        </w:rPr>
        <w:instrText>a</w:instrText>
      </w:r>
      <w:r w:rsidR="00BB7CED" w:rsidRPr="00771C12">
        <w:rPr>
          <w:vertAlign w:val="subscript"/>
        </w:rPr>
        <w:instrText>1</w:instrText>
      </w:r>
      <w:r w:rsidR="00BB7CED" w:rsidRPr="00771C12">
        <w:rPr>
          <w:i/>
        </w:rPr>
        <w:instrText>,a</w:instrText>
      </w:r>
      <w:r w:rsidR="00BB7CED" w:rsidRPr="00771C12">
        <w:rPr>
          <w:vertAlign w:val="subscript"/>
        </w:rPr>
        <w:instrText>2</w:instrText>
      </w:r>
      <w:r w:rsidR="00BB7CED" w:rsidRPr="00771C12">
        <w:instrText>)</w:instrText>
      </w:r>
      <w:r w:rsidR="00BB7CED" w:rsidRPr="00771C12">
        <w:fldChar w:fldCharType="end"/>
      </w:r>
      <w:r w:rsidR="00BB7CED" w:rsidRPr="00771C12">
        <w:t>＝</w:t>
      </w:r>
      <w:r w:rsidR="00BB7CED" w:rsidRPr="00771C12">
        <w:fldChar w:fldCharType="begin"/>
      </w:r>
      <w:r w:rsidR="00BB7CED" w:rsidRPr="00771C12">
        <w:instrText>eq \f(</w:instrText>
      </w:r>
      <w:r w:rsidR="00BB7CED" w:rsidRPr="00771C12">
        <w:rPr>
          <w:i/>
        </w:rPr>
        <w:instrText>t</w:instrText>
      </w:r>
      <w:r w:rsidR="00BB7CED" w:rsidRPr="00771C12">
        <w:rPr>
          <w:vertAlign w:val="subscript"/>
        </w:rPr>
        <w:instrText>1</w:instrText>
      </w:r>
      <w:r w:rsidR="00BB7CED" w:rsidRPr="00771C12">
        <w:rPr>
          <w:i/>
        </w:rPr>
        <w:instrText>,t</w:instrText>
      </w:r>
      <w:r w:rsidR="00BB7CED" w:rsidRPr="00771C12">
        <w:rPr>
          <w:vertAlign w:val="subscript"/>
        </w:rPr>
        <w:instrText>2</w:instrText>
      </w:r>
      <w:r w:rsidR="00BB7CED" w:rsidRPr="00771C12">
        <w:instrText>)</w:instrText>
      </w:r>
      <w:r w:rsidR="00BB7CED" w:rsidRPr="00771C12">
        <w:fldChar w:fldCharType="end"/>
      </w:r>
      <w:r w:rsidR="00A17F88">
        <w:tab/>
      </w:r>
      <w:r w:rsidR="00A17F88">
        <w:tab/>
      </w:r>
      <w:r>
        <w:t>（</w:t>
      </w:r>
      <w:r>
        <w:t>C</w:t>
      </w:r>
      <w:r>
        <w:t>）</w:t>
      </w:r>
      <w:r w:rsidR="00BB7CED" w:rsidRPr="00771C12">
        <w:fldChar w:fldCharType="begin"/>
      </w:r>
      <w:r w:rsidR="00BB7CED" w:rsidRPr="00771C12">
        <w:instrText>eq \f(</w:instrText>
      </w:r>
      <w:r w:rsidR="00BB7CED" w:rsidRPr="00771C12">
        <w:rPr>
          <w:i/>
        </w:rPr>
        <w:instrText>x</w:instrText>
      </w:r>
      <w:r w:rsidR="00BB7CED" w:rsidRPr="00771C12">
        <w:rPr>
          <w:vertAlign w:val="subscript"/>
        </w:rPr>
        <w:instrText>1</w:instrText>
      </w:r>
      <w:r w:rsidR="00BB7CED" w:rsidRPr="00771C12">
        <w:rPr>
          <w:i/>
        </w:rPr>
        <w:instrText>,t</w:instrText>
      </w:r>
      <w:r w:rsidR="00BB7CED" w:rsidRPr="00771C12">
        <w:rPr>
          <w:vertAlign w:val="subscript"/>
        </w:rPr>
        <w:instrText>1</w:instrText>
      </w:r>
      <w:r w:rsidR="00BB7CED" w:rsidRPr="00771C12">
        <w:instrText>)</w:instrText>
      </w:r>
      <w:r w:rsidR="00BB7CED" w:rsidRPr="00771C12">
        <w:fldChar w:fldCharType="end"/>
      </w:r>
      <w:r w:rsidR="00BB7CED" w:rsidRPr="00771C12">
        <w:t>＝</w:t>
      </w:r>
      <w:r w:rsidR="00BB7CED" w:rsidRPr="00771C12">
        <w:fldChar w:fldCharType="begin"/>
      </w:r>
      <w:r w:rsidR="00BB7CED" w:rsidRPr="00771C12">
        <w:instrText>eq \f(</w:instrText>
      </w:r>
      <w:r w:rsidR="00BB7CED" w:rsidRPr="00771C12">
        <w:rPr>
          <w:i/>
        </w:rPr>
        <w:instrText>x</w:instrText>
      </w:r>
      <w:r w:rsidR="00BB7CED" w:rsidRPr="00771C12">
        <w:rPr>
          <w:vertAlign w:val="subscript"/>
        </w:rPr>
        <w:instrText>2</w:instrText>
      </w:r>
      <w:r w:rsidR="00BB7CED" w:rsidRPr="00771C12">
        <w:rPr>
          <w:i/>
        </w:rPr>
        <w:instrText>,t</w:instrText>
      </w:r>
      <w:r w:rsidR="00BB7CED" w:rsidRPr="00771C12">
        <w:rPr>
          <w:vertAlign w:val="subscript"/>
        </w:rPr>
        <w:instrText>2</w:instrText>
      </w:r>
      <w:r w:rsidR="00BB7CED" w:rsidRPr="00771C12">
        <w:instrText>)</w:instrText>
      </w:r>
      <w:r w:rsidR="00BB7CED" w:rsidRPr="00771C12">
        <w:fldChar w:fldCharType="end"/>
      </w:r>
      <w:r w:rsidR="00BB7CED" w:rsidRPr="00771C12">
        <w:t>＝</w:t>
      </w:r>
      <w:r w:rsidR="00BB7CED" w:rsidRPr="00771C12">
        <w:fldChar w:fldCharType="begin"/>
      </w:r>
      <w:r w:rsidR="00BB7CED" w:rsidRPr="00771C12">
        <w:instrText>eq \f(</w:instrText>
      </w:r>
      <w:r w:rsidR="00BB7CED" w:rsidRPr="00771C12">
        <w:rPr>
          <w:i/>
        </w:rPr>
        <w:instrText>x</w:instrText>
      </w:r>
      <w:r w:rsidR="00BB7CED" w:rsidRPr="00771C12">
        <w:rPr>
          <w:vertAlign w:val="subscript"/>
        </w:rPr>
        <w:instrText>1</w:instrText>
      </w:r>
      <w:r w:rsidR="00BB7CED" w:rsidRPr="00771C12">
        <w:instrText>＋</w:instrText>
      </w:r>
      <w:r w:rsidR="00BB7CED" w:rsidRPr="00771C12">
        <w:rPr>
          <w:i/>
        </w:rPr>
        <w:instrText>x</w:instrText>
      </w:r>
      <w:r w:rsidR="00BB7CED" w:rsidRPr="00771C12">
        <w:rPr>
          <w:vertAlign w:val="subscript"/>
        </w:rPr>
        <w:instrText>2</w:instrText>
      </w:r>
      <w:r w:rsidR="00BB7CED" w:rsidRPr="00771C12">
        <w:rPr>
          <w:i/>
        </w:rPr>
        <w:instrText>,t</w:instrText>
      </w:r>
      <w:r w:rsidR="00BB7CED" w:rsidRPr="00771C12">
        <w:rPr>
          <w:vertAlign w:val="subscript"/>
        </w:rPr>
        <w:instrText>1</w:instrText>
      </w:r>
      <w:r w:rsidR="00BB7CED" w:rsidRPr="00771C12">
        <w:instrText>＋</w:instrText>
      </w:r>
      <w:r w:rsidR="00BB7CED" w:rsidRPr="00771C12">
        <w:rPr>
          <w:i/>
        </w:rPr>
        <w:instrText>t</w:instrText>
      </w:r>
      <w:r w:rsidR="00BB7CED" w:rsidRPr="00771C12">
        <w:rPr>
          <w:vertAlign w:val="subscript"/>
        </w:rPr>
        <w:instrText>2</w:instrText>
      </w:r>
      <w:r w:rsidR="00BB7CED" w:rsidRPr="00771C12">
        <w:instrText>)</w:instrText>
      </w:r>
      <w:r w:rsidR="00BB7CED" w:rsidRPr="00771C12">
        <w:fldChar w:fldCharType="end"/>
      </w:r>
      <w:r w:rsidR="00A17F88">
        <w:tab/>
      </w:r>
      <w:r w:rsidR="00A17F88">
        <w:tab/>
      </w:r>
      <w:r w:rsidR="00580DE0">
        <w:t>（</w:t>
      </w:r>
      <w:r w:rsidR="00580DE0">
        <w:t>D</w:t>
      </w:r>
      <w:r w:rsidR="00580DE0">
        <w:t>）</w:t>
      </w:r>
      <w:r w:rsidR="00BB7CED" w:rsidRPr="00771C12">
        <w:rPr>
          <w:rFonts w:ascii="Book Antiqua" w:hAnsi="Book Antiqua"/>
          <w:i/>
        </w:rPr>
        <w:t>v</w:t>
      </w:r>
      <w:r w:rsidR="00BB7CED" w:rsidRPr="00771C12">
        <w:t>＝</w:t>
      </w:r>
      <w:r w:rsidR="00BB7CED" w:rsidRPr="00771C12">
        <w:fldChar w:fldCharType="begin"/>
      </w:r>
      <w:r w:rsidR="00BB7CED" w:rsidRPr="00771C12">
        <w:instrText>eq \f(2</w:instrText>
      </w:r>
      <w:r w:rsidR="00BB7CED" w:rsidRPr="00771C12">
        <w:rPr>
          <w:rFonts w:ascii="Symbol" w:hAnsi="Symbol"/>
        </w:rPr>
        <w:instrText></w:instrText>
      </w:r>
      <w:r w:rsidR="00BB7CED" w:rsidRPr="00771C12">
        <w:rPr>
          <w:i/>
        </w:rPr>
        <w:instrText>x</w:instrText>
      </w:r>
      <w:r w:rsidR="00BB7CED" w:rsidRPr="00771C12">
        <w:rPr>
          <w:vertAlign w:val="subscript"/>
        </w:rPr>
        <w:instrText>1</w:instrText>
      </w:r>
      <w:r w:rsidR="00BB7CED" w:rsidRPr="00771C12">
        <w:instrText>＋</w:instrText>
      </w:r>
      <w:r w:rsidR="00BB7CED" w:rsidRPr="00771C12">
        <w:rPr>
          <w:i/>
        </w:rPr>
        <w:instrText>x</w:instrText>
      </w:r>
      <w:r w:rsidR="00BB7CED" w:rsidRPr="00771C12">
        <w:rPr>
          <w:vertAlign w:val="subscript"/>
        </w:rPr>
        <w:instrText>2</w:instrText>
      </w:r>
      <w:r w:rsidR="00BB7CED" w:rsidRPr="00771C12">
        <w:rPr>
          <w:rFonts w:ascii="Symbol" w:hAnsi="Symbol"/>
        </w:rPr>
        <w:instrText></w:instrText>
      </w:r>
      <w:r w:rsidR="00BB7CED" w:rsidRPr="00771C12">
        <w:rPr>
          <w:i/>
        </w:rPr>
        <w:instrText>,t</w:instrText>
      </w:r>
      <w:r w:rsidR="00BB7CED" w:rsidRPr="00771C12">
        <w:rPr>
          <w:vertAlign w:val="subscript"/>
        </w:rPr>
        <w:instrText>1</w:instrText>
      </w:r>
      <w:r w:rsidR="00BB7CED" w:rsidRPr="00771C12">
        <w:instrText>＋</w:instrText>
      </w:r>
      <w:r w:rsidR="00BB7CED" w:rsidRPr="00771C12">
        <w:rPr>
          <w:i/>
        </w:rPr>
        <w:instrText>t</w:instrText>
      </w:r>
      <w:r w:rsidR="00BB7CED" w:rsidRPr="00771C12">
        <w:rPr>
          <w:vertAlign w:val="subscript"/>
        </w:rPr>
        <w:instrText>2</w:instrText>
      </w:r>
      <w:r w:rsidR="00BB7CED" w:rsidRPr="00771C12">
        <w:instrText>)</w:instrText>
      </w:r>
      <w:r w:rsidR="00BB7CED" w:rsidRPr="00771C12">
        <w:fldChar w:fldCharType="end"/>
      </w:r>
    </w:p>
    <w:p w14:paraId="3E34384C" w14:textId="77777777" w:rsidR="00BB7CED" w:rsidRPr="00771C12" w:rsidRDefault="00BB7CED" w:rsidP="00D76280">
      <w:r w:rsidRPr="00771C12">
        <w:rPr>
          <w:color w:val="FF0000"/>
        </w:rPr>
        <w:t xml:space="preserve">答案　</w:t>
      </w:r>
      <w:r w:rsidRPr="00771C12">
        <w:t>B</w:t>
      </w:r>
    </w:p>
    <w:p w14:paraId="74607F7E" w14:textId="77777777" w:rsidR="00BB7CED" w:rsidRPr="00771C12" w:rsidRDefault="00BB7CED" w:rsidP="00D76280">
      <w:r w:rsidRPr="00771C12">
        <w:rPr>
          <w:color w:val="0000FF"/>
        </w:rPr>
        <w:t xml:space="preserve">解析　</w:t>
      </w:r>
      <w:r w:rsidRPr="00771C12">
        <w:rPr>
          <w:rFonts w:eastAsia="仿宋_GB2312"/>
        </w:rPr>
        <w:t>由题意可知物体加速和减速时最大速度相同，根据</w:t>
      </w:r>
      <w:r w:rsidRPr="00771C12">
        <w:rPr>
          <w:rFonts w:eastAsia="仿宋_GB2312"/>
          <w:i/>
        </w:rPr>
        <w:t>x</w:t>
      </w:r>
      <w:r w:rsidRPr="00771C12">
        <w:rPr>
          <w:rFonts w:eastAsia="仿宋_GB2312"/>
        </w:rPr>
        <w:t>＝</w:t>
      </w:r>
      <w:r w:rsidRPr="00771C12">
        <w:rPr>
          <w:rFonts w:eastAsia="仿宋_GB2312"/>
        </w:rPr>
        <w:fldChar w:fldCharType="begin"/>
      </w:r>
      <w:r w:rsidRPr="00771C12">
        <w:rPr>
          <w:rFonts w:eastAsia="仿宋_GB2312"/>
        </w:rPr>
        <w:instrText>eq \f(1</w:instrText>
      </w:r>
      <w:r w:rsidRPr="00771C12">
        <w:rPr>
          <w:rFonts w:eastAsia="仿宋_GB2312"/>
          <w:i/>
        </w:rPr>
        <w:instrText>,</w:instrText>
      </w:r>
      <w:r w:rsidRPr="00771C12">
        <w:rPr>
          <w:rFonts w:eastAsia="仿宋_GB2312"/>
        </w:rPr>
        <w:instrText>2)</w:instrText>
      </w:r>
      <w:r w:rsidRPr="00771C12">
        <w:rPr>
          <w:rFonts w:eastAsia="仿宋_GB2312"/>
        </w:rPr>
        <w:fldChar w:fldCharType="end"/>
      </w:r>
      <w:r w:rsidRPr="00771C12">
        <w:rPr>
          <w:rFonts w:ascii="Book Antiqua" w:eastAsia="仿宋_GB2312" w:hAnsi="Book Antiqua"/>
          <w:i/>
        </w:rPr>
        <w:t>v</w:t>
      </w:r>
      <w:r w:rsidRPr="00771C12">
        <w:rPr>
          <w:rFonts w:eastAsia="仿宋_GB2312"/>
          <w:i/>
        </w:rPr>
        <w:t>t</w:t>
      </w:r>
      <w:r w:rsidRPr="00771C12">
        <w:rPr>
          <w:rFonts w:eastAsia="仿宋_GB2312"/>
        </w:rPr>
        <w:t>，可知选项</w:t>
      </w:r>
      <w:r w:rsidRPr="00771C12">
        <w:rPr>
          <w:rFonts w:eastAsia="仿宋_GB2312"/>
        </w:rPr>
        <w:t>A</w:t>
      </w:r>
      <w:r w:rsidRPr="00771C12">
        <w:rPr>
          <w:rFonts w:eastAsia="仿宋_GB2312"/>
        </w:rPr>
        <w:t>、</w:t>
      </w:r>
      <w:r w:rsidRPr="00771C12">
        <w:rPr>
          <w:rFonts w:eastAsia="仿宋_GB2312"/>
        </w:rPr>
        <w:t>C</w:t>
      </w:r>
      <w:r w:rsidRPr="00771C12">
        <w:rPr>
          <w:rFonts w:eastAsia="仿宋_GB2312"/>
        </w:rPr>
        <w:t>、</w:t>
      </w:r>
      <w:r w:rsidRPr="00771C12">
        <w:rPr>
          <w:rFonts w:eastAsia="仿宋_GB2312"/>
        </w:rPr>
        <w:t>D</w:t>
      </w:r>
      <w:r w:rsidRPr="00771C12">
        <w:rPr>
          <w:rFonts w:eastAsia="仿宋_GB2312"/>
        </w:rPr>
        <w:t>正确；据</w:t>
      </w:r>
      <w:r w:rsidRPr="00771C12">
        <w:rPr>
          <w:rFonts w:ascii="Book Antiqua" w:eastAsia="仿宋_GB2312" w:hAnsi="Book Antiqua"/>
          <w:i/>
        </w:rPr>
        <w:t>v</w:t>
      </w:r>
      <w:r w:rsidRPr="00771C12">
        <w:rPr>
          <w:rFonts w:eastAsia="仿宋_GB2312"/>
        </w:rPr>
        <w:t>＝</w:t>
      </w:r>
      <w:r w:rsidRPr="00771C12">
        <w:rPr>
          <w:rFonts w:eastAsia="仿宋_GB2312"/>
          <w:i/>
        </w:rPr>
        <w:t>at</w:t>
      </w:r>
      <w:r w:rsidRPr="00771C12">
        <w:rPr>
          <w:rFonts w:eastAsia="仿宋_GB2312"/>
        </w:rPr>
        <w:t>得</w:t>
      </w:r>
      <w:r w:rsidRPr="00771C12">
        <w:rPr>
          <w:rFonts w:eastAsia="仿宋_GB2312"/>
          <w:i/>
        </w:rPr>
        <w:t>a</w:t>
      </w:r>
      <w:r w:rsidRPr="00771C12">
        <w:rPr>
          <w:rFonts w:eastAsia="仿宋_GB2312"/>
          <w:vertAlign w:val="subscript"/>
        </w:rPr>
        <w:t>1</w:t>
      </w:r>
      <w:r w:rsidRPr="00771C12">
        <w:rPr>
          <w:rFonts w:eastAsia="仿宋_GB2312"/>
          <w:i/>
        </w:rPr>
        <w:t>t</w:t>
      </w:r>
      <w:r w:rsidRPr="00771C12">
        <w:rPr>
          <w:rFonts w:eastAsia="仿宋_GB2312"/>
          <w:vertAlign w:val="subscript"/>
        </w:rPr>
        <w:t>1</w:t>
      </w:r>
      <w:r w:rsidRPr="00771C12">
        <w:rPr>
          <w:rFonts w:eastAsia="仿宋_GB2312"/>
        </w:rPr>
        <w:t>＝</w:t>
      </w:r>
      <w:r w:rsidRPr="00771C12">
        <w:rPr>
          <w:rFonts w:eastAsia="仿宋_GB2312"/>
          <w:i/>
        </w:rPr>
        <w:t>a</w:t>
      </w:r>
      <w:r w:rsidRPr="00771C12">
        <w:rPr>
          <w:rFonts w:eastAsia="仿宋_GB2312"/>
          <w:vertAlign w:val="subscript"/>
        </w:rPr>
        <w:t>2</w:t>
      </w:r>
      <w:r w:rsidRPr="00771C12">
        <w:rPr>
          <w:rFonts w:eastAsia="仿宋_GB2312"/>
          <w:i/>
        </w:rPr>
        <w:t>t</w:t>
      </w:r>
      <w:r w:rsidRPr="00771C12">
        <w:rPr>
          <w:rFonts w:eastAsia="仿宋_GB2312"/>
          <w:vertAlign w:val="subscript"/>
        </w:rPr>
        <w:t>2</w:t>
      </w:r>
      <w:r w:rsidRPr="00771C12">
        <w:rPr>
          <w:rFonts w:eastAsia="仿宋_GB2312"/>
        </w:rPr>
        <w:t>，所以</w:t>
      </w:r>
      <w:r w:rsidRPr="00771C12">
        <w:rPr>
          <w:rFonts w:eastAsia="仿宋_GB2312"/>
        </w:rPr>
        <w:fldChar w:fldCharType="begin"/>
      </w:r>
      <w:r w:rsidRPr="00771C12">
        <w:rPr>
          <w:rFonts w:eastAsia="仿宋_GB2312"/>
        </w:rPr>
        <w:instrText>eq \f(</w:instrText>
      </w:r>
      <w:r w:rsidRPr="00771C12">
        <w:rPr>
          <w:rFonts w:eastAsia="仿宋_GB2312"/>
          <w:i/>
        </w:rPr>
        <w:instrText>a</w:instrText>
      </w:r>
      <w:r w:rsidRPr="00771C12">
        <w:rPr>
          <w:rFonts w:eastAsia="仿宋_GB2312"/>
          <w:vertAlign w:val="subscript"/>
        </w:rPr>
        <w:instrText>1</w:instrText>
      </w:r>
      <w:r w:rsidRPr="00771C12">
        <w:rPr>
          <w:rFonts w:eastAsia="仿宋_GB2312"/>
          <w:i/>
        </w:rPr>
        <w:instrText>,a</w:instrText>
      </w:r>
      <w:r w:rsidRPr="00771C12">
        <w:rPr>
          <w:rFonts w:eastAsia="仿宋_GB2312"/>
          <w:vertAlign w:val="subscript"/>
        </w:rPr>
        <w:instrText>2</w:instrText>
      </w:r>
      <w:r w:rsidRPr="00771C12">
        <w:rPr>
          <w:rFonts w:eastAsia="仿宋_GB2312"/>
        </w:rPr>
        <w:instrText>)</w:instrText>
      </w:r>
      <w:r w:rsidRPr="00771C12">
        <w:rPr>
          <w:rFonts w:eastAsia="仿宋_GB2312"/>
        </w:rPr>
        <w:fldChar w:fldCharType="end"/>
      </w:r>
      <w:r w:rsidRPr="00771C12">
        <w:rPr>
          <w:rFonts w:eastAsia="仿宋_GB2312"/>
        </w:rPr>
        <w:t>＝</w:t>
      </w:r>
      <w:r w:rsidRPr="00771C12">
        <w:rPr>
          <w:rFonts w:eastAsia="仿宋_GB2312"/>
        </w:rPr>
        <w:fldChar w:fldCharType="begin"/>
      </w:r>
      <w:r w:rsidRPr="00771C12">
        <w:rPr>
          <w:rFonts w:eastAsia="仿宋_GB2312"/>
        </w:rPr>
        <w:instrText>eq \f(</w:instrText>
      </w:r>
      <w:r w:rsidRPr="00771C12">
        <w:rPr>
          <w:rFonts w:eastAsia="仿宋_GB2312"/>
          <w:i/>
        </w:rPr>
        <w:instrText>t</w:instrText>
      </w:r>
      <w:r w:rsidRPr="00771C12">
        <w:rPr>
          <w:rFonts w:eastAsia="仿宋_GB2312"/>
          <w:vertAlign w:val="subscript"/>
        </w:rPr>
        <w:instrText>2</w:instrText>
      </w:r>
      <w:r w:rsidRPr="00771C12">
        <w:rPr>
          <w:rFonts w:eastAsia="仿宋_GB2312"/>
          <w:i/>
        </w:rPr>
        <w:instrText>,t</w:instrText>
      </w:r>
      <w:r w:rsidRPr="00771C12">
        <w:rPr>
          <w:rFonts w:eastAsia="仿宋_GB2312"/>
          <w:vertAlign w:val="subscript"/>
        </w:rPr>
        <w:instrText>1</w:instrText>
      </w:r>
      <w:r w:rsidRPr="00771C12">
        <w:rPr>
          <w:rFonts w:eastAsia="仿宋_GB2312"/>
        </w:rPr>
        <w:instrText>)</w:instrText>
      </w:r>
      <w:r w:rsidRPr="00771C12">
        <w:rPr>
          <w:rFonts w:eastAsia="仿宋_GB2312"/>
        </w:rPr>
        <w:fldChar w:fldCharType="end"/>
      </w:r>
      <w:r w:rsidRPr="00771C12">
        <w:rPr>
          <w:rFonts w:eastAsia="仿宋_GB2312"/>
        </w:rPr>
        <w:t>，</w:t>
      </w:r>
      <w:r w:rsidRPr="00771C12">
        <w:rPr>
          <w:rFonts w:eastAsia="仿宋_GB2312"/>
        </w:rPr>
        <w:t>B</w:t>
      </w:r>
      <w:r w:rsidRPr="00771C12">
        <w:rPr>
          <w:rFonts w:eastAsia="仿宋_GB2312"/>
        </w:rPr>
        <w:t>错误。</w:t>
      </w:r>
    </w:p>
    <w:p w14:paraId="232B4737" w14:textId="77777777" w:rsidR="00760367" w:rsidRDefault="00760367" w:rsidP="00D76280"/>
    <w:p w14:paraId="3507F458" w14:textId="2D69F869" w:rsidR="00BB7CED" w:rsidRDefault="00760367" w:rsidP="00D76280">
      <w:r w:rsidRPr="00771C12">
        <w:rPr>
          <w:noProof/>
        </w:rPr>
        <w:lastRenderedPageBreak/>
        <w:drawing>
          <wp:anchor distT="0" distB="0" distL="114300" distR="114300" simplePos="0" relativeHeight="251661312" behindDoc="0" locked="0" layoutInCell="1" allowOverlap="1" wp14:anchorId="130E476E" wp14:editId="7B0816B5">
            <wp:simplePos x="0" y="0"/>
            <wp:positionH relativeFrom="column">
              <wp:posOffset>3743325</wp:posOffset>
            </wp:positionH>
            <wp:positionV relativeFrom="paragraph">
              <wp:posOffset>30480</wp:posOffset>
            </wp:positionV>
            <wp:extent cx="1409700" cy="931545"/>
            <wp:effectExtent l="0" t="0" r="0" b="1905"/>
            <wp:wrapSquare wrapText="bothSides"/>
            <wp:docPr id="85" name="图片 85" descr="E:\电子稿\金版教程（魏）\2016\3.6\课件-物理（高三一轮书\65WL51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E:\电子稿\金版教程（魏）\2016\3.6\课件-物理（高三一轮书\65WL517.tif"/>
                    <pic:cNvPicPr>
                      <a:picLocks noChangeAspect="1" noChangeArrowheads="1"/>
                    </pic:cNvPicPr>
                  </pic:nvPicPr>
                  <pic:blipFill>
                    <a:blip r:embed="rId71" r:link="rId72" cstate="print">
                      <a:extLst>
                        <a:ext uri="{28A0092B-C50C-407E-A947-70E740481C1C}">
                          <a14:useLocalDpi xmlns:a14="http://schemas.microsoft.com/office/drawing/2010/main" val="0"/>
                        </a:ext>
                      </a:extLst>
                    </a:blip>
                    <a:srcRect/>
                    <a:stretch>
                      <a:fillRect/>
                    </a:stretch>
                  </pic:blipFill>
                  <pic:spPr bwMode="auto">
                    <a:xfrm>
                      <a:off x="0" y="0"/>
                      <a:ext cx="1409700" cy="931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7CED" w:rsidRPr="00771C12">
        <w:t>7</w:t>
      </w:r>
      <w:r w:rsidR="00BB7CED" w:rsidRPr="00771C12">
        <w:t>．</w:t>
      </w:r>
      <w:r w:rsidR="00BB7CED" w:rsidRPr="00771C12">
        <w:t>[2016·</w:t>
      </w:r>
      <w:r w:rsidR="00BB7CED" w:rsidRPr="00771C12">
        <w:t>山西四校联考</w:t>
      </w:r>
      <w:r w:rsidR="00BB7CED" w:rsidRPr="00771C12">
        <w:t>]</w:t>
      </w:r>
      <w:r w:rsidR="00BB7CED" w:rsidRPr="00771C12">
        <w:t>伽利略为了研究自由落体的规律，将落体实验转化为著名的</w:t>
      </w:r>
      <w:r w:rsidR="00BB7CED" w:rsidRPr="00771C12">
        <w:rPr>
          <w:rFonts w:hAnsi="宋体"/>
        </w:rPr>
        <w:t>“</w:t>
      </w:r>
      <w:r w:rsidR="00BB7CED" w:rsidRPr="00771C12">
        <w:t>斜面实验</w:t>
      </w:r>
      <w:r w:rsidR="00BB7CED" w:rsidRPr="00771C12">
        <w:rPr>
          <w:rFonts w:hAnsi="宋体"/>
        </w:rPr>
        <w:t>”</w:t>
      </w:r>
      <w:r w:rsidR="00BB7CED" w:rsidRPr="00771C12">
        <w:t>，对于这个研究过程，下列说法正确的是</w:t>
      </w:r>
      <w:r>
        <w:t>（</w:t>
      </w:r>
      <w:r w:rsidR="00A17F88">
        <w:rPr>
          <w:rFonts w:hint="eastAsia"/>
        </w:rPr>
        <w:t xml:space="preserve"> </w:t>
      </w:r>
      <w:r w:rsidR="00A17F88">
        <w:t xml:space="preserve">   </w:t>
      </w:r>
      <w:commentRangeStart w:id="53"/>
      <w:commentRangeEnd w:id="53"/>
      <w:r w:rsidR="00A17F88">
        <w:rPr>
          <w:rStyle w:val="a9"/>
        </w:rPr>
        <w:commentReference w:id="53"/>
      </w:r>
      <w:r>
        <w:t>）</w:t>
      </w:r>
    </w:p>
    <w:p w14:paraId="5C46134E" w14:textId="7FF8A266" w:rsidR="00BB7CED" w:rsidRPr="00771C12" w:rsidRDefault="00580DE0" w:rsidP="00D76280">
      <w:r>
        <w:t>（</w:t>
      </w:r>
      <w:r>
        <w:t>A</w:t>
      </w:r>
      <w:r>
        <w:t>）</w:t>
      </w:r>
      <w:r w:rsidR="00BB7CED" w:rsidRPr="00771C12">
        <w:t>斜面实验放大了重力的作用，便于测量小球运动的路程</w:t>
      </w:r>
    </w:p>
    <w:p w14:paraId="075F815D" w14:textId="0E803F86" w:rsidR="00BB7CED" w:rsidRPr="00771C12" w:rsidRDefault="00580DE0" w:rsidP="00D76280">
      <w:r>
        <w:t>（</w:t>
      </w:r>
      <w:r>
        <w:t>B</w:t>
      </w:r>
      <w:r>
        <w:t>）</w:t>
      </w:r>
      <w:r w:rsidR="00BB7CED" w:rsidRPr="00771C12">
        <w:t>斜面实验</w:t>
      </w:r>
      <w:r w:rsidR="00BB7CED" w:rsidRPr="00771C12">
        <w:rPr>
          <w:rFonts w:hAnsi="宋体"/>
        </w:rPr>
        <w:t>“</w:t>
      </w:r>
      <w:r w:rsidR="00BB7CED" w:rsidRPr="00771C12">
        <w:t>冲淡</w:t>
      </w:r>
      <w:r w:rsidR="00BB7CED" w:rsidRPr="00771C12">
        <w:rPr>
          <w:rFonts w:hAnsi="宋体"/>
        </w:rPr>
        <w:t>”</w:t>
      </w:r>
      <w:r w:rsidR="00BB7CED" w:rsidRPr="00771C12">
        <w:t>了重力的作用，便于小球运动时间的测量</w:t>
      </w:r>
    </w:p>
    <w:p w14:paraId="75F28115" w14:textId="6F5F842B" w:rsidR="00BB7CED" w:rsidRPr="00771C12" w:rsidRDefault="00580DE0" w:rsidP="00D76280">
      <w:r>
        <w:t>（</w:t>
      </w:r>
      <w:r>
        <w:t>C</w:t>
      </w:r>
      <w:r>
        <w:t>）</w:t>
      </w:r>
      <w:r w:rsidR="00BB7CED" w:rsidRPr="00771C12">
        <w:t>通过对斜面实验的观察与计算，直接得到自由落体的运动规律</w:t>
      </w:r>
    </w:p>
    <w:p w14:paraId="734EFA96" w14:textId="67C08AA4" w:rsidR="00BB7CED" w:rsidRPr="00771C12" w:rsidRDefault="00580DE0" w:rsidP="00D76280">
      <w:r>
        <w:t>（</w:t>
      </w:r>
      <w:r>
        <w:t>D</w:t>
      </w:r>
      <w:r>
        <w:t>）</w:t>
      </w:r>
      <w:r w:rsidR="00BB7CED" w:rsidRPr="00771C12">
        <w:t>根据斜面实验结论进行合理的外推，得到自由落体的运动规律</w:t>
      </w:r>
    </w:p>
    <w:p w14:paraId="37F0455A" w14:textId="77777777" w:rsidR="00BB7CED" w:rsidRPr="00771C12" w:rsidRDefault="00BB7CED" w:rsidP="00D76280">
      <w:r w:rsidRPr="00771C12">
        <w:rPr>
          <w:color w:val="FF0000"/>
        </w:rPr>
        <w:t xml:space="preserve">答案　</w:t>
      </w:r>
      <w:r w:rsidRPr="00771C12">
        <w:t>BD</w:t>
      </w:r>
    </w:p>
    <w:p w14:paraId="17A16716" w14:textId="77777777" w:rsidR="00BB7CED" w:rsidRPr="00771C12" w:rsidRDefault="00BB7CED" w:rsidP="00D76280">
      <w:r w:rsidRPr="00771C12">
        <w:rPr>
          <w:color w:val="0000FF"/>
        </w:rPr>
        <w:t xml:space="preserve">解析　</w:t>
      </w:r>
      <w:r w:rsidRPr="00771C12">
        <w:rPr>
          <w:rFonts w:hAnsi="宋体"/>
        </w:rPr>
        <w:t>“</w:t>
      </w:r>
      <w:r w:rsidRPr="00771C12">
        <w:rPr>
          <w:rFonts w:eastAsia="仿宋_GB2312"/>
        </w:rPr>
        <w:t>斜面实验</w:t>
      </w:r>
      <w:r w:rsidRPr="00771C12">
        <w:rPr>
          <w:rFonts w:hAnsi="宋体"/>
        </w:rPr>
        <w:t>”</w:t>
      </w:r>
      <w:r w:rsidRPr="00771C12">
        <w:rPr>
          <w:rFonts w:eastAsia="仿宋_GB2312"/>
        </w:rPr>
        <w:t>中小球运动的加速度较小，便于运动时间的测量，</w:t>
      </w:r>
      <w:r w:rsidRPr="00771C12">
        <w:rPr>
          <w:rFonts w:eastAsia="仿宋_GB2312"/>
        </w:rPr>
        <w:t>A</w:t>
      </w:r>
      <w:r w:rsidRPr="00771C12">
        <w:rPr>
          <w:rFonts w:eastAsia="仿宋_GB2312"/>
        </w:rPr>
        <w:t>错误、</w:t>
      </w:r>
      <w:r w:rsidRPr="00771C12">
        <w:rPr>
          <w:rFonts w:eastAsia="仿宋_GB2312"/>
        </w:rPr>
        <w:t>B</w:t>
      </w:r>
      <w:r w:rsidRPr="00771C12">
        <w:rPr>
          <w:rFonts w:eastAsia="仿宋_GB2312"/>
        </w:rPr>
        <w:t>正确；斜面倾角增大到</w:t>
      </w:r>
      <w:r w:rsidRPr="00771C12">
        <w:rPr>
          <w:rFonts w:eastAsia="仿宋_GB2312"/>
        </w:rPr>
        <w:t>90°</w:t>
      </w:r>
      <w:r w:rsidRPr="00771C12">
        <w:rPr>
          <w:rFonts w:eastAsia="仿宋_GB2312"/>
        </w:rPr>
        <w:t>时，斜面运动外推为自由落体运动，</w:t>
      </w:r>
      <w:r w:rsidRPr="00771C12">
        <w:rPr>
          <w:rFonts w:eastAsia="仿宋_GB2312"/>
        </w:rPr>
        <w:t>C</w:t>
      </w:r>
      <w:r w:rsidRPr="00771C12">
        <w:rPr>
          <w:rFonts w:eastAsia="仿宋_GB2312"/>
        </w:rPr>
        <w:t>错误、</w:t>
      </w:r>
      <w:r w:rsidRPr="00771C12">
        <w:rPr>
          <w:rFonts w:eastAsia="仿宋_GB2312"/>
        </w:rPr>
        <w:t>D</w:t>
      </w:r>
      <w:r w:rsidRPr="00771C12">
        <w:rPr>
          <w:rFonts w:eastAsia="仿宋_GB2312"/>
        </w:rPr>
        <w:t>正确。</w:t>
      </w:r>
    </w:p>
    <w:p w14:paraId="4FF15841" w14:textId="77777777" w:rsidR="00A17F88" w:rsidRDefault="00A17F88" w:rsidP="00D76280"/>
    <w:p w14:paraId="25FC8538" w14:textId="5608C5E0" w:rsidR="00BB7CED" w:rsidRPr="00771C12" w:rsidRDefault="00BB7CED" w:rsidP="00D76280">
      <w:r w:rsidRPr="00771C12">
        <w:t>8</w:t>
      </w:r>
      <w:r w:rsidRPr="00771C12">
        <w:t>．</w:t>
      </w:r>
      <w:r w:rsidRPr="00771C12">
        <w:t>[2015·</w:t>
      </w:r>
      <w:r w:rsidRPr="00771C12">
        <w:t>汕头测试</w:t>
      </w:r>
      <w:r w:rsidRPr="00771C12">
        <w:t>]</w:t>
      </w:r>
      <w:r w:rsidRPr="00771C12">
        <w:t>做匀减速直线运动的质点，它的加速度大小为</w:t>
      </w:r>
      <w:r w:rsidRPr="00771C12">
        <w:rPr>
          <w:i/>
        </w:rPr>
        <w:t>a</w:t>
      </w:r>
      <w:r w:rsidRPr="00771C12">
        <w:t>，初速度大小为</w:t>
      </w:r>
      <w:r w:rsidRPr="00771C12">
        <w:rPr>
          <w:rFonts w:ascii="Book Antiqua" w:hAnsi="Book Antiqua"/>
          <w:i/>
        </w:rPr>
        <w:t>v</w:t>
      </w:r>
      <w:r w:rsidRPr="00771C12">
        <w:rPr>
          <w:vertAlign w:val="subscript"/>
        </w:rPr>
        <w:t>0</w:t>
      </w:r>
      <w:r w:rsidRPr="00771C12">
        <w:t>，经过时间</w:t>
      </w:r>
      <w:r w:rsidRPr="00771C12">
        <w:rPr>
          <w:i/>
        </w:rPr>
        <w:t>t</w:t>
      </w:r>
      <w:r w:rsidRPr="00771C12">
        <w:t>速度减小到零，则它在这段时间内的位移大小可用下列哪些式子</w:t>
      </w:r>
      <w:commentRangeStart w:id="54"/>
      <w:r w:rsidRPr="00771C12">
        <w:t>表示</w:t>
      </w:r>
      <w:commentRangeEnd w:id="54"/>
      <w:r w:rsidR="00A17F88">
        <w:rPr>
          <w:rStyle w:val="a9"/>
        </w:rPr>
        <w:commentReference w:id="54"/>
      </w:r>
      <w:r w:rsidR="00760367">
        <w:t>（</w:t>
      </w:r>
      <w:r w:rsidR="00A17F88">
        <w:rPr>
          <w:rFonts w:hint="eastAsia"/>
        </w:rPr>
        <w:t xml:space="preserve"> </w:t>
      </w:r>
      <w:r w:rsidR="00A17F88">
        <w:t xml:space="preserve">   </w:t>
      </w:r>
      <w:r w:rsidR="00760367">
        <w:t>）</w:t>
      </w:r>
    </w:p>
    <w:p w14:paraId="13586810" w14:textId="5E7D548A" w:rsidR="00BB7CED" w:rsidRPr="00771C12" w:rsidRDefault="00580DE0" w:rsidP="00D76280">
      <w:r>
        <w:t>（</w:t>
      </w:r>
      <w:r>
        <w:t>A</w:t>
      </w:r>
      <w:r>
        <w:t>）</w:t>
      </w:r>
      <w:r w:rsidR="00BB7CED" w:rsidRPr="00771C12">
        <w:rPr>
          <w:rFonts w:ascii="Book Antiqua" w:hAnsi="Book Antiqua"/>
          <w:i/>
        </w:rPr>
        <w:t>v</w:t>
      </w:r>
      <w:r w:rsidR="00BB7CED" w:rsidRPr="00771C12">
        <w:rPr>
          <w:vertAlign w:val="subscript"/>
        </w:rPr>
        <w:t>0</w:t>
      </w:r>
      <w:r w:rsidR="00BB7CED" w:rsidRPr="00771C12">
        <w:rPr>
          <w:i/>
        </w:rPr>
        <w:t>t</w:t>
      </w:r>
      <w:r w:rsidR="00BB7CED" w:rsidRPr="00771C12">
        <w:t>－</w:t>
      </w:r>
      <w:r w:rsidR="00BB7CED" w:rsidRPr="00771C12">
        <w:fldChar w:fldCharType="begin"/>
      </w:r>
      <w:r w:rsidR="00BB7CED" w:rsidRPr="00771C12">
        <w:instrText>eq \f(1</w:instrText>
      </w:r>
      <w:r w:rsidR="00BB7CED" w:rsidRPr="00771C12">
        <w:rPr>
          <w:i/>
        </w:rPr>
        <w:instrText>,</w:instrText>
      </w:r>
      <w:r w:rsidR="00BB7CED" w:rsidRPr="00771C12">
        <w:instrText>2)</w:instrText>
      </w:r>
      <w:r w:rsidR="00BB7CED" w:rsidRPr="00771C12">
        <w:fldChar w:fldCharType="end"/>
      </w:r>
      <w:r w:rsidR="00BB7CED" w:rsidRPr="00771C12">
        <w:rPr>
          <w:i/>
        </w:rPr>
        <w:t>at</w:t>
      </w:r>
      <w:r w:rsidR="00BB7CED" w:rsidRPr="00771C12">
        <w:rPr>
          <w:vertAlign w:val="superscript"/>
        </w:rPr>
        <w:t>2</w:t>
      </w:r>
      <w:r w:rsidR="00A17F88">
        <w:tab/>
      </w:r>
      <w:r w:rsidR="00A17F88">
        <w:tab/>
      </w:r>
      <w:r>
        <w:t>（</w:t>
      </w:r>
      <w:r>
        <w:t>B</w:t>
      </w:r>
      <w:r>
        <w:t>）</w:t>
      </w:r>
      <w:r w:rsidR="00BB7CED" w:rsidRPr="00771C12">
        <w:rPr>
          <w:rFonts w:ascii="Book Antiqua" w:hAnsi="Book Antiqua"/>
          <w:i/>
        </w:rPr>
        <w:t>v</w:t>
      </w:r>
      <w:r w:rsidR="00BB7CED" w:rsidRPr="00771C12">
        <w:rPr>
          <w:vertAlign w:val="subscript"/>
        </w:rPr>
        <w:t>0</w:t>
      </w:r>
      <w:r w:rsidR="00BB7CED" w:rsidRPr="00771C12">
        <w:rPr>
          <w:i/>
        </w:rPr>
        <w:t>t</w:t>
      </w:r>
      <w:r w:rsidR="00A17F88">
        <w:tab/>
      </w:r>
      <w:r w:rsidR="00A17F88">
        <w:tab/>
      </w:r>
      <w:r w:rsidR="00B64E9E">
        <w:t>（</w:t>
      </w:r>
      <w:r w:rsidR="00B64E9E">
        <w:t>C</w:t>
      </w:r>
      <w:r w:rsidR="00B64E9E">
        <w:t>）</w:t>
      </w:r>
      <w:r w:rsidR="00BB7CED" w:rsidRPr="00771C12">
        <w:fldChar w:fldCharType="begin"/>
      </w:r>
      <w:r w:rsidR="00BB7CED" w:rsidRPr="00771C12">
        <w:instrText>eq \f(</w:instrText>
      </w:r>
      <w:r w:rsidR="00BB7CED" w:rsidRPr="00771C12">
        <w:rPr>
          <w:rFonts w:ascii="Book Antiqua" w:hAnsi="Book Antiqua"/>
          <w:i/>
        </w:rPr>
        <w:instrText>v</w:instrText>
      </w:r>
      <w:r w:rsidR="00BB7CED" w:rsidRPr="00771C12">
        <w:rPr>
          <w:vertAlign w:val="subscript"/>
        </w:rPr>
        <w:instrText>0</w:instrText>
      </w:r>
      <w:r w:rsidR="00BB7CED" w:rsidRPr="00771C12">
        <w:rPr>
          <w:i/>
        </w:rPr>
        <w:instrText>t,</w:instrText>
      </w:r>
      <w:r w:rsidR="00BB7CED" w:rsidRPr="00771C12">
        <w:instrText>2)</w:instrText>
      </w:r>
      <w:r w:rsidR="00BB7CED" w:rsidRPr="00771C12">
        <w:fldChar w:fldCharType="end"/>
      </w:r>
      <w:r w:rsidR="00A17F88">
        <w:tab/>
      </w:r>
      <w:r w:rsidR="00BB7CED">
        <w:rPr>
          <w:rFonts w:hint="eastAsia"/>
        </w:rPr>
        <w:tab/>
      </w:r>
      <w:r w:rsidR="00B64E9E">
        <w:t>（</w:t>
      </w:r>
      <w:r w:rsidR="00B64E9E">
        <w:t>D</w:t>
      </w:r>
      <w:r w:rsidR="00B64E9E">
        <w:t>）</w:t>
      </w:r>
      <w:r w:rsidR="00BB7CED" w:rsidRPr="00771C12">
        <w:fldChar w:fldCharType="begin"/>
      </w:r>
      <w:r w:rsidR="00BB7CED" w:rsidRPr="00771C12">
        <w:instrText>eq \f(1</w:instrText>
      </w:r>
      <w:r w:rsidR="00BB7CED" w:rsidRPr="00771C12">
        <w:rPr>
          <w:i/>
        </w:rPr>
        <w:instrText>,</w:instrText>
      </w:r>
      <w:r w:rsidR="00BB7CED" w:rsidRPr="00771C12">
        <w:instrText>2)</w:instrText>
      </w:r>
      <w:r w:rsidR="00BB7CED" w:rsidRPr="00771C12">
        <w:fldChar w:fldCharType="end"/>
      </w:r>
      <w:r w:rsidR="00BB7CED" w:rsidRPr="00771C12">
        <w:rPr>
          <w:i/>
        </w:rPr>
        <w:t>at</w:t>
      </w:r>
      <w:r w:rsidR="00BB7CED" w:rsidRPr="00771C12">
        <w:rPr>
          <w:vertAlign w:val="superscript"/>
        </w:rPr>
        <w:t>2</w:t>
      </w:r>
    </w:p>
    <w:p w14:paraId="419CE855" w14:textId="77777777" w:rsidR="00BB7CED" w:rsidRPr="00771C12" w:rsidRDefault="00BB7CED" w:rsidP="00D76280">
      <w:r w:rsidRPr="00771C12">
        <w:rPr>
          <w:color w:val="FF0000"/>
        </w:rPr>
        <w:t xml:space="preserve">答案　</w:t>
      </w:r>
      <w:r w:rsidRPr="00771C12">
        <w:t>ACD</w:t>
      </w:r>
    </w:p>
    <w:p w14:paraId="3B89D966" w14:textId="77777777" w:rsidR="00BB7CED" w:rsidRPr="00771C12" w:rsidRDefault="00BB7CED" w:rsidP="00D76280">
      <w:r w:rsidRPr="00771C12">
        <w:rPr>
          <w:color w:val="0000FF"/>
        </w:rPr>
        <w:t xml:space="preserve">解析　</w:t>
      </w:r>
      <w:r w:rsidRPr="00771C12">
        <w:rPr>
          <w:rFonts w:eastAsia="仿宋_GB2312"/>
        </w:rPr>
        <w:t>质点做匀减速直线运动，加速度为－</w:t>
      </w:r>
      <w:r w:rsidRPr="00771C12">
        <w:rPr>
          <w:rFonts w:eastAsia="仿宋_GB2312"/>
          <w:i/>
        </w:rPr>
        <w:t>a</w:t>
      </w:r>
      <w:r w:rsidRPr="00771C12">
        <w:rPr>
          <w:rFonts w:eastAsia="仿宋_GB2312"/>
        </w:rPr>
        <w:t>，位移为</w:t>
      </w:r>
      <w:r w:rsidRPr="00771C12">
        <w:rPr>
          <w:rFonts w:ascii="Book Antiqua" w:eastAsia="仿宋_GB2312" w:hAnsi="Book Antiqua"/>
          <w:i/>
        </w:rPr>
        <w:t>v</w:t>
      </w:r>
      <w:r w:rsidRPr="00771C12">
        <w:rPr>
          <w:rFonts w:eastAsia="仿宋_GB2312"/>
          <w:vertAlign w:val="subscript"/>
        </w:rPr>
        <w:t>0</w:t>
      </w:r>
      <w:r w:rsidRPr="00771C12">
        <w:rPr>
          <w:rFonts w:eastAsia="仿宋_GB2312"/>
          <w:i/>
        </w:rPr>
        <w:t>t</w:t>
      </w:r>
      <w:r w:rsidRPr="00771C12">
        <w:rPr>
          <w:rFonts w:eastAsia="仿宋_GB2312"/>
        </w:rPr>
        <w:t>－</w:t>
      </w:r>
      <w:r w:rsidRPr="00771C12">
        <w:rPr>
          <w:rFonts w:eastAsia="仿宋_GB2312"/>
        </w:rPr>
        <w:fldChar w:fldCharType="begin"/>
      </w:r>
      <w:r w:rsidRPr="00771C12">
        <w:rPr>
          <w:rFonts w:eastAsia="仿宋_GB2312"/>
        </w:rPr>
        <w:instrText>eq \f(1</w:instrText>
      </w:r>
      <w:r w:rsidRPr="00771C12">
        <w:rPr>
          <w:rFonts w:eastAsia="仿宋_GB2312"/>
          <w:i/>
        </w:rPr>
        <w:instrText>,</w:instrText>
      </w:r>
      <w:r w:rsidRPr="00771C12">
        <w:rPr>
          <w:rFonts w:eastAsia="仿宋_GB2312"/>
        </w:rPr>
        <w:instrText>2)</w:instrText>
      </w:r>
      <w:r w:rsidRPr="00771C12">
        <w:rPr>
          <w:rFonts w:eastAsia="仿宋_GB2312"/>
        </w:rPr>
        <w:fldChar w:fldCharType="end"/>
      </w:r>
      <w:r w:rsidRPr="00771C12">
        <w:rPr>
          <w:rFonts w:eastAsia="仿宋_GB2312"/>
          <w:i/>
        </w:rPr>
        <w:t>at</w:t>
      </w:r>
      <w:r w:rsidRPr="00771C12">
        <w:rPr>
          <w:rFonts w:eastAsia="仿宋_GB2312"/>
          <w:vertAlign w:val="superscript"/>
        </w:rPr>
        <w:t xml:space="preserve">2, </w:t>
      </w:r>
      <w:r w:rsidRPr="00771C12">
        <w:rPr>
          <w:rFonts w:eastAsia="仿宋_GB2312"/>
        </w:rPr>
        <w:t>A</w:t>
      </w:r>
      <w:r w:rsidRPr="00771C12">
        <w:rPr>
          <w:rFonts w:eastAsia="仿宋_GB2312"/>
        </w:rPr>
        <w:t>对，</w:t>
      </w:r>
      <w:r w:rsidRPr="00771C12">
        <w:rPr>
          <w:rFonts w:eastAsia="仿宋_GB2312"/>
        </w:rPr>
        <w:t>B</w:t>
      </w:r>
      <w:r w:rsidRPr="00771C12">
        <w:rPr>
          <w:rFonts w:eastAsia="仿宋_GB2312"/>
        </w:rPr>
        <w:t>错；平均速度为</w:t>
      </w:r>
      <w:r w:rsidRPr="00771C12">
        <w:rPr>
          <w:rFonts w:eastAsia="仿宋_GB2312"/>
        </w:rPr>
        <w:fldChar w:fldCharType="begin"/>
      </w:r>
      <w:r w:rsidRPr="00771C12">
        <w:rPr>
          <w:rFonts w:eastAsia="仿宋_GB2312"/>
        </w:rPr>
        <w:instrText>eq \f(</w:instrText>
      </w:r>
      <w:r w:rsidRPr="00771C12">
        <w:rPr>
          <w:rFonts w:ascii="Book Antiqua" w:eastAsia="仿宋_GB2312" w:hAnsi="Book Antiqua"/>
          <w:i/>
        </w:rPr>
        <w:instrText>v</w:instrText>
      </w:r>
      <w:r w:rsidRPr="00771C12">
        <w:rPr>
          <w:rFonts w:eastAsia="仿宋_GB2312"/>
          <w:vertAlign w:val="subscript"/>
        </w:rPr>
        <w:instrText>0</w:instrText>
      </w:r>
      <w:r w:rsidRPr="00771C12">
        <w:rPr>
          <w:rFonts w:eastAsia="仿宋_GB2312"/>
          <w:i/>
        </w:rPr>
        <w:instrText>,</w:instrText>
      </w:r>
      <w:r w:rsidRPr="00771C12">
        <w:rPr>
          <w:rFonts w:eastAsia="仿宋_GB2312"/>
        </w:rPr>
        <w:instrText>2)</w:instrText>
      </w:r>
      <w:r w:rsidRPr="00771C12">
        <w:rPr>
          <w:rFonts w:eastAsia="仿宋_GB2312"/>
        </w:rPr>
        <w:fldChar w:fldCharType="end"/>
      </w:r>
      <w:r w:rsidRPr="00771C12">
        <w:rPr>
          <w:rFonts w:eastAsia="仿宋_GB2312"/>
        </w:rPr>
        <w:t>，位移大小为</w:t>
      </w:r>
      <w:r w:rsidRPr="00771C12">
        <w:rPr>
          <w:rFonts w:eastAsia="仿宋_GB2312"/>
        </w:rPr>
        <w:fldChar w:fldCharType="begin"/>
      </w:r>
      <w:r w:rsidRPr="00771C12">
        <w:rPr>
          <w:rFonts w:eastAsia="仿宋_GB2312"/>
        </w:rPr>
        <w:instrText>eq \f(</w:instrText>
      </w:r>
      <w:r w:rsidRPr="00771C12">
        <w:rPr>
          <w:rFonts w:ascii="Book Antiqua" w:eastAsia="仿宋_GB2312" w:hAnsi="Book Antiqua"/>
          <w:i/>
        </w:rPr>
        <w:instrText>v</w:instrText>
      </w:r>
      <w:r w:rsidRPr="00771C12">
        <w:rPr>
          <w:rFonts w:eastAsia="仿宋_GB2312"/>
          <w:vertAlign w:val="subscript"/>
        </w:rPr>
        <w:instrText>0</w:instrText>
      </w:r>
      <w:r w:rsidRPr="00771C12">
        <w:rPr>
          <w:rFonts w:eastAsia="仿宋_GB2312"/>
          <w:i/>
        </w:rPr>
        <w:instrText>,</w:instrText>
      </w:r>
      <w:r w:rsidRPr="00771C12">
        <w:rPr>
          <w:rFonts w:eastAsia="仿宋_GB2312"/>
        </w:rPr>
        <w:instrText>2)</w:instrText>
      </w:r>
      <w:r w:rsidRPr="00771C12">
        <w:rPr>
          <w:rFonts w:eastAsia="仿宋_GB2312"/>
        </w:rPr>
        <w:fldChar w:fldCharType="end"/>
      </w:r>
      <w:r w:rsidRPr="00771C12">
        <w:rPr>
          <w:rFonts w:eastAsia="仿宋_GB2312"/>
          <w:i/>
        </w:rPr>
        <w:t>t</w:t>
      </w:r>
      <w:r w:rsidRPr="00771C12">
        <w:rPr>
          <w:rFonts w:eastAsia="仿宋_GB2312"/>
        </w:rPr>
        <w:t>，</w:t>
      </w:r>
      <w:r w:rsidRPr="00771C12">
        <w:rPr>
          <w:rFonts w:eastAsia="仿宋_GB2312"/>
        </w:rPr>
        <w:t>C</w:t>
      </w:r>
      <w:r w:rsidRPr="00771C12">
        <w:rPr>
          <w:rFonts w:eastAsia="仿宋_GB2312"/>
        </w:rPr>
        <w:t>对；匀减速到零可看做反向的初速度为零的匀加速直线运动来计算位移大小，为</w:t>
      </w:r>
      <w:r w:rsidRPr="00771C12">
        <w:rPr>
          <w:rFonts w:eastAsia="仿宋_GB2312"/>
        </w:rPr>
        <w:fldChar w:fldCharType="begin"/>
      </w:r>
      <w:r w:rsidRPr="00771C12">
        <w:rPr>
          <w:rFonts w:eastAsia="仿宋_GB2312"/>
        </w:rPr>
        <w:instrText>eq \f(1</w:instrText>
      </w:r>
      <w:r w:rsidRPr="00771C12">
        <w:rPr>
          <w:rFonts w:eastAsia="仿宋_GB2312"/>
          <w:i/>
        </w:rPr>
        <w:instrText>,</w:instrText>
      </w:r>
      <w:r w:rsidRPr="00771C12">
        <w:rPr>
          <w:rFonts w:eastAsia="仿宋_GB2312"/>
        </w:rPr>
        <w:instrText>2)</w:instrText>
      </w:r>
      <w:r w:rsidRPr="00771C12">
        <w:rPr>
          <w:rFonts w:eastAsia="仿宋_GB2312"/>
        </w:rPr>
        <w:fldChar w:fldCharType="end"/>
      </w:r>
      <w:r w:rsidRPr="00771C12">
        <w:rPr>
          <w:rFonts w:eastAsia="仿宋_GB2312"/>
          <w:i/>
        </w:rPr>
        <w:t>at</w:t>
      </w:r>
      <w:r w:rsidRPr="00771C12">
        <w:rPr>
          <w:rFonts w:eastAsia="仿宋_GB2312"/>
          <w:vertAlign w:val="superscript"/>
        </w:rPr>
        <w:t>2</w:t>
      </w:r>
      <w:r w:rsidRPr="00771C12">
        <w:rPr>
          <w:rFonts w:eastAsia="仿宋_GB2312"/>
        </w:rPr>
        <w:t>，</w:t>
      </w:r>
      <w:r w:rsidRPr="00771C12">
        <w:rPr>
          <w:rFonts w:eastAsia="仿宋_GB2312"/>
        </w:rPr>
        <w:t>D</w:t>
      </w:r>
      <w:r w:rsidRPr="00771C12">
        <w:rPr>
          <w:rFonts w:eastAsia="仿宋_GB2312"/>
        </w:rPr>
        <w:t>对。</w:t>
      </w:r>
    </w:p>
    <w:p w14:paraId="02467EC7" w14:textId="77777777" w:rsidR="00A17F88" w:rsidRDefault="00A17F88" w:rsidP="00D76280"/>
    <w:p w14:paraId="3265F3B3" w14:textId="13065791" w:rsidR="00BB7CED" w:rsidRPr="00771C12" w:rsidRDefault="00BB7CED" w:rsidP="00D76280">
      <w:r w:rsidRPr="00771C12">
        <w:t>9</w:t>
      </w:r>
      <w:r w:rsidRPr="00771C12">
        <w:t>．</w:t>
      </w:r>
      <w:r w:rsidRPr="00771C12">
        <w:t>[2015·</w:t>
      </w:r>
      <w:r w:rsidRPr="00771C12">
        <w:t>济南测试</w:t>
      </w:r>
      <w:r w:rsidRPr="00771C12">
        <w:t>]</w:t>
      </w:r>
      <w:r w:rsidRPr="00771C12">
        <w:t>给滑块一初速度</w:t>
      </w:r>
      <w:r w:rsidRPr="00771C12">
        <w:rPr>
          <w:rFonts w:ascii="Book Antiqua" w:hAnsi="Book Antiqua"/>
          <w:i/>
        </w:rPr>
        <w:t>v</w:t>
      </w:r>
      <w:r w:rsidRPr="00771C12">
        <w:rPr>
          <w:vertAlign w:val="subscript"/>
        </w:rPr>
        <w:t>0</w:t>
      </w:r>
      <w:r w:rsidR="008201C1">
        <w:rPr>
          <w:rFonts w:hint="eastAsia"/>
        </w:rPr>
        <w:t>，</w:t>
      </w:r>
      <w:r w:rsidRPr="00771C12">
        <w:t>使它沿光滑斜面向上做匀减速运动，加速度大小为</w:t>
      </w:r>
      <w:r w:rsidRPr="00771C12">
        <w:fldChar w:fldCharType="begin"/>
      </w:r>
      <w:r w:rsidRPr="00771C12">
        <w:instrText>eq \f(</w:instrText>
      </w:r>
      <w:r w:rsidRPr="00771C12">
        <w:rPr>
          <w:i/>
        </w:rPr>
        <w:instrText>g,</w:instrText>
      </w:r>
      <w:r w:rsidRPr="00771C12">
        <w:instrText>2)</w:instrText>
      </w:r>
      <w:r w:rsidRPr="00771C12">
        <w:fldChar w:fldCharType="end"/>
      </w:r>
      <w:r w:rsidRPr="00771C12">
        <w:t>，当滑块速度大小减为</w:t>
      </w:r>
      <w:r w:rsidRPr="00771C12">
        <w:fldChar w:fldCharType="begin"/>
      </w:r>
      <w:r w:rsidRPr="00771C12">
        <w:instrText>eq \f(</w:instrText>
      </w:r>
      <w:r w:rsidRPr="00771C12">
        <w:rPr>
          <w:rFonts w:ascii="Book Antiqua" w:hAnsi="Book Antiqua"/>
          <w:i/>
        </w:rPr>
        <w:instrText>v</w:instrText>
      </w:r>
      <w:r w:rsidRPr="00771C12">
        <w:rPr>
          <w:vertAlign w:val="subscript"/>
        </w:rPr>
        <w:instrText>0</w:instrText>
      </w:r>
      <w:r w:rsidRPr="00771C12">
        <w:rPr>
          <w:i/>
        </w:rPr>
        <w:instrText>,</w:instrText>
      </w:r>
      <w:r w:rsidRPr="00771C12">
        <w:instrText>2)</w:instrText>
      </w:r>
      <w:r w:rsidRPr="00771C12">
        <w:fldChar w:fldCharType="end"/>
      </w:r>
      <w:r w:rsidRPr="00771C12">
        <w:t>时，所用时间可能</w:t>
      </w:r>
      <w:commentRangeStart w:id="55"/>
      <w:r w:rsidRPr="00771C12">
        <w:t>是</w:t>
      </w:r>
      <w:commentRangeEnd w:id="55"/>
      <w:r w:rsidR="00A17F88">
        <w:rPr>
          <w:rStyle w:val="a9"/>
        </w:rPr>
        <w:commentReference w:id="55"/>
      </w:r>
      <w:r w:rsidR="00760367">
        <w:t>（</w:t>
      </w:r>
      <w:r w:rsidR="00A17F88">
        <w:rPr>
          <w:rFonts w:hint="eastAsia"/>
        </w:rPr>
        <w:t xml:space="preserve"> </w:t>
      </w:r>
      <w:r w:rsidR="00A17F88">
        <w:t xml:space="preserve">   </w:t>
      </w:r>
      <w:r w:rsidR="00760367">
        <w:t>）</w:t>
      </w:r>
    </w:p>
    <w:p w14:paraId="4041B6FE" w14:textId="671D143E" w:rsidR="00BB7CED" w:rsidRPr="00771C12" w:rsidRDefault="00B64E9E" w:rsidP="00D76280">
      <w:r>
        <w:t>（</w:t>
      </w:r>
      <w:r>
        <w:t>A</w:t>
      </w:r>
      <w:r>
        <w:t>）</w:t>
      </w:r>
      <w:r w:rsidR="00BB7CED" w:rsidRPr="00771C12">
        <w:fldChar w:fldCharType="begin"/>
      </w:r>
      <w:r w:rsidR="00BB7CED" w:rsidRPr="00771C12">
        <w:instrText>eq \f(</w:instrText>
      </w:r>
      <w:r w:rsidR="00BB7CED" w:rsidRPr="00771C12">
        <w:rPr>
          <w:rFonts w:ascii="Book Antiqua" w:hAnsi="Book Antiqua"/>
          <w:i/>
        </w:rPr>
        <w:instrText>v</w:instrText>
      </w:r>
      <w:r w:rsidR="00BB7CED" w:rsidRPr="00771C12">
        <w:rPr>
          <w:vertAlign w:val="subscript"/>
        </w:rPr>
        <w:instrText>0</w:instrText>
      </w:r>
      <w:r w:rsidR="00BB7CED" w:rsidRPr="00771C12">
        <w:rPr>
          <w:i/>
        </w:rPr>
        <w:instrText>,</w:instrText>
      </w:r>
      <w:r w:rsidR="00BB7CED" w:rsidRPr="00771C12">
        <w:instrText>2</w:instrText>
      </w:r>
      <w:r w:rsidR="00BB7CED" w:rsidRPr="00771C12">
        <w:rPr>
          <w:i/>
        </w:rPr>
        <w:instrText>g</w:instrText>
      </w:r>
      <w:r w:rsidR="00BB7CED" w:rsidRPr="00771C12">
        <w:instrText>)</w:instrText>
      </w:r>
      <w:r w:rsidR="00BB7CED" w:rsidRPr="00771C12">
        <w:fldChar w:fldCharType="end"/>
      </w:r>
      <w:r w:rsidR="00A17F88">
        <w:tab/>
      </w:r>
      <w:r w:rsidR="00BB7CED">
        <w:rPr>
          <w:rFonts w:hint="eastAsia"/>
        </w:rPr>
        <w:tab/>
      </w:r>
      <w:r>
        <w:t>（</w:t>
      </w:r>
      <w:r>
        <w:t>B</w:t>
      </w:r>
      <w:r>
        <w:t>）</w:t>
      </w:r>
      <w:r w:rsidR="00BB7CED" w:rsidRPr="00771C12">
        <w:fldChar w:fldCharType="begin"/>
      </w:r>
      <w:r w:rsidR="00BB7CED" w:rsidRPr="00771C12">
        <w:instrText>eq \f(</w:instrText>
      </w:r>
      <w:r w:rsidR="00BB7CED" w:rsidRPr="00771C12">
        <w:rPr>
          <w:rFonts w:ascii="Book Antiqua" w:hAnsi="Book Antiqua"/>
          <w:i/>
        </w:rPr>
        <w:instrText>v</w:instrText>
      </w:r>
      <w:r w:rsidR="00BB7CED" w:rsidRPr="00771C12">
        <w:rPr>
          <w:vertAlign w:val="subscript"/>
        </w:rPr>
        <w:instrText>0</w:instrText>
      </w:r>
      <w:r w:rsidR="00BB7CED" w:rsidRPr="00771C12">
        <w:rPr>
          <w:i/>
        </w:rPr>
        <w:instrText>,g</w:instrText>
      </w:r>
      <w:r w:rsidR="00BB7CED" w:rsidRPr="00771C12">
        <w:instrText>)</w:instrText>
      </w:r>
      <w:r w:rsidR="00BB7CED" w:rsidRPr="00771C12">
        <w:fldChar w:fldCharType="end"/>
      </w:r>
      <w:r w:rsidR="00A17F88">
        <w:tab/>
      </w:r>
      <w:r w:rsidR="00A17F88">
        <w:tab/>
      </w:r>
      <w:r>
        <w:t>（</w:t>
      </w:r>
      <w:r>
        <w:t>C</w:t>
      </w:r>
      <w:r>
        <w:t>）</w:t>
      </w:r>
      <w:r w:rsidR="00BB7CED" w:rsidRPr="00771C12">
        <w:fldChar w:fldCharType="begin"/>
      </w:r>
      <w:r w:rsidR="00BB7CED" w:rsidRPr="00771C12">
        <w:instrText>eq \f(3</w:instrText>
      </w:r>
      <w:r w:rsidR="00BB7CED" w:rsidRPr="00771C12">
        <w:rPr>
          <w:rFonts w:ascii="Book Antiqua" w:hAnsi="Book Antiqua"/>
          <w:i/>
        </w:rPr>
        <w:instrText>v</w:instrText>
      </w:r>
      <w:r w:rsidR="00BB7CED" w:rsidRPr="00771C12">
        <w:rPr>
          <w:vertAlign w:val="subscript"/>
        </w:rPr>
        <w:instrText>0</w:instrText>
      </w:r>
      <w:r w:rsidR="00BB7CED" w:rsidRPr="00771C12">
        <w:rPr>
          <w:i/>
        </w:rPr>
        <w:instrText>,g</w:instrText>
      </w:r>
      <w:r w:rsidR="00BB7CED" w:rsidRPr="00771C12">
        <w:instrText>)</w:instrText>
      </w:r>
      <w:r w:rsidR="00BB7CED" w:rsidRPr="00771C12">
        <w:fldChar w:fldCharType="end"/>
      </w:r>
      <w:r w:rsidR="00A17F88">
        <w:tab/>
      </w:r>
      <w:r w:rsidR="00BB7CED">
        <w:rPr>
          <w:rFonts w:hint="eastAsia"/>
        </w:rPr>
        <w:tab/>
      </w:r>
      <w:r>
        <w:t>（</w:t>
      </w:r>
      <w:r>
        <w:t>D</w:t>
      </w:r>
      <w:r>
        <w:t>）</w:t>
      </w:r>
      <w:r w:rsidR="00BB7CED" w:rsidRPr="00771C12">
        <w:fldChar w:fldCharType="begin"/>
      </w:r>
      <w:r w:rsidR="00BB7CED" w:rsidRPr="00771C12">
        <w:instrText>eq \f(3</w:instrText>
      </w:r>
      <w:r w:rsidR="00BB7CED" w:rsidRPr="00771C12">
        <w:rPr>
          <w:rFonts w:ascii="Book Antiqua" w:hAnsi="Book Antiqua"/>
          <w:i/>
        </w:rPr>
        <w:instrText>v</w:instrText>
      </w:r>
      <w:r w:rsidR="00BB7CED" w:rsidRPr="00771C12">
        <w:rPr>
          <w:vertAlign w:val="subscript"/>
        </w:rPr>
        <w:instrText>0</w:instrText>
      </w:r>
      <w:r w:rsidR="00BB7CED" w:rsidRPr="00771C12">
        <w:rPr>
          <w:i/>
        </w:rPr>
        <w:instrText>,</w:instrText>
      </w:r>
      <w:r w:rsidR="00BB7CED" w:rsidRPr="00771C12">
        <w:instrText>2</w:instrText>
      </w:r>
      <w:r w:rsidR="00BB7CED" w:rsidRPr="00771C12">
        <w:rPr>
          <w:i/>
        </w:rPr>
        <w:instrText>g</w:instrText>
      </w:r>
      <w:r w:rsidR="00BB7CED" w:rsidRPr="00771C12">
        <w:instrText>)</w:instrText>
      </w:r>
      <w:r w:rsidR="00BB7CED" w:rsidRPr="00771C12">
        <w:fldChar w:fldCharType="end"/>
      </w:r>
    </w:p>
    <w:p w14:paraId="3415FD40" w14:textId="77777777" w:rsidR="00BB7CED" w:rsidRPr="00771C12" w:rsidRDefault="00BB7CED" w:rsidP="00D76280">
      <w:r w:rsidRPr="00771C12">
        <w:rPr>
          <w:color w:val="FF0000"/>
        </w:rPr>
        <w:t xml:space="preserve">答案　</w:t>
      </w:r>
      <w:r w:rsidRPr="00771C12">
        <w:t>BC</w:t>
      </w:r>
    </w:p>
    <w:p w14:paraId="4AA144F5" w14:textId="092B7AF1" w:rsidR="00BB7CED" w:rsidRDefault="00BB7CED" w:rsidP="00D76280">
      <w:pPr>
        <w:rPr>
          <w:rFonts w:eastAsia="仿宋_GB2312"/>
        </w:rPr>
      </w:pPr>
      <w:r w:rsidRPr="00771C12">
        <w:rPr>
          <w:color w:val="0000FF"/>
        </w:rPr>
        <w:t xml:space="preserve">解析　</w:t>
      </w:r>
      <w:r w:rsidRPr="00771C12">
        <w:rPr>
          <w:rFonts w:eastAsia="仿宋_GB2312"/>
        </w:rPr>
        <w:t>当滑块速度大小减为</w:t>
      </w:r>
      <w:r w:rsidRPr="00771C12">
        <w:rPr>
          <w:rFonts w:eastAsia="仿宋_GB2312"/>
        </w:rPr>
        <w:fldChar w:fldCharType="begin"/>
      </w:r>
      <w:r w:rsidRPr="00771C12">
        <w:rPr>
          <w:rFonts w:eastAsia="仿宋_GB2312"/>
        </w:rPr>
        <w:instrText>eq \f(</w:instrText>
      </w:r>
      <w:r w:rsidRPr="00771C12">
        <w:rPr>
          <w:rFonts w:ascii="Book Antiqua" w:eastAsia="仿宋_GB2312" w:hAnsi="Book Antiqua"/>
          <w:i/>
        </w:rPr>
        <w:instrText>v</w:instrText>
      </w:r>
      <w:r w:rsidRPr="00771C12">
        <w:rPr>
          <w:rFonts w:eastAsia="仿宋_GB2312"/>
          <w:vertAlign w:val="subscript"/>
        </w:rPr>
        <w:instrText>0</w:instrText>
      </w:r>
      <w:r w:rsidRPr="00771C12">
        <w:rPr>
          <w:rFonts w:eastAsia="仿宋_GB2312"/>
          <w:i/>
        </w:rPr>
        <w:instrText>,</w:instrText>
      </w:r>
      <w:r w:rsidRPr="00771C12">
        <w:rPr>
          <w:rFonts w:eastAsia="仿宋_GB2312"/>
        </w:rPr>
        <w:instrText>2)</w:instrText>
      </w:r>
      <w:r w:rsidRPr="00771C12">
        <w:rPr>
          <w:rFonts w:eastAsia="仿宋_GB2312"/>
        </w:rPr>
        <w:fldChar w:fldCharType="end"/>
      </w:r>
      <w:r w:rsidRPr="00771C12">
        <w:rPr>
          <w:rFonts w:eastAsia="仿宋_GB2312"/>
        </w:rPr>
        <w:t>时，其方向可能与初速度方向相同，也可能与初速度方向相反，因此要考虑两种情况，即</w:t>
      </w:r>
      <w:r w:rsidRPr="00771C12">
        <w:rPr>
          <w:rFonts w:ascii="Book Antiqua" w:eastAsia="仿宋_GB2312" w:hAnsi="Book Antiqua"/>
          <w:i/>
        </w:rPr>
        <w:t>v</w:t>
      </w:r>
      <w:r w:rsidRPr="00771C12">
        <w:rPr>
          <w:rFonts w:eastAsia="仿宋_GB2312"/>
        </w:rPr>
        <w:t>＝</w:t>
      </w:r>
      <w:r w:rsidRPr="00771C12">
        <w:rPr>
          <w:rFonts w:eastAsia="仿宋_GB2312"/>
        </w:rPr>
        <w:fldChar w:fldCharType="begin"/>
      </w:r>
      <w:r w:rsidRPr="00771C12">
        <w:rPr>
          <w:rFonts w:eastAsia="仿宋_GB2312"/>
        </w:rPr>
        <w:instrText>eq \f(</w:instrText>
      </w:r>
      <w:r w:rsidRPr="00771C12">
        <w:rPr>
          <w:rFonts w:ascii="Book Antiqua" w:eastAsia="仿宋_GB2312" w:hAnsi="Book Antiqua"/>
          <w:i/>
        </w:rPr>
        <w:instrText>v</w:instrText>
      </w:r>
      <w:r w:rsidRPr="00771C12">
        <w:rPr>
          <w:rFonts w:eastAsia="仿宋_GB2312"/>
          <w:vertAlign w:val="subscript"/>
        </w:rPr>
        <w:instrText>0</w:instrText>
      </w:r>
      <w:r w:rsidRPr="00771C12">
        <w:rPr>
          <w:rFonts w:eastAsia="仿宋_GB2312"/>
          <w:i/>
        </w:rPr>
        <w:instrText>,</w:instrText>
      </w:r>
      <w:r w:rsidRPr="00771C12">
        <w:rPr>
          <w:rFonts w:eastAsia="仿宋_GB2312"/>
        </w:rPr>
        <w:instrText>2)</w:instrText>
      </w:r>
      <w:r w:rsidRPr="00771C12">
        <w:rPr>
          <w:rFonts w:eastAsia="仿宋_GB2312"/>
        </w:rPr>
        <w:fldChar w:fldCharType="end"/>
      </w:r>
      <w:r w:rsidRPr="00771C12">
        <w:rPr>
          <w:rFonts w:eastAsia="仿宋_GB2312"/>
        </w:rPr>
        <w:t>或</w:t>
      </w:r>
      <w:r w:rsidRPr="00771C12">
        <w:rPr>
          <w:rFonts w:ascii="Book Antiqua" w:eastAsia="仿宋_GB2312" w:hAnsi="Book Antiqua"/>
          <w:i/>
        </w:rPr>
        <w:t>v</w:t>
      </w:r>
      <w:r w:rsidRPr="00771C12">
        <w:rPr>
          <w:rFonts w:eastAsia="仿宋_GB2312"/>
        </w:rPr>
        <w:t>＝－</w:t>
      </w:r>
      <w:r w:rsidRPr="00771C12">
        <w:rPr>
          <w:rFonts w:eastAsia="仿宋_GB2312"/>
        </w:rPr>
        <w:fldChar w:fldCharType="begin"/>
      </w:r>
      <w:r w:rsidRPr="00771C12">
        <w:rPr>
          <w:rFonts w:eastAsia="仿宋_GB2312"/>
        </w:rPr>
        <w:instrText>eq \f(</w:instrText>
      </w:r>
      <w:r w:rsidRPr="00771C12">
        <w:rPr>
          <w:rFonts w:ascii="Book Antiqua" w:eastAsia="仿宋_GB2312" w:hAnsi="Book Antiqua"/>
          <w:i/>
        </w:rPr>
        <w:instrText>v</w:instrText>
      </w:r>
      <w:r w:rsidRPr="00771C12">
        <w:rPr>
          <w:rFonts w:eastAsia="仿宋_GB2312"/>
          <w:vertAlign w:val="subscript"/>
        </w:rPr>
        <w:instrText>0</w:instrText>
      </w:r>
      <w:r w:rsidRPr="00771C12">
        <w:rPr>
          <w:rFonts w:eastAsia="仿宋_GB2312"/>
          <w:i/>
        </w:rPr>
        <w:instrText>,</w:instrText>
      </w:r>
      <w:r w:rsidRPr="00771C12">
        <w:rPr>
          <w:rFonts w:eastAsia="仿宋_GB2312"/>
        </w:rPr>
        <w:instrText>2)</w:instrText>
      </w:r>
      <w:r w:rsidRPr="00771C12">
        <w:rPr>
          <w:rFonts w:eastAsia="仿宋_GB2312"/>
        </w:rPr>
        <w:fldChar w:fldCharType="end"/>
      </w:r>
      <w:r w:rsidRPr="00771C12">
        <w:rPr>
          <w:rFonts w:eastAsia="仿宋_GB2312"/>
        </w:rPr>
        <w:t>，由</w:t>
      </w:r>
      <w:r w:rsidRPr="00771C12">
        <w:rPr>
          <w:rFonts w:ascii="Book Antiqua" w:eastAsia="仿宋_GB2312" w:hAnsi="Book Antiqua"/>
          <w:i/>
        </w:rPr>
        <w:t>v</w:t>
      </w:r>
      <w:r w:rsidRPr="00771C12">
        <w:rPr>
          <w:rFonts w:eastAsia="仿宋_GB2312"/>
        </w:rPr>
        <w:t>＝</w:t>
      </w:r>
      <w:r w:rsidRPr="00771C12">
        <w:rPr>
          <w:rFonts w:ascii="Book Antiqua" w:eastAsia="仿宋_GB2312" w:hAnsi="Book Antiqua"/>
          <w:i/>
        </w:rPr>
        <w:t>v</w:t>
      </w:r>
      <w:r w:rsidRPr="00771C12">
        <w:rPr>
          <w:rFonts w:eastAsia="仿宋_GB2312"/>
          <w:vertAlign w:val="subscript"/>
        </w:rPr>
        <w:t>0</w:t>
      </w:r>
      <w:r w:rsidRPr="00771C12">
        <w:rPr>
          <w:rFonts w:eastAsia="仿宋_GB2312"/>
        </w:rPr>
        <w:t>－</w:t>
      </w:r>
      <w:r w:rsidRPr="00771C12">
        <w:rPr>
          <w:rFonts w:eastAsia="仿宋_GB2312"/>
        </w:rPr>
        <w:fldChar w:fldCharType="begin"/>
      </w:r>
      <w:r w:rsidRPr="00771C12">
        <w:rPr>
          <w:rFonts w:eastAsia="仿宋_GB2312"/>
        </w:rPr>
        <w:instrText>eq \f(</w:instrText>
      </w:r>
      <w:r w:rsidRPr="00771C12">
        <w:rPr>
          <w:rFonts w:eastAsia="仿宋_GB2312"/>
          <w:i/>
        </w:rPr>
        <w:instrText>g,</w:instrText>
      </w:r>
      <w:r w:rsidRPr="00771C12">
        <w:rPr>
          <w:rFonts w:eastAsia="仿宋_GB2312"/>
        </w:rPr>
        <w:instrText>2)</w:instrText>
      </w:r>
      <w:r w:rsidRPr="00771C12">
        <w:rPr>
          <w:rFonts w:eastAsia="仿宋_GB2312"/>
        </w:rPr>
        <w:fldChar w:fldCharType="end"/>
      </w:r>
      <w:r w:rsidRPr="00771C12">
        <w:rPr>
          <w:rFonts w:eastAsia="仿宋_GB2312"/>
          <w:i/>
        </w:rPr>
        <w:t>t</w:t>
      </w:r>
      <w:r w:rsidRPr="00771C12">
        <w:rPr>
          <w:rFonts w:eastAsia="仿宋_GB2312"/>
        </w:rPr>
        <w:t>得</w:t>
      </w:r>
      <w:r w:rsidRPr="00771C12">
        <w:rPr>
          <w:rFonts w:eastAsia="仿宋_GB2312"/>
          <w:i/>
        </w:rPr>
        <w:t>t</w:t>
      </w:r>
      <w:r w:rsidRPr="00771C12">
        <w:rPr>
          <w:rFonts w:eastAsia="仿宋_GB2312"/>
        </w:rPr>
        <w:t>＝</w:t>
      </w:r>
      <w:r w:rsidRPr="00771C12">
        <w:rPr>
          <w:rFonts w:eastAsia="仿宋_GB2312"/>
        </w:rPr>
        <w:fldChar w:fldCharType="begin"/>
      </w:r>
      <w:r w:rsidRPr="00771C12">
        <w:rPr>
          <w:rFonts w:eastAsia="仿宋_GB2312"/>
        </w:rPr>
        <w:instrText>eq \f(</w:instrText>
      </w:r>
      <w:r w:rsidRPr="00771C12">
        <w:rPr>
          <w:rFonts w:ascii="Book Antiqua" w:eastAsia="仿宋_GB2312" w:hAnsi="Book Antiqua"/>
          <w:i/>
        </w:rPr>
        <w:instrText>v</w:instrText>
      </w:r>
      <w:r w:rsidRPr="00771C12">
        <w:rPr>
          <w:rFonts w:eastAsia="仿宋_GB2312"/>
          <w:vertAlign w:val="subscript"/>
        </w:rPr>
        <w:instrText>0</w:instrText>
      </w:r>
      <w:r w:rsidRPr="00771C12">
        <w:rPr>
          <w:rFonts w:eastAsia="仿宋_GB2312"/>
          <w:i/>
        </w:rPr>
        <w:instrText>,g</w:instrText>
      </w:r>
      <w:r w:rsidRPr="00771C12">
        <w:rPr>
          <w:rFonts w:eastAsia="仿宋_GB2312"/>
        </w:rPr>
        <w:instrText>)</w:instrText>
      </w:r>
      <w:r w:rsidRPr="00771C12">
        <w:rPr>
          <w:rFonts w:eastAsia="仿宋_GB2312"/>
        </w:rPr>
        <w:fldChar w:fldCharType="end"/>
      </w:r>
      <w:r w:rsidRPr="00771C12">
        <w:rPr>
          <w:rFonts w:eastAsia="仿宋_GB2312"/>
        </w:rPr>
        <w:t>或</w:t>
      </w:r>
      <w:r w:rsidRPr="00771C12">
        <w:rPr>
          <w:rFonts w:eastAsia="仿宋_GB2312"/>
          <w:i/>
        </w:rPr>
        <w:t>t</w:t>
      </w:r>
      <w:r w:rsidRPr="00771C12">
        <w:rPr>
          <w:rFonts w:eastAsia="仿宋_GB2312"/>
        </w:rPr>
        <w:t>＝</w:t>
      </w:r>
      <w:r w:rsidRPr="00771C12">
        <w:rPr>
          <w:rFonts w:eastAsia="仿宋_GB2312"/>
        </w:rPr>
        <w:fldChar w:fldCharType="begin"/>
      </w:r>
      <w:r w:rsidRPr="00771C12">
        <w:rPr>
          <w:rFonts w:eastAsia="仿宋_GB2312"/>
        </w:rPr>
        <w:instrText>eq \f(3</w:instrText>
      </w:r>
      <w:r w:rsidRPr="00771C12">
        <w:rPr>
          <w:rFonts w:ascii="Book Antiqua" w:eastAsia="仿宋_GB2312" w:hAnsi="Book Antiqua"/>
          <w:i/>
        </w:rPr>
        <w:instrText>v</w:instrText>
      </w:r>
      <w:r w:rsidRPr="00771C12">
        <w:rPr>
          <w:rFonts w:eastAsia="仿宋_GB2312"/>
          <w:vertAlign w:val="subscript"/>
        </w:rPr>
        <w:instrText>0</w:instrText>
      </w:r>
      <w:r w:rsidRPr="00771C12">
        <w:rPr>
          <w:rFonts w:eastAsia="仿宋_GB2312"/>
          <w:i/>
        </w:rPr>
        <w:instrText>,g</w:instrText>
      </w:r>
      <w:r w:rsidRPr="00771C12">
        <w:rPr>
          <w:rFonts w:eastAsia="仿宋_GB2312"/>
        </w:rPr>
        <w:instrText>)</w:instrText>
      </w:r>
      <w:r w:rsidRPr="00771C12">
        <w:rPr>
          <w:rFonts w:eastAsia="仿宋_GB2312"/>
        </w:rPr>
        <w:fldChar w:fldCharType="end"/>
      </w:r>
      <w:r w:rsidRPr="00771C12">
        <w:rPr>
          <w:rFonts w:eastAsia="仿宋_GB2312"/>
        </w:rPr>
        <w:t>，故</w:t>
      </w:r>
      <w:r w:rsidRPr="00771C12">
        <w:rPr>
          <w:rFonts w:eastAsia="仿宋_GB2312"/>
        </w:rPr>
        <w:t>B</w:t>
      </w:r>
      <w:r w:rsidRPr="00771C12">
        <w:rPr>
          <w:rFonts w:eastAsia="仿宋_GB2312"/>
        </w:rPr>
        <w:t>、</w:t>
      </w:r>
      <w:r w:rsidRPr="00771C12">
        <w:rPr>
          <w:rFonts w:eastAsia="仿宋_GB2312"/>
        </w:rPr>
        <w:t>C</w:t>
      </w:r>
      <w:r w:rsidRPr="00771C12">
        <w:rPr>
          <w:rFonts w:eastAsia="仿宋_GB2312"/>
        </w:rPr>
        <w:t>正确。</w:t>
      </w:r>
    </w:p>
    <w:p w14:paraId="64182679" w14:textId="77777777" w:rsidR="00760367" w:rsidRPr="00771C12" w:rsidRDefault="00760367" w:rsidP="00D76280"/>
    <w:p w14:paraId="27DF5A80" w14:textId="1D5CB2B4" w:rsidR="00BB7CED" w:rsidRPr="00771C12" w:rsidRDefault="00760367" w:rsidP="00D76280">
      <w:r w:rsidRPr="00771C12">
        <w:rPr>
          <w:noProof/>
        </w:rPr>
        <w:drawing>
          <wp:anchor distT="0" distB="0" distL="114300" distR="114300" simplePos="0" relativeHeight="251662336" behindDoc="0" locked="0" layoutInCell="1" allowOverlap="1" wp14:anchorId="1557D618" wp14:editId="07E3E649">
            <wp:simplePos x="0" y="0"/>
            <wp:positionH relativeFrom="column">
              <wp:posOffset>2895600</wp:posOffset>
            </wp:positionH>
            <wp:positionV relativeFrom="paragraph">
              <wp:posOffset>64770</wp:posOffset>
            </wp:positionV>
            <wp:extent cx="2447925" cy="1190625"/>
            <wp:effectExtent l="0" t="0" r="9525" b="9525"/>
            <wp:wrapSquare wrapText="bothSides"/>
            <wp:docPr id="87" name="图片 87" descr="E:\电子稿\金版教程（魏）\2016\3.6\课件-物理（高三一轮书\80WL1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E:\电子稿\金版教程（魏）\2016\3.6\课件-物理（高三一轮书\80WL15.tif"/>
                    <pic:cNvPicPr>
                      <a:picLocks noChangeAspect="1" noChangeArrowheads="1"/>
                    </pic:cNvPicPr>
                  </pic:nvPicPr>
                  <pic:blipFill>
                    <a:blip r:embed="rId73" r:link="rId74" cstate="print">
                      <a:extLst>
                        <a:ext uri="{28A0092B-C50C-407E-A947-70E740481C1C}">
                          <a14:useLocalDpi xmlns:a14="http://schemas.microsoft.com/office/drawing/2010/main" val="0"/>
                        </a:ext>
                      </a:extLst>
                    </a:blip>
                    <a:srcRect/>
                    <a:stretch>
                      <a:fillRect/>
                    </a:stretch>
                  </pic:blipFill>
                  <pic:spPr bwMode="auto">
                    <a:xfrm>
                      <a:off x="0" y="0"/>
                      <a:ext cx="2447925" cy="1190625"/>
                    </a:xfrm>
                    <a:prstGeom prst="rect">
                      <a:avLst/>
                    </a:prstGeom>
                    <a:noFill/>
                    <a:ln>
                      <a:noFill/>
                    </a:ln>
                  </pic:spPr>
                </pic:pic>
              </a:graphicData>
            </a:graphic>
          </wp:anchor>
        </w:drawing>
      </w:r>
      <w:r w:rsidR="00BB7CED" w:rsidRPr="00771C12">
        <w:t>10</w:t>
      </w:r>
      <w:r w:rsidR="00BB7CED" w:rsidRPr="00771C12">
        <w:t>．</w:t>
      </w:r>
      <w:r w:rsidR="00BB7CED" w:rsidRPr="00771C12">
        <w:t>[2015·</w:t>
      </w:r>
      <w:r w:rsidR="00BB7CED" w:rsidRPr="00771C12">
        <w:t>潍坊模拟</w:t>
      </w:r>
      <w:r w:rsidR="00BB7CED" w:rsidRPr="00771C12">
        <w:t>]</w:t>
      </w:r>
      <w:r w:rsidR="00BB7CED" w:rsidRPr="00771C12">
        <w:t>如图所示，</w:t>
      </w:r>
      <w:r w:rsidR="00BB7CED" w:rsidRPr="00771C12">
        <w:rPr>
          <w:i/>
        </w:rPr>
        <w:t>t</w:t>
      </w:r>
      <w:r w:rsidR="00BB7CED" w:rsidRPr="00771C12">
        <w:t>＝</w:t>
      </w:r>
      <w:r w:rsidR="00BB7CED" w:rsidRPr="00771C12">
        <w:t>0</w:t>
      </w:r>
      <w:r w:rsidR="00BB7CED" w:rsidRPr="00771C12">
        <w:t>时，质量为</w:t>
      </w:r>
      <w:r w:rsidR="00BB7CED" w:rsidRPr="00771C12">
        <w:t>0.5 kg</w:t>
      </w:r>
      <w:r w:rsidR="00BB7CED" w:rsidRPr="00771C12">
        <w:t>的物体从光滑斜面上的</w:t>
      </w:r>
      <w:r w:rsidR="00BB7CED" w:rsidRPr="00436974">
        <w:t>A</w:t>
      </w:r>
      <w:r w:rsidR="00BB7CED" w:rsidRPr="00436974">
        <w:t>点由静止开始下滑，经过</w:t>
      </w:r>
      <w:r w:rsidR="00BB7CED" w:rsidRPr="00436974">
        <w:t>B</w:t>
      </w:r>
      <w:r w:rsidR="00BB7CED" w:rsidRPr="00436974">
        <w:t>点后进入水平面</w:t>
      </w:r>
      <w:r w:rsidRPr="00436974">
        <w:t>（</w:t>
      </w:r>
      <w:r w:rsidR="00BB7CED" w:rsidRPr="00436974">
        <w:t>经过</w:t>
      </w:r>
      <w:r w:rsidR="00BB7CED" w:rsidRPr="00436974">
        <w:t>B</w:t>
      </w:r>
      <w:r w:rsidR="00BB7CED" w:rsidRPr="00436974">
        <w:t>点前后速度大小不变</w:t>
      </w:r>
      <w:r w:rsidRPr="00436974">
        <w:t>）</w:t>
      </w:r>
      <w:r w:rsidR="00BB7CED" w:rsidRPr="00436974">
        <w:t>，最后停在</w:t>
      </w:r>
      <w:r w:rsidR="00BB7CED" w:rsidRPr="00436974">
        <w:t>C</w:t>
      </w:r>
      <w:r w:rsidR="00BB7CED" w:rsidRPr="00436974">
        <w:t>点</w:t>
      </w:r>
      <w:r w:rsidR="00BB7CED" w:rsidRPr="00771C12">
        <w:t>。每隔</w:t>
      </w:r>
      <w:r w:rsidR="00BB7CED" w:rsidRPr="00771C12">
        <w:t>2 s</w:t>
      </w:r>
      <w:r w:rsidR="00BB7CED" w:rsidRPr="00771C12">
        <w:t>物体的瞬时速度记录在下表中，重力加速度</w:t>
      </w:r>
      <w:r w:rsidR="00BB7CED" w:rsidRPr="00771C12">
        <w:rPr>
          <w:i/>
        </w:rPr>
        <w:t>g</w:t>
      </w:r>
      <w:r w:rsidR="00BB7CED" w:rsidRPr="00771C12">
        <w:t>＝</w:t>
      </w:r>
      <w:r w:rsidR="00BB7CED" w:rsidRPr="00771C12">
        <w:t>10 m/s</w:t>
      </w:r>
      <w:r w:rsidR="00BB7CED" w:rsidRPr="00771C12">
        <w:rPr>
          <w:vertAlign w:val="superscript"/>
        </w:rPr>
        <w:t>2</w:t>
      </w:r>
      <w:r w:rsidR="00BB7CED" w:rsidRPr="00771C12">
        <w:t>，则下列说法中正确的是</w:t>
      </w:r>
      <w:r>
        <w:t>（</w:t>
      </w:r>
      <w:r w:rsidR="00A17F88">
        <w:rPr>
          <w:rFonts w:hint="eastAsia"/>
        </w:rPr>
        <w:t xml:space="preserve"> </w:t>
      </w:r>
      <w:r w:rsidR="00A17F88">
        <w:t xml:space="preserve">   </w:t>
      </w:r>
      <w:commentRangeStart w:id="56"/>
      <w:commentRangeEnd w:id="56"/>
      <w:r w:rsidR="00A17F88">
        <w:rPr>
          <w:rStyle w:val="a9"/>
        </w:rPr>
        <w:commentReference w:id="56"/>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1"/>
        <w:gridCol w:w="881"/>
        <w:gridCol w:w="881"/>
        <w:gridCol w:w="881"/>
        <w:gridCol w:w="881"/>
      </w:tblGrid>
      <w:tr w:rsidR="00760367" w:rsidRPr="00771C12" w14:paraId="504D0956" w14:textId="77777777" w:rsidTr="00A17F88">
        <w:trPr>
          <w:trHeight w:val="313"/>
        </w:trPr>
        <w:tc>
          <w:tcPr>
            <w:tcW w:w="1271" w:type="dxa"/>
            <w:shd w:val="clear" w:color="auto" w:fill="auto"/>
            <w:vAlign w:val="center"/>
          </w:tcPr>
          <w:p w14:paraId="4BD8CA35" w14:textId="77777777" w:rsidR="00760367" w:rsidRPr="00771C12" w:rsidRDefault="00760367" w:rsidP="00A17F88">
            <w:pPr>
              <w:jc w:val="center"/>
              <w:rPr>
                <w:i/>
              </w:rPr>
            </w:pPr>
            <w:r w:rsidRPr="00771C12">
              <w:rPr>
                <w:i/>
              </w:rPr>
              <w:t>t</w:t>
            </w:r>
            <w:r w:rsidRPr="00771C12">
              <w:t>/s</w:t>
            </w:r>
          </w:p>
        </w:tc>
        <w:tc>
          <w:tcPr>
            <w:tcW w:w="881" w:type="dxa"/>
            <w:shd w:val="clear" w:color="auto" w:fill="auto"/>
            <w:vAlign w:val="center"/>
          </w:tcPr>
          <w:p w14:paraId="56D240CC" w14:textId="77777777" w:rsidR="00760367" w:rsidRPr="00771C12" w:rsidRDefault="00760367" w:rsidP="00A17F88">
            <w:pPr>
              <w:jc w:val="center"/>
              <w:rPr>
                <w:i/>
              </w:rPr>
            </w:pPr>
            <w:r w:rsidRPr="00771C12">
              <w:t>0</w:t>
            </w:r>
          </w:p>
        </w:tc>
        <w:tc>
          <w:tcPr>
            <w:tcW w:w="881" w:type="dxa"/>
            <w:shd w:val="clear" w:color="auto" w:fill="auto"/>
            <w:vAlign w:val="center"/>
          </w:tcPr>
          <w:p w14:paraId="5B0CC160" w14:textId="77777777" w:rsidR="00760367" w:rsidRPr="00771C12" w:rsidRDefault="00760367" w:rsidP="00A17F88">
            <w:pPr>
              <w:jc w:val="center"/>
              <w:rPr>
                <w:i/>
              </w:rPr>
            </w:pPr>
            <w:r w:rsidRPr="00771C12">
              <w:t>2</w:t>
            </w:r>
          </w:p>
        </w:tc>
        <w:tc>
          <w:tcPr>
            <w:tcW w:w="881" w:type="dxa"/>
            <w:shd w:val="clear" w:color="auto" w:fill="auto"/>
            <w:vAlign w:val="center"/>
          </w:tcPr>
          <w:p w14:paraId="136375F7" w14:textId="77777777" w:rsidR="00760367" w:rsidRPr="00771C12" w:rsidRDefault="00760367" w:rsidP="00A17F88">
            <w:pPr>
              <w:jc w:val="center"/>
              <w:rPr>
                <w:i/>
              </w:rPr>
            </w:pPr>
            <w:r w:rsidRPr="00771C12">
              <w:t>4</w:t>
            </w:r>
          </w:p>
        </w:tc>
        <w:tc>
          <w:tcPr>
            <w:tcW w:w="881" w:type="dxa"/>
            <w:shd w:val="clear" w:color="auto" w:fill="auto"/>
            <w:vAlign w:val="center"/>
          </w:tcPr>
          <w:p w14:paraId="69B14265" w14:textId="77777777" w:rsidR="00760367" w:rsidRPr="00771C12" w:rsidRDefault="00760367" w:rsidP="00A17F88">
            <w:pPr>
              <w:jc w:val="center"/>
            </w:pPr>
            <w:r w:rsidRPr="00771C12">
              <w:t>6</w:t>
            </w:r>
          </w:p>
        </w:tc>
      </w:tr>
      <w:tr w:rsidR="00760367" w:rsidRPr="00771C12" w14:paraId="1BEC6C57" w14:textId="77777777" w:rsidTr="00A17F88">
        <w:trPr>
          <w:trHeight w:val="354"/>
        </w:trPr>
        <w:tc>
          <w:tcPr>
            <w:tcW w:w="1271" w:type="dxa"/>
            <w:shd w:val="clear" w:color="auto" w:fill="auto"/>
            <w:vAlign w:val="center"/>
          </w:tcPr>
          <w:p w14:paraId="366C109E" w14:textId="7D7BC875" w:rsidR="00760367" w:rsidRPr="00771C12" w:rsidRDefault="00760367" w:rsidP="00A17F88">
            <w:pPr>
              <w:jc w:val="center"/>
              <w:rPr>
                <w:i/>
              </w:rPr>
            </w:pPr>
            <w:r w:rsidRPr="00771C12">
              <w:rPr>
                <w:rFonts w:ascii="Book Antiqua" w:hAnsi="Book Antiqua"/>
                <w:i/>
              </w:rPr>
              <w:t>v</w:t>
            </w:r>
            <w:r w:rsidRPr="00771C12">
              <w:t>/m·s</w:t>
            </w:r>
            <w:r w:rsidR="0039607B">
              <w:rPr>
                <w:rFonts w:hint="eastAsia"/>
                <w:vertAlign w:val="superscript"/>
              </w:rPr>
              <w:t>-</w:t>
            </w:r>
            <w:r w:rsidRPr="00771C12">
              <w:rPr>
                <w:vertAlign w:val="superscript"/>
              </w:rPr>
              <w:t>1</w:t>
            </w:r>
          </w:p>
        </w:tc>
        <w:tc>
          <w:tcPr>
            <w:tcW w:w="881" w:type="dxa"/>
            <w:shd w:val="clear" w:color="auto" w:fill="auto"/>
            <w:vAlign w:val="center"/>
          </w:tcPr>
          <w:p w14:paraId="6AC65836" w14:textId="77777777" w:rsidR="00760367" w:rsidRPr="00771C12" w:rsidRDefault="00760367" w:rsidP="00A17F88">
            <w:pPr>
              <w:jc w:val="center"/>
              <w:rPr>
                <w:i/>
              </w:rPr>
            </w:pPr>
            <w:r w:rsidRPr="00771C12">
              <w:t>0</w:t>
            </w:r>
          </w:p>
        </w:tc>
        <w:tc>
          <w:tcPr>
            <w:tcW w:w="881" w:type="dxa"/>
            <w:shd w:val="clear" w:color="auto" w:fill="auto"/>
            <w:vAlign w:val="center"/>
          </w:tcPr>
          <w:p w14:paraId="5632EF26" w14:textId="77777777" w:rsidR="00760367" w:rsidRPr="00771C12" w:rsidRDefault="00760367" w:rsidP="00A17F88">
            <w:pPr>
              <w:jc w:val="center"/>
              <w:rPr>
                <w:i/>
              </w:rPr>
            </w:pPr>
            <w:r w:rsidRPr="00771C12">
              <w:t>8</w:t>
            </w:r>
          </w:p>
        </w:tc>
        <w:tc>
          <w:tcPr>
            <w:tcW w:w="881" w:type="dxa"/>
            <w:shd w:val="clear" w:color="auto" w:fill="auto"/>
            <w:vAlign w:val="center"/>
          </w:tcPr>
          <w:p w14:paraId="7B0D756B" w14:textId="77777777" w:rsidR="00760367" w:rsidRPr="00771C12" w:rsidRDefault="00760367" w:rsidP="00A17F88">
            <w:pPr>
              <w:jc w:val="center"/>
              <w:rPr>
                <w:i/>
              </w:rPr>
            </w:pPr>
            <w:r w:rsidRPr="00771C12">
              <w:t>12</w:t>
            </w:r>
          </w:p>
        </w:tc>
        <w:tc>
          <w:tcPr>
            <w:tcW w:w="881" w:type="dxa"/>
            <w:shd w:val="clear" w:color="auto" w:fill="auto"/>
            <w:vAlign w:val="center"/>
          </w:tcPr>
          <w:p w14:paraId="4E5E8A4C" w14:textId="77777777" w:rsidR="00760367" w:rsidRPr="00771C12" w:rsidRDefault="00760367" w:rsidP="00A17F88">
            <w:pPr>
              <w:jc w:val="center"/>
            </w:pPr>
            <w:r w:rsidRPr="00771C12">
              <w:t>8</w:t>
            </w:r>
          </w:p>
        </w:tc>
      </w:tr>
    </w:tbl>
    <w:p w14:paraId="2D7F1061" w14:textId="133222F7" w:rsidR="00BB7CED" w:rsidRPr="00771C12" w:rsidRDefault="00B64E9E" w:rsidP="00D76280">
      <w:r>
        <w:t>（</w:t>
      </w:r>
      <w:r>
        <w:t>A</w:t>
      </w:r>
      <w:r>
        <w:t>）</w:t>
      </w:r>
      <w:r w:rsidR="00BB7CED" w:rsidRPr="00771C12">
        <w:rPr>
          <w:i/>
        </w:rPr>
        <w:t>t</w:t>
      </w:r>
      <w:r w:rsidR="00BB7CED" w:rsidRPr="00771C12">
        <w:t>＝</w:t>
      </w:r>
      <w:r w:rsidR="00BB7CED" w:rsidRPr="00771C12">
        <w:t>3 s</w:t>
      </w:r>
      <w:r w:rsidR="00BB7CED" w:rsidRPr="00771C12">
        <w:t>的时刻物体恰好经过</w:t>
      </w:r>
      <w:r w:rsidR="00BB7CED" w:rsidRPr="00771C12">
        <w:rPr>
          <w:i/>
        </w:rPr>
        <w:t>B</w:t>
      </w:r>
      <w:r w:rsidR="00BB7CED" w:rsidRPr="00771C12">
        <w:t>点</w:t>
      </w:r>
    </w:p>
    <w:p w14:paraId="7EA420A4" w14:textId="14C322C2" w:rsidR="00BB7CED" w:rsidRPr="00771C12" w:rsidRDefault="00580DE0" w:rsidP="00D76280">
      <w:r>
        <w:lastRenderedPageBreak/>
        <w:t>（</w:t>
      </w:r>
      <w:r>
        <w:t>B</w:t>
      </w:r>
      <w:r>
        <w:t>）</w:t>
      </w:r>
      <w:r w:rsidR="00BB7CED" w:rsidRPr="00771C12">
        <w:rPr>
          <w:i/>
        </w:rPr>
        <w:t>t</w:t>
      </w:r>
      <w:r w:rsidR="00BB7CED" w:rsidRPr="00771C12">
        <w:t>＝</w:t>
      </w:r>
      <w:r w:rsidR="00BB7CED" w:rsidRPr="00771C12">
        <w:t>10 s</w:t>
      </w:r>
      <w:r w:rsidR="00BB7CED" w:rsidRPr="00771C12">
        <w:t>的时刻物体恰好停在</w:t>
      </w:r>
      <w:r w:rsidR="00BB7CED" w:rsidRPr="00771C12">
        <w:rPr>
          <w:i/>
        </w:rPr>
        <w:t>C</w:t>
      </w:r>
      <w:r w:rsidR="00BB7CED" w:rsidRPr="00771C12">
        <w:t>点</w:t>
      </w:r>
    </w:p>
    <w:p w14:paraId="798537C0" w14:textId="471EB9D8" w:rsidR="00BB7CED" w:rsidRPr="00771C12" w:rsidRDefault="00580DE0" w:rsidP="00D76280">
      <w:r>
        <w:t>（</w:t>
      </w:r>
      <w:r>
        <w:t>C</w:t>
      </w:r>
      <w:r>
        <w:t>）</w:t>
      </w:r>
      <w:r w:rsidR="00BB7CED" w:rsidRPr="00771C12">
        <w:t>物体运动过程中的最大速度为</w:t>
      </w:r>
      <w:r w:rsidR="00BB7CED" w:rsidRPr="00771C12">
        <w:t>12 m/s</w:t>
      </w:r>
    </w:p>
    <w:p w14:paraId="06B8AA7A" w14:textId="1A982F06" w:rsidR="00BB7CED" w:rsidRPr="00771C12" w:rsidRDefault="00580DE0" w:rsidP="00D76280">
      <w:r>
        <w:t>（</w:t>
      </w:r>
      <w:r>
        <w:t>D</w:t>
      </w:r>
      <w:r>
        <w:t>）</w:t>
      </w:r>
      <w:r w:rsidR="00BB7CED" w:rsidRPr="00A17F88">
        <w:t>A</w:t>
      </w:r>
      <w:r w:rsidR="00BB7CED" w:rsidRPr="00A17F88">
        <w:t>、</w:t>
      </w:r>
      <w:r w:rsidR="00BB7CED" w:rsidRPr="00A17F88">
        <w:t>B</w:t>
      </w:r>
      <w:r w:rsidR="00BB7CED" w:rsidRPr="00A17F88">
        <w:t>间的距离小于</w:t>
      </w:r>
      <w:r w:rsidR="00BB7CED" w:rsidRPr="00A17F88">
        <w:t>B</w:t>
      </w:r>
      <w:r w:rsidR="00BB7CED" w:rsidRPr="00A17F88">
        <w:t>、</w:t>
      </w:r>
      <w:r w:rsidR="00BB7CED" w:rsidRPr="00A17F88">
        <w:t>C</w:t>
      </w:r>
      <w:r w:rsidR="00BB7CED" w:rsidRPr="00771C12">
        <w:t>间的距离</w:t>
      </w:r>
    </w:p>
    <w:p w14:paraId="7570C92F" w14:textId="77777777" w:rsidR="00BB7CED" w:rsidRPr="00771C12" w:rsidRDefault="00BB7CED" w:rsidP="00D76280">
      <w:r w:rsidRPr="00771C12">
        <w:rPr>
          <w:color w:val="FF0000"/>
        </w:rPr>
        <w:t xml:space="preserve">答案　</w:t>
      </w:r>
      <w:r w:rsidRPr="00771C12">
        <w:t>BD</w:t>
      </w:r>
    </w:p>
    <w:p w14:paraId="02E2F921" w14:textId="77777777" w:rsidR="00BB7CED" w:rsidRPr="00771C12" w:rsidRDefault="00BB7CED" w:rsidP="00D76280">
      <w:r w:rsidRPr="00771C12">
        <w:rPr>
          <w:color w:val="0000FF"/>
        </w:rPr>
        <w:t xml:space="preserve">解析　</w:t>
      </w:r>
      <w:r w:rsidRPr="00771C12">
        <w:rPr>
          <w:rFonts w:eastAsia="仿宋_GB2312"/>
        </w:rPr>
        <w:t>根据图表中的数据，可以求出物体下滑的加速度</w:t>
      </w:r>
      <w:r w:rsidRPr="00771C12">
        <w:rPr>
          <w:rFonts w:eastAsia="仿宋_GB2312"/>
          <w:i/>
        </w:rPr>
        <w:t>a</w:t>
      </w:r>
      <w:r w:rsidRPr="00771C12">
        <w:rPr>
          <w:rFonts w:eastAsia="仿宋_GB2312"/>
          <w:vertAlign w:val="subscript"/>
        </w:rPr>
        <w:t>1</w:t>
      </w:r>
      <w:r w:rsidRPr="00771C12">
        <w:rPr>
          <w:rFonts w:eastAsia="仿宋_GB2312"/>
        </w:rPr>
        <w:t>＝</w:t>
      </w:r>
      <w:r w:rsidRPr="00771C12">
        <w:rPr>
          <w:rFonts w:eastAsia="仿宋_GB2312"/>
        </w:rPr>
        <w:t>4 m/s</w:t>
      </w:r>
      <w:r w:rsidRPr="00771C12">
        <w:rPr>
          <w:rFonts w:eastAsia="仿宋_GB2312"/>
          <w:vertAlign w:val="superscript"/>
        </w:rPr>
        <w:t>2</w:t>
      </w:r>
      <w:r w:rsidRPr="00771C12">
        <w:rPr>
          <w:rFonts w:eastAsia="仿宋_GB2312"/>
        </w:rPr>
        <w:t>和在水平面上的加速度</w:t>
      </w:r>
      <w:r w:rsidRPr="00771C12">
        <w:rPr>
          <w:rFonts w:eastAsia="仿宋_GB2312"/>
          <w:i/>
        </w:rPr>
        <w:t>a</w:t>
      </w:r>
      <w:r w:rsidRPr="00771C12">
        <w:rPr>
          <w:rFonts w:eastAsia="仿宋_GB2312"/>
          <w:vertAlign w:val="subscript"/>
        </w:rPr>
        <w:t>2</w:t>
      </w:r>
      <w:r w:rsidRPr="00771C12">
        <w:rPr>
          <w:rFonts w:eastAsia="仿宋_GB2312"/>
        </w:rPr>
        <w:t>＝－</w:t>
      </w:r>
      <w:r w:rsidRPr="00771C12">
        <w:rPr>
          <w:rFonts w:eastAsia="仿宋_GB2312"/>
        </w:rPr>
        <w:t>2 m/s</w:t>
      </w:r>
      <w:r w:rsidRPr="00771C12">
        <w:rPr>
          <w:rFonts w:eastAsia="仿宋_GB2312"/>
          <w:vertAlign w:val="superscript"/>
        </w:rPr>
        <w:t>2</w:t>
      </w:r>
      <w:r w:rsidRPr="00771C12">
        <w:rPr>
          <w:rFonts w:eastAsia="仿宋_GB2312"/>
        </w:rPr>
        <w:t>。根据运动学公式：</w:t>
      </w:r>
      <w:r w:rsidRPr="00771C12">
        <w:rPr>
          <w:rFonts w:eastAsia="仿宋_GB2312"/>
        </w:rPr>
        <w:t>8</w:t>
      </w:r>
      <w:r w:rsidRPr="00771C12">
        <w:rPr>
          <w:rFonts w:eastAsia="仿宋_GB2312"/>
        </w:rPr>
        <w:t>＋</w:t>
      </w:r>
      <w:r w:rsidRPr="00771C12">
        <w:rPr>
          <w:rFonts w:eastAsia="仿宋_GB2312"/>
          <w:i/>
        </w:rPr>
        <w:t>a</w:t>
      </w:r>
      <w:r w:rsidRPr="00771C12">
        <w:rPr>
          <w:rFonts w:eastAsia="仿宋_GB2312"/>
          <w:vertAlign w:val="subscript"/>
        </w:rPr>
        <w:t>1</w:t>
      </w:r>
      <w:r w:rsidRPr="00771C12">
        <w:rPr>
          <w:rFonts w:eastAsia="仿宋_GB2312"/>
          <w:i/>
        </w:rPr>
        <w:t>t</w:t>
      </w:r>
      <w:r w:rsidRPr="00771C12">
        <w:rPr>
          <w:rFonts w:eastAsia="仿宋_GB2312"/>
          <w:vertAlign w:val="subscript"/>
        </w:rPr>
        <w:t>1</w:t>
      </w:r>
      <w:r w:rsidRPr="00771C12">
        <w:rPr>
          <w:rFonts w:eastAsia="仿宋_GB2312"/>
        </w:rPr>
        <w:t>＋</w:t>
      </w:r>
      <w:r w:rsidRPr="00771C12">
        <w:rPr>
          <w:rFonts w:eastAsia="仿宋_GB2312"/>
          <w:i/>
        </w:rPr>
        <w:t>a</w:t>
      </w:r>
      <w:r w:rsidRPr="00771C12">
        <w:rPr>
          <w:rFonts w:eastAsia="仿宋_GB2312"/>
          <w:vertAlign w:val="subscript"/>
        </w:rPr>
        <w:t>2</w:t>
      </w:r>
      <w:r w:rsidRPr="00771C12">
        <w:rPr>
          <w:rFonts w:eastAsia="仿宋_GB2312"/>
          <w:i/>
        </w:rPr>
        <w:t>t</w:t>
      </w:r>
      <w:r w:rsidRPr="00771C12">
        <w:rPr>
          <w:rFonts w:eastAsia="仿宋_GB2312"/>
          <w:vertAlign w:val="subscript"/>
        </w:rPr>
        <w:t>2</w:t>
      </w:r>
      <w:r w:rsidRPr="00771C12">
        <w:rPr>
          <w:rFonts w:eastAsia="仿宋_GB2312"/>
        </w:rPr>
        <w:t>＝</w:t>
      </w:r>
      <w:r w:rsidRPr="00771C12">
        <w:rPr>
          <w:rFonts w:eastAsia="仿宋_GB2312"/>
        </w:rPr>
        <w:t>12</w:t>
      </w:r>
      <w:r w:rsidRPr="00771C12">
        <w:rPr>
          <w:rFonts w:eastAsia="仿宋_GB2312"/>
        </w:rPr>
        <w:t>，</w:t>
      </w:r>
      <w:r w:rsidRPr="00771C12">
        <w:rPr>
          <w:rFonts w:eastAsia="仿宋_GB2312"/>
          <w:i/>
        </w:rPr>
        <w:t>t</w:t>
      </w:r>
      <w:r w:rsidRPr="00771C12">
        <w:rPr>
          <w:rFonts w:eastAsia="仿宋_GB2312"/>
          <w:vertAlign w:val="subscript"/>
        </w:rPr>
        <w:t>1</w:t>
      </w:r>
      <w:r w:rsidRPr="00771C12">
        <w:rPr>
          <w:rFonts w:eastAsia="仿宋_GB2312"/>
        </w:rPr>
        <w:t>＋</w:t>
      </w:r>
      <w:r w:rsidRPr="00771C12">
        <w:rPr>
          <w:rFonts w:eastAsia="仿宋_GB2312"/>
          <w:i/>
        </w:rPr>
        <w:t>t</w:t>
      </w:r>
      <w:r w:rsidRPr="00771C12">
        <w:rPr>
          <w:rFonts w:eastAsia="仿宋_GB2312"/>
          <w:vertAlign w:val="subscript"/>
        </w:rPr>
        <w:t>2</w:t>
      </w:r>
      <w:r w:rsidRPr="00771C12">
        <w:rPr>
          <w:rFonts w:eastAsia="仿宋_GB2312"/>
        </w:rPr>
        <w:t>＝</w:t>
      </w:r>
      <w:r w:rsidRPr="00771C12">
        <w:rPr>
          <w:rFonts w:eastAsia="仿宋_GB2312"/>
        </w:rPr>
        <w:t>2</w:t>
      </w:r>
      <w:r w:rsidRPr="00771C12">
        <w:rPr>
          <w:rFonts w:eastAsia="仿宋_GB2312"/>
        </w:rPr>
        <w:t>，解得</w:t>
      </w:r>
      <w:r w:rsidRPr="00771C12">
        <w:rPr>
          <w:rFonts w:eastAsia="仿宋_GB2312"/>
          <w:i/>
        </w:rPr>
        <w:t>t</w:t>
      </w:r>
      <w:r w:rsidRPr="00771C12">
        <w:rPr>
          <w:rFonts w:eastAsia="仿宋_GB2312"/>
          <w:vertAlign w:val="subscript"/>
        </w:rPr>
        <w:t>1</w:t>
      </w:r>
      <w:r w:rsidRPr="00771C12">
        <w:rPr>
          <w:rFonts w:eastAsia="仿宋_GB2312"/>
        </w:rPr>
        <w:t>＝</w:t>
      </w:r>
      <w:r w:rsidRPr="00771C12">
        <w:rPr>
          <w:rFonts w:eastAsia="仿宋_GB2312"/>
        </w:rPr>
        <w:fldChar w:fldCharType="begin"/>
      </w:r>
      <w:r w:rsidRPr="00771C12">
        <w:rPr>
          <w:rFonts w:eastAsia="仿宋_GB2312"/>
        </w:rPr>
        <w:instrText>eq \f(4</w:instrText>
      </w:r>
      <w:r w:rsidRPr="00771C12">
        <w:rPr>
          <w:rFonts w:eastAsia="仿宋_GB2312"/>
          <w:i/>
        </w:rPr>
        <w:instrText>,</w:instrText>
      </w:r>
      <w:r w:rsidRPr="00771C12">
        <w:rPr>
          <w:rFonts w:eastAsia="仿宋_GB2312"/>
        </w:rPr>
        <w:instrText>3)</w:instrText>
      </w:r>
      <w:r w:rsidRPr="00771C12">
        <w:rPr>
          <w:rFonts w:eastAsia="仿宋_GB2312"/>
        </w:rPr>
        <w:fldChar w:fldCharType="end"/>
      </w:r>
      <w:r w:rsidRPr="00771C12">
        <w:rPr>
          <w:rFonts w:eastAsia="仿宋_GB2312"/>
        </w:rPr>
        <w:t xml:space="preserve"> s</w:t>
      </w:r>
      <w:r w:rsidRPr="00771C12">
        <w:rPr>
          <w:rFonts w:eastAsia="仿宋_GB2312"/>
        </w:rPr>
        <w:t>，知经过</w:t>
      </w:r>
      <w:r w:rsidRPr="00771C12">
        <w:rPr>
          <w:rFonts w:eastAsia="仿宋_GB2312"/>
        </w:rPr>
        <w:fldChar w:fldCharType="begin"/>
      </w:r>
      <w:r w:rsidRPr="00771C12">
        <w:rPr>
          <w:rFonts w:eastAsia="仿宋_GB2312"/>
        </w:rPr>
        <w:instrText>eq \f(10</w:instrText>
      </w:r>
      <w:r w:rsidRPr="00771C12">
        <w:rPr>
          <w:rFonts w:eastAsia="仿宋_GB2312"/>
          <w:i/>
        </w:rPr>
        <w:instrText>,</w:instrText>
      </w:r>
      <w:r w:rsidRPr="00771C12">
        <w:rPr>
          <w:rFonts w:eastAsia="仿宋_GB2312"/>
        </w:rPr>
        <w:instrText>3)</w:instrText>
      </w:r>
      <w:r w:rsidRPr="00771C12">
        <w:rPr>
          <w:rFonts w:eastAsia="仿宋_GB2312"/>
        </w:rPr>
        <w:fldChar w:fldCharType="end"/>
      </w:r>
      <w:r w:rsidRPr="00771C12">
        <w:rPr>
          <w:rFonts w:eastAsia="仿宋_GB2312"/>
        </w:rPr>
        <w:t xml:space="preserve"> s</w:t>
      </w:r>
      <w:r w:rsidRPr="00771C12">
        <w:rPr>
          <w:rFonts w:eastAsia="仿宋_GB2312"/>
        </w:rPr>
        <w:t>到达</w:t>
      </w:r>
      <w:r w:rsidRPr="00771C12">
        <w:rPr>
          <w:rFonts w:eastAsia="仿宋_GB2312"/>
          <w:i/>
        </w:rPr>
        <w:t>B</w:t>
      </w:r>
      <w:r w:rsidRPr="00771C12">
        <w:rPr>
          <w:rFonts w:eastAsia="仿宋_GB2312"/>
        </w:rPr>
        <w:t>点，到达</w:t>
      </w:r>
      <w:r w:rsidRPr="00771C12">
        <w:rPr>
          <w:rFonts w:eastAsia="仿宋_GB2312"/>
          <w:i/>
        </w:rPr>
        <w:t>B</w:t>
      </w:r>
      <w:r w:rsidRPr="00771C12">
        <w:rPr>
          <w:rFonts w:eastAsia="仿宋_GB2312"/>
        </w:rPr>
        <w:t>点时的速度</w:t>
      </w:r>
      <w:r w:rsidRPr="00771C12">
        <w:rPr>
          <w:rFonts w:ascii="Book Antiqua" w:eastAsia="仿宋_GB2312" w:hAnsi="Book Antiqua"/>
          <w:i/>
        </w:rPr>
        <w:t>v</w:t>
      </w:r>
      <w:r w:rsidRPr="00771C12">
        <w:rPr>
          <w:rFonts w:eastAsia="仿宋_GB2312"/>
        </w:rPr>
        <w:t>＝</w:t>
      </w:r>
      <w:r w:rsidRPr="00771C12">
        <w:rPr>
          <w:rFonts w:eastAsia="仿宋_GB2312"/>
          <w:i/>
        </w:rPr>
        <w:t>a</w:t>
      </w:r>
      <w:r w:rsidRPr="00771C12">
        <w:rPr>
          <w:rFonts w:eastAsia="仿宋_GB2312"/>
          <w:vertAlign w:val="subscript"/>
        </w:rPr>
        <w:t>1</w:t>
      </w:r>
      <w:r w:rsidRPr="00771C12">
        <w:rPr>
          <w:rFonts w:eastAsia="仿宋_GB2312"/>
          <w:i/>
        </w:rPr>
        <w:t>t</w:t>
      </w:r>
      <w:r w:rsidRPr="00771C12">
        <w:rPr>
          <w:rFonts w:eastAsia="仿宋_GB2312"/>
        </w:rPr>
        <w:t>＝</w:t>
      </w:r>
      <w:r w:rsidRPr="00771C12">
        <w:rPr>
          <w:rFonts w:eastAsia="仿宋_GB2312"/>
        </w:rPr>
        <w:fldChar w:fldCharType="begin"/>
      </w:r>
      <w:r w:rsidRPr="00771C12">
        <w:rPr>
          <w:rFonts w:eastAsia="仿宋_GB2312"/>
        </w:rPr>
        <w:instrText>eq \f(40</w:instrText>
      </w:r>
      <w:r w:rsidRPr="00771C12">
        <w:rPr>
          <w:rFonts w:eastAsia="仿宋_GB2312"/>
          <w:i/>
        </w:rPr>
        <w:instrText>,</w:instrText>
      </w:r>
      <w:r w:rsidRPr="00771C12">
        <w:rPr>
          <w:rFonts w:eastAsia="仿宋_GB2312"/>
        </w:rPr>
        <w:instrText>3)</w:instrText>
      </w:r>
      <w:r w:rsidRPr="00771C12">
        <w:rPr>
          <w:rFonts w:eastAsia="仿宋_GB2312"/>
        </w:rPr>
        <w:fldChar w:fldCharType="end"/>
      </w:r>
      <w:r w:rsidRPr="00771C12">
        <w:rPr>
          <w:rFonts w:eastAsia="仿宋_GB2312"/>
        </w:rPr>
        <w:t xml:space="preserve"> m/s</w:t>
      </w:r>
      <w:r w:rsidRPr="00771C12">
        <w:rPr>
          <w:rFonts w:eastAsia="仿宋_GB2312"/>
        </w:rPr>
        <w:t>。如果第</w:t>
      </w:r>
      <w:r w:rsidRPr="00771C12">
        <w:rPr>
          <w:rFonts w:eastAsia="仿宋_GB2312"/>
        </w:rPr>
        <w:t>4 s</w:t>
      </w:r>
      <w:r w:rsidRPr="00771C12">
        <w:rPr>
          <w:rFonts w:eastAsia="仿宋_GB2312"/>
        </w:rPr>
        <w:t>还在斜面上的话，速度应为</w:t>
      </w:r>
      <w:r w:rsidRPr="00771C12">
        <w:rPr>
          <w:rFonts w:eastAsia="仿宋_GB2312"/>
        </w:rPr>
        <w:t>16 m/s</w:t>
      </w:r>
      <w:r w:rsidRPr="00771C12">
        <w:rPr>
          <w:rFonts w:eastAsia="仿宋_GB2312"/>
        </w:rPr>
        <w:t>，从而判断出第</w:t>
      </w:r>
      <w:r w:rsidRPr="00771C12">
        <w:rPr>
          <w:rFonts w:eastAsia="仿宋_GB2312"/>
        </w:rPr>
        <w:t>4 s</w:t>
      </w:r>
      <w:r w:rsidRPr="00771C12">
        <w:rPr>
          <w:rFonts w:eastAsia="仿宋_GB2312"/>
        </w:rPr>
        <w:t>已过</w:t>
      </w:r>
      <w:r w:rsidRPr="00771C12">
        <w:rPr>
          <w:rFonts w:eastAsia="仿宋_GB2312"/>
          <w:i/>
        </w:rPr>
        <w:t>B</w:t>
      </w:r>
      <w:r w:rsidRPr="00771C12">
        <w:rPr>
          <w:rFonts w:eastAsia="仿宋_GB2312"/>
        </w:rPr>
        <w:t>点，是在</w:t>
      </w:r>
      <w:r w:rsidRPr="00771C12">
        <w:rPr>
          <w:rFonts w:eastAsia="仿宋_GB2312"/>
        </w:rPr>
        <w:t>2 s</w:t>
      </w:r>
      <w:r w:rsidRPr="00771C12">
        <w:rPr>
          <w:rFonts w:eastAsia="仿宋_GB2312"/>
        </w:rPr>
        <w:t>到</w:t>
      </w:r>
      <w:r w:rsidRPr="00771C12">
        <w:rPr>
          <w:rFonts w:eastAsia="仿宋_GB2312"/>
        </w:rPr>
        <w:t>4 s</w:t>
      </w:r>
      <w:r w:rsidRPr="00771C12">
        <w:rPr>
          <w:rFonts w:eastAsia="仿宋_GB2312"/>
        </w:rPr>
        <w:t>之间经过</w:t>
      </w:r>
      <w:r w:rsidRPr="00771C12">
        <w:rPr>
          <w:rFonts w:eastAsia="仿宋_GB2312"/>
          <w:i/>
        </w:rPr>
        <w:t>B</w:t>
      </w:r>
      <w:r w:rsidRPr="00771C12">
        <w:rPr>
          <w:rFonts w:eastAsia="仿宋_GB2312"/>
        </w:rPr>
        <w:t>点。所以最大速度不是</w:t>
      </w:r>
      <w:r w:rsidRPr="00771C12">
        <w:rPr>
          <w:rFonts w:eastAsia="仿宋_GB2312"/>
        </w:rPr>
        <w:t>12 m/s</w:t>
      </w:r>
      <w:r w:rsidRPr="00771C12">
        <w:rPr>
          <w:rFonts w:eastAsia="仿宋_GB2312"/>
        </w:rPr>
        <w:t>，故</w:t>
      </w:r>
      <w:r w:rsidRPr="00771C12">
        <w:rPr>
          <w:rFonts w:eastAsia="仿宋_GB2312"/>
        </w:rPr>
        <w:t>A</w:t>
      </w:r>
      <w:r w:rsidRPr="00771C12">
        <w:rPr>
          <w:rFonts w:eastAsia="仿宋_GB2312"/>
        </w:rPr>
        <w:t>、</w:t>
      </w:r>
      <w:r w:rsidRPr="00771C12">
        <w:rPr>
          <w:rFonts w:eastAsia="仿宋_GB2312"/>
        </w:rPr>
        <w:t>C</w:t>
      </w:r>
      <w:r w:rsidRPr="00771C12">
        <w:rPr>
          <w:rFonts w:eastAsia="仿宋_GB2312"/>
        </w:rPr>
        <w:t>均错误。第</w:t>
      </w:r>
      <w:r w:rsidRPr="00771C12">
        <w:rPr>
          <w:rFonts w:eastAsia="仿宋_GB2312"/>
        </w:rPr>
        <w:t>6 s</w:t>
      </w:r>
      <w:r w:rsidRPr="00771C12">
        <w:rPr>
          <w:rFonts w:eastAsia="仿宋_GB2312"/>
        </w:rPr>
        <w:t>末的速度是</w:t>
      </w:r>
      <w:r w:rsidRPr="00771C12">
        <w:rPr>
          <w:rFonts w:eastAsia="仿宋_GB2312"/>
        </w:rPr>
        <w:t>8 m/s</w:t>
      </w:r>
      <w:r w:rsidRPr="00771C12">
        <w:rPr>
          <w:rFonts w:eastAsia="仿宋_GB2312"/>
        </w:rPr>
        <w:t>，到停下来还需的时间</w:t>
      </w:r>
      <w:r w:rsidRPr="00771C12">
        <w:rPr>
          <w:rFonts w:eastAsia="仿宋_GB2312"/>
          <w:i/>
        </w:rPr>
        <w:t>t</w:t>
      </w:r>
      <w:r w:rsidRPr="00771C12">
        <w:rPr>
          <w:rFonts w:eastAsia="仿宋_GB2312" w:hAnsi="宋体"/>
        </w:rPr>
        <w:t>′</w:t>
      </w:r>
      <w:r w:rsidRPr="00771C12">
        <w:rPr>
          <w:rFonts w:eastAsia="仿宋_GB2312"/>
        </w:rPr>
        <w:t>＝</w:t>
      </w:r>
      <w:r w:rsidRPr="00771C12">
        <w:rPr>
          <w:rFonts w:eastAsia="仿宋_GB2312"/>
        </w:rPr>
        <w:fldChar w:fldCharType="begin"/>
      </w:r>
      <w:r w:rsidRPr="00771C12">
        <w:rPr>
          <w:rFonts w:eastAsia="仿宋_GB2312"/>
        </w:rPr>
        <w:instrText>eq \f(0</w:instrText>
      </w:r>
      <w:r w:rsidRPr="00771C12">
        <w:rPr>
          <w:rFonts w:eastAsia="仿宋_GB2312"/>
        </w:rPr>
        <w:instrText>－</w:instrText>
      </w:r>
      <w:r w:rsidRPr="00771C12">
        <w:rPr>
          <w:rFonts w:eastAsia="仿宋_GB2312"/>
        </w:rPr>
        <w:instrText>8</w:instrText>
      </w:r>
      <w:r w:rsidRPr="00771C12">
        <w:rPr>
          <w:rFonts w:eastAsia="仿宋_GB2312"/>
          <w:i/>
        </w:rPr>
        <w:instrText>,</w:instrText>
      </w:r>
      <w:r w:rsidRPr="00771C12">
        <w:rPr>
          <w:rFonts w:eastAsia="仿宋_GB2312"/>
        </w:rPr>
        <w:instrText>－</w:instrText>
      </w:r>
      <w:r w:rsidRPr="00771C12">
        <w:rPr>
          <w:rFonts w:eastAsia="仿宋_GB2312"/>
        </w:rPr>
        <w:instrText>2)</w:instrText>
      </w:r>
      <w:r w:rsidRPr="00771C12">
        <w:rPr>
          <w:rFonts w:eastAsia="仿宋_GB2312"/>
        </w:rPr>
        <w:fldChar w:fldCharType="end"/>
      </w:r>
      <w:r w:rsidRPr="00771C12">
        <w:rPr>
          <w:rFonts w:eastAsia="仿宋_GB2312"/>
        </w:rPr>
        <w:t xml:space="preserve"> s</w:t>
      </w:r>
      <w:r w:rsidRPr="00771C12">
        <w:rPr>
          <w:rFonts w:eastAsia="仿宋_GB2312"/>
        </w:rPr>
        <w:t>＝</w:t>
      </w:r>
      <w:r w:rsidRPr="00771C12">
        <w:rPr>
          <w:rFonts w:eastAsia="仿宋_GB2312"/>
        </w:rPr>
        <w:t>4 s</w:t>
      </w:r>
      <w:r w:rsidRPr="00771C12">
        <w:rPr>
          <w:rFonts w:eastAsia="仿宋_GB2312"/>
        </w:rPr>
        <w:t>，所以到</w:t>
      </w:r>
      <w:r w:rsidRPr="00771C12">
        <w:rPr>
          <w:rFonts w:eastAsia="仿宋_GB2312"/>
          <w:i/>
        </w:rPr>
        <w:t>C</w:t>
      </w:r>
      <w:r w:rsidRPr="00771C12">
        <w:rPr>
          <w:rFonts w:eastAsia="仿宋_GB2312"/>
        </w:rPr>
        <w:t>点的时间为</w:t>
      </w:r>
      <w:r w:rsidRPr="00771C12">
        <w:rPr>
          <w:rFonts w:eastAsia="仿宋_GB2312"/>
        </w:rPr>
        <w:t>10 s</w:t>
      </w:r>
      <w:r w:rsidRPr="00771C12">
        <w:rPr>
          <w:rFonts w:eastAsia="仿宋_GB2312"/>
        </w:rPr>
        <w:t>，故</w:t>
      </w:r>
      <w:r w:rsidRPr="00771C12">
        <w:rPr>
          <w:rFonts w:eastAsia="仿宋_GB2312"/>
        </w:rPr>
        <w:t>B</w:t>
      </w:r>
      <w:r w:rsidRPr="00771C12">
        <w:rPr>
          <w:rFonts w:eastAsia="仿宋_GB2312"/>
        </w:rPr>
        <w:t>正确。根据</w:t>
      </w:r>
      <w:r w:rsidRPr="00771C12">
        <w:rPr>
          <w:rFonts w:ascii="Book Antiqua" w:eastAsia="仿宋_GB2312" w:hAnsi="Book Antiqua"/>
          <w:i/>
        </w:rPr>
        <w:t>v</w:t>
      </w:r>
      <w:r w:rsidRPr="00771C12">
        <w:rPr>
          <w:rFonts w:eastAsia="仿宋_GB2312"/>
          <w:vertAlign w:val="superscript"/>
        </w:rPr>
        <w:t>2</w:t>
      </w:r>
      <w:r w:rsidRPr="00771C12">
        <w:rPr>
          <w:rFonts w:eastAsia="仿宋_GB2312"/>
        </w:rPr>
        <w:t>－</w:t>
      </w:r>
      <w:r w:rsidRPr="00771C12">
        <w:rPr>
          <w:rFonts w:ascii="Book Antiqua" w:eastAsia="仿宋_GB2312" w:hAnsi="Book Antiqua"/>
          <w:i/>
        </w:rPr>
        <w:t>v</w:t>
      </w:r>
      <w:r w:rsidRPr="00771C12">
        <w:rPr>
          <w:rFonts w:eastAsia="仿宋_GB2312"/>
        </w:rPr>
        <w:fldChar w:fldCharType="begin"/>
      </w:r>
      <w:r w:rsidRPr="00771C12">
        <w:rPr>
          <w:rFonts w:eastAsia="仿宋_GB2312"/>
        </w:rPr>
        <w:instrText>eq \o\al(</w:instrText>
      </w:r>
      <w:r w:rsidRPr="00771C12">
        <w:rPr>
          <w:rFonts w:eastAsia="仿宋_GB2312"/>
          <w:vertAlign w:val="superscript"/>
        </w:rPr>
        <w:instrText>2</w:instrText>
      </w:r>
      <w:r w:rsidRPr="00771C12">
        <w:rPr>
          <w:rFonts w:eastAsia="仿宋_GB2312"/>
        </w:rPr>
        <w:instrText>,</w:instrText>
      </w:r>
      <w:r w:rsidRPr="00771C12">
        <w:rPr>
          <w:rFonts w:eastAsia="仿宋_GB2312"/>
          <w:vertAlign w:val="subscript"/>
        </w:rPr>
        <w:instrText>0</w:instrText>
      </w:r>
      <w:r w:rsidRPr="00771C12">
        <w:rPr>
          <w:rFonts w:eastAsia="仿宋_GB2312"/>
        </w:rPr>
        <w:instrText>)</w:instrText>
      </w:r>
      <w:r w:rsidRPr="00771C12">
        <w:rPr>
          <w:rFonts w:eastAsia="仿宋_GB2312"/>
        </w:rPr>
        <w:fldChar w:fldCharType="end"/>
      </w:r>
      <w:r w:rsidRPr="00771C12">
        <w:rPr>
          <w:rFonts w:eastAsia="仿宋_GB2312"/>
        </w:rPr>
        <w:t>＝</w:t>
      </w:r>
      <w:r w:rsidRPr="00771C12">
        <w:rPr>
          <w:rFonts w:eastAsia="仿宋_GB2312"/>
        </w:rPr>
        <w:t>2</w:t>
      </w:r>
      <w:r w:rsidRPr="00771C12">
        <w:rPr>
          <w:rFonts w:eastAsia="仿宋_GB2312"/>
          <w:i/>
        </w:rPr>
        <w:t>ax</w:t>
      </w:r>
      <w:r w:rsidRPr="00771C12">
        <w:rPr>
          <w:rFonts w:eastAsia="仿宋_GB2312"/>
        </w:rPr>
        <w:t>，求出</w:t>
      </w:r>
      <w:r w:rsidRPr="00771C12">
        <w:rPr>
          <w:rFonts w:eastAsia="仿宋_GB2312"/>
          <w:i/>
        </w:rPr>
        <w:t>AB</w:t>
      </w:r>
      <w:r w:rsidRPr="00771C12">
        <w:rPr>
          <w:rFonts w:eastAsia="仿宋_GB2312"/>
        </w:rPr>
        <w:t>段的长度为</w:t>
      </w:r>
      <w:r w:rsidRPr="00771C12">
        <w:rPr>
          <w:rFonts w:eastAsia="仿宋_GB2312"/>
        </w:rPr>
        <w:fldChar w:fldCharType="begin"/>
      </w:r>
      <w:r w:rsidRPr="00771C12">
        <w:rPr>
          <w:rFonts w:eastAsia="仿宋_GB2312"/>
        </w:rPr>
        <w:instrText>eq \f(200</w:instrText>
      </w:r>
      <w:r w:rsidRPr="00771C12">
        <w:rPr>
          <w:rFonts w:eastAsia="仿宋_GB2312"/>
          <w:i/>
        </w:rPr>
        <w:instrText>,</w:instrText>
      </w:r>
      <w:r w:rsidRPr="00771C12">
        <w:rPr>
          <w:rFonts w:eastAsia="仿宋_GB2312"/>
        </w:rPr>
        <w:instrText>9)</w:instrText>
      </w:r>
      <w:r w:rsidRPr="00771C12">
        <w:rPr>
          <w:rFonts w:eastAsia="仿宋_GB2312"/>
        </w:rPr>
        <w:fldChar w:fldCharType="end"/>
      </w:r>
      <w:r w:rsidRPr="00771C12">
        <w:rPr>
          <w:rFonts w:eastAsia="仿宋_GB2312"/>
        </w:rPr>
        <w:t xml:space="preserve"> m</w:t>
      </w:r>
      <w:r w:rsidRPr="00771C12">
        <w:rPr>
          <w:rFonts w:eastAsia="仿宋_GB2312"/>
        </w:rPr>
        <w:t>，</w:t>
      </w:r>
      <w:r w:rsidRPr="00771C12">
        <w:rPr>
          <w:rFonts w:eastAsia="仿宋_GB2312"/>
          <w:i/>
        </w:rPr>
        <w:t>BC</w:t>
      </w:r>
      <w:r w:rsidRPr="00771C12">
        <w:rPr>
          <w:rFonts w:eastAsia="仿宋_GB2312"/>
        </w:rPr>
        <w:t>段长度为</w:t>
      </w:r>
      <w:r w:rsidRPr="00771C12">
        <w:rPr>
          <w:rFonts w:eastAsia="仿宋_GB2312"/>
        </w:rPr>
        <w:fldChar w:fldCharType="begin"/>
      </w:r>
      <w:r w:rsidRPr="00771C12">
        <w:rPr>
          <w:rFonts w:eastAsia="仿宋_GB2312"/>
        </w:rPr>
        <w:instrText>eq \f(400</w:instrText>
      </w:r>
      <w:r w:rsidRPr="00771C12">
        <w:rPr>
          <w:rFonts w:eastAsia="仿宋_GB2312"/>
          <w:i/>
        </w:rPr>
        <w:instrText>,</w:instrText>
      </w:r>
      <w:r w:rsidRPr="00771C12">
        <w:rPr>
          <w:rFonts w:eastAsia="仿宋_GB2312"/>
        </w:rPr>
        <w:instrText>9)</w:instrText>
      </w:r>
      <w:r w:rsidRPr="00771C12">
        <w:rPr>
          <w:rFonts w:eastAsia="仿宋_GB2312"/>
        </w:rPr>
        <w:fldChar w:fldCharType="end"/>
      </w:r>
      <w:r w:rsidRPr="00771C12">
        <w:rPr>
          <w:rFonts w:eastAsia="仿宋_GB2312"/>
        </w:rPr>
        <w:t xml:space="preserve"> m</w:t>
      </w:r>
      <w:r w:rsidRPr="00771C12">
        <w:rPr>
          <w:rFonts w:eastAsia="仿宋_GB2312"/>
        </w:rPr>
        <w:t>，则</w:t>
      </w:r>
      <w:r w:rsidRPr="00771C12">
        <w:rPr>
          <w:rFonts w:eastAsia="仿宋_GB2312"/>
          <w:i/>
        </w:rPr>
        <w:t>A</w:t>
      </w:r>
      <w:r w:rsidRPr="00771C12">
        <w:rPr>
          <w:rFonts w:eastAsia="仿宋_GB2312"/>
        </w:rPr>
        <w:t>、</w:t>
      </w:r>
      <w:r w:rsidRPr="00771C12">
        <w:rPr>
          <w:rFonts w:eastAsia="仿宋_GB2312"/>
          <w:i/>
        </w:rPr>
        <w:t>B</w:t>
      </w:r>
      <w:r w:rsidRPr="00771C12">
        <w:rPr>
          <w:rFonts w:eastAsia="仿宋_GB2312"/>
        </w:rPr>
        <w:t>间的距离小于</w:t>
      </w:r>
      <w:r w:rsidRPr="00771C12">
        <w:rPr>
          <w:rFonts w:eastAsia="仿宋_GB2312"/>
          <w:i/>
        </w:rPr>
        <w:t>B</w:t>
      </w:r>
      <w:r w:rsidRPr="00771C12">
        <w:rPr>
          <w:rFonts w:eastAsia="仿宋_GB2312"/>
        </w:rPr>
        <w:t>、</w:t>
      </w:r>
      <w:r w:rsidRPr="00771C12">
        <w:rPr>
          <w:rFonts w:eastAsia="仿宋_GB2312"/>
          <w:i/>
        </w:rPr>
        <w:t>C</w:t>
      </w:r>
      <w:r w:rsidRPr="00771C12">
        <w:rPr>
          <w:rFonts w:eastAsia="仿宋_GB2312"/>
        </w:rPr>
        <w:t>间的距离，故</w:t>
      </w:r>
      <w:r w:rsidRPr="00771C12">
        <w:rPr>
          <w:rFonts w:eastAsia="仿宋_GB2312"/>
        </w:rPr>
        <w:t>D</w:t>
      </w:r>
      <w:r w:rsidRPr="00771C12">
        <w:rPr>
          <w:rFonts w:eastAsia="仿宋_GB2312"/>
        </w:rPr>
        <w:t>正确。</w:t>
      </w:r>
    </w:p>
    <w:p w14:paraId="587C0D93" w14:textId="64378375" w:rsidR="00BB7CED" w:rsidRPr="00771C12" w:rsidRDefault="00BB7CED" w:rsidP="00D76280">
      <w:r w:rsidRPr="00771C12">
        <w:t>二、非选择题</w:t>
      </w:r>
      <w:r w:rsidR="00760367">
        <w:t>（</w:t>
      </w:r>
      <w:r w:rsidRPr="00771C12">
        <w:t>本题共</w:t>
      </w:r>
      <w:r w:rsidRPr="00771C12">
        <w:t>2</w:t>
      </w:r>
      <w:r w:rsidRPr="00771C12">
        <w:t>小题，共</w:t>
      </w:r>
      <w:r w:rsidRPr="00771C12">
        <w:t>30</w:t>
      </w:r>
      <w:r w:rsidRPr="00771C12">
        <w:t>分</w:t>
      </w:r>
      <w:r w:rsidR="00760367">
        <w:t>）</w:t>
      </w:r>
    </w:p>
    <w:p w14:paraId="2A21AF26" w14:textId="6E4CAB63" w:rsidR="00BB7CED" w:rsidRPr="00771C12" w:rsidRDefault="00BB7CED" w:rsidP="00D76280">
      <w:r w:rsidRPr="00771C12">
        <w:t>11</w:t>
      </w:r>
      <w:r w:rsidRPr="00771C12">
        <w:t>．</w:t>
      </w:r>
      <w:r w:rsidRPr="00771C12">
        <w:t>[2016·</w:t>
      </w:r>
      <w:r w:rsidRPr="00771C12">
        <w:t>诸城月考</w:t>
      </w:r>
      <w:r w:rsidRPr="00771C12">
        <w:t>]</w:t>
      </w:r>
      <w:r w:rsidR="00760367">
        <w:t>（</w:t>
      </w:r>
      <w:r w:rsidRPr="00771C12">
        <w:t>14</w:t>
      </w:r>
      <w:r w:rsidRPr="00771C12">
        <w:t>分</w:t>
      </w:r>
      <w:r w:rsidR="00760367">
        <w:t>）</w:t>
      </w:r>
      <w:r w:rsidRPr="00771C12">
        <w:t>一个物体</w:t>
      </w:r>
      <w:r w:rsidRPr="00771C12">
        <w:t>0</w:t>
      </w:r>
      <w:r w:rsidRPr="00771C12">
        <w:t>时刻从坐标原点</w:t>
      </w:r>
      <w:r w:rsidRPr="00771C12">
        <w:rPr>
          <w:i/>
        </w:rPr>
        <w:t>O</w:t>
      </w:r>
      <w:r w:rsidRPr="00771C12">
        <w:t>由静止开始沿＋</w:t>
      </w:r>
      <w:r w:rsidRPr="00771C12">
        <w:rPr>
          <w:i/>
        </w:rPr>
        <w:t>x</w:t>
      </w:r>
      <w:r w:rsidRPr="00771C12">
        <w:t>方向做匀加速直线运动，速度与坐标的关系为</w:t>
      </w:r>
      <w:r w:rsidRPr="00771C12">
        <w:rPr>
          <w:rFonts w:ascii="Book Antiqua" w:hAnsi="Book Antiqua"/>
          <w:i/>
        </w:rPr>
        <w:t>v</w:t>
      </w:r>
      <w:r w:rsidRPr="00771C12">
        <w:t>＝</w:t>
      </w:r>
      <w:r w:rsidRPr="00771C12">
        <w:fldChar w:fldCharType="begin"/>
      </w:r>
      <w:r w:rsidRPr="00771C12">
        <w:instrText>eq \r(6</w:instrText>
      </w:r>
      <w:r w:rsidRPr="00771C12">
        <w:rPr>
          <w:i/>
        </w:rPr>
        <w:instrText>x</w:instrText>
      </w:r>
      <w:r w:rsidRPr="00771C12">
        <w:instrText>)</w:instrText>
      </w:r>
      <w:r w:rsidRPr="00771C12">
        <w:fldChar w:fldCharType="end"/>
      </w:r>
      <w:r w:rsidRPr="00771C12">
        <w:t xml:space="preserve"> </w:t>
      </w:r>
      <w:r w:rsidR="00760367">
        <w:t>（</w:t>
      </w:r>
      <w:r w:rsidRPr="00771C12">
        <w:t>m/s</w:t>
      </w:r>
      <w:r w:rsidR="00760367">
        <w:t>）</w:t>
      </w:r>
      <w:r w:rsidRPr="00771C12">
        <w:t>，</w:t>
      </w:r>
      <w:commentRangeStart w:id="57"/>
      <w:r w:rsidRPr="00771C12">
        <w:t>求</w:t>
      </w:r>
      <w:commentRangeEnd w:id="57"/>
      <w:r w:rsidR="00A17F88">
        <w:rPr>
          <w:rStyle w:val="a9"/>
        </w:rPr>
        <w:commentReference w:id="57"/>
      </w:r>
      <w:r w:rsidRPr="00771C12">
        <w:t>：</w:t>
      </w:r>
    </w:p>
    <w:p w14:paraId="6949211D" w14:textId="5C0CAAE8" w:rsidR="00BB7CED" w:rsidRPr="00771C12" w:rsidRDefault="00760367" w:rsidP="00D76280">
      <w:r>
        <w:t>（</w:t>
      </w:r>
      <w:r w:rsidR="00BB7CED" w:rsidRPr="00771C12">
        <w:t>1</w:t>
      </w:r>
      <w:r>
        <w:t>）</w:t>
      </w:r>
      <w:r w:rsidR="00BB7CED" w:rsidRPr="00771C12">
        <w:t>2 s</w:t>
      </w:r>
      <w:r w:rsidR="00BB7CED" w:rsidRPr="00771C12">
        <w:t>末物体的位置坐标；</w:t>
      </w:r>
    </w:p>
    <w:p w14:paraId="35884D59" w14:textId="0350AAE9" w:rsidR="00BB7CED" w:rsidRPr="00771C12" w:rsidRDefault="00760367" w:rsidP="00D76280">
      <w:r>
        <w:t>（</w:t>
      </w:r>
      <w:r w:rsidR="00BB7CED" w:rsidRPr="00771C12">
        <w:t>2</w:t>
      </w:r>
      <w:r>
        <w:t>）</w:t>
      </w:r>
      <w:r w:rsidR="00BB7CED" w:rsidRPr="00771C12">
        <w:t>物体通过区间</w:t>
      </w:r>
      <w:r w:rsidR="00BB7CED" w:rsidRPr="00771C12">
        <w:t>150 m</w:t>
      </w:r>
      <w:r w:rsidR="00BB7CED" w:rsidRPr="00771C12">
        <w:rPr>
          <w:rFonts w:hAnsi="宋体"/>
        </w:rPr>
        <w:t>≤</w:t>
      </w:r>
      <w:r w:rsidR="00BB7CED" w:rsidRPr="00771C12">
        <w:rPr>
          <w:i/>
        </w:rPr>
        <w:t>x</w:t>
      </w:r>
      <w:r w:rsidR="00BB7CED" w:rsidRPr="00771C12">
        <w:rPr>
          <w:rFonts w:hAnsi="宋体"/>
        </w:rPr>
        <w:t>≤</w:t>
      </w:r>
      <w:r w:rsidR="00BB7CED" w:rsidRPr="00771C12">
        <w:t>600 m</w:t>
      </w:r>
      <w:r w:rsidR="00BB7CED" w:rsidRPr="00771C12">
        <w:t>所用的时间。</w:t>
      </w:r>
    </w:p>
    <w:p w14:paraId="490C13D1" w14:textId="45E3CC81" w:rsidR="00BB7CED" w:rsidRPr="00771C12" w:rsidRDefault="00BB7CED" w:rsidP="00D76280">
      <w:r w:rsidRPr="00771C12">
        <w:rPr>
          <w:color w:val="FF0000"/>
        </w:rPr>
        <w:t xml:space="preserve">答案　</w:t>
      </w:r>
      <w:r w:rsidR="00760367">
        <w:t>（</w:t>
      </w:r>
      <w:r w:rsidRPr="00771C12">
        <w:t>1</w:t>
      </w:r>
      <w:r w:rsidR="00760367">
        <w:t>）</w:t>
      </w:r>
      <w:r w:rsidRPr="00771C12">
        <w:t>6 m</w:t>
      </w:r>
      <w:r w:rsidRPr="00771C12">
        <w:t xml:space="preserve">　</w:t>
      </w:r>
      <w:r w:rsidR="00760367">
        <w:t>（</w:t>
      </w:r>
      <w:r w:rsidRPr="00771C12">
        <w:t>2</w:t>
      </w:r>
      <w:r w:rsidR="00760367">
        <w:t>）</w:t>
      </w:r>
      <w:r w:rsidRPr="00771C12">
        <w:t>10 s</w:t>
      </w:r>
    </w:p>
    <w:p w14:paraId="6F611383" w14:textId="7C26E3F3" w:rsidR="00BB7CED" w:rsidRPr="00771C12" w:rsidRDefault="00BB7CED" w:rsidP="00D76280">
      <w:pPr>
        <w:rPr>
          <w:rFonts w:eastAsia="仿宋_GB2312"/>
        </w:rPr>
      </w:pPr>
      <w:r w:rsidRPr="00771C12">
        <w:rPr>
          <w:color w:val="0000FF"/>
        </w:rPr>
        <w:t xml:space="preserve">解析　</w:t>
      </w:r>
      <w:r w:rsidR="00760367">
        <w:rPr>
          <w:rFonts w:eastAsia="仿宋_GB2312"/>
        </w:rPr>
        <w:t>（</w:t>
      </w:r>
      <w:r w:rsidRPr="00771C12">
        <w:rPr>
          <w:rFonts w:eastAsia="仿宋_GB2312"/>
        </w:rPr>
        <w:t>1</w:t>
      </w:r>
      <w:r w:rsidR="00760367">
        <w:rPr>
          <w:rFonts w:eastAsia="仿宋_GB2312"/>
        </w:rPr>
        <w:t>）</w:t>
      </w:r>
      <w:r w:rsidRPr="00771C12">
        <w:rPr>
          <w:rFonts w:eastAsia="仿宋_GB2312"/>
        </w:rPr>
        <w:t>将</w:t>
      </w:r>
      <w:r w:rsidRPr="00771C12">
        <w:rPr>
          <w:rFonts w:ascii="Book Antiqua" w:eastAsia="仿宋_GB2312" w:hAnsi="Book Antiqua"/>
          <w:i/>
        </w:rPr>
        <w:t>v</w:t>
      </w:r>
      <w:r w:rsidRPr="00771C12">
        <w:rPr>
          <w:rFonts w:eastAsia="仿宋_GB2312"/>
        </w:rPr>
        <w:t>＝</w:t>
      </w:r>
      <w:r w:rsidRPr="00771C12">
        <w:rPr>
          <w:rFonts w:eastAsia="仿宋_GB2312"/>
        </w:rPr>
        <w:fldChar w:fldCharType="begin"/>
      </w:r>
      <w:r w:rsidRPr="00771C12">
        <w:rPr>
          <w:rFonts w:eastAsia="仿宋_GB2312"/>
        </w:rPr>
        <w:instrText>eq \r(6</w:instrText>
      </w:r>
      <w:r w:rsidRPr="00771C12">
        <w:rPr>
          <w:rFonts w:eastAsia="仿宋_GB2312"/>
          <w:i/>
        </w:rPr>
        <w:instrText>x</w:instrText>
      </w:r>
      <w:r w:rsidRPr="00771C12">
        <w:rPr>
          <w:rFonts w:eastAsia="仿宋_GB2312"/>
        </w:rPr>
        <w:instrText>)</w:instrText>
      </w:r>
      <w:r w:rsidRPr="00771C12">
        <w:rPr>
          <w:rFonts w:eastAsia="仿宋_GB2312"/>
        </w:rPr>
        <w:fldChar w:fldCharType="end"/>
      </w:r>
      <w:r w:rsidRPr="00771C12">
        <w:rPr>
          <w:rFonts w:eastAsia="仿宋_GB2312"/>
        </w:rPr>
        <w:t>与</w:t>
      </w:r>
      <w:r w:rsidRPr="00771C12">
        <w:rPr>
          <w:rFonts w:ascii="Book Antiqua" w:eastAsia="仿宋_GB2312" w:hAnsi="Book Antiqua"/>
          <w:i/>
        </w:rPr>
        <w:t>v</w:t>
      </w:r>
      <w:r w:rsidRPr="00771C12">
        <w:rPr>
          <w:rFonts w:eastAsia="仿宋_GB2312"/>
        </w:rPr>
        <w:t>＝</w:t>
      </w:r>
      <w:r w:rsidRPr="00771C12">
        <w:rPr>
          <w:rFonts w:eastAsia="仿宋_GB2312"/>
        </w:rPr>
        <w:fldChar w:fldCharType="begin"/>
      </w:r>
      <w:r w:rsidRPr="00771C12">
        <w:rPr>
          <w:rFonts w:eastAsia="仿宋_GB2312"/>
        </w:rPr>
        <w:instrText>eq \r(2</w:instrText>
      </w:r>
      <w:r w:rsidRPr="00771C12">
        <w:rPr>
          <w:rFonts w:eastAsia="仿宋_GB2312"/>
          <w:i/>
        </w:rPr>
        <w:instrText>ax</w:instrText>
      </w:r>
      <w:r w:rsidRPr="00771C12">
        <w:rPr>
          <w:rFonts w:eastAsia="仿宋_GB2312"/>
        </w:rPr>
        <w:instrText>)</w:instrText>
      </w:r>
      <w:r w:rsidRPr="00771C12">
        <w:rPr>
          <w:rFonts w:eastAsia="仿宋_GB2312"/>
        </w:rPr>
        <w:fldChar w:fldCharType="end"/>
      </w:r>
      <w:r w:rsidRPr="00771C12">
        <w:rPr>
          <w:rFonts w:eastAsia="仿宋_GB2312"/>
        </w:rPr>
        <w:t>对比可得物体的加速度</w:t>
      </w:r>
      <w:r w:rsidRPr="00771C12">
        <w:rPr>
          <w:rFonts w:eastAsia="仿宋_GB2312"/>
          <w:i/>
        </w:rPr>
        <w:t>a</w:t>
      </w:r>
      <w:r w:rsidRPr="00771C12">
        <w:rPr>
          <w:rFonts w:eastAsia="仿宋_GB2312"/>
        </w:rPr>
        <w:t>＝</w:t>
      </w:r>
      <w:r w:rsidRPr="00771C12">
        <w:rPr>
          <w:rFonts w:eastAsia="仿宋_GB2312"/>
        </w:rPr>
        <w:t>3 m/s</w:t>
      </w:r>
      <w:r w:rsidRPr="00771C12">
        <w:rPr>
          <w:rFonts w:eastAsia="仿宋_GB2312"/>
          <w:vertAlign w:val="superscript"/>
        </w:rPr>
        <w:t>2</w:t>
      </w:r>
      <w:r w:rsidRPr="00771C12">
        <w:rPr>
          <w:rFonts w:eastAsia="仿宋_GB2312"/>
        </w:rPr>
        <w:t>，</w:t>
      </w:r>
    </w:p>
    <w:p w14:paraId="7A367994" w14:textId="77777777" w:rsidR="00BB7CED" w:rsidRPr="00771C12" w:rsidRDefault="00BB7CED" w:rsidP="00D76280">
      <w:pPr>
        <w:rPr>
          <w:rFonts w:eastAsia="仿宋_GB2312"/>
        </w:rPr>
      </w:pPr>
      <w:r w:rsidRPr="00771C12">
        <w:rPr>
          <w:rFonts w:eastAsia="仿宋_GB2312"/>
        </w:rPr>
        <w:t>由</w:t>
      </w:r>
      <w:r w:rsidRPr="00771C12">
        <w:rPr>
          <w:rFonts w:eastAsia="仿宋_GB2312"/>
          <w:i/>
        </w:rPr>
        <w:t>x</w:t>
      </w:r>
      <w:r w:rsidRPr="00771C12">
        <w:rPr>
          <w:rFonts w:eastAsia="仿宋_GB2312"/>
        </w:rPr>
        <w:t>＝</w:t>
      </w:r>
      <w:r w:rsidRPr="00771C12">
        <w:rPr>
          <w:rFonts w:eastAsia="仿宋_GB2312"/>
        </w:rPr>
        <w:fldChar w:fldCharType="begin"/>
      </w:r>
      <w:r w:rsidRPr="00771C12">
        <w:rPr>
          <w:rFonts w:eastAsia="仿宋_GB2312"/>
        </w:rPr>
        <w:instrText>eq \f(1</w:instrText>
      </w:r>
      <w:r w:rsidRPr="00771C12">
        <w:rPr>
          <w:rFonts w:eastAsia="仿宋_GB2312"/>
          <w:i/>
        </w:rPr>
        <w:instrText>,</w:instrText>
      </w:r>
      <w:r w:rsidRPr="00771C12">
        <w:rPr>
          <w:rFonts w:eastAsia="仿宋_GB2312"/>
        </w:rPr>
        <w:instrText>2)</w:instrText>
      </w:r>
      <w:r w:rsidRPr="00771C12">
        <w:rPr>
          <w:rFonts w:eastAsia="仿宋_GB2312"/>
        </w:rPr>
        <w:fldChar w:fldCharType="end"/>
      </w:r>
      <w:r w:rsidRPr="00771C12">
        <w:rPr>
          <w:rFonts w:eastAsia="仿宋_GB2312"/>
          <w:i/>
        </w:rPr>
        <w:t>at</w:t>
      </w:r>
      <w:r w:rsidRPr="00771C12">
        <w:rPr>
          <w:rFonts w:eastAsia="仿宋_GB2312"/>
          <w:vertAlign w:val="superscript"/>
        </w:rPr>
        <w:t>2</w:t>
      </w:r>
      <w:r w:rsidRPr="00771C12">
        <w:rPr>
          <w:rFonts w:eastAsia="仿宋_GB2312"/>
        </w:rPr>
        <w:t>可得</w:t>
      </w:r>
      <w:r w:rsidRPr="00771C12">
        <w:rPr>
          <w:rFonts w:eastAsia="仿宋_GB2312"/>
        </w:rPr>
        <w:t>2 s</w:t>
      </w:r>
      <w:r w:rsidRPr="00771C12">
        <w:rPr>
          <w:rFonts w:eastAsia="仿宋_GB2312"/>
        </w:rPr>
        <w:t>末物体的位置坐标</w:t>
      </w:r>
      <w:r w:rsidRPr="00771C12">
        <w:rPr>
          <w:rFonts w:eastAsia="仿宋_GB2312"/>
          <w:i/>
        </w:rPr>
        <w:t>x</w:t>
      </w:r>
      <w:r w:rsidRPr="00771C12">
        <w:rPr>
          <w:rFonts w:eastAsia="仿宋_GB2312"/>
        </w:rPr>
        <w:t>＝</w:t>
      </w:r>
      <w:r w:rsidRPr="00771C12">
        <w:rPr>
          <w:rFonts w:eastAsia="仿宋_GB2312"/>
        </w:rPr>
        <w:t>6 m</w:t>
      </w:r>
      <w:r w:rsidRPr="00771C12">
        <w:rPr>
          <w:rFonts w:eastAsia="仿宋_GB2312"/>
        </w:rPr>
        <w:t>；</w:t>
      </w:r>
    </w:p>
    <w:p w14:paraId="2242DB88" w14:textId="5EF0DD39" w:rsidR="00BB7CED" w:rsidRPr="00771C12" w:rsidRDefault="00760367" w:rsidP="00D76280">
      <w:pPr>
        <w:rPr>
          <w:rFonts w:eastAsia="仿宋_GB2312"/>
        </w:rPr>
      </w:pPr>
      <w:r>
        <w:rPr>
          <w:rFonts w:eastAsia="仿宋_GB2312"/>
        </w:rPr>
        <w:t>（</w:t>
      </w:r>
      <w:r w:rsidR="00BB7CED" w:rsidRPr="00771C12">
        <w:rPr>
          <w:rFonts w:eastAsia="仿宋_GB2312"/>
        </w:rPr>
        <w:t>2</w:t>
      </w:r>
      <w:r>
        <w:rPr>
          <w:rFonts w:eastAsia="仿宋_GB2312"/>
        </w:rPr>
        <w:t>）</w:t>
      </w:r>
      <w:r w:rsidR="00BB7CED" w:rsidRPr="00771C12">
        <w:rPr>
          <w:rFonts w:eastAsia="仿宋_GB2312"/>
        </w:rPr>
        <w:t>物体从坐标原点到</w:t>
      </w:r>
      <w:r w:rsidR="00BB7CED" w:rsidRPr="00771C12">
        <w:rPr>
          <w:rFonts w:eastAsia="仿宋_GB2312"/>
          <w:i/>
        </w:rPr>
        <w:t>x</w:t>
      </w:r>
      <w:r w:rsidR="00BB7CED" w:rsidRPr="00771C12">
        <w:rPr>
          <w:rFonts w:eastAsia="仿宋_GB2312"/>
          <w:vertAlign w:val="subscript"/>
        </w:rPr>
        <w:t>1</w:t>
      </w:r>
      <w:r w:rsidR="00BB7CED" w:rsidRPr="00771C12">
        <w:rPr>
          <w:rFonts w:eastAsia="仿宋_GB2312"/>
        </w:rPr>
        <w:t>＝</w:t>
      </w:r>
      <w:r w:rsidR="00BB7CED" w:rsidRPr="00771C12">
        <w:rPr>
          <w:rFonts w:eastAsia="仿宋_GB2312"/>
        </w:rPr>
        <w:t>150 m</w:t>
      </w:r>
      <w:r w:rsidR="00BB7CED" w:rsidRPr="00771C12">
        <w:rPr>
          <w:rFonts w:eastAsia="仿宋_GB2312"/>
        </w:rPr>
        <w:t>所用时间</w:t>
      </w:r>
    </w:p>
    <w:p w14:paraId="79ECC645" w14:textId="77777777" w:rsidR="00BB7CED" w:rsidRPr="00771C12" w:rsidRDefault="00BB7CED" w:rsidP="00D76280">
      <w:pPr>
        <w:rPr>
          <w:rFonts w:eastAsia="仿宋_GB2312"/>
        </w:rPr>
      </w:pPr>
      <w:r w:rsidRPr="00771C12">
        <w:rPr>
          <w:rFonts w:eastAsia="仿宋_GB2312"/>
          <w:i/>
        </w:rPr>
        <w:t>t</w:t>
      </w:r>
      <w:r w:rsidRPr="00771C12">
        <w:rPr>
          <w:rFonts w:eastAsia="仿宋_GB2312"/>
          <w:vertAlign w:val="subscript"/>
        </w:rPr>
        <w:t>1</w:t>
      </w:r>
      <w:r w:rsidRPr="00771C12">
        <w:rPr>
          <w:rFonts w:eastAsia="仿宋_GB2312"/>
        </w:rPr>
        <w:t>＝</w:t>
      </w:r>
      <w:r w:rsidRPr="00771C12">
        <w:rPr>
          <w:rFonts w:eastAsia="仿宋_GB2312"/>
        </w:rPr>
        <w:fldChar w:fldCharType="begin"/>
      </w:r>
      <w:r w:rsidRPr="00771C12">
        <w:rPr>
          <w:rFonts w:eastAsia="仿宋_GB2312"/>
        </w:rPr>
        <w:instrText>eq \r(\f(2</w:instrText>
      </w:r>
      <w:r w:rsidRPr="00771C12">
        <w:rPr>
          <w:rFonts w:eastAsia="仿宋_GB2312"/>
          <w:i/>
        </w:rPr>
        <w:instrText>x</w:instrText>
      </w:r>
      <w:r w:rsidRPr="00771C12">
        <w:rPr>
          <w:rFonts w:eastAsia="仿宋_GB2312"/>
          <w:vertAlign w:val="subscript"/>
        </w:rPr>
        <w:instrText>1</w:instrText>
      </w:r>
      <w:r w:rsidRPr="00771C12">
        <w:rPr>
          <w:rFonts w:eastAsia="仿宋_GB2312"/>
          <w:i/>
        </w:rPr>
        <w:instrText>,a</w:instrText>
      </w:r>
      <w:r w:rsidRPr="00771C12">
        <w:rPr>
          <w:rFonts w:eastAsia="仿宋_GB2312"/>
        </w:rPr>
        <w:instrText>))</w:instrText>
      </w:r>
      <w:r w:rsidRPr="00771C12">
        <w:rPr>
          <w:rFonts w:eastAsia="仿宋_GB2312"/>
        </w:rPr>
        <w:fldChar w:fldCharType="end"/>
      </w:r>
      <w:r w:rsidRPr="00771C12">
        <w:rPr>
          <w:rFonts w:eastAsia="仿宋_GB2312"/>
        </w:rPr>
        <w:t>＝</w:t>
      </w:r>
      <w:r w:rsidRPr="00771C12">
        <w:rPr>
          <w:rFonts w:eastAsia="仿宋_GB2312"/>
        </w:rPr>
        <w:t>10 s</w:t>
      </w:r>
      <w:r w:rsidRPr="00771C12">
        <w:rPr>
          <w:rFonts w:eastAsia="仿宋_GB2312"/>
        </w:rPr>
        <w:t>；</w:t>
      </w:r>
    </w:p>
    <w:p w14:paraId="0B7F4B6B" w14:textId="77777777" w:rsidR="00BB7CED" w:rsidRPr="00771C12" w:rsidRDefault="00BB7CED" w:rsidP="00D76280">
      <w:pPr>
        <w:rPr>
          <w:rFonts w:eastAsia="仿宋_GB2312"/>
        </w:rPr>
      </w:pPr>
      <w:r w:rsidRPr="00771C12">
        <w:rPr>
          <w:rFonts w:eastAsia="仿宋_GB2312"/>
        </w:rPr>
        <w:t>物体从坐标原点到</w:t>
      </w:r>
      <w:r w:rsidRPr="00771C12">
        <w:rPr>
          <w:rFonts w:eastAsia="仿宋_GB2312"/>
          <w:i/>
        </w:rPr>
        <w:t>x</w:t>
      </w:r>
      <w:r w:rsidRPr="00771C12">
        <w:rPr>
          <w:rFonts w:eastAsia="仿宋_GB2312"/>
          <w:vertAlign w:val="subscript"/>
        </w:rPr>
        <w:t>2</w:t>
      </w:r>
      <w:r w:rsidRPr="00771C12">
        <w:rPr>
          <w:rFonts w:eastAsia="仿宋_GB2312"/>
        </w:rPr>
        <w:t>＝</w:t>
      </w:r>
      <w:r w:rsidRPr="00771C12">
        <w:rPr>
          <w:rFonts w:eastAsia="仿宋_GB2312"/>
        </w:rPr>
        <w:t>600 m</w:t>
      </w:r>
      <w:r w:rsidRPr="00771C12">
        <w:rPr>
          <w:rFonts w:eastAsia="仿宋_GB2312"/>
        </w:rPr>
        <w:t>所用时间</w:t>
      </w:r>
    </w:p>
    <w:p w14:paraId="2D7CEF36" w14:textId="77777777" w:rsidR="00BB7CED" w:rsidRPr="00771C12" w:rsidRDefault="00BB7CED" w:rsidP="00D76280">
      <w:pPr>
        <w:rPr>
          <w:rFonts w:eastAsia="仿宋_GB2312"/>
        </w:rPr>
      </w:pPr>
      <w:r w:rsidRPr="00771C12">
        <w:rPr>
          <w:rFonts w:eastAsia="仿宋_GB2312"/>
          <w:i/>
        </w:rPr>
        <w:t>t</w:t>
      </w:r>
      <w:r w:rsidRPr="00771C12">
        <w:rPr>
          <w:rFonts w:eastAsia="仿宋_GB2312"/>
          <w:vertAlign w:val="subscript"/>
        </w:rPr>
        <w:t>2</w:t>
      </w:r>
      <w:r w:rsidRPr="00771C12">
        <w:rPr>
          <w:rFonts w:eastAsia="仿宋_GB2312"/>
        </w:rPr>
        <w:t>＝</w:t>
      </w:r>
      <w:r w:rsidRPr="00771C12">
        <w:rPr>
          <w:rFonts w:eastAsia="仿宋_GB2312"/>
        </w:rPr>
        <w:fldChar w:fldCharType="begin"/>
      </w:r>
      <w:r w:rsidRPr="00771C12">
        <w:rPr>
          <w:rFonts w:eastAsia="仿宋_GB2312"/>
        </w:rPr>
        <w:instrText>eq \r(\f(2</w:instrText>
      </w:r>
      <w:r w:rsidRPr="00771C12">
        <w:rPr>
          <w:rFonts w:eastAsia="仿宋_GB2312"/>
          <w:i/>
        </w:rPr>
        <w:instrText>x</w:instrText>
      </w:r>
      <w:r w:rsidRPr="00771C12">
        <w:rPr>
          <w:rFonts w:eastAsia="仿宋_GB2312"/>
          <w:vertAlign w:val="subscript"/>
        </w:rPr>
        <w:instrText>2</w:instrText>
      </w:r>
      <w:r w:rsidRPr="00771C12">
        <w:rPr>
          <w:rFonts w:eastAsia="仿宋_GB2312"/>
          <w:i/>
        </w:rPr>
        <w:instrText>,a</w:instrText>
      </w:r>
      <w:r w:rsidRPr="00771C12">
        <w:rPr>
          <w:rFonts w:eastAsia="仿宋_GB2312"/>
        </w:rPr>
        <w:instrText>))</w:instrText>
      </w:r>
      <w:r w:rsidRPr="00771C12">
        <w:rPr>
          <w:rFonts w:eastAsia="仿宋_GB2312"/>
        </w:rPr>
        <w:fldChar w:fldCharType="end"/>
      </w:r>
      <w:r w:rsidRPr="00771C12">
        <w:rPr>
          <w:rFonts w:eastAsia="仿宋_GB2312"/>
        </w:rPr>
        <w:t>＝</w:t>
      </w:r>
      <w:r w:rsidRPr="00771C12">
        <w:rPr>
          <w:rFonts w:eastAsia="仿宋_GB2312"/>
        </w:rPr>
        <w:t>20 s</w:t>
      </w:r>
      <w:r w:rsidRPr="00771C12">
        <w:rPr>
          <w:rFonts w:eastAsia="仿宋_GB2312"/>
        </w:rPr>
        <w:t>；</w:t>
      </w:r>
    </w:p>
    <w:p w14:paraId="2CF1ABF5" w14:textId="77777777" w:rsidR="00BB7CED" w:rsidRPr="00771C12" w:rsidRDefault="00BB7CED" w:rsidP="00D76280">
      <w:r w:rsidRPr="00771C12">
        <w:rPr>
          <w:rFonts w:eastAsia="仿宋_GB2312"/>
        </w:rPr>
        <w:t>物体通过区间</w:t>
      </w:r>
      <w:r w:rsidRPr="00771C12">
        <w:rPr>
          <w:rFonts w:eastAsia="仿宋_GB2312"/>
        </w:rPr>
        <w:t>150 m</w:t>
      </w:r>
      <w:r w:rsidRPr="00771C12">
        <w:rPr>
          <w:rFonts w:hAnsi="宋体"/>
        </w:rPr>
        <w:t>≤</w:t>
      </w:r>
      <w:r w:rsidRPr="00771C12">
        <w:rPr>
          <w:rFonts w:eastAsia="仿宋_GB2312"/>
          <w:i/>
        </w:rPr>
        <w:t>x</w:t>
      </w:r>
      <w:r w:rsidRPr="00771C12">
        <w:rPr>
          <w:rFonts w:hAnsi="宋体"/>
        </w:rPr>
        <w:t>≤</w:t>
      </w:r>
      <w:r w:rsidRPr="00771C12">
        <w:rPr>
          <w:rFonts w:eastAsia="仿宋_GB2312"/>
        </w:rPr>
        <w:t>600 m</w:t>
      </w:r>
      <w:r w:rsidRPr="00771C12">
        <w:rPr>
          <w:rFonts w:eastAsia="仿宋_GB2312"/>
        </w:rPr>
        <w:t>所用的时间</w:t>
      </w:r>
      <w:r w:rsidRPr="00771C12">
        <w:rPr>
          <w:rFonts w:eastAsia="仿宋_GB2312"/>
        </w:rPr>
        <w:t>Δ</w:t>
      </w:r>
      <w:r w:rsidRPr="00771C12">
        <w:rPr>
          <w:rFonts w:eastAsia="仿宋_GB2312"/>
          <w:i/>
        </w:rPr>
        <w:t>t</w:t>
      </w:r>
      <w:r w:rsidRPr="00771C12">
        <w:rPr>
          <w:rFonts w:eastAsia="仿宋_GB2312"/>
        </w:rPr>
        <w:t>＝</w:t>
      </w:r>
      <w:r w:rsidRPr="00771C12">
        <w:rPr>
          <w:rFonts w:eastAsia="仿宋_GB2312"/>
          <w:i/>
        </w:rPr>
        <w:t>t</w:t>
      </w:r>
      <w:r w:rsidRPr="00771C12">
        <w:rPr>
          <w:rFonts w:eastAsia="仿宋_GB2312"/>
          <w:vertAlign w:val="subscript"/>
        </w:rPr>
        <w:t>2</w:t>
      </w:r>
      <w:r w:rsidRPr="00771C12">
        <w:rPr>
          <w:rFonts w:eastAsia="仿宋_GB2312"/>
        </w:rPr>
        <w:t>－</w:t>
      </w:r>
      <w:r w:rsidRPr="00771C12">
        <w:rPr>
          <w:rFonts w:eastAsia="仿宋_GB2312"/>
          <w:i/>
        </w:rPr>
        <w:t>t</w:t>
      </w:r>
      <w:r w:rsidRPr="00771C12">
        <w:rPr>
          <w:rFonts w:eastAsia="仿宋_GB2312"/>
          <w:vertAlign w:val="subscript"/>
        </w:rPr>
        <w:t>1</w:t>
      </w:r>
      <w:r w:rsidRPr="00771C12">
        <w:rPr>
          <w:rFonts w:eastAsia="仿宋_GB2312"/>
        </w:rPr>
        <w:t>＝</w:t>
      </w:r>
      <w:r w:rsidRPr="00771C12">
        <w:rPr>
          <w:rFonts w:eastAsia="仿宋_GB2312"/>
        </w:rPr>
        <w:t>10 s</w:t>
      </w:r>
      <w:r w:rsidRPr="00771C12">
        <w:rPr>
          <w:rFonts w:eastAsia="仿宋_GB2312"/>
        </w:rPr>
        <w:t>。</w:t>
      </w:r>
    </w:p>
    <w:p w14:paraId="073A5E41" w14:textId="77777777" w:rsidR="00A17F88" w:rsidRDefault="00A17F88" w:rsidP="00D76280"/>
    <w:p w14:paraId="4E5E9877" w14:textId="3F825D19" w:rsidR="00BB7CED" w:rsidRPr="00771C12" w:rsidRDefault="00BB7CED" w:rsidP="00D76280">
      <w:r w:rsidRPr="00771C12">
        <w:t>12</w:t>
      </w:r>
      <w:r w:rsidRPr="00771C12">
        <w:t>．</w:t>
      </w:r>
      <w:r w:rsidR="00760367">
        <w:t>（</w:t>
      </w:r>
      <w:r w:rsidRPr="00771C12">
        <w:t>16</w:t>
      </w:r>
      <w:r w:rsidRPr="00771C12">
        <w:t>分</w:t>
      </w:r>
      <w:r w:rsidR="00760367">
        <w:t>）</w:t>
      </w:r>
      <w:r w:rsidRPr="00771C12">
        <w:t>如图</w:t>
      </w:r>
      <w:r w:rsidRPr="00771C12">
        <w:t>1</w:t>
      </w:r>
      <w:r w:rsidRPr="00771C12">
        <w:t>所示，在成都天府大道某处安装了一台</w:t>
      </w:r>
      <w:r w:rsidRPr="00771C12">
        <w:t>500</w:t>
      </w:r>
      <w:r w:rsidRPr="00771C12">
        <w:t>万像素的固定雷达测速仪，可以准确抓拍超速车辆以及测量运动车辆的加速度。一辆汽车正</w:t>
      </w:r>
      <w:r w:rsidRPr="00A17F88">
        <w:t>从</w:t>
      </w:r>
      <w:r w:rsidRPr="00A17F88">
        <w:t>A</w:t>
      </w:r>
      <w:r w:rsidRPr="00A17F88">
        <w:t>点迎面驶向测速仪</w:t>
      </w:r>
      <w:r w:rsidRPr="00A17F88">
        <w:t>B</w:t>
      </w:r>
      <w:r w:rsidRPr="00771C12">
        <w:t>，若测速仪与汽车相距</w:t>
      </w:r>
      <w:r w:rsidRPr="00771C12">
        <w:t>355 m</w:t>
      </w:r>
      <w:r w:rsidRPr="00771C12">
        <w:t>，此时测速仪发出超声波，同时车由于紧急情况而急刹车，汽车运动到</w:t>
      </w:r>
      <w:r w:rsidRPr="00A17F88">
        <w:t>C</w:t>
      </w:r>
      <w:r w:rsidRPr="00A17F88">
        <w:t>处与超声波相遇，当测速仪接受到发射回来的超声波信号时，汽车恰好停止于</w:t>
      </w:r>
      <w:r w:rsidRPr="00A17F88">
        <w:t>D</w:t>
      </w:r>
      <w:r w:rsidRPr="00771C12">
        <w:t>点，且此时汽车与测速仪相距</w:t>
      </w:r>
      <w:r w:rsidRPr="00771C12">
        <w:t>335 m</w:t>
      </w:r>
      <w:r w:rsidRPr="00771C12">
        <w:t>，忽略测速仪安装高度的影响，可简化为图</w:t>
      </w:r>
      <w:r w:rsidRPr="00771C12">
        <w:t>2</w:t>
      </w:r>
      <w:r w:rsidRPr="00771C12">
        <w:t>所示分析</w:t>
      </w:r>
      <w:r w:rsidR="00760367">
        <w:t>（</w:t>
      </w:r>
      <w:r w:rsidRPr="00771C12">
        <w:t>已知超声波速度为</w:t>
      </w:r>
      <w:r w:rsidRPr="00771C12">
        <w:t>340 m/</w:t>
      </w:r>
      <w:commentRangeStart w:id="58"/>
      <w:r w:rsidRPr="00771C12">
        <w:t>s</w:t>
      </w:r>
      <w:commentRangeEnd w:id="58"/>
      <w:r w:rsidR="00A17F88">
        <w:rPr>
          <w:rStyle w:val="a9"/>
        </w:rPr>
        <w:commentReference w:id="58"/>
      </w:r>
      <w:r w:rsidR="00760367">
        <w:t>）</w:t>
      </w:r>
      <w:r w:rsidRPr="00771C12">
        <w:t>。</w:t>
      </w:r>
    </w:p>
    <w:p w14:paraId="616DAB8E" w14:textId="77777777" w:rsidR="00BB7CED" w:rsidRPr="00771C12" w:rsidRDefault="00BB7CED" w:rsidP="00D76280">
      <w:r w:rsidRPr="00771C12">
        <w:rPr>
          <w:noProof/>
        </w:rPr>
        <w:lastRenderedPageBreak/>
        <w:drawing>
          <wp:inline distT="0" distB="0" distL="0" distR="0" wp14:anchorId="7D941334" wp14:editId="34B19F23">
            <wp:extent cx="3257550" cy="3076575"/>
            <wp:effectExtent l="0" t="0" r="0" b="0"/>
            <wp:docPr id="89" name="图片 89" descr="E:\电子稿\金版教程（魏）\2016\3.6\课件-物理（高三一轮书\80WLZW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E:\电子稿\金版教程（魏）\2016\3.6\课件-物理（高三一轮书\80WLZW2.tif"/>
                    <pic:cNvPicPr>
                      <a:picLocks noChangeAspect="1" noChangeArrowheads="1"/>
                    </pic:cNvPicPr>
                  </pic:nvPicPr>
                  <pic:blipFill>
                    <a:blip r:embed="rId75" r:link="rId76" cstate="print">
                      <a:extLst>
                        <a:ext uri="{28A0092B-C50C-407E-A947-70E740481C1C}">
                          <a14:useLocalDpi xmlns:a14="http://schemas.microsoft.com/office/drawing/2010/main" val="0"/>
                        </a:ext>
                      </a:extLst>
                    </a:blip>
                    <a:srcRect/>
                    <a:stretch>
                      <a:fillRect/>
                    </a:stretch>
                  </pic:blipFill>
                  <pic:spPr bwMode="auto">
                    <a:xfrm>
                      <a:off x="0" y="0"/>
                      <a:ext cx="3257550" cy="3076575"/>
                    </a:xfrm>
                    <a:prstGeom prst="rect">
                      <a:avLst/>
                    </a:prstGeom>
                    <a:noFill/>
                    <a:ln>
                      <a:noFill/>
                    </a:ln>
                  </pic:spPr>
                </pic:pic>
              </a:graphicData>
            </a:graphic>
          </wp:inline>
        </w:drawing>
      </w:r>
    </w:p>
    <w:p w14:paraId="475B4AEA" w14:textId="27CC9154" w:rsidR="00BB7CED" w:rsidRPr="00771C12" w:rsidRDefault="00760367" w:rsidP="00D76280">
      <w:r>
        <w:t>（</w:t>
      </w:r>
      <w:r w:rsidR="00BB7CED" w:rsidRPr="00771C12">
        <w:t>1</w:t>
      </w:r>
      <w:r>
        <w:t>）</w:t>
      </w:r>
      <w:r w:rsidR="00BB7CED" w:rsidRPr="00771C12">
        <w:t>求汽车刹车过程中的加速度</w:t>
      </w:r>
      <w:r w:rsidR="00BB7CED" w:rsidRPr="00771C12">
        <w:rPr>
          <w:i/>
        </w:rPr>
        <w:t>a</w:t>
      </w:r>
      <w:r w:rsidR="00BB7CED" w:rsidRPr="00771C12">
        <w:t>；</w:t>
      </w:r>
    </w:p>
    <w:p w14:paraId="1455D52B" w14:textId="5C4B1B68" w:rsidR="00BB7CED" w:rsidRPr="00771C12" w:rsidRDefault="00760367" w:rsidP="00D76280">
      <w:r>
        <w:t>（</w:t>
      </w:r>
      <w:r w:rsidR="00BB7CED" w:rsidRPr="00771C12">
        <w:t>2</w:t>
      </w:r>
      <w:r>
        <w:t>）</w:t>
      </w:r>
      <w:r w:rsidR="00BB7CED" w:rsidRPr="00771C12">
        <w:t>此路段有</w:t>
      </w:r>
      <w:r w:rsidR="00BB7CED" w:rsidRPr="00771C12">
        <w:t>80 km/h</w:t>
      </w:r>
      <w:r w:rsidR="00BB7CED" w:rsidRPr="00771C12">
        <w:t>的限速标志，分析该汽车刹车前的行驶速度是否超速？</w:t>
      </w:r>
    </w:p>
    <w:p w14:paraId="3BDF8426" w14:textId="3B8F6B3C" w:rsidR="00BB7CED" w:rsidRPr="00771C12" w:rsidRDefault="00BB7CED" w:rsidP="00D76280">
      <w:r w:rsidRPr="00771C12">
        <w:rPr>
          <w:color w:val="FF0000"/>
        </w:rPr>
        <w:t xml:space="preserve">答案　</w:t>
      </w:r>
      <w:r w:rsidR="00760367">
        <w:t>（</w:t>
      </w:r>
      <w:r w:rsidRPr="00771C12">
        <w:t>1</w:t>
      </w:r>
      <w:r w:rsidR="00760367">
        <w:t>）</w:t>
      </w:r>
      <w:r w:rsidRPr="00771C12">
        <w:t>10 m/s</w:t>
      </w:r>
      <w:r w:rsidRPr="00771C12">
        <w:rPr>
          <w:vertAlign w:val="superscript"/>
        </w:rPr>
        <w:t>2</w:t>
      </w:r>
      <w:r w:rsidRPr="00771C12">
        <w:t xml:space="preserve">　</w:t>
      </w:r>
      <w:r w:rsidR="00760367">
        <w:t>（</w:t>
      </w:r>
      <w:r w:rsidRPr="00771C12">
        <w:t>2</w:t>
      </w:r>
      <w:r w:rsidR="00760367">
        <w:t>）</w:t>
      </w:r>
      <w:r w:rsidRPr="00771C12">
        <w:t>不超速</w:t>
      </w:r>
    </w:p>
    <w:p w14:paraId="08DD821F" w14:textId="27F1FB69" w:rsidR="00BB7CED" w:rsidRPr="00771C12" w:rsidRDefault="00BB7CED" w:rsidP="00D76280">
      <w:pPr>
        <w:rPr>
          <w:rFonts w:eastAsia="仿宋_GB2312"/>
        </w:rPr>
      </w:pPr>
      <w:r w:rsidRPr="00771C12">
        <w:rPr>
          <w:color w:val="0000FF"/>
        </w:rPr>
        <w:t xml:space="preserve">解析　</w:t>
      </w:r>
      <w:r w:rsidR="00760367">
        <w:rPr>
          <w:rFonts w:eastAsia="仿宋_GB2312"/>
        </w:rPr>
        <w:t>（</w:t>
      </w:r>
      <w:r w:rsidRPr="00771C12">
        <w:rPr>
          <w:rFonts w:eastAsia="仿宋_GB2312"/>
        </w:rPr>
        <w:t>1</w:t>
      </w:r>
      <w:r w:rsidR="00760367">
        <w:rPr>
          <w:rFonts w:eastAsia="仿宋_GB2312"/>
        </w:rPr>
        <w:t>）</w:t>
      </w:r>
      <w:r w:rsidRPr="00771C12">
        <w:rPr>
          <w:rFonts w:eastAsia="仿宋_GB2312"/>
        </w:rPr>
        <w:t>设超声波从</w:t>
      </w:r>
      <w:r w:rsidRPr="00771C12">
        <w:rPr>
          <w:rFonts w:eastAsia="仿宋_GB2312"/>
          <w:i/>
        </w:rPr>
        <w:t>B</w:t>
      </w:r>
      <w:r w:rsidRPr="00771C12">
        <w:rPr>
          <w:rFonts w:eastAsia="仿宋_GB2312"/>
        </w:rPr>
        <w:t>运动到</w:t>
      </w:r>
      <w:r w:rsidRPr="00771C12">
        <w:rPr>
          <w:rFonts w:eastAsia="仿宋_GB2312"/>
          <w:i/>
        </w:rPr>
        <w:t>C</w:t>
      </w:r>
      <w:r w:rsidRPr="00771C12">
        <w:rPr>
          <w:rFonts w:eastAsia="仿宋_GB2312"/>
        </w:rPr>
        <w:t>的时间为</w:t>
      </w:r>
      <w:r w:rsidRPr="00771C12">
        <w:rPr>
          <w:rFonts w:eastAsia="仿宋_GB2312"/>
          <w:i/>
        </w:rPr>
        <w:t>t</w:t>
      </w:r>
      <w:r w:rsidRPr="00771C12">
        <w:rPr>
          <w:rFonts w:eastAsia="仿宋_GB2312"/>
          <w:vertAlign w:val="subscript"/>
        </w:rPr>
        <w:t>0</w:t>
      </w:r>
      <w:r w:rsidRPr="00771C12">
        <w:rPr>
          <w:rFonts w:eastAsia="仿宋_GB2312"/>
        </w:rPr>
        <w:t>，那么在超声波从</w:t>
      </w:r>
      <w:r w:rsidRPr="00771C12">
        <w:rPr>
          <w:rFonts w:eastAsia="仿宋_GB2312"/>
          <w:i/>
        </w:rPr>
        <w:t>C</w:t>
      </w:r>
      <w:r w:rsidRPr="00771C12">
        <w:rPr>
          <w:rFonts w:eastAsia="仿宋_GB2312"/>
        </w:rPr>
        <w:t>返回</w:t>
      </w:r>
      <w:r w:rsidRPr="00771C12">
        <w:rPr>
          <w:rFonts w:eastAsia="仿宋_GB2312"/>
          <w:i/>
        </w:rPr>
        <w:t>B</w:t>
      </w:r>
      <w:r w:rsidRPr="00771C12">
        <w:rPr>
          <w:rFonts w:eastAsia="仿宋_GB2312"/>
        </w:rPr>
        <w:t>的</w:t>
      </w:r>
      <w:r w:rsidRPr="00771C12">
        <w:rPr>
          <w:rFonts w:eastAsia="仿宋_GB2312"/>
          <w:i/>
        </w:rPr>
        <w:t>t</w:t>
      </w:r>
      <w:r w:rsidRPr="00771C12">
        <w:rPr>
          <w:rFonts w:eastAsia="仿宋_GB2312"/>
          <w:vertAlign w:val="subscript"/>
        </w:rPr>
        <w:t>0</w:t>
      </w:r>
      <w:r w:rsidRPr="00771C12">
        <w:rPr>
          <w:rFonts w:eastAsia="仿宋_GB2312"/>
        </w:rPr>
        <w:t>时间内，汽车由</w:t>
      </w:r>
      <w:r w:rsidRPr="00771C12">
        <w:rPr>
          <w:rFonts w:eastAsia="仿宋_GB2312"/>
          <w:i/>
        </w:rPr>
        <w:t>C</w:t>
      </w:r>
      <w:r w:rsidRPr="00771C12">
        <w:rPr>
          <w:rFonts w:eastAsia="仿宋_GB2312"/>
        </w:rPr>
        <w:t>减速运动到</w:t>
      </w:r>
      <w:r w:rsidRPr="00771C12">
        <w:rPr>
          <w:rFonts w:eastAsia="仿宋_GB2312"/>
          <w:i/>
        </w:rPr>
        <w:t>D</w:t>
      </w:r>
      <w:r w:rsidRPr="00771C12">
        <w:rPr>
          <w:rFonts w:eastAsia="仿宋_GB2312"/>
        </w:rPr>
        <w:t>且速度为零，应用逆向思维</w:t>
      </w:r>
    </w:p>
    <w:p w14:paraId="34D58A59" w14:textId="773434EE" w:rsidR="00BB7CED" w:rsidRPr="00771C12" w:rsidRDefault="00BB7CED" w:rsidP="00D76280">
      <w:pPr>
        <w:rPr>
          <w:rFonts w:eastAsia="仿宋_GB2312"/>
        </w:rPr>
      </w:pPr>
      <w:r w:rsidRPr="00771C12">
        <w:rPr>
          <w:rFonts w:eastAsia="仿宋_GB2312"/>
          <w:i/>
        </w:rPr>
        <w:t>x</w:t>
      </w:r>
      <w:r w:rsidRPr="00771C12">
        <w:rPr>
          <w:rFonts w:eastAsia="仿宋_GB2312"/>
          <w:vertAlign w:val="subscript"/>
        </w:rPr>
        <w:t>2</w:t>
      </w:r>
      <w:r w:rsidRPr="00771C12">
        <w:rPr>
          <w:rFonts w:eastAsia="仿宋_GB2312"/>
        </w:rPr>
        <w:t>＝</w:t>
      </w:r>
      <w:r w:rsidRPr="00771C12">
        <w:rPr>
          <w:rFonts w:eastAsia="仿宋_GB2312"/>
        </w:rPr>
        <w:fldChar w:fldCharType="begin"/>
      </w:r>
      <w:r w:rsidRPr="00771C12">
        <w:rPr>
          <w:rFonts w:eastAsia="仿宋_GB2312"/>
        </w:rPr>
        <w:instrText>eq \f(1</w:instrText>
      </w:r>
      <w:r w:rsidRPr="00771C12">
        <w:rPr>
          <w:rFonts w:eastAsia="仿宋_GB2312"/>
          <w:i/>
        </w:rPr>
        <w:instrText>,</w:instrText>
      </w:r>
      <w:r w:rsidRPr="00771C12">
        <w:rPr>
          <w:rFonts w:eastAsia="仿宋_GB2312"/>
        </w:rPr>
        <w:instrText>2)</w:instrText>
      </w:r>
      <w:r w:rsidRPr="00771C12">
        <w:rPr>
          <w:rFonts w:eastAsia="仿宋_GB2312"/>
        </w:rPr>
        <w:fldChar w:fldCharType="end"/>
      </w:r>
      <w:r w:rsidRPr="00771C12">
        <w:rPr>
          <w:rFonts w:eastAsia="仿宋_GB2312"/>
          <w:i/>
        </w:rPr>
        <w:t>at</w:t>
      </w:r>
      <w:r w:rsidRPr="00771C12">
        <w:rPr>
          <w:rFonts w:eastAsia="仿宋_GB2312"/>
        </w:rPr>
        <w:fldChar w:fldCharType="begin"/>
      </w:r>
      <w:r w:rsidRPr="00771C12">
        <w:rPr>
          <w:rFonts w:eastAsia="仿宋_GB2312"/>
        </w:rPr>
        <w:instrText>eq \o\al(</w:instrText>
      </w:r>
      <w:r w:rsidRPr="00771C12">
        <w:rPr>
          <w:rFonts w:eastAsia="仿宋_GB2312"/>
          <w:vertAlign w:val="superscript"/>
        </w:rPr>
        <w:instrText>2</w:instrText>
      </w:r>
      <w:r w:rsidRPr="00771C12">
        <w:rPr>
          <w:rFonts w:eastAsia="仿宋_GB2312"/>
        </w:rPr>
        <w:instrText>,</w:instrText>
      </w:r>
      <w:r w:rsidRPr="00771C12">
        <w:rPr>
          <w:rFonts w:eastAsia="仿宋_GB2312"/>
          <w:vertAlign w:val="subscript"/>
        </w:rPr>
        <w:instrText>0</w:instrText>
      </w:r>
      <w:r w:rsidRPr="00771C12">
        <w:rPr>
          <w:rFonts w:eastAsia="仿宋_GB2312"/>
        </w:rPr>
        <w:instrText>)</w:instrText>
      </w:r>
      <w:r w:rsidRPr="00771C12">
        <w:rPr>
          <w:rFonts w:eastAsia="仿宋_GB2312"/>
        </w:rPr>
        <w:fldChar w:fldCharType="end"/>
      </w:r>
      <w:r w:rsidRPr="00771C12">
        <w:rPr>
          <w:rFonts w:eastAsia="仿宋_GB2312"/>
        </w:rPr>
        <w:t>，</w:t>
      </w:r>
      <w:r w:rsidRPr="00771C12">
        <w:rPr>
          <w:rFonts w:eastAsia="仿宋_GB2312"/>
          <w:i/>
        </w:rPr>
        <w:t>x</w:t>
      </w:r>
      <w:r w:rsidRPr="00771C12">
        <w:rPr>
          <w:rFonts w:eastAsia="仿宋_GB2312"/>
          <w:vertAlign w:val="subscript"/>
        </w:rPr>
        <w:t>1</w:t>
      </w:r>
      <w:r w:rsidRPr="00771C12">
        <w:rPr>
          <w:rFonts w:eastAsia="仿宋_GB2312"/>
        </w:rPr>
        <w:t>＝</w:t>
      </w:r>
      <w:r w:rsidRPr="00771C12">
        <w:rPr>
          <w:rFonts w:eastAsia="仿宋_GB2312"/>
        </w:rPr>
        <w:fldChar w:fldCharType="begin"/>
      </w:r>
      <w:r w:rsidRPr="00771C12">
        <w:rPr>
          <w:rFonts w:eastAsia="仿宋_GB2312"/>
        </w:rPr>
        <w:instrText>eq \f(1</w:instrText>
      </w:r>
      <w:r w:rsidRPr="00771C12">
        <w:rPr>
          <w:rFonts w:eastAsia="仿宋_GB2312"/>
          <w:i/>
        </w:rPr>
        <w:instrText>,</w:instrText>
      </w:r>
      <w:r w:rsidRPr="00771C12">
        <w:rPr>
          <w:rFonts w:eastAsia="仿宋_GB2312"/>
        </w:rPr>
        <w:instrText>2)</w:instrText>
      </w:r>
      <w:r w:rsidRPr="00771C12">
        <w:rPr>
          <w:rFonts w:eastAsia="仿宋_GB2312"/>
        </w:rPr>
        <w:fldChar w:fldCharType="end"/>
      </w:r>
      <w:r w:rsidRPr="00771C12">
        <w:rPr>
          <w:rFonts w:eastAsia="仿宋_GB2312"/>
          <w:i/>
        </w:rPr>
        <w:t>a</w:t>
      </w:r>
      <w:r w:rsidR="00760367">
        <w:rPr>
          <w:rFonts w:eastAsia="仿宋_GB2312"/>
        </w:rPr>
        <w:t>（</w:t>
      </w:r>
      <w:r w:rsidRPr="00771C12">
        <w:rPr>
          <w:rFonts w:eastAsia="仿宋_GB2312"/>
        </w:rPr>
        <w:t>2</w:t>
      </w:r>
      <w:r w:rsidRPr="00771C12">
        <w:rPr>
          <w:rFonts w:eastAsia="仿宋_GB2312"/>
          <w:i/>
        </w:rPr>
        <w:t>t</w:t>
      </w:r>
      <w:r w:rsidRPr="00771C12">
        <w:rPr>
          <w:rFonts w:eastAsia="仿宋_GB2312"/>
          <w:vertAlign w:val="subscript"/>
        </w:rPr>
        <w:t>0</w:t>
      </w:r>
      <w:r w:rsidR="00760367">
        <w:rPr>
          <w:rFonts w:eastAsia="仿宋_GB2312"/>
        </w:rPr>
        <w:t>）</w:t>
      </w:r>
      <w:r w:rsidRPr="00771C12">
        <w:rPr>
          <w:rFonts w:eastAsia="仿宋_GB2312"/>
          <w:vertAlign w:val="superscript"/>
        </w:rPr>
        <w:t>2</w:t>
      </w:r>
    </w:p>
    <w:p w14:paraId="7F293CD0" w14:textId="77777777" w:rsidR="00BB7CED" w:rsidRPr="00771C12" w:rsidRDefault="00BB7CED" w:rsidP="00D76280">
      <w:pPr>
        <w:rPr>
          <w:rFonts w:eastAsia="仿宋_GB2312"/>
        </w:rPr>
      </w:pPr>
      <w:r w:rsidRPr="00771C12">
        <w:rPr>
          <w:rFonts w:eastAsia="仿宋_GB2312"/>
          <w:i/>
        </w:rPr>
        <w:t>x</w:t>
      </w:r>
      <w:r w:rsidRPr="00771C12">
        <w:rPr>
          <w:rFonts w:eastAsia="仿宋_GB2312"/>
          <w:vertAlign w:val="subscript"/>
        </w:rPr>
        <w:t>1</w:t>
      </w:r>
      <w:r w:rsidRPr="00771C12">
        <w:rPr>
          <w:rFonts w:eastAsia="仿宋_GB2312"/>
        </w:rPr>
        <w:t>＋</w:t>
      </w:r>
      <w:r w:rsidRPr="00771C12">
        <w:rPr>
          <w:rFonts w:eastAsia="仿宋_GB2312"/>
          <w:i/>
        </w:rPr>
        <w:t>x</w:t>
      </w:r>
      <w:r w:rsidRPr="00771C12">
        <w:rPr>
          <w:rFonts w:eastAsia="仿宋_GB2312"/>
          <w:vertAlign w:val="subscript"/>
        </w:rPr>
        <w:t>2</w:t>
      </w:r>
      <w:r w:rsidRPr="00771C12">
        <w:rPr>
          <w:rFonts w:eastAsia="仿宋_GB2312"/>
        </w:rPr>
        <w:t>＝</w:t>
      </w:r>
      <w:r w:rsidRPr="00771C12">
        <w:rPr>
          <w:rFonts w:eastAsia="仿宋_GB2312"/>
          <w:i/>
        </w:rPr>
        <w:t>x</w:t>
      </w:r>
      <w:r w:rsidRPr="00771C12">
        <w:rPr>
          <w:rFonts w:eastAsia="仿宋_GB2312"/>
          <w:vertAlign w:val="subscript"/>
        </w:rPr>
        <w:t>0</w:t>
      </w:r>
      <w:r w:rsidRPr="00771C12">
        <w:rPr>
          <w:rFonts w:eastAsia="仿宋_GB2312"/>
        </w:rPr>
        <w:t>－</w:t>
      </w:r>
      <w:r w:rsidRPr="00771C12">
        <w:rPr>
          <w:rFonts w:eastAsia="仿宋_GB2312"/>
          <w:i/>
        </w:rPr>
        <w:t>x</w:t>
      </w:r>
      <w:r w:rsidRPr="00771C12">
        <w:rPr>
          <w:rFonts w:eastAsia="仿宋_GB2312"/>
        </w:rPr>
        <w:t>＝</w:t>
      </w:r>
      <w:r w:rsidRPr="00771C12">
        <w:rPr>
          <w:rFonts w:eastAsia="仿宋_GB2312"/>
        </w:rPr>
        <w:t>20 m</w:t>
      </w:r>
    </w:p>
    <w:p w14:paraId="6C0EF883" w14:textId="77777777" w:rsidR="00BB7CED" w:rsidRPr="00771C12" w:rsidRDefault="00BB7CED" w:rsidP="00D76280">
      <w:pPr>
        <w:rPr>
          <w:rFonts w:eastAsia="仿宋_GB2312"/>
        </w:rPr>
      </w:pPr>
      <w:r w:rsidRPr="00771C12">
        <w:rPr>
          <w:rFonts w:eastAsia="仿宋_GB2312" w:hAnsi="宋体" w:cs="宋体" w:hint="eastAsia"/>
        </w:rPr>
        <w:t>∴</w:t>
      </w:r>
      <w:r w:rsidRPr="00771C12">
        <w:rPr>
          <w:rFonts w:eastAsia="仿宋_GB2312"/>
          <w:i/>
        </w:rPr>
        <w:t>x</w:t>
      </w:r>
      <w:r w:rsidRPr="00771C12">
        <w:rPr>
          <w:rFonts w:eastAsia="仿宋_GB2312"/>
          <w:vertAlign w:val="subscript"/>
        </w:rPr>
        <w:t>2</w:t>
      </w:r>
      <w:r w:rsidRPr="00771C12">
        <w:rPr>
          <w:rFonts w:eastAsia="仿宋_GB2312"/>
        </w:rPr>
        <w:t>＝</w:t>
      </w:r>
      <w:r w:rsidRPr="00771C12">
        <w:rPr>
          <w:rFonts w:eastAsia="仿宋_GB2312"/>
        </w:rPr>
        <w:t>5 m</w:t>
      </w:r>
      <w:r w:rsidRPr="00771C12">
        <w:rPr>
          <w:rFonts w:eastAsia="仿宋_GB2312"/>
        </w:rPr>
        <w:t>，</w:t>
      </w:r>
      <w:r w:rsidRPr="00771C12">
        <w:rPr>
          <w:rFonts w:eastAsia="仿宋_GB2312"/>
          <w:i/>
        </w:rPr>
        <w:t>x</w:t>
      </w:r>
      <w:r w:rsidRPr="00771C12">
        <w:rPr>
          <w:rFonts w:eastAsia="仿宋_GB2312"/>
          <w:vertAlign w:val="subscript"/>
        </w:rPr>
        <w:t>1</w:t>
      </w:r>
      <w:r w:rsidRPr="00771C12">
        <w:rPr>
          <w:rFonts w:eastAsia="仿宋_GB2312"/>
        </w:rPr>
        <w:t>＝</w:t>
      </w:r>
      <w:r w:rsidRPr="00771C12">
        <w:rPr>
          <w:rFonts w:eastAsia="仿宋_GB2312"/>
        </w:rPr>
        <w:t>15 m</w:t>
      </w:r>
      <w:r w:rsidRPr="00771C12">
        <w:rPr>
          <w:rFonts w:eastAsia="仿宋_GB2312"/>
        </w:rPr>
        <w:t>，</w:t>
      </w:r>
      <w:r w:rsidRPr="00771C12">
        <w:rPr>
          <w:rFonts w:eastAsia="仿宋_GB2312"/>
          <w:i/>
        </w:rPr>
        <w:t>x</w:t>
      </w:r>
      <w:r w:rsidRPr="00771C12">
        <w:rPr>
          <w:rFonts w:eastAsia="仿宋_GB2312"/>
          <w:vertAlign w:val="subscript"/>
        </w:rPr>
        <w:t>1</w:t>
      </w:r>
      <w:r w:rsidRPr="00771C12">
        <w:rPr>
          <w:rFonts w:eastAsia="仿宋_GB2312"/>
        </w:rPr>
        <w:t>＋</w:t>
      </w:r>
      <w:r w:rsidRPr="00771C12">
        <w:rPr>
          <w:rFonts w:eastAsia="仿宋_GB2312"/>
          <w:i/>
        </w:rPr>
        <w:t>x</w:t>
      </w:r>
      <w:r w:rsidRPr="00771C12">
        <w:rPr>
          <w:rFonts w:eastAsia="仿宋_GB2312"/>
          <w:vertAlign w:val="subscript"/>
        </w:rPr>
        <w:t>2</w:t>
      </w:r>
      <w:r w:rsidRPr="00771C12">
        <w:rPr>
          <w:rFonts w:eastAsia="仿宋_GB2312"/>
        </w:rPr>
        <w:t>＝</w:t>
      </w:r>
      <w:r w:rsidRPr="00771C12">
        <w:rPr>
          <w:rFonts w:ascii="Book Antiqua" w:eastAsia="仿宋_GB2312" w:hAnsi="Book Antiqua"/>
          <w:i/>
        </w:rPr>
        <w:t>v</w:t>
      </w:r>
      <w:r w:rsidRPr="00771C12">
        <w:rPr>
          <w:rFonts w:eastAsia="仿宋_GB2312"/>
          <w:vertAlign w:val="subscript"/>
        </w:rPr>
        <w:t>声</w:t>
      </w:r>
      <w:r w:rsidRPr="00771C12">
        <w:rPr>
          <w:rFonts w:eastAsia="仿宋_GB2312"/>
        </w:rPr>
        <w:t>·</w:t>
      </w:r>
      <w:r w:rsidRPr="00771C12">
        <w:rPr>
          <w:rFonts w:eastAsia="仿宋_GB2312"/>
          <w:i/>
        </w:rPr>
        <w:t>t</w:t>
      </w:r>
      <w:r w:rsidRPr="00771C12">
        <w:rPr>
          <w:rFonts w:eastAsia="仿宋_GB2312"/>
          <w:vertAlign w:val="subscript"/>
        </w:rPr>
        <w:t>0</w:t>
      </w:r>
    </w:p>
    <w:p w14:paraId="1560AAA9" w14:textId="77777777" w:rsidR="00BB7CED" w:rsidRPr="00771C12" w:rsidRDefault="00BB7CED" w:rsidP="00D76280">
      <w:pPr>
        <w:rPr>
          <w:rFonts w:eastAsia="仿宋_GB2312"/>
        </w:rPr>
      </w:pPr>
      <w:r w:rsidRPr="00771C12">
        <w:rPr>
          <w:rFonts w:eastAsia="仿宋_GB2312" w:hAnsi="宋体" w:cs="宋体" w:hint="eastAsia"/>
        </w:rPr>
        <w:t>∴</w:t>
      </w:r>
      <w:r w:rsidRPr="00771C12">
        <w:rPr>
          <w:rFonts w:eastAsia="仿宋_GB2312"/>
          <w:i/>
        </w:rPr>
        <w:t>t</w:t>
      </w:r>
      <w:r w:rsidRPr="00771C12">
        <w:rPr>
          <w:rFonts w:eastAsia="仿宋_GB2312"/>
          <w:vertAlign w:val="subscript"/>
        </w:rPr>
        <w:t>0</w:t>
      </w:r>
      <w:r w:rsidRPr="00771C12">
        <w:rPr>
          <w:rFonts w:eastAsia="仿宋_GB2312"/>
        </w:rPr>
        <w:t>＝</w:t>
      </w:r>
      <w:r w:rsidRPr="00771C12">
        <w:rPr>
          <w:rFonts w:eastAsia="仿宋_GB2312"/>
        </w:rPr>
        <w:t>1 s</w:t>
      </w:r>
      <w:r w:rsidRPr="00771C12">
        <w:rPr>
          <w:rFonts w:eastAsia="仿宋_GB2312"/>
        </w:rPr>
        <w:t>，</w:t>
      </w:r>
      <w:r w:rsidRPr="00771C12">
        <w:rPr>
          <w:rFonts w:eastAsia="仿宋_GB2312" w:hAnsi="宋体" w:cs="宋体" w:hint="eastAsia"/>
        </w:rPr>
        <w:t>∴</w:t>
      </w:r>
      <w:r w:rsidRPr="00771C12">
        <w:rPr>
          <w:rFonts w:eastAsia="仿宋_GB2312"/>
          <w:i/>
        </w:rPr>
        <w:t>a</w:t>
      </w:r>
      <w:r w:rsidRPr="00771C12">
        <w:rPr>
          <w:rFonts w:eastAsia="仿宋_GB2312"/>
        </w:rPr>
        <w:t>＝</w:t>
      </w:r>
      <w:r w:rsidRPr="00771C12">
        <w:rPr>
          <w:rFonts w:eastAsia="仿宋_GB2312"/>
        </w:rPr>
        <w:t>10 m/s</w:t>
      </w:r>
      <w:r w:rsidRPr="00771C12">
        <w:rPr>
          <w:rFonts w:eastAsia="仿宋_GB2312"/>
          <w:vertAlign w:val="superscript"/>
        </w:rPr>
        <w:t>2</w:t>
      </w:r>
      <w:r w:rsidRPr="00771C12">
        <w:rPr>
          <w:rFonts w:eastAsia="仿宋_GB2312"/>
        </w:rPr>
        <w:t>。</w:t>
      </w:r>
    </w:p>
    <w:p w14:paraId="387FCC9E" w14:textId="1F661010" w:rsidR="00BB7CED" w:rsidRPr="00771C12" w:rsidRDefault="00760367" w:rsidP="00D76280">
      <w:pPr>
        <w:rPr>
          <w:rFonts w:eastAsia="仿宋_GB2312"/>
        </w:rPr>
      </w:pPr>
      <w:r>
        <w:rPr>
          <w:rFonts w:eastAsia="仿宋_GB2312"/>
        </w:rPr>
        <w:t>（</w:t>
      </w:r>
      <w:r w:rsidR="00BB7CED" w:rsidRPr="00771C12">
        <w:rPr>
          <w:rFonts w:eastAsia="仿宋_GB2312"/>
        </w:rPr>
        <w:t>2</w:t>
      </w:r>
      <w:r>
        <w:rPr>
          <w:rFonts w:eastAsia="仿宋_GB2312"/>
        </w:rPr>
        <w:t>）</w:t>
      </w:r>
      <w:r w:rsidR="00BB7CED" w:rsidRPr="00771C12">
        <w:rPr>
          <w:rFonts w:eastAsia="仿宋_GB2312"/>
          <w:i/>
        </w:rPr>
        <w:t>x</w:t>
      </w:r>
      <w:r w:rsidR="00BB7CED" w:rsidRPr="00771C12">
        <w:rPr>
          <w:rFonts w:eastAsia="仿宋_GB2312"/>
          <w:vertAlign w:val="subscript"/>
        </w:rPr>
        <w:t>1</w:t>
      </w:r>
      <w:r w:rsidR="00BB7CED" w:rsidRPr="00771C12">
        <w:rPr>
          <w:rFonts w:eastAsia="仿宋_GB2312"/>
        </w:rPr>
        <w:t>＋</w:t>
      </w:r>
      <w:r w:rsidR="00BB7CED" w:rsidRPr="00771C12">
        <w:rPr>
          <w:rFonts w:eastAsia="仿宋_GB2312"/>
          <w:i/>
        </w:rPr>
        <w:t>x</w:t>
      </w:r>
      <w:r w:rsidR="00BB7CED" w:rsidRPr="00771C12">
        <w:rPr>
          <w:rFonts w:eastAsia="仿宋_GB2312"/>
          <w:vertAlign w:val="subscript"/>
        </w:rPr>
        <w:t>2</w:t>
      </w:r>
      <w:r w:rsidR="00BB7CED" w:rsidRPr="00771C12">
        <w:rPr>
          <w:rFonts w:eastAsia="仿宋_GB2312"/>
        </w:rPr>
        <w:t>＝</w:t>
      </w:r>
      <w:r w:rsidR="00BB7CED" w:rsidRPr="00771C12">
        <w:rPr>
          <w:rFonts w:eastAsia="仿宋_GB2312"/>
        </w:rPr>
        <w:fldChar w:fldCharType="begin"/>
      </w:r>
      <w:r w:rsidR="00BB7CED" w:rsidRPr="00771C12">
        <w:rPr>
          <w:rFonts w:eastAsia="仿宋_GB2312"/>
        </w:rPr>
        <w:instrText>eq \f(</w:instrText>
      </w:r>
      <w:r w:rsidR="00BB7CED" w:rsidRPr="00771C12">
        <w:rPr>
          <w:rFonts w:ascii="Book Antiqua" w:eastAsia="仿宋_GB2312" w:hAnsi="Book Antiqua"/>
          <w:i/>
        </w:rPr>
        <w:instrText>v</w:instrText>
      </w:r>
      <w:r w:rsidR="00BB7CED" w:rsidRPr="00771C12">
        <w:rPr>
          <w:rFonts w:eastAsia="仿宋_GB2312"/>
        </w:rPr>
        <w:instrText>\o\al(</w:instrText>
      </w:r>
      <w:r w:rsidR="00BB7CED" w:rsidRPr="00771C12">
        <w:rPr>
          <w:rFonts w:eastAsia="仿宋_GB2312"/>
          <w:vertAlign w:val="superscript"/>
        </w:rPr>
        <w:instrText>2</w:instrText>
      </w:r>
      <w:r w:rsidR="00BB7CED" w:rsidRPr="00771C12">
        <w:rPr>
          <w:rFonts w:eastAsia="仿宋_GB2312"/>
        </w:rPr>
        <w:instrText>,</w:instrText>
      </w:r>
      <w:r w:rsidR="00BB7CED" w:rsidRPr="00771C12">
        <w:rPr>
          <w:rFonts w:eastAsia="仿宋_GB2312"/>
          <w:vertAlign w:val="subscript"/>
        </w:rPr>
        <w:instrText>0</w:instrText>
      </w:r>
      <w:r w:rsidR="00BB7CED" w:rsidRPr="00771C12">
        <w:rPr>
          <w:rFonts w:eastAsia="仿宋_GB2312"/>
        </w:rPr>
        <w:instrText>)</w:instrText>
      </w:r>
      <w:r w:rsidR="00BB7CED" w:rsidRPr="00771C12">
        <w:rPr>
          <w:rFonts w:eastAsia="仿宋_GB2312"/>
          <w:i/>
        </w:rPr>
        <w:instrText>,</w:instrText>
      </w:r>
      <w:r w:rsidR="00BB7CED" w:rsidRPr="00771C12">
        <w:rPr>
          <w:rFonts w:eastAsia="仿宋_GB2312"/>
        </w:rPr>
        <w:instrText>2</w:instrText>
      </w:r>
      <w:r w:rsidR="00BB7CED" w:rsidRPr="00771C12">
        <w:rPr>
          <w:rFonts w:eastAsia="仿宋_GB2312"/>
          <w:i/>
        </w:rPr>
        <w:instrText>a</w:instrText>
      </w:r>
      <w:r w:rsidR="00BB7CED" w:rsidRPr="00771C12">
        <w:rPr>
          <w:rFonts w:eastAsia="仿宋_GB2312"/>
        </w:rPr>
        <w:instrText>)</w:instrText>
      </w:r>
      <w:r w:rsidR="00BB7CED" w:rsidRPr="00771C12">
        <w:rPr>
          <w:rFonts w:eastAsia="仿宋_GB2312"/>
        </w:rPr>
        <w:fldChar w:fldCharType="end"/>
      </w:r>
      <w:r w:rsidR="00BB7CED" w:rsidRPr="00771C12">
        <w:rPr>
          <w:rFonts w:eastAsia="仿宋_GB2312"/>
        </w:rPr>
        <w:t>，</w:t>
      </w:r>
      <w:r w:rsidR="00BB7CED" w:rsidRPr="00771C12">
        <w:rPr>
          <w:rFonts w:eastAsia="仿宋_GB2312" w:hAnsi="宋体" w:cs="宋体" w:hint="eastAsia"/>
        </w:rPr>
        <w:t>∴</w:t>
      </w:r>
      <w:r w:rsidR="00BB7CED" w:rsidRPr="00771C12">
        <w:rPr>
          <w:rFonts w:ascii="Book Antiqua" w:eastAsia="仿宋_GB2312" w:hAnsi="Book Antiqua"/>
          <w:i/>
        </w:rPr>
        <w:t>v</w:t>
      </w:r>
      <w:r w:rsidR="00BB7CED" w:rsidRPr="00771C12">
        <w:rPr>
          <w:rFonts w:eastAsia="仿宋_GB2312"/>
          <w:vertAlign w:val="subscript"/>
        </w:rPr>
        <w:t>0</w:t>
      </w:r>
      <w:r w:rsidR="00BB7CED" w:rsidRPr="00771C12">
        <w:rPr>
          <w:rFonts w:eastAsia="仿宋_GB2312"/>
        </w:rPr>
        <w:t>＝</w:t>
      </w:r>
      <w:r w:rsidR="00BB7CED" w:rsidRPr="00771C12">
        <w:rPr>
          <w:rFonts w:eastAsia="仿宋_GB2312"/>
        </w:rPr>
        <w:t>20 m/s</w:t>
      </w:r>
      <w:r w:rsidR="00BB7CED" w:rsidRPr="00771C12">
        <w:rPr>
          <w:rFonts w:eastAsia="仿宋_GB2312"/>
        </w:rPr>
        <w:t>＝</w:t>
      </w:r>
      <w:r w:rsidR="00BB7CED" w:rsidRPr="00771C12">
        <w:rPr>
          <w:rFonts w:eastAsia="仿宋_GB2312"/>
        </w:rPr>
        <w:t>72 km/h</w:t>
      </w:r>
    </w:p>
    <w:p w14:paraId="19D99E38" w14:textId="77777777" w:rsidR="00BB7CED" w:rsidRPr="00771C12" w:rsidRDefault="00BB7CED" w:rsidP="00D76280">
      <w:r w:rsidRPr="00771C12">
        <w:rPr>
          <w:rFonts w:eastAsia="仿宋_GB2312" w:hAnsi="宋体" w:cs="宋体" w:hint="eastAsia"/>
        </w:rPr>
        <w:t>∴</w:t>
      </w:r>
      <w:r w:rsidRPr="00771C12">
        <w:rPr>
          <w:rFonts w:eastAsia="仿宋_GB2312"/>
        </w:rPr>
        <w:t>汽车未超速。</w:t>
      </w:r>
    </w:p>
    <w:p w14:paraId="4C97957F" w14:textId="2B7F5CFC" w:rsidR="00BB7CED" w:rsidRDefault="00BB7CED" w:rsidP="00760367">
      <w:pPr>
        <w:pStyle w:val="1"/>
      </w:pPr>
      <w:r w:rsidRPr="00771C12">
        <w:t>第</w:t>
      </w:r>
      <w:r w:rsidRPr="00771C12">
        <w:t>3</w:t>
      </w:r>
      <w:r w:rsidRPr="00771C12">
        <w:t>讲　运动图象　追及相遇问题</w:t>
      </w:r>
    </w:p>
    <w:p w14:paraId="501F0018" w14:textId="0F06559F" w:rsidR="00760367" w:rsidRPr="00760367" w:rsidRDefault="00760367" w:rsidP="00760367">
      <w:pPr>
        <w:pStyle w:val="2"/>
      </w:pPr>
      <w:r>
        <w:rPr>
          <w:rFonts w:hint="eastAsia"/>
        </w:rPr>
        <w:t>板块一</w:t>
      </w:r>
      <w:r>
        <w:rPr>
          <w:rFonts w:hint="eastAsia"/>
        </w:rPr>
        <w:t xml:space="preserve"> </w:t>
      </w:r>
      <w:r>
        <w:rPr>
          <w:rFonts w:hint="eastAsia"/>
        </w:rPr>
        <w:t>主干梳理·对点激活</w:t>
      </w:r>
    </w:p>
    <w:p w14:paraId="69431634" w14:textId="77777777" w:rsidR="00BB7CED" w:rsidRPr="00771C12" w:rsidRDefault="00BB7CED" w:rsidP="00760367">
      <w:pPr>
        <w:pStyle w:val="3"/>
      </w:pPr>
      <w:r w:rsidRPr="00771C12">
        <w:t>知识点</w:t>
      </w:r>
      <w:r w:rsidRPr="00771C12">
        <w:t>1</w:t>
      </w:r>
      <w:r w:rsidRPr="00771C12">
        <w:t xml:space="preserve">　　匀变速直线运动的图象　</w:t>
      </w:r>
      <w:r w:rsidRPr="00771C12">
        <w:rPr>
          <w:rFonts w:hAnsi="宋体"/>
        </w:rPr>
        <w:t>Ⅱ</w:t>
      </w:r>
    </w:p>
    <w:p w14:paraId="4DB7C0DA" w14:textId="77777777" w:rsidR="00BB7CED" w:rsidRPr="00771C12" w:rsidRDefault="00BB7CED" w:rsidP="00760367">
      <w:pPr>
        <w:pStyle w:val="4"/>
      </w:pPr>
      <w:r w:rsidRPr="00771C12">
        <w:t>1.</w:t>
      </w:r>
      <w:r w:rsidRPr="00771C12">
        <w:t>直线运动的</w:t>
      </w:r>
      <w:r w:rsidRPr="00771C12">
        <w:rPr>
          <w:i/>
        </w:rPr>
        <w:t>x</w:t>
      </w:r>
      <w:r w:rsidRPr="00771C12">
        <w:t>­</w:t>
      </w:r>
      <w:r w:rsidRPr="00771C12">
        <w:rPr>
          <w:i/>
        </w:rPr>
        <w:t>t</w:t>
      </w:r>
      <w:r w:rsidRPr="00771C12">
        <w:t>图象</w:t>
      </w:r>
    </w:p>
    <w:p w14:paraId="1D6E3D9E" w14:textId="231375D1" w:rsidR="00BB7CED" w:rsidRPr="00771C12" w:rsidRDefault="00760367" w:rsidP="00760367">
      <w:r>
        <w:t>（</w:t>
      </w:r>
      <w:r w:rsidR="00BB7CED" w:rsidRPr="00771C12">
        <w:t>1</w:t>
      </w:r>
      <w:r>
        <w:t>）</w:t>
      </w:r>
      <w:r w:rsidR="00BB7CED" w:rsidRPr="00771C12">
        <w:t>意义：反映了直线运动的物体</w:t>
      </w:r>
      <w:r w:rsidR="00BB7CED" w:rsidRPr="00771C12">
        <w:rPr>
          <w:color w:val="FF0000"/>
        </w:rPr>
        <w:t>位移</w:t>
      </w:r>
      <w:r w:rsidR="00BB7CED" w:rsidRPr="00771C12">
        <w:t>随</w:t>
      </w:r>
      <w:r w:rsidR="00BB7CED" w:rsidRPr="00771C12">
        <w:rPr>
          <w:color w:val="FF0000"/>
        </w:rPr>
        <w:t>时间</w:t>
      </w:r>
      <w:r w:rsidR="00BB7CED" w:rsidRPr="00771C12">
        <w:t>变化的规律。</w:t>
      </w:r>
    </w:p>
    <w:p w14:paraId="293EA8BF" w14:textId="3976A170" w:rsidR="00BB7CED" w:rsidRPr="00771C12" w:rsidRDefault="00760367" w:rsidP="00760367">
      <w:r>
        <w:t>（</w:t>
      </w:r>
      <w:r w:rsidR="00BB7CED" w:rsidRPr="00771C12">
        <w:t>2</w:t>
      </w:r>
      <w:r>
        <w:t>）</w:t>
      </w:r>
      <w:r w:rsidR="00BB7CED" w:rsidRPr="00771C12">
        <w:t>图线上某点切线的斜率的意义</w:t>
      </w:r>
    </w:p>
    <w:p w14:paraId="63DC72C3" w14:textId="77777777" w:rsidR="00BB7CED" w:rsidRPr="00771C12" w:rsidRDefault="00BB7CED" w:rsidP="00760367">
      <w:r w:rsidRPr="00771C12">
        <w:rPr>
          <w:rFonts w:hAnsi="宋体" w:cs="宋体" w:hint="eastAsia"/>
        </w:rPr>
        <w:t>①</w:t>
      </w:r>
      <w:r w:rsidRPr="00771C12">
        <w:t>斜率大小：表示物体速度的</w:t>
      </w:r>
      <w:r w:rsidRPr="00771C12">
        <w:rPr>
          <w:color w:val="FF0000"/>
        </w:rPr>
        <w:t>大小</w:t>
      </w:r>
      <w:r w:rsidRPr="00771C12">
        <w:t>。</w:t>
      </w:r>
    </w:p>
    <w:p w14:paraId="1B2B98B4" w14:textId="77777777" w:rsidR="00BB7CED" w:rsidRPr="00771C12" w:rsidRDefault="00BB7CED" w:rsidP="00760367">
      <w:r w:rsidRPr="00771C12">
        <w:rPr>
          <w:rFonts w:hAnsi="宋体" w:cs="宋体" w:hint="eastAsia"/>
        </w:rPr>
        <w:t>②</w:t>
      </w:r>
      <w:r w:rsidRPr="00771C12">
        <w:t>斜率的正负：表示物体速度的</w:t>
      </w:r>
      <w:r w:rsidRPr="00771C12">
        <w:rPr>
          <w:color w:val="FF0000"/>
        </w:rPr>
        <w:t>方向</w:t>
      </w:r>
      <w:r w:rsidRPr="00771C12">
        <w:t>。</w:t>
      </w:r>
    </w:p>
    <w:p w14:paraId="728E0083" w14:textId="2D56EB31" w:rsidR="00BB7CED" w:rsidRPr="00771C12" w:rsidRDefault="00760367" w:rsidP="00760367">
      <w:r>
        <w:t>（</w:t>
      </w:r>
      <w:r w:rsidR="00BB7CED" w:rsidRPr="00771C12">
        <w:t>3</w:t>
      </w:r>
      <w:r>
        <w:t>）</w:t>
      </w:r>
      <w:r w:rsidR="00BB7CED" w:rsidRPr="00771C12">
        <w:t>两种特殊的</w:t>
      </w:r>
      <w:r w:rsidR="00BB7CED" w:rsidRPr="00771C12">
        <w:rPr>
          <w:i/>
        </w:rPr>
        <w:t>x</w:t>
      </w:r>
      <w:r w:rsidR="00BB7CED" w:rsidRPr="00771C12">
        <w:t>­</w:t>
      </w:r>
      <w:r w:rsidR="00BB7CED" w:rsidRPr="00771C12">
        <w:rPr>
          <w:i/>
        </w:rPr>
        <w:t>t</w:t>
      </w:r>
      <w:r w:rsidR="00BB7CED" w:rsidRPr="00771C12">
        <w:t>图象</w:t>
      </w:r>
    </w:p>
    <w:p w14:paraId="4CB69A99" w14:textId="77777777" w:rsidR="00BB7CED" w:rsidRPr="00771C12" w:rsidRDefault="00BB7CED" w:rsidP="00760367">
      <w:r w:rsidRPr="00771C12">
        <w:rPr>
          <w:noProof/>
        </w:rPr>
        <w:lastRenderedPageBreak/>
        <w:drawing>
          <wp:inline distT="0" distB="0" distL="0" distR="0" wp14:anchorId="34B2068D" wp14:editId="2CB22458">
            <wp:extent cx="2019300" cy="1409700"/>
            <wp:effectExtent l="0" t="0" r="0" b="0"/>
            <wp:docPr id="91" name="图片 91" descr="E:\电子稿\金版教程（魏）\2016\3.6\课件-物理（高三一轮书\39WL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E:\电子稿\金版教程（魏）\2016\3.6\课件-物理（高三一轮书\39WL13.tif"/>
                    <pic:cNvPicPr>
                      <a:picLocks noChangeAspect="1" noChangeArrowheads="1"/>
                    </pic:cNvPicPr>
                  </pic:nvPicPr>
                  <pic:blipFill>
                    <a:blip r:embed="rId77" r:link="rId78" cstate="print">
                      <a:extLst>
                        <a:ext uri="{28A0092B-C50C-407E-A947-70E740481C1C}">
                          <a14:useLocalDpi xmlns:a14="http://schemas.microsoft.com/office/drawing/2010/main" val="0"/>
                        </a:ext>
                      </a:extLst>
                    </a:blip>
                    <a:srcRect/>
                    <a:stretch>
                      <a:fillRect/>
                    </a:stretch>
                  </pic:blipFill>
                  <pic:spPr bwMode="auto">
                    <a:xfrm>
                      <a:off x="0" y="0"/>
                      <a:ext cx="2019300" cy="1409700"/>
                    </a:xfrm>
                    <a:prstGeom prst="rect">
                      <a:avLst/>
                    </a:prstGeom>
                    <a:noFill/>
                    <a:ln>
                      <a:noFill/>
                    </a:ln>
                  </pic:spPr>
                </pic:pic>
              </a:graphicData>
            </a:graphic>
          </wp:inline>
        </w:drawing>
      </w:r>
    </w:p>
    <w:p w14:paraId="1455C6E9" w14:textId="060F4856" w:rsidR="00BB7CED" w:rsidRPr="00771C12" w:rsidRDefault="00BB7CED" w:rsidP="00760367">
      <w:r w:rsidRPr="00771C12">
        <w:rPr>
          <w:rFonts w:hAnsi="宋体" w:cs="宋体" w:hint="eastAsia"/>
        </w:rPr>
        <w:t>①</w:t>
      </w:r>
      <w:r w:rsidRPr="00771C12">
        <w:t>若</w:t>
      </w:r>
      <w:r w:rsidRPr="00771C12">
        <w:rPr>
          <w:i/>
        </w:rPr>
        <w:t>x</w:t>
      </w:r>
      <w:r w:rsidRPr="00771C12">
        <w:t>­</w:t>
      </w:r>
      <w:r w:rsidRPr="00771C12">
        <w:rPr>
          <w:i/>
        </w:rPr>
        <w:t>t</w:t>
      </w:r>
      <w:r w:rsidRPr="00771C12">
        <w:t>图象是一条平行于时间轴的直线，说明物体处于</w:t>
      </w:r>
      <w:r w:rsidRPr="00771C12">
        <w:rPr>
          <w:color w:val="FF0000"/>
        </w:rPr>
        <w:t>静止</w:t>
      </w:r>
      <w:r w:rsidRPr="00771C12">
        <w:t>状态。</w:t>
      </w:r>
      <w:r w:rsidR="00760367">
        <w:t>（</w:t>
      </w:r>
      <w:r w:rsidRPr="00771C12">
        <w:t>如图甲所示</w:t>
      </w:r>
      <w:r w:rsidR="00760367">
        <w:t>）</w:t>
      </w:r>
    </w:p>
    <w:p w14:paraId="39BC9EA1" w14:textId="044C4E96" w:rsidR="00BB7CED" w:rsidRPr="00771C12" w:rsidRDefault="00BB7CED" w:rsidP="00760367">
      <w:r w:rsidRPr="00771C12">
        <w:rPr>
          <w:rFonts w:hAnsi="宋体" w:cs="宋体" w:hint="eastAsia"/>
        </w:rPr>
        <w:t>②</w:t>
      </w:r>
      <w:r w:rsidRPr="00771C12">
        <w:t>若</w:t>
      </w:r>
      <w:r w:rsidRPr="00771C12">
        <w:rPr>
          <w:i/>
        </w:rPr>
        <w:t>x</w:t>
      </w:r>
      <w:r w:rsidRPr="00771C12">
        <w:t>­</w:t>
      </w:r>
      <w:r w:rsidRPr="00771C12">
        <w:rPr>
          <w:i/>
        </w:rPr>
        <w:t>t</w:t>
      </w:r>
      <w:r w:rsidRPr="00771C12">
        <w:t>图象是一条倾斜的直线，说明物体在做</w:t>
      </w:r>
      <w:r w:rsidRPr="00771C12">
        <w:rPr>
          <w:color w:val="FF0000"/>
        </w:rPr>
        <w:t>匀速直线</w:t>
      </w:r>
      <w:r w:rsidRPr="00771C12">
        <w:t>运动。</w:t>
      </w:r>
      <w:r w:rsidR="00760367">
        <w:t>（</w:t>
      </w:r>
      <w:r w:rsidRPr="00771C12">
        <w:t>如图乙所示</w:t>
      </w:r>
      <w:r w:rsidR="00760367">
        <w:t>）</w:t>
      </w:r>
    </w:p>
    <w:p w14:paraId="141E52FE" w14:textId="77777777" w:rsidR="00BB7CED" w:rsidRPr="00771C12" w:rsidRDefault="00BB7CED" w:rsidP="00760367">
      <w:pPr>
        <w:pStyle w:val="4"/>
      </w:pPr>
      <w:r w:rsidRPr="00771C12">
        <w:t>2</w:t>
      </w:r>
      <w:r w:rsidRPr="00771C12">
        <w:t>．直线运动的</w:t>
      </w:r>
      <w:r w:rsidRPr="00771C12">
        <w:rPr>
          <w:rFonts w:ascii="Book Antiqua" w:hAnsi="Book Antiqua"/>
          <w:i/>
        </w:rPr>
        <w:t>v</w:t>
      </w:r>
      <w:r w:rsidRPr="00771C12">
        <w:t>­</w:t>
      </w:r>
      <w:r w:rsidRPr="00771C12">
        <w:rPr>
          <w:i/>
        </w:rPr>
        <w:t>t</w:t>
      </w:r>
      <w:r w:rsidRPr="00771C12">
        <w:t>图象</w:t>
      </w:r>
    </w:p>
    <w:p w14:paraId="6A629F35" w14:textId="15EA60FF" w:rsidR="00BB7CED" w:rsidRPr="00771C12" w:rsidRDefault="00760367" w:rsidP="00760367">
      <w:r>
        <w:t>（</w:t>
      </w:r>
      <w:r w:rsidR="00BB7CED" w:rsidRPr="00771C12">
        <w:t>1</w:t>
      </w:r>
      <w:r>
        <w:t>）</w:t>
      </w:r>
      <w:r w:rsidR="00BB7CED" w:rsidRPr="00771C12">
        <w:t>意义：反映了直线运动的物体</w:t>
      </w:r>
      <w:r w:rsidR="00BB7CED" w:rsidRPr="00771C12">
        <w:rPr>
          <w:color w:val="FF0000"/>
        </w:rPr>
        <w:t>速度</w:t>
      </w:r>
      <w:r w:rsidR="00BB7CED" w:rsidRPr="00771C12">
        <w:t>随</w:t>
      </w:r>
      <w:r w:rsidR="00BB7CED" w:rsidRPr="00771C12">
        <w:rPr>
          <w:color w:val="FF0000"/>
        </w:rPr>
        <w:t>时间</w:t>
      </w:r>
      <w:r w:rsidR="00BB7CED" w:rsidRPr="00771C12">
        <w:t>变化的规律。</w:t>
      </w:r>
    </w:p>
    <w:p w14:paraId="64829249" w14:textId="68121923" w:rsidR="00BB7CED" w:rsidRPr="00771C12" w:rsidRDefault="00760367" w:rsidP="00760367">
      <w:r>
        <w:t>（</w:t>
      </w:r>
      <w:r w:rsidR="00BB7CED" w:rsidRPr="00771C12">
        <w:t>2</w:t>
      </w:r>
      <w:r>
        <w:t>）</w:t>
      </w:r>
      <w:r w:rsidR="00BB7CED" w:rsidRPr="00771C12">
        <w:t>图线上某点切线的斜率的意义</w:t>
      </w:r>
    </w:p>
    <w:p w14:paraId="0032F927" w14:textId="77777777" w:rsidR="00BB7CED" w:rsidRPr="00771C12" w:rsidRDefault="00BB7CED" w:rsidP="00760367">
      <w:r w:rsidRPr="00771C12">
        <w:rPr>
          <w:rFonts w:hAnsi="宋体" w:cs="宋体" w:hint="eastAsia"/>
        </w:rPr>
        <w:t>①</w:t>
      </w:r>
      <w:r w:rsidRPr="00771C12">
        <w:t>斜率的大小：表示物体</w:t>
      </w:r>
      <w:r w:rsidRPr="00771C12">
        <w:rPr>
          <w:color w:val="FF0000"/>
        </w:rPr>
        <w:t>加速度</w:t>
      </w:r>
      <w:r w:rsidRPr="00771C12">
        <w:t>的大小。</w:t>
      </w:r>
    </w:p>
    <w:p w14:paraId="3E8CFF98" w14:textId="77777777" w:rsidR="00BB7CED" w:rsidRPr="00771C12" w:rsidRDefault="00BB7CED" w:rsidP="00760367">
      <w:r w:rsidRPr="00771C12">
        <w:rPr>
          <w:rFonts w:hAnsi="宋体" w:cs="宋体" w:hint="eastAsia"/>
        </w:rPr>
        <w:t>②</w:t>
      </w:r>
      <w:r w:rsidRPr="00771C12">
        <w:t>斜率的正负：表示物体</w:t>
      </w:r>
      <w:r w:rsidRPr="00771C12">
        <w:rPr>
          <w:color w:val="FF0000"/>
        </w:rPr>
        <w:t>加速度</w:t>
      </w:r>
      <w:r w:rsidRPr="00771C12">
        <w:t>的方向。</w:t>
      </w:r>
    </w:p>
    <w:p w14:paraId="42364D6D" w14:textId="5E2281E3" w:rsidR="00BB7CED" w:rsidRPr="00771C12" w:rsidRDefault="00760367" w:rsidP="00760367">
      <w:r>
        <w:t>（</w:t>
      </w:r>
      <w:r w:rsidR="00BB7CED" w:rsidRPr="00771C12">
        <w:t>3</w:t>
      </w:r>
      <w:r>
        <w:t>）</w:t>
      </w:r>
      <w:r w:rsidR="00BB7CED" w:rsidRPr="00771C12">
        <w:t>两种特殊的</w:t>
      </w:r>
      <w:r w:rsidR="00BB7CED" w:rsidRPr="00771C12">
        <w:rPr>
          <w:rFonts w:ascii="Book Antiqua" w:hAnsi="Book Antiqua"/>
          <w:i/>
        </w:rPr>
        <w:t>v</w:t>
      </w:r>
      <w:r w:rsidR="00BB7CED" w:rsidRPr="00771C12">
        <w:t>­</w:t>
      </w:r>
      <w:r w:rsidR="00BB7CED" w:rsidRPr="00771C12">
        <w:rPr>
          <w:i/>
        </w:rPr>
        <w:t>t</w:t>
      </w:r>
      <w:r w:rsidR="00BB7CED" w:rsidRPr="00771C12">
        <w:t>图象</w:t>
      </w:r>
    </w:p>
    <w:p w14:paraId="38452358" w14:textId="77777777" w:rsidR="00BB7CED" w:rsidRPr="00771C12" w:rsidRDefault="00BB7CED" w:rsidP="00760367">
      <w:r w:rsidRPr="00771C12">
        <w:rPr>
          <w:noProof/>
        </w:rPr>
        <w:drawing>
          <wp:inline distT="0" distB="0" distL="0" distR="0" wp14:anchorId="492904A2" wp14:editId="45A38B53">
            <wp:extent cx="2028825" cy="1447800"/>
            <wp:effectExtent l="0" t="0" r="0" b="0"/>
            <wp:docPr id="92" name="图片 92" descr="E:\电子稿\金版教程（魏）\2016\3.6\课件-物理（高三一轮书\39WL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E:\电子稿\金版教程（魏）\2016\3.6\课件-物理（高三一轮书\39WL14.tif"/>
                    <pic:cNvPicPr>
                      <a:picLocks noChangeAspect="1" noChangeArrowheads="1"/>
                    </pic:cNvPicPr>
                  </pic:nvPicPr>
                  <pic:blipFill>
                    <a:blip r:embed="rId79" r:link="rId80" cstate="print">
                      <a:extLst>
                        <a:ext uri="{28A0092B-C50C-407E-A947-70E740481C1C}">
                          <a14:useLocalDpi xmlns:a14="http://schemas.microsoft.com/office/drawing/2010/main" val="0"/>
                        </a:ext>
                      </a:extLst>
                    </a:blip>
                    <a:srcRect/>
                    <a:stretch>
                      <a:fillRect/>
                    </a:stretch>
                  </pic:blipFill>
                  <pic:spPr bwMode="auto">
                    <a:xfrm>
                      <a:off x="0" y="0"/>
                      <a:ext cx="2028825" cy="1447800"/>
                    </a:xfrm>
                    <a:prstGeom prst="rect">
                      <a:avLst/>
                    </a:prstGeom>
                    <a:noFill/>
                    <a:ln>
                      <a:noFill/>
                    </a:ln>
                  </pic:spPr>
                </pic:pic>
              </a:graphicData>
            </a:graphic>
          </wp:inline>
        </w:drawing>
      </w:r>
    </w:p>
    <w:p w14:paraId="4F69AB27" w14:textId="16133B36" w:rsidR="00BB7CED" w:rsidRPr="00771C12" w:rsidRDefault="00BB7CED" w:rsidP="00760367">
      <w:r w:rsidRPr="00771C12">
        <w:rPr>
          <w:rFonts w:hAnsi="宋体" w:cs="宋体" w:hint="eastAsia"/>
        </w:rPr>
        <w:t>①</w:t>
      </w:r>
      <w:r w:rsidRPr="00771C12">
        <w:t>匀速直线运动的</w:t>
      </w:r>
      <w:r w:rsidRPr="00771C12">
        <w:rPr>
          <w:rFonts w:ascii="Book Antiqua" w:hAnsi="Book Antiqua"/>
          <w:i/>
        </w:rPr>
        <w:t>v</w:t>
      </w:r>
      <w:r w:rsidRPr="00771C12">
        <w:t>­</w:t>
      </w:r>
      <w:r w:rsidRPr="00771C12">
        <w:rPr>
          <w:i/>
        </w:rPr>
        <w:t>t</w:t>
      </w:r>
      <w:r w:rsidRPr="00771C12">
        <w:t>图象是与横轴</w:t>
      </w:r>
      <w:r w:rsidRPr="00771C12">
        <w:rPr>
          <w:color w:val="FF0000"/>
        </w:rPr>
        <w:t>平行</w:t>
      </w:r>
      <w:r w:rsidRPr="00771C12">
        <w:t>的直线。</w:t>
      </w:r>
      <w:r w:rsidR="00760367">
        <w:t>（</w:t>
      </w:r>
      <w:r w:rsidRPr="00771C12">
        <w:t>如图甲所示</w:t>
      </w:r>
      <w:r w:rsidR="00760367">
        <w:t>）</w:t>
      </w:r>
    </w:p>
    <w:p w14:paraId="23D7DC40" w14:textId="1628E838" w:rsidR="00BB7CED" w:rsidRPr="00771C12" w:rsidRDefault="00BB7CED" w:rsidP="00760367">
      <w:r w:rsidRPr="00771C12">
        <w:rPr>
          <w:rFonts w:hAnsi="宋体" w:cs="宋体" w:hint="eastAsia"/>
        </w:rPr>
        <w:t>②</w:t>
      </w:r>
      <w:r w:rsidRPr="00771C12">
        <w:t>匀变速直线运动的</w:t>
      </w:r>
      <w:r w:rsidRPr="00771C12">
        <w:rPr>
          <w:rFonts w:ascii="Book Antiqua" w:hAnsi="Book Antiqua"/>
          <w:i/>
        </w:rPr>
        <w:t>v</w:t>
      </w:r>
      <w:r w:rsidRPr="00771C12">
        <w:t>­</w:t>
      </w:r>
      <w:r w:rsidRPr="00771C12">
        <w:rPr>
          <w:i/>
        </w:rPr>
        <w:t>t</w:t>
      </w:r>
      <w:r w:rsidRPr="00771C12">
        <w:t>图象是一条</w:t>
      </w:r>
      <w:r w:rsidRPr="00771C12">
        <w:rPr>
          <w:color w:val="FF0000"/>
        </w:rPr>
        <w:t>倾斜</w:t>
      </w:r>
      <w:r w:rsidRPr="00771C12">
        <w:t>的直线。</w:t>
      </w:r>
      <w:r w:rsidR="00760367">
        <w:t>（</w:t>
      </w:r>
      <w:r w:rsidRPr="00771C12">
        <w:t>如图乙所示</w:t>
      </w:r>
      <w:r w:rsidR="00760367">
        <w:t>）</w:t>
      </w:r>
    </w:p>
    <w:p w14:paraId="2B293800" w14:textId="45FEBD71" w:rsidR="00BB7CED" w:rsidRPr="00771C12" w:rsidRDefault="00760367" w:rsidP="00760367">
      <w:r>
        <w:t>（</w:t>
      </w:r>
      <w:r w:rsidR="00BB7CED" w:rsidRPr="00771C12">
        <w:t>4</w:t>
      </w:r>
      <w:r>
        <w:t>）</w:t>
      </w:r>
      <w:r w:rsidR="00BB7CED" w:rsidRPr="00771C12">
        <w:t>图线与坐标轴围成的</w:t>
      </w:r>
      <w:r w:rsidR="00BB7CED" w:rsidRPr="00771C12">
        <w:rPr>
          <w:rFonts w:hAnsi="宋体"/>
        </w:rPr>
        <w:t>“</w:t>
      </w:r>
      <w:r w:rsidR="00BB7CED" w:rsidRPr="00771C12">
        <w:t>面积</w:t>
      </w:r>
      <w:r w:rsidR="00BB7CED" w:rsidRPr="00771C12">
        <w:rPr>
          <w:rFonts w:hAnsi="宋体"/>
        </w:rPr>
        <w:t>”</w:t>
      </w:r>
      <w:r w:rsidR="00BB7CED" w:rsidRPr="00771C12">
        <w:t>的意义</w:t>
      </w:r>
    </w:p>
    <w:p w14:paraId="67562D0B" w14:textId="77777777" w:rsidR="00BB7CED" w:rsidRPr="00771C12" w:rsidRDefault="00BB7CED" w:rsidP="00760367">
      <w:r w:rsidRPr="00771C12">
        <w:rPr>
          <w:rFonts w:hAnsi="宋体" w:cs="宋体" w:hint="eastAsia"/>
        </w:rPr>
        <w:t>①</w:t>
      </w:r>
      <w:r w:rsidRPr="00771C12">
        <w:t>图线与坐标轴围成的</w:t>
      </w:r>
      <w:r w:rsidRPr="00771C12">
        <w:rPr>
          <w:rFonts w:hAnsi="宋体"/>
        </w:rPr>
        <w:t>“</w:t>
      </w:r>
      <w:r w:rsidRPr="00771C12">
        <w:t>面积</w:t>
      </w:r>
      <w:r w:rsidRPr="00771C12">
        <w:rPr>
          <w:rFonts w:hAnsi="宋体"/>
        </w:rPr>
        <w:t>”</w:t>
      </w:r>
      <w:r w:rsidRPr="00771C12">
        <w:t>表示相应时间内的</w:t>
      </w:r>
      <w:r w:rsidRPr="00771C12">
        <w:rPr>
          <w:color w:val="FF0000"/>
        </w:rPr>
        <w:t>位移</w:t>
      </w:r>
      <w:r w:rsidRPr="00771C12">
        <w:t>。</w:t>
      </w:r>
    </w:p>
    <w:p w14:paraId="700ADF0D" w14:textId="77777777" w:rsidR="00BB7CED" w:rsidRPr="00771C12" w:rsidRDefault="00BB7CED" w:rsidP="00760367">
      <w:r w:rsidRPr="00771C12">
        <w:rPr>
          <w:rFonts w:hAnsi="宋体" w:cs="宋体" w:hint="eastAsia"/>
        </w:rPr>
        <w:t>②</w:t>
      </w:r>
      <w:r w:rsidRPr="00771C12">
        <w:t>若此面积在时间轴的上方，表示这段时间内的位移方向为</w:t>
      </w:r>
      <w:r w:rsidRPr="00771C12">
        <w:rPr>
          <w:color w:val="FF0000"/>
        </w:rPr>
        <w:t>正方向</w:t>
      </w:r>
      <w:r w:rsidRPr="00771C12">
        <w:t>；若此面积在时间轴的下方，表示这段时间内的位移方向为</w:t>
      </w:r>
      <w:r w:rsidRPr="00771C12">
        <w:rPr>
          <w:color w:val="FF0000"/>
        </w:rPr>
        <w:t>负方向</w:t>
      </w:r>
      <w:r w:rsidRPr="00771C12">
        <w:t>。</w:t>
      </w:r>
    </w:p>
    <w:p w14:paraId="6C1BF0AD" w14:textId="77777777" w:rsidR="00BB7CED" w:rsidRDefault="00BB7CED" w:rsidP="00760367">
      <w:pPr>
        <w:pStyle w:val="3"/>
      </w:pPr>
      <w:r w:rsidRPr="00771C12">
        <w:t>知识点</w:t>
      </w:r>
      <w:r w:rsidRPr="00771C12">
        <w:t>2</w:t>
      </w:r>
      <w:r w:rsidRPr="00771C12">
        <w:t xml:space="preserve">　　追及和相遇问题</w:t>
      </w:r>
    </w:p>
    <w:p w14:paraId="06ED1FE7" w14:textId="77777777" w:rsidR="00BB7CED" w:rsidRPr="00771C12" w:rsidRDefault="00BB7CED" w:rsidP="00760367">
      <w:pPr>
        <w:pStyle w:val="4"/>
      </w:pPr>
      <w:r w:rsidRPr="00771C12">
        <w:t>1.</w:t>
      </w:r>
      <w:r w:rsidRPr="00771C12">
        <w:t>追及问题的两类情况</w:t>
      </w:r>
    </w:p>
    <w:p w14:paraId="51ED888E" w14:textId="6ACBC308" w:rsidR="00BB7CED" w:rsidRPr="00771C12" w:rsidRDefault="00760367" w:rsidP="00760367">
      <w:r>
        <w:t>（</w:t>
      </w:r>
      <w:r w:rsidR="00BB7CED" w:rsidRPr="00771C12">
        <w:t>1</w:t>
      </w:r>
      <w:r>
        <w:t>）</w:t>
      </w:r>
      <w:r w:rsidR="00BB7CED" w:rsidRPr="00771C12">
        <w:t>若后者能追上前者，追上时，两者处于</w:t>
      </w:r>
      <w:r w:rsidR="00BB7CED" w:rsidRPr="00771C12">
        <w:rPr>
          <w:color w:val="FF0000"/>
        </w:rPr>
        <w:t>同一</w:t>
      </w:r>
      <w:r w:rsidR="00BB7CED" w:rsidRPr="00771C12">
        <w:t>位置，且后者速度一定不小于前者速度。</w:t>
      </w:r>
    </w:p>
    <w:p w14:paraId="209C8CCD" w14:textId="4E8B3F44" w:rsidR="00BB7CED" w:rsidRPr="00771C12" w:rsidRDefault="00760367" w:rsidP="00760367">
      <w:r>
        <w:t>（</w:t>
      </w:r>
      <w:r w:rsidR="00BB7CED" w:rsidRPr="00771C12">
        <w:t>2</w:t>
      </w:r>
      <w:r>
        <w:t>）</w:t>
      </w:r>
      <w:r w:rsidR="00BB7CED" w:rsidRPr="00771C12">
        <w:t>若后者追不上前者，则当后者速度与前者速度</w:t>
      </w:r>
      <w:r w:rsidR="00BB7CED" w:rsidRPr="00771C12">
        <w:rPr>
          <w:color w:val="FF0000"/>
        </w:rPr>
        <w:t>相等</w:t>
      </w:r>
      <w:r w:rsidR="00BB7CED" w:rsidRPr="00771C12">
        <w:t>时，两者相距最近。</w:t>
      </w:r>
    </w:p>
    <w:p w14:paraId="30D24673" w14:textId="13BD7EA3" w:rsidR="00BB7CED" w:rsidRPr="00771C12" w:rsidRDefault="00BB7CED" w:rsidP="00760367">
      <w:r w:rsidRPr="00771C12">
        <w:rPr>
          <w:rFonts w:hAnsi="宋体" w:cs="宋体" w:hint="eastAsia"/>
        </w:rPr>
        <w:t>①</w:t>
      </w:r>
      <w:r w:rsidRPr="00771C12">
        <w:t>同向运动相隔一定的初始距离</w:t>
      </w:r>
      <w:r w:rsidRPr="00771C12">
        <w:rPr>
          <w:i/>
        </w:rPr>
        <w:t>s</w:t>
      </w:r>
      <w:r w:rsidRPr="00771C12">
        <w:rPr>
          <w:vertAlign w:val="subscript"/>
        </w:rPr>
        <w:t>0</w:t>
      </w:r>
      <w:r w:rsidRPr="00771C12">
        <w:t>的问题：速度大者减速</w:t>
      </w:r>
      <w:r w:rsidR="00760367">
        <w:t>（</w:t>
      </w:r>
      <w:r w:rsidRPr="00771C12">
        <w:t>如匀减速直线运动</w:t>
      </w:r>
      <w:r w:rsidR="00760367">
        <w:t>）</w:t>
      </w:r>
      <w:r w:rsidRPr="00771C12">
        <w:t>追速度小者</w:t>
      </w:r>
      <w:r w:rsidR="00760367">
        <w:t>（</w:t>
      </w:r>
      <w:r w:rsidRPr="00771C12">
        <w:t>如匀速运动</w:t>
      </w:r>
      <w:r w:rsidR="00760367">
        <w:t>）</w:t>
      </w:r>
      <w:r w:rsidRPr="00771C12">
        <w:t>。</w:t>
      </w:r>
    </w:p>
    <w:p w14:paraId="0DE5898A" w14:textId="3C2F72E7" w:rsidR="00BB7CED" w:rsidRPr="00771C12" w:rsidRDefault="00580DE0" w:rsidP="00760367">
      <w:r>
        <w:t>（</w:t>
      </w:r>
      <w:r>
        <w:t>A</w:t>
      </w:r>
      <w:r>
        <w:t>）</w:t>
      </w:r>
      <w:r w:rsidR="00BB7CED" w:rsidRPr="00771C12">
        <w:t>若两者速度相等时，追者位移仍小于被追者位移与</w:t>
      </w:r>
      <w:r w:rsidR="00BB7CED" w:rsidRPr="00771C12">
        <w:rPr>
          <w:i/>
        </w:rPr>
        <w:t>s</w:t>
      </w:r>
      <w:r w:rsidR="00BB7CED" w:rsidRPr="00771C12">
        <w:rPr>
          <w:vertAlign w:val="subscript"/>
        </w:rPr>
        <w:t>0</w:t>
      </w:r>
      <w:r w:rsidR="00BB7CED" w:rsidRPr="00771C12">
        <w:t>之和，则永远追不上，此时两者间有最小距离。</w:t>
      </w:r>
    </w:p>
    <w:p w14:paraId="39DA2BDB" w14:textId="68D75AB5" w:rsidR="00BB7CED" w:rsidRPr="00771C12" w:rsidRDefault="00580DE0" w:rsidP="00760367">
      <w:r>
        <w:t>（</w:t>
      </w:r>
      <w:r>
        <w:t>B</w:t>
      </w:r>
      <w:r>
        <w:t>）</w:t>
      </w:r>
      <w:r w:rsidR="00BB7CED" w:rsidRPr="00771C12">
        <w:t>若两者位移相等时，速度也相等，则恰能追上，也是两者避免碰撞的临界条件。</w:t>
      </w:r>
    </w:p>
    <w:p w14:paraId="01D1374C" w14:textId="3D9E6077" w:rsidR="00BB7CED" w:rsidRPr="00771C12" w:rsidRDefault="00580DE0" w:rsidP="00760367">
      <w:r>
        <w:t>（</w:t>
      </w:r>
      <w:r>
        <w:t>C</w:t>
      </w:r>
      <w:r>
        <w:t>）</w:t>
      </w:r>
      <w:r w:rsidR="00BB7CED" w:rsidRPr="00771C12">
        <w:t>若两者位移相等时，追者速度仍大于被追者的速度，则被追者还有一次追上追者的机会，其间速度相等时两者间距有一个最大值。</w:t>
      </w:r>
    </w:p>
    <w:p w14:paraId="5242FDB4" w14:textId="3CA68D2B" w:rsidR="00BB7CED" w:rsidRPr="00771C12" w:rsidRDefault="00BB7CED" w:rsidP="00760367">
      <w:r w:rsidRPr="00771C12">
        <w:rPr>
          <w:rFonts w:hAnsi="宋体" w:cs="宋体" w:hint="eastAsia"/>
        </w:rPr>
        <w:t>②</w:t>
      </w:r>
      <w:r w:rsidRPr="00771C12">
        <w:t>从同一地点出发开始同向运动的问题：速度小者加速</w:t>
      </w:r>
      <w:r w:rsidR="00760367">
        <w:t>（</w:t>
      </w:r>
      <w:r w:rsidRPr="00771C12">
        <w:t>如初速度为零的匀加速直线运动</w:t>
      </w:r>
      <w:r w:rsidR="00760367">
        <w:t>）</w:t>
      </w:r>
      <w:r w:rsidRPr="00771C12">
        <w:t>追速度大者</w:t>
      </w:r>
      <w:r w:rsidR="00760367">
        <w:t>（</w:t>
      </w:r>
      <w:r w:rsidRPr="00771C12">
        <w:t>如匀速运动</w:t>
      </w:r>
      <w:r w:rsidR="00760367">
        <w:t>）</w:t>
      </w:r>
      <w:r w:rsidRPr="00771C12">
        <w:t>。</w:t>
      </w:r>
    </w:p>
    <w:p w14:paraId="6F0BCAD7" w14:textId="5F277DE8" w:rsidR="00BB7CED" w:rsidRPr="00771C12" w:rsidRDefault="00580DE0" w:rsidP="00760367">
      <w:r>
        <w:lastRenderedPageBreak/>
        <w:t>（</w:t>
      </w:r>
      <w:r>
        <w:t>A</w:t>
      </w:r>
      <w:r>
        <w:t>）</w:t>
      </w:r>
      <w:r w:rsidR="00BB7CED" w:rsidRPr="00771C12">
        <w:t>当两者速度相等时两者间有最大距离。</w:t>
      </w:r>
    </w:p>
    <w:p w14:paraId="327192E4" w14:textId="5D2F2BFE" w:rsidR="00BB7CED" w:rsidRPr="00771C12" w:rsidRDefault="00580DE0" w:rsidP="00760367">
      <w:r>
        <w:t>（</w:t>
      </w:r>
      <w:r>
        <w:t>B</w:t>
      </w:r>
      <w:r>
        <w:t>）</w:t>
      </w:r>
      <w:r w:rsidR="00BB7CED" w:rsidRPr="00771C12">
        <w:t>若两者位移相等时，则追上。</w:t>
      </w:r>
    </w:p>
    <w:p w14:paraId="4A1D072D" w14:textId="77777777" w:rsidR="00BB7CED" w:rsidRPr="00771C12" w:rsidRDefault="00BB7CED" w:rsidP="00760367">
      <w:pPr>
        <w:pStyle w:val="4"/>
      </w:pPr>
      <w:r w:rsidRPr="00771C12">
        <w:t>2</w:t>
      </w:r>
      <w:r w:rsidRPr="00771C12">
        <w:t>．相遇问题</w:t>
      </w:r>
    </w:p>
    <w:p w14:paraId="56A914B9" w14:textId="15E6F721" w:rsidR="00BB7CED" w:rsidRPr="00771C12" w:rsidRDefault="00760367" w:rsidP="00760367">
      <w:r>
        <w:t>（</w:t>
      </w:r>
      <w:r w:rsidR="00BB7CED" w:rsidRPr="00771C12">
        <w:t>1</w:t>
      </w:r>
      <w:r>
        <w:t>）</w:t>
      </w:r>
      <w:r w:rsidR="00BB7CED" w:rsidRPr="00771C12">
        <w:t>同向运动的两物体追上即相遇。两物体位移大小</w:t>
      </w:r>
      <w:r w:rsidR="00BB7CED" w:rsidRPr="00771C12">
        <w:rPr>
          <w:color w:val="FF0000"/>
        </w:rPr>
        <w:t>之差</w:t>
      </w:r>
      <w:r w:rsidR="00BB7CED" w:rsidRPr="00771C12">
        <w:t>等于开始时两物体间距。</w:t>
      </w:r>
    </w:p>
    <w:p w14:paraId="2F8CF312" w14:textId="0F81BDDA" w:rsidR="00BB7CED" w:rsidRPr="00771C12" w:rsidRDefault="00760367" w:rsidP="00760367">
      <w:r>
        <w:t>（</w:t>
      </w:r>
      <w:r w:rsidR="00BB7CED" w:rsidRPr="00771C12">
        <w:t>2</w:t>
      </w:r>
      <w:r>
        <w:t>）</w:t>
      </w:r>
      <w:r w:rsidR="00BB7CED" w:rsidRPr="00771C12">
        <w:t>相向运动的物体，当各自发生的位移大小之和</w:t>
      </w:r>
      <w:r w:rsidR="00BB7CED" w:rsidRPr="00771C12">
        <w:rPr>
          <w:color w:val="FF0000"/>
        </w:rPr>
        <w:t>等于</w:t>
      </w:r>
      <w:r w:rsidR="00BB7CED" w:rsidRPr="00771C12">
        <w:t>开始时两物体的距离时即相遇。</w:t>
      </w:r>
    </w:p>
    <w:p w14:paraId="4D55C8AA" w14:textId="77777777" w:rsidR="00BB7CED" w:rsidRPr="00771C12" w:rsidRDefault="00BB7CED" w:rsidP="00760367">
      <w:pPr>
        <w:pStyle w:val="3"/>
      </w:pPr>
      <w:r w:rsidRPr="00771C12">
        <w:t>双基夯实</w:t>
      </w:r>
    </w:p>
    <w:p w14:paraId="6EFFF467" w14:textId="77777777" w:rsidR="00BB7CED" w:rsidRPr="00771C12" w:rsidRDefault="00BB7CED" w:rsidP="00760367">
      <w:pPr>
        <w:pStyle w:val="4"/>
      </w:pPr>
      <w:r w:rsidRPr="00771C12">
        <w:t>一、思维辨析</w:t>
      </w:r>
    </w:p>
    <w:p w14:paraId="6C4FFAAB" w14:textId="31AE041F" w:rsidR="00BB7CED" w:rsidRPr="00771C12" w:rsidRDefault="00BB7CED" w:rsidP="00760367">
      <w:r w:rsidRPr="00771C12">
        <w:t>1</w:t>
      </w:r>
      <w:r w:rsidRPr="00771C12">
        <w:rPr>
          <w:rFonts w:eastAsia="黑体"/>
        </w:rPr>
        <w:t>．</w:t>
      </w:r>
      <w:r w:rsidRPr="00771C12">
        <w:rPr>
          <w:i/>
        </w:rPr>
        <w:t>x</w:t>
      </w:r>
      <w:r w:rsidRPr="00771C12">
        <w:t>­</w:t>
      </w:r>
      <w:r w:rsidRPr="00771C12">
        <w:rPr>
          <w:i/>
        </w:rPr>
        <w:t>t</w:t>
      </w:r>
      <w:r w:rsidRPr="00771C12">
        <w:t>图象表示物体的运动轨迹。</w:t>
      </w:r>
      <w:r w:rsidR="00760367">
        <w:t>（</w:t>
      </w:r>
      <w:r w:rsidRPr="00771C12">
        <w:t xml:space="preserve">　　</w:t>
      </w:r>
      <w:r w:rsidR="00760367">
        <w:t>）</w:t>
      </w:r>
    </w:p>
    <w:p w14:paraId="535057A6" w14:textId="7B51B25D" w:rsidR="00BB7CED" w:rsidRPr="00771C12" w:rsidRDefault="00BB7CED" w:rsidP="00760367">
      <w:r w:rsidRPr="00771C12">
        <w:t>2</w:t>
      </w:r>
      <w:r w:rsidRPr="00771C12">
        <w:t>．</w:t>
      </w:r>
      <w:r w:rsidRPr="00771C12">
        <w:rPr>
          <w:i/>
        </w:rPr>
        <w:t>x</w:t>
      </w:r>
      <w:r w:rsidRPr="00771C12">
        <w:t>­</w:t>
      </w:r>
      <w:r w:rsidRPr="00771C12">
        <w:rPr>
          <w:i/>
        </w:rPr>
        <w:t>t</w:t>
      </w:r>
      <w:r w:rsidRPr="00771C12">
        <w:t>图象和</w:t>
      </w:r>
      <w:r w:rsidRPr="00771C12">
        <w:rPr>
          <w:rFonts w:ascii="Book Antiqua" w:hAnsi="Book Antiqua"/>
          <w:i/>
        </w:rPr>
        <w:t>v</w:t>
      </w:r>
      <w:r w:rsidRPr="00771C12">
        <w:t>­</w:t>
      </w:r>
      <w:r w:rsidRPr="00771C12">
        <w:rPr>
          <w:i/>
        </w:rPr>
        <w:t>t</w:t>
      </w:r>
      <w:r w:rsidRPr="00771C12">
        <w:t>图象都不能描述曲线运动。</w:t>
      </w:r>
      <w:r w:rsidR="00760367">
        <w:t>（</w:t>
      </w:r>
      <w:r w:rsidRPr="00771C12">
        <w:t xml:space="preserve">　　</w:t>
      </w:r>
      <w:r w:rsidR="00760367">
        <w:t>）</w:t>
      </w:r>
    </w:p>
    <w:p w14:paraId="4C3F59F0" w14:textId="61837901" w:rsidR="00BB7CED" w:rsidRPr="00771C12" w:rsidRDefault="00BB7CED" w:rsidP="00760367">
      <w:r w:rsidRPr="00771C12">
        <w:t>3</w:t>
      </w:r>
      <w:r w:rsidRPr="00771C12">
        <w:t>．</w:t>
      </w:r>
      <w:r w:rsidRPr="00771C12">
        <w:rPr>
          <w:rFonts w:ascii="Book Antiqua" w:hAnsi="Book Antiqua"/>
          <w:i/>
        </w:rPr>
        <w:t>v</w:t>
      </w:r>
      <w:r w:rsidRPr="00771C12">
        <w:t>­</w:t>
      </w:r>
      <w:r w:rsidRPr="00771C12">
        <w:rPr>
          <w:i/>
        </w:rPr>
        <w:t>t</w:t>
      </w:r>
      <w:r w:rsidRPr="00771C12">
        <w:t>图象上两图线的交点表示两物体速度相等，不代表相遇。</w:t>
      </w:r>
      <w:r w:rsidR="00760367">
        <w:t>（</w:t>
      </w:r>
      <w:r w:rsidRPr="00771C12">
        <w:t xml:space="preserve">　　</w:t>
      </w:r>
      <w:r w:rsidR="00760367">
        <w:t>）</w:t>
      </w:r>
    </w:p>
    <w:p w14:paraId="356A35D6" w14:textId="484D902B" w:rsidR="00BB7CED" w:rsidRPr="00771C12" w:rsidRDefault="00BB7CED" w:rsidP="00760367">
      <w:r w:rsidRPr="00771C12">
        <w:t>4</w:t>
      </w:r>
      <w:r w:rsidRPr="00771C12">
        <w:t>．两物体同向运动恰好不相碰，则此时两物体速度相等。</w:t>
      </w:r>
      <w:r w:rsidR="00760367">
        <w:t>（</w:t>
      </w:r>
      <w:r w:rsidRPr="00771C12">
        <w:t xml:space="preserve">　　</w:t>
      </w:r>
      <w:r w:rsidR="00760367">
        <w:t>）</w:t>
      </w:r>
    </w:p>
    <w:p w14:paraId="46A030ED" w14:textId="48199CC9" w:rsidR="00BB7CED" w:rsidRPr="00771C12" w:rsidRDefault="00BB7CED" w:rsidP="00760367">
      <w:r w:rsidRPr="00771C12">
        <w:t>5</w:t>
      </w:r>
      <w:r w:rsidRPr="00771C12">
        <w:t>．速度较大的汽车刹车一定能够避免与前方速度较小匀速运动的汽车相撞。</w:t>
      </w:r>
      <w:r w:rsidR="00760367">
        <w:t>（</w:t>
      </w:r>
      <w:r w:rsidRPr="00771C12">
        <w:t xml:space="preserve">　　</w:t>
      </w:r>
      <w:r w:rsidR="00760367">
        <w:t>）</w:t>
      </w:r>
    </w:p>
    <w:p w14:paraId="0A81DA4E" w14:textId="453FE24E" w:rsidR="00BB7CED" w:rsidRPr="00771C12" w:rsidRDefault="00BB7CED" w:rsidP="00760367">
      <w:r w:rsidRPr="00771C12">
        <w:t>6</w:t>
      </w:r>
      <w:r w:rsidRPr="00771C12">
        <w:t>．两个物体在追及过程中，物体之间的距离总是逐渐变小。</w:t>
      </w:r>
      <w:r w:rsidR="00760367">
        <w:t>（</w:t>
      </w:r>
      <w:r w:rsidRPr="00771C12">
        <w:t xml:space="preserve">　　</w:t>
      </w:r>
      <w:r w:rsidR="00760367">
        <w:t>）</w:t>
      </w:r>
    </w:p>
    <w:p w14:paraId="32A08C86" w14:textId="77777777" w:rsidR="00BB7CED" w:rsidRPr="00771C12" w:rsidRDefault="00BB7CED" w:rsidP="00760367">
      <w:r w:rsidRPr="00771C12">
        <w:rPr>
          <w:rFonts w:eastAsia="黑体"/>
          <w:color w:val="FF0000"/>
        </w:rPr>
        <w:t xml:space="preserve">答案　</w:t>
      </w:r>
      <w:r w:rsidRPr="00771C12">
        <w:t>1.</w:t>
      </w:r>
      <w:r w:rsidRPr="00771C12">
        <w:rPr>
          <w:rFonts w:hAnsi="宋体"/>
        </w:rPr>
        <w:t>×</w:t>
      </w:r>
      <w:r w:rsidRPr="00771C12">
        <w:t xml:space="preserve">　</w:t>
      </w:r>
      <w:r w:rsidRPr="00771C12">
        <w:t>2.</w:t>
      </w:r>
      <w:r w:rsidRPr="00771C12">
        <w:rPr>
          <w:rFonts w:hAnsi="宋体"/>
        </w:rPr>
        <w:t>√</w:t>
      </w:r>
      <w:r w:rsidRPr="00771C12">
        <w:t xml:space="preserve">　</w:t>
      </w:r>
      <w:r w:rsidRPr="00771C12">
        <w:t>3.</w:t>
      </w:r>
      <w:r w:rsidRPr="00771C12">
        <w:rPr>
          <w:rFonts w:hAnsi="宋体"/>
        </w:rPr>
        <w:t>√</w:t>
      </w:r>
      <w:r w:rsidRPr="00771C12">
        <w:t xml:space="preserve">　</w:t>
      </w:r>
      <w:r w:rsidRPr="00771C12">
        <w:t>4.</w:t>
      </w:r>
      <w:r w:rsidRPr="00771C12">
        <w:rPr>
          <w:rFonts w:hAnsi="宋体"/>
        </w:rPr>
        <w:t>√</w:t>
      </w:r>
      <w:r w:rsidRPr="00771C12">
        <w:t xml:space="preserve">　</w:t>
      </w:r>
      <w:r w:rsidRPr="00771C12">
        <w:t>5.</w:t>
      </w:r>
      <w:r w:rsidRPr="00771C12">
        <w:rPr>
          <w:rFonts w:hAnsi="宋体"/>
        </w:rPr>
        <w:t>×</w:t>
      </w:r>
      <w:r w:rsidRPr="00771C12">
        <w:t xml:space="preserve">　</w:t>
      </w:r>
      <w:r w:rsidRPr="00771C12">
        <w:t>6.</w:t>
      </w:r>
      <w:r w:rsidRPr="00771C12">
        <w:rPr>
          <w:rFonts w:hAnsi="宋体"/>
        </w:rPr>
        <w:t>×</w:t>
      </w:r>
    </w:p>
    <w:p w14:paraId="543BAE45" w14:textId="6BEFB274" w:rsidR="00BB7CED" w:rsidRPr="00771C12" w:rsidRDefault="002457E0" w:rsidP="00760367">
      <w:pPr>
        <w:pStyle w:val="4"/>
      </w:pPr>
      <w:r w:rsidRPr="00771C12">
        <w:rPr>
          <w:noProof/>
        </w:rPr>
        <w:drawing>
          <wp:anchor distT="0" distB="0" distL="114300" distR="114300" simplePos="0" relativeHeight="251677696" behindDoc="0" locked="0" layoutInCell="1" allowOverlap="1" wp14:anchorId="71D0AC2E" wp14:editId="1751FBE1">
            <wp:simplePos x="0" y="0"/>
            <wp:positionH relativeFrom="column">
              <wp:posOffset>3419475</wp:posOffset>
            </wp:positionH>
            <wp:positionV relativeFrom="paragraph">
              <wp:posOffset>283845</wp:posOffset>
            </wp:positionV>
            <wp:extent cx="1924050" cy="1704975"/>
            <wp:effectExtent l="0" t="0" r="0" b="9525"/>
            <wp:wrapSquare wrapText="bothSides"/>
            <wp:docPr id="93" name="图片 93" descr="E:\电子稿\金版教程（魏）\2016\3.6\课件-物理（高三一轮书\80WL1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E:\电子稿\金版教程（魏）\2016\3.6\课件-物理（高三一轮书\80WL16.tif"/>
                    <pic:cNvPicPr>
                      <a:picLocks noChangeAspect="1" noChangeArrowheads="1"/>
                    </pic:cNvPicPr>
                  </pic:nvPicPr>
                  <pic:blipFill>
                    <a:blip r:embed="rId81" r:link="rId82" cstate="print">
                      <a:extLst>
                        <a:ext uri="{28A0092B-C50C-407E-A947-70E740481C1C}">
                          <a14:useLocalDpi xmlns:a14="http://schemas.microsoft.com/office/drawing/2010/main" val="0"/>
                        </a:ext>
                      </a:extLst>
                    </a:blip>
                    <a:srcRect/>
                    <a:stretch>
                      <a:fillRect/>
                    </a:stretch>
                  </pic:blipFill>
                  <pic:spPr bwMode="auto">
                    <a:xfrm>
                      <a:off x="0" y="0"/>
                      <a:ext cx="1924050" cy="1704975"/>
                    </a:xfrm>
                    <a:prstGeom prst="rect">
                      <a:avLst/>
                    </a:prstGeom>
                    <a:noFill/>
                    <a:ln>
                      <a:noFill/>
                    </a:ln>
                  </pic:spPr>
                </pic:pic>
              </a:graphicData>
            </a:graphic>
          </wp:anchor>
        </w:drawing>
      </w:r>
      <w:r w:rsidR="00BB7CED" w:rsidRPr="00771C12">
        <w:t>二、对点激活</w:t>
      </w:r>
    </w:p>
    <w:p w14:paraId="109972BF" w14:textId="6F2DF5D8" w:rsidR="00BB7CED" w:rsidRPr="00771C12" w:rsidRDefault="00BB7CED" w:rsidP="00760367">
      <w:r w:rsidRPr="00771C12">
        <w:t>1</w:t>
      </w:r>
      <w:r w:rsidRPr="00771C12">
        <w:t>．</w:t>
      </w:r>
      <w:r w:rsidRPr="00771C12">
        <w:rPr>
          <w:rFonts w:eastAsia="黑体"/>
        </w:rPr>
        <w:t>[</w:t>
      </w:r>
      <w:r w:rsidRPr="00771C12">
        <w:rPr>
          <w:rFonts w:eastAsia="黑体"/>
        </w:rPr>
        <w:t>位移图象的理解</w:t>
      </w:r>
      <w:r w:rsidRPr="00771C12">
        <w:rPr>
          <w:rFonts w:eastAsia="黑体"/>
        </w:rPr>
        <w:t>]</w:t>
      </w:r>
      <w:r w:rsidRPr="00771C12">
        <w:t>[2015·</w:t>
      </w:r>
      <w:r w:rsidRPr="00771C12">
        <w:t>云南一统</w:t>
      </w:r>
      <w:r w:rsidRPr="00771C12">
        <w:t>]</w:t>
      </w:r>
      <w:r w:rsidRPr="00771C12">
        <w:t>甲、乙两物体均做直线运动，它们在某段时间内的位移</w:t>
      </w:r>
      <w:r w:rsidRPr="00771C12">
        <w:rPr>
          <w:i/>
        </w:rPr>
        <w:t>x</w:t>
      </w:r>
      <w:r w:rsidRPr="00771C12">
        <w:t>随时间</w:t>
      </w:r>
      <w:r w:rsidRPr="00771C12">
        <w:rPr>
          <w:i/>
        </w:rPr>
        <w:t>t</w:t>
      </w:r>
      <w:r w:rsidRPr="00771C12">
        <w:t>变化的图象如图所示，则在</w:t>
      </w:r>
      <w:r w:rsidRPr="00771C12">
        <w:t>0</w:t>
      </w:r>
      <w:r w:rsidRPr="00771C12">
        <w:t>～</w:t>
      </w:r>
      <w:r w:rsidRPr="00771C12">
        <w:rPr>
          <w:i/>
        </w:rPr>
        <w:t>t</w:t>
      </w:r>
      <w:r w:rsidRPr="00771C12">
        <w:rPr>
          <w:vertAlign w:val="subscript"/>
        </w:rPr>
        <w:t>1</w:t>
      </w:r>
      <w:r w:rsidRPr="00771C12">
        <w:t>时间内，下列判断正确的是</w:t>
      </w:r>
      <w:r w:rsidR="00760367">
        <w:t>（</w:t>
      </w:r>
      <w:r w:rsidR="002457E0">
        <w:rPr>
          <w:rFonts w:hint="eastAsia"/>
        </w:rPr>
        <w:t xml:space="preserve"> </w:t>
      </w:r>
      <w:r w:rsidR="002457E0">
        <w:t xml:space="preserve">   </w:t>
      </w:r>
      <w:commentRangeStart w:id="59"/>
      <w:commentRangeEnd w:id="59"/>
      <w:r w:rsidR="002457E0">
        <w:rPr>
          <w:rStyle w:val="a9"/>
        </w:rPr>
        <w:commentReference w:id="59"/>
      </w:r>
      <w:r w:rsidR="00760367">
        <w:t>）</w:t>
      </w:r>
    </w:p>
    <w:p w14:paraId="7DCCFBC0" w14:textId="2CCB858E" w:rsidR="00BB7CED" w:rsidRPr="00771C12" w:rsidRDefault="00580DE0" w:rsidP="00760367">
      <w:r>
        <w:t>（</w:t>
      </w:r>
      <w:r>
        <w:t>A</w:t>
      </w:r>
      <w:r>
        <w:t>）</w:t>
      </w:r>
      <w:r w:rsidR="00BB7CED" w:rsidRPr="00771C12">
        <w:t>甲物体做加速运动</w:t>
      </w:r>
    </w:p>
    <w:p w14:paraId="3BE2FE2B" w14:textId="1DAF283A" w:rsidR="00BB7CED" w:rsidRPr="00771C12" w:rsidRDefault="00580DE0" w:rsidP="00760367">
      <w:r>
        <w:t>（</w:t>
      </w:r>
      <w:r>
        <w:t>B</w:t>
      </w:r>
      <w:r>
        <w:t>）</w:t>
      </w:r>
      <w:r w:rsidR="00BB7CED" w:rsidRPr="00771C12">
        <w:t>甲、乙两物体运动方向相同</w:t>
      </w:r>
    </w:p>
    <w:p w14:paraId="0E3D968F" w14:textId="72C45306" w:rsidR="00BB7CED" w:rsidRPr="00771C12" w:rsidRDefault="00580DE0" w:rsidP="00760367">
      <w:r>
        <w:t>（</w:t>
      </w:r>
      <w:r>
        <w:t>C</w:t>
      </w:r>
      <w:r>
        <w:t>）</w:t>
      </w:r>
      <w:r w:rsidR="00BB7CED" w:rsidRPr="00771C12">
        <w:t>甲的平均速度比乙的平均速度大</w:t>
      </w:r>
    </w:p>
    <w:p w14:paraId="6BC5A4BE" w14:textId="44A5908B" w:rsidR="00BB7CED" w:rsidRPr="00771C12" w:rsidRDefault="00580DE0" w:rsidP="00760367">
      <w:r>
        <w:t>（</w:t>
      </w:r>
      <w:r>
        <w:t>D</w:t>
      </w:r>
      <w:r>
        <w:t>）</w:t>
      </w:r>
      <w:r w:rsidR="00BB7CED" w:rsidRPr="00771C12">
        <w:t>甲、乙两物体的平均速度大小相等</w:t>
      </w:r>
    </w:p>
    <w:p w14:paraId="184E0117" w14:textId="77777777" w:rsidR="00BB7CED" w:rsidRPr="00771C12" w:rsidRDefault="00BB7CED" w:rsidP="00760367">
      <w:r w:rsidRPr="00771C12">
        <w:rPr>
          <w:rFonts w:eastAsia="黑体"/>
          <w:color w:val="FF0000"/>
        </w:rPr>
        <w:t xml:space="preserve">答案　</w:t>
      </w:r>
      <w:r w:rsidRPr="00771C12">
        <w:t>D</w:t>
      </w:r>
    </w:p>
    <w:p w14:paraId="038C90C6" w14:textId="77777777" w:rsidR="00BB7CED" w:rsidRPr="00771C12" w:rsidRDefault="00BB7CED" w:rsidP="00760367">
      <w:r w:rsidRPr="00771C12">
        <w:rPr>
          <w:rFonts w:eastAsia="黑体"/>
          <w:color w:val="0000FF"/>
        </w:rPr>
        <w:t xml:space="preserve">解析　</w:t>
      </w:r>
      <w:r w:rsidRPr="00771C12">
        <w:rPr>
          <w:rFonts w:eastAsia="仿宋_GB2312"/>
        </w:rPr>
        <w:t>位移图象斜率表示物体的速度，故甲的速度不断减小，做减速运动，</w:t>
      </w:r>
      <w:r w:rsidRPr="00771C12">
        <w:rPr>
          <w:rFonts w:eastAsia="仿宋_GB2312"/>
        </w:rPr>
        <w:t>A</w:t>
      </w:r>
      <w:r w:rsidRPr="00771C12">
        <w:rPr>
          <w:rFonts w:eastAsia="仿宋_GB2312"/>
        </w:rPr>
        <w:t>项错；两物体在</w:t>
      </w:r>
      <w:r w:rsidRPr="00771C12">
        <w:rPr>
          <w:rFonts w:eastAsia="仿宋_GB2312"/>
        </w:rPr>
        <w:t>0</w:t>
      </w:r>
      <w:r w:rsidRPr="00771C12">
        <w:rPr>
          <w:rFonts w:eastAsia="仿宋_GB2312"/>
        </w:rPr>
        <w:t>～</w:t>
      </w:r>
      <w:r w:rsidRPr="00771C12">
        <w:rPr>
          <w:rFonts w:eastAsia="仿宋_GB2312"/>
          <w:i/>
        </w:rPr>
        <w:t>t</w:t>
      </w:r>
      <w:r w:rsidRPr="00771C12">
        <w:rPr>
          <w:rFonts w:eastAsia="仿宋_GB2312"/>
          <w:vertAlign w:val="subscript"/>
        </w:rPr>
        <w:t>1</w:t>
      </w:r>
      <w:r w:rsidRPr="00771C12">
        <w:rPr>
          <w:rFonts w:eastAsia="仿宋_GB2312"/>
        </w:rPr>
        <w:t>时间内，甲的位移</w:t>
      </w:r>
      <w:r w:rsidRPr="00771C12">
        <w:rPr>
          <w:rFonts w:eastAsia="仿宋_GB2312"/>
        </w:rPr>
        <w:t>Δ</w:t>
      </w:r>
      <w:r w:rsidRPr="00771C12">
        <w:rPr>
          <w:rFonts w:eastAsia="仿宋_GB2312"/>
          <w:i/>
        </w:rPr>
        <w:t>x</w:t>
      </w:r>
      <w:r w:rsidRPr="00771C12">
        <w:rPr>
          <w:rFonts w:eastAsia="仿宋_GB2312"/>
          <w:vertAlign w:val="subscript"/>
        </w:rPr>
        <w:t>甲</w:t>
      </w:r>
      <w:r w:rsidRPr="00771C12">
        <w:rPr>
          <w:rFonts w:eastAsia="仿宋_GB2312"/>
        </w:rPr>
        <w:t>＝</w:t>
      </w:r>
      <w:r w:rsidRPr="00771C12">
        <w:rPr>
          <w:rFonts w:eastAsia="仿宋_GB2312"/>
          <w:i/>
        </w:rPr>
        <w:t>x</w:t>
      </w:r>
      <w:r w:rsidRPr="00771C12">
        <w:rPr>
          <w:rFonts w:eastAsia="仿宋_GB2312"/>
          <w:vertAlign w:val="subscript"/>
        </w:rPr>
        <w:t>2</w:t>
      </w:r>
      <w:r w:rsidRPr="00771C12">
        <w:rPr>
          <w:rFonts w:eastAsia="仿宋_GB2312"/>
        </w:rPr>
        <w:t>－</w:t>
      </w:r>
      <w:r w:rsidRPr="00771C12">
        <w:rPr>
          <w:rFonts w:eastAsia="仿宋_GB2312"/>
          <w:i/>
        </w:rPr>
        <w:t>x</w:t>
      </w:r>
      <w:r w:rsidRPr="00771C12">
        <w:rPr>
          <w:rFonts w:eastAsia="仿宋_GB2312"/>
          <w:vertAlign w:val="subscript"/>
        </w:rPr>
        <w:t>1</w:t>
      </w:r>
      <w:r w:rsidRPr="00771C12">
        <w:rPr>
          <w:rFonts w:eastAsia="仿宋_GB2312"/>
        </w:rPr>
        <w:t>，乙的位移</w:t>
      </w:r>
      <w:r w:rsidRPr="00771C12">
        <w:rPr>
          <w:rFonts w:eastAsia="仿宋_GB2312"/>
        </w:rPr>
        <w:t>Δ</w:t>
      </w:r>
      <w:r w:rsidRPr="00771C12">
        <w:rPr>
          <w:rFonts w:eastAsia="仿宋_GB2312"/>
          <w:i/>
        </w:rPr>
        <w:t>x</w:t>
      </w:r>
      <w:r w:rsidRPr="00771C12">
        <w:rPr>
          <w:rFonts w:eastAsia="仿宋_GB2312"/>
          <w:vertAlign w:val="subscript"/>
        </w:rPr>
        <w:t>乙</w:t>
      </w:r>
      <w:r w:rsidRPr="00771C12">
        <w:rPr>
          <w:rFonts w:eastAsia="仿宋_GB2312"/>
        </w:rPr>
        <w:t>＝</w:t>
      </w:r>
      <w:r w:rsidRPr="00771C12">
        <w:rPr>
          <w:rFonts w:eastAsia="仿宋_GB2312"/>
          <w:i/>
        </w:rPr>
        <w:t>x</w:t>
      </w:r>
      <w:r w:rsidRPr="00771C12">
        <w:rPr>
          <w:rFonts w:eastAsia="仿宋_GB2312"/>
          <w:vertAlign w:val="subscript"/>
        </w:rPr>
        <w:t>1</w:t>
      </w:r>
      <w:r w:rsidRPr="00771C12">
        <w:rPr>
          <w:rFonts w:eastAsia="仿宋_GB2312"/>
        </w:rPr>
        <w:t>－</w:t>
      </w:r>
      <w:r w:rsidRPr="00771C12">
        <w:rPr>
          <w:rFonts w:eastAsia="仿宋_GB2312"/>
          <w:i/>
        </w:rPr>
        <w:t>x</w:t>
      </w:r>
      <w:r w:rsidRPr="00771C12">
        <w:rPr>
          <w:rFonts w:eastAsia="仿宋_GB2312"/>
          <w:vertAlign w:val="subscript"/>
        </w:rPr>
        <w:t>2</w:t>
      </w:r>
      <w:r w:rsidRPr="00771C12">
        <w:rPr>
          <w:rFonts w:eastAsia="仿宋_GB2312"/>
        </w:rPr>
        <w:t>，位移大小相等、方向相反，故平均速度大小相等、方向相反，</w:t>
      </w:r>
      <w:r w:rsidRPr="00771C12">
        <w:rPr>
          <w:rFonts w:eastAsia="仿宋_GB2312"/>
        </w:rPr>
        <w:t>B</w:t>
      </w:r>
      <w:r w:rsidRPr="00771C12">
        <w:rPr>
          <w:rFonts w:eastAsia="仿宋_GB2312"/>
        </w:rPr>
        <w:t>、</w:t>
      </w:r>
      <w:r w:rsidRPr="00771C12">
        <w:rPr>
          <w:rFonts w:eastAsia="仿宋_GB2312"/>
        </w:rPr>
        <w:t>C</w:t>
      </w:r>
      <w:r w:rsidRPr="00771C12">
        <w:rPr>
          <w:rFonts w:eastAsia="仿宋_GB2312"/>
        </w:rPr>
        <w:t>项错，</w:t>
      </w:r>
      <w:r w:rsidRPr="00771C12">
        <w:rPr>
          <w:rFonts w:eastAsia="仿宋_GB2312"/>
        </w:rPr>
        <w:t>D</w:t>
      </w:r>
      <w:r w:rsidRPr="00771C12">
        <w:rPr>
          <w:rFonts w:eastAsia="仿宋_GB2312"/>
        </w:rPr>
        <w:t>项正确。</w:t>
      </w:r>
    </w:p>
    <w:p w14:paraId="2A267ED4" w14:textId="77777777" w:rsidR="002457E0" w:rsidRDefault="002457E0" w:rsidP="00760367"/>
    <w:p w14:paraId="429A9EFF" w14:textId="362D4122" w:rsidR="00BB7CED" w:rsidRPr="00771C12" w:rsidRDefault="00254390" w:rsidP="00760367">
      <w:r w:rsidRPr="00771C12">
        <w:rPr>
          <w:noProof/>
        </w:rPr>
        <w:drawing>
          <wp:anchor distT="0" distB="0" distL="114300" distR="114300" simplePos="0" relativeHeight="251687936" behindDoc="0" locked="0" layoutInCell="1" allowOverlap="1" wp14:anchorId="249BC656" wp14:editId="4A2AEEC0">
            <wp:simplePos x="0" y="0"/>
            <wp:positionH relativeFrom="column">
              <wp:posOffset>2371725</wp:posOffset>
            </wp:positionH>
            <wp:positionV relativeFrom="paragraph">
              <wp:posOffset>15240</wp:posOffset>
            </wp:positionV>
            <wp:extent cx="2971800" cy="1781175"/>
            <wp:effectExtent l="0" t="0" r="0" b="9525"/>
            <wp:wrapSquare wrapText="bothSides"/>
            <wp:docPr id="94" name="图片 94" descr="E:\电子稿\金版教程（魏）\2016\3.6\课件-物理（高三一轮书\80WL1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E:\电子稿\金版教程（魏）\2016\3.6\课件-物理（高三一轮书\80WL17.tif"/>
                    <pic:cNvPicPr>
                      <a:picLocks noChangeAspect="1" noChangeArrowheads="1"/>
                    </pic:cNvPicPr>
                  </pic:nvPicPr>
                  <pic:blipFill>
                    <a:blip r:embed="rId83" r:link="rId84" cstate="print">
                      <a:extLst>
                        <a:ext uri="{28A0092B-C50C-407E-A947-70E740481C1C}">
                          <a14:useLocalDpi xmlns:a14="http://schemas.microsoft.com/office/drawing/2010/main" val="0"/>
                        </a:ext>
                      </a:extLst>
                    </a:blip>
                    <a:srcRect/>
                    <a:stretch>
                      <a:fillRect/>
                    </a:stretch>
                  </pic:blipFill>
                  <pic:spPr bwMode="auto">
                    <a:xfrm>
                      <a:off x="0" y="0"/>
                      <a:ext cx="2971800" cy="1781175"/>
                    </a:xfrm>
                    <a:prstGeom prst="rect">
                      <a:avLst/>
                    </a:prstGeom>
                    <a:noFill/>
                    <a:ln>
                      <a:noFill/>
                    </a:ln>
                  </pic:spPr>
                </pic:pic>
              </a:graphicData>
            </a:graphic>
          </wp:anchor>
        </w:drawing>
      </w:r>
      <w:r w:rsidR="00BB7CED" w:rsidRPr="00771C12">
        <w:t>2</w:t>
      </w:r>
      <w:r w:rsidR="00BB7CED" w:rsidRPr="00771C12">
        <w:t>．</w:t>
      </w:r>
      <w:r w:rsidR="00BB7CED" w:rsidRPr="00771C12">
        <w:rPr>
          <w:rFonts w:eastAsia="黑体"/>
        </w:rPr>
        <w:t>[</w:t>
      </w:r>
      <w:r w:rsidR="00BB7CED" w:rsidRPr="00771C12">
        <w:rPr>
          <w:rFonts w:eastAsia="黑体"/>
        </w:rPr>
        <w:t>速度图象的理解</w:t>
      </w:r>
      <w:r w:rsidR="00BB7CED" w:rsidRPr="00771C12">
        <w:rPr>
          <w:rFonts w:eastAsia="黑体"/>
        </w:rPr>
        <w:t>]</w:t>
      </w:r>
      <w:r w:rsidR="00BB7CED" w:rsidRPr="00771C12">
        <w:t>[2013·</w:t>
      </w:r>
      <w:r w:rsidR="00BB7CED" w:rsidRPr="00771C12">
        <w:t>四川高考</w:t>
      </w:r>
      <w:r w:rsidR="00BB7CED" w:rsidRPr="00771C12">
        <w:t>]</w:t>
      </w:r>
      <w:r w:rsidR="00760367">
        <w:t>（</w:t>
      </w:r>
      <w:r w:rsidR="00BB7CED" w:rsidRPr="00771C12">
        <w:t>多选</w:t>
      </w:r>
      <w:r w:rsidR="00760367">
        <w:t>）</w:t>
      </w:r>
      <w:r w:rsidR="00BB7CED" w:rsidRPr="00771C12">
        <w:t>甲、乙两物体在</w:t>
      </w:r>
      <w:r w:rsidR="00BB7CED" w:rsidRPr="00771C12">
        <w:rPr>
          <w:i/>
        </w:rPr>
        <w:t>t</w:t>
      </w:r>
      <w:r w:rsidR="00BB7CED" w:rsidRPr="00771C12">
        <w:t>＝</w:t>
      </w:r>
      <w:r w:rsidR="00BB7CED" w:rsidRPr="00771C12">
        <w:t>0</w:t>
      </w:r>
      <w:r w:rsidR="00BB7CED" w:rsidRPr="00771C12">
        <w:t>时刻经过同一位置沿</w:t>
      </w:r>
      <w:r w:rsidR="00BB7CED" w:rsidRPr="00771C12">
        <w:rPr>
          <w:i/>
        </w:rPr>
        <w:t>x</w:t>
      </w:r>
      <w:r w:rsidR="00BB7CED" w:rsidRPr="00771C12">
        <w:t>轴运动，其</w:t>
      </w:r>
      <w:r w:rsidR="00BB7CED" w:rsidRPr="00771C12">
        <w:rPr>
          <w:rFonts w:ascii="Book Antiqua" w:hAnsi="Book Antiqua"/>
          <w:i/>
        </w:rPr>
        <w:t>v</w:t>
      </w:r>
      <w:r w:rsidR="00BB7CED" w:rsidRPr="00771C12">
        <w:t>­</w:t>
      </w:r>
      <w:r w:rsidR="00BB7CED" w:rsidRPr="00771C12">
        <w:rPr>
          <w:i/>
        </w:rPr>
        <w:t>t</w:t>
      </w:r>
      <w:r w:rsidR="00BB7CED" w:rsidRPr="00771C12">
        <w:t>图象如图所示，</w:t>
      </w:r>
      <w:commentRangeStart w:id="60"/>
      <w:r w:rsidR="00BB7CED" w:rsidRPr="00771C12">
        <w:t>则</w:t>
      </w:r>
      <w:commentRangeEnd w:id="60"/>
      <w:r>
        <w:rPr>
          <w:rStyle w:val="a9"/>
        </w:rPr>
        <w:commentReference w:id="60"/>
      </w:r>
      <w:r w:rsidR="00760367">
        <w:t>（</w:t>
      </w:r>
      <w:r w:rsidR="002457E0">
        <w:rPr>
          <w:rFonts w:hint="eastAsia"/>
        </w:rPr>
        <w:t xml:space="preserve"> </w:t>
      </w:r>
      <w:r w:rsidR="002457E0">
        <w:t xml:space="preserve">   </w:t>
      </w:r>
      <w:r w:rsidR="00760367">
        <w:t>）</w:t>
      </w:r>
    </w:p>
    <w:p w14:paraId="65237779" w14:textId="2F5FD188" w:rsidR="00BB7CED" w:rsidRPr="00771C12" w:rsidRDefault="00580DE0" w:rsidP="00760367">
      <w:r>
        <w:t>（</w:t>
      </w:r>
      <w:r>
        <w:t>A</w:t>
      </w:r>
      <w:r>
        <w:t>）</w:t>
      </w:r>
      <w:r w:rsidR="00BB7CED" w:rsidRPr="00771C12">
        <w:t>甲、乙在</w:t>
      </w:r>
      <w:r w:rsidR="00BB7CED" w:rsidRPr="00771C12">
        <w:rPr>
          <w:i/>
        </w:rPr>
        <w:t>t</w:t>
      </w:r>
      <w:r w:rsidR="00BB7CED" w:rsidRPr="00771C12">
        <w:t>＝</w:t>
      </w:r>
      <w:r w:rsidR="00BB7CED" w:rsidRPr="00771C12">
        <w:t>0</w:t>
      </w:r>
      <w:r w:rsidR="00BB7CED" w:rsidRPr="00771C12">
        <w:t>到</w:t>
      </w:r>
      <w:r w:rsidR="00BB7CED" w:rsidRPr="00771C12">
        <w:rPr>
          <w:i/>
        </w:rPr>
        <w:t>t</w:t>
      </w:r>
      <w:r w:rsidR="00BB7CED" w:rsidRPr="00771C12">
        <w:t>＝</w:t>
      </w:r>
      <w:r w:rsidR="00BB7CED" w:rsidRPr="00771C12">
        <w:t>1 s</w:t>
      </w:r>
      <w:r w:rsidR="00BB7CED" w:rsidRPr="00771C12">
        <w:t>之间沿同一方向运动</w:t>
      </w:r>
    </w:p>
    <w:p w14:paraId="1CAB4C3A" w14:textId="16E17C1E" w:rsidR="00BB7CED" w:rsidRPr="00771C12" w:rsidRDefault="00580DE0" w:rsidP="00760367">
      <w:r>
        <w:t>（</w:t>
      </w:r>
      <w:r>
        <w:t>B</w:t>
      </w:r>
      <w:r>
        <w:t>）</w:t>
      </w:r>
      <w:r w:rsidR="00BB7CED" w:rsidRPr="00771C12">
        <w:t>乙在</w:t>
      </w:r>
      <w:r w:rsidR="00BB7CED" w:rsidRPr="00771C12">
        <w:rPr>
          <w:i/>
        </w:rPr>
        <w:t>t</w:t>
      </w:r>
      <w:r w:rsidR="00BB7CED" w:rsidRPr="00771C12">
        <w:t>＝</w:t>
      </w:r>
      <w:r w:rsidR="00BB7CED" w:rsidRPr="00771C12">
        <w:t>0</w:t>
      </w:r>
      <w:r w:rsidR="00BB7CED" w:rsidRPr="00771C12">
        <w:t>到</w:t>
      </w:r>
      <w:r w:rsidR="00BB7CED" w:rsidRPr="00771C12">
        <w:rPr>
          <w:i/>
        </w:rPr>
        <w:t>t</w:t>
      </w:r>
      <w:r w:rsidR="00BB7CED" w:rsidRPr="00771C12">
        <w:t>＝</w:t>
      </w:r>
      <w:r w:rsidR="00BB7CED" w:rsidRPr="00771C12">
        <w:t>7 s</w:t>
      </w:r>
      <w:r w:rsidR="00BB7CED" w:rsidRPr="00771C12">
        <w:t>之间的位移为零</w:t>
      </w:r>
    </w:p>
    <w:p w14:paraId="72981CCB" w14:textId="787648D4" w:rsidR="00BB7CED" w:rsidRPr="00771C12" w:rsidRDefault="00580DE0" w:rsidP="00760367">
      <w:r>
        <w:t>（</w:t>
      </w:r>
      <w:r>
        <w:t>C</w:t>
      </w:r>
      <w:r>
        <w:t>）</w:t>
      </w:r>
      <w:r w:rsidR="00BB7CED" w:rsidRPr="00771C12">
        <w:t>甲在</w:t>
      </w:r>
      <w:r w:rsidR="00BB7CED" w:rsidRPr="00771C12">
        <w:rPr>
          <w:i/>
        </w:rPr>
        <w:t>t</w:t>
      </w:r>
      <w:r w:rsidR="00BB7CED" w:rsidRPr="00771C12">
        <w:t>＝</w:t>
      </w:r>
      <w:r w:rsidR="00BB7CED" w:rsidRPr="00771C12">
        <w:t>0</w:t>
      </w:r>
      <w:r w:rsidR="00BB7CED" w:rsidRPr="00771C12">
        <w:t>到</w:t>
      </w:r>
      <w:r w:rsidR="00BB7CED" w:rsidRPr="00771C12">
        <w:rPr>
          <w:i/>
        </w:rPr>
        <w:t>t</w:t>
      </w:r>
      <w:r w:rsidR="00BB7CED" w:rsidRPr="00771C12">
        <w:t>＝</w:t>
      </w:r>
      <w:r w:rsidR="00BB7CED" w:rsidRPr="00771C12">
        <w:t>4 s</w:t>
      </w:r>
      <w:r w:rsidR="00BB7CED" w:rsidRPr="00771C12">
        <w:t>之间做往复运动</w:t>
      </w:r>
    </w:p>
    <w:p w14:paraId="50957BC6" w14:textId="0749FCFD" w:rsidR="00BB7CED" w:rsidRPr="00771C12" w:rsidRDefault="00580DE0" w:rsidP="00760367">
      <w:r>
        <w:t>（</w:t>
      </w:r>
      <w:r>
        <w:t>D</w:t>
      </w:r>
      <w:r>
        <w:t>）</w:t>
      </w:r>
      <w:r w:rsidR="00BB7CED" w:rsidRPr="00771C12">
        <w:t>甲、乙在</w:t>
      </w:r>
      <w:r w:rsidR="00BB7CED" w:rsidRPr="00771C12">
        <w:rPr>
          <w:i/>
        </w:rPr>
        <w:t>t</w:t>
      </w:r>
      <w:r w:rsidR="00BB7CED" w:rsidRPr="00771C12">
        <w:t>＝</w:t>
      </w:r>
      <w:r w:rsidR="00BB7CED" w:rsidRPr="00771C12">
        <w:t>6 s</w:t>
      </w:r>
      <w:r w:rsidR="00BB7CED" w:rsidRPr="00771C12">
        <w:t>时的加速度方向相同</w:t>
      </w:r>
    </w:p>
    <w:p w14:paraId="11BA47A7" w14:textId="77777777" w:rsidR="00BB7CED" w:rsidRPr="00771C12" w:rsidRDefault="00BB7CED" w:rsidP="00760367">
      <w:r w:rsidRPr="00771C12">
        <w:rPr>
          <w:rFonts w:eastAsia="黑体"/>
          <w:color w:val="FF0000"/>
        </w:rPr>
        <w:t xml:space="preserve">答案　</w:t>
      </w:r>
      <w:r w:rsidRPr="00771C12">
        <w:t>BD</w:t>
      </w:r>
    </w:p>
    <w:p w14:paraId="325B9AA6" w14:textId="4EB87E8F" w:rsidR="00BB7CED" w:rsidRPr="00771C12" w:rsidRDefault="00BB7CED" w:rsidP="00760367">
      <w:r w:rsidRPr="00771C12">
        <w:rPr>
          <w:rFonts w:eastAsia="黑体"/>
          <w:color w:val="0000FF"/>
        </w:rPr>
        <w:t xml:space="preserve">解析　</w:t>
      </w:r>
      <w:r w:rsidRPr="00771C12">
        <w:rPr>
          <w:rFonts w:eastAsia="仿宋_GB2312"/>
        </w:rPr>
        <w:t>根据</w:t>
      </w:r>
      <w:r w:rsidRPr="00771C12">
        <w:rPr>
          <w:rFonts w:ascii="Book Antiqua" w:eastAsia="仿宋_GB2312" w:hAnsi="Book Antiqua"/>
          <w:i/>
        </w:rPr>
        <w:t>v</w:t>
      </w:r>
      <w:r w:rsidRPr="00254390">
        <w:t>­</w:t>
      </w:r>
      <w:r w:rsidRPr="00771C12">
        <w:rPr>
          <w:rFonts w:eastAsia="仿宋_GB2312"/>
          <w:i/>
        </w:rPr>
        <w:t>t</w:t>
      </w:r>
      <w:r w:rsidRPr="00771C12">
        <w:rPr>
          <w:rFonts w:eastAsia="仿宋_GB2312"/>
        </w:rPr>
        <w:t>图象可知，在</w:t>
      </w:r>
      <w:r w:rsidRPr="00771C12">
        <w:rPr>
          <w:rFonts w:eastAsia="仿宋_GB2312"/>
          <w:i/>
        </w:rPr>
        <w:t>t</w:t>
      </w:r>
      <w:r w:rsidRPr="00771C12">
        <w:rPr>
          <w:rFonts w:eastAsia="仿宋_GB2312"/>
        </w:rPr>
        <w:t>＝</w:t>
      </w:r>
      <w:r w:rsidRPr="00771C12">
        <w:rPr>
          <w:rFonts w:eastAsia="仿宋_GB2312"/>
        </w:rPr>
        <w:t>0</w:t>
      </w:r>
      <w:r w:rsidRPr="00771C12">
        <w:rPr>
          <w:rFonts w:eastAsia="仿宋_GB2312"/>
        </w:rPr>
        <w:t>到</w:t>
      </w:r>
      <w:r w:rsidRPr="00771C12">
        <w:rPr>
          <w:rFonts w:eastAsia="仿宋_GB2312"/>
          <w:i/>
        </w:rPr>
        <w:t>t</w:t>
      </w:r>
      <w:r w:rsidRPr="00771C12">
        <w:rPr>
          <w:rFonts w:eastAsia="仿宋_GB2312"/>
        </w:rPr>
        <w:t>＝</w:t>
      </w:r>
      <w:r w:rsidRPr="00771C12">
        <w:rPr>
          <w:rFonts w:eastAsia="仿宋_GB2312"/>
        </w:rPr>
        <w:t>1 s</w:t>
      </w:r>
      <w:r w:rsidRPr="00771C12">
        <w:rPr>
          <w:rFonts w:eastAsia="仿宋_GB2312"/>
        </w:rPr>
        <w:t>这段时间内，甲一直向正方向运动，而乙先向负方向运动再向正方向运动，故</w:t>
      </w:r>
      <w:r w:rsidRPr="00771C12">
        <w:rPr>
          <w:rFonts w:eastAsia="仿宋_GB2312"/>
        </w:rPr>
        <w:t>A</w:t>
      </w:r>
      <w:r w:rsidRPr="00771C12">
        <w:rPr>
          <w:rFonts w:eastAsia="仿宋_GB2312"/>
        </w:rPr>
        <w:t>选项错误；根据</w:t>
      </w:r>
      <w:r w:rsidRPr="00771C12">
        <w:rPr>
          <w:rFonts w:ascii="Book Antiqua" w:eastAsia="仿宋_GB2312" w:hAnsi="Book Antiqua"/>
          <w:i/>
        </w:rPr>
        <w:t>v</w:t>
      </w:r>
      <w:r w:rsidRPr="00771C12">
        <w:rPr>
          <w:rFonts w:eastAsia="仿宋_GB2312"/>
        </w:rPr>
        <w:t>­</w:t>
      </w:r>
      <w:r w:rsidRPr="00771C12">
        <w:rPr>
          <w:rFonts w:eastAsia="仿宋_GB2312"/>
          <w:i/>
        </w:rPr>
        <w:t>t</w:t>
      </w:r>
      <w:r w:rsidRPr="00771C12">
        <w:rPr>
          <w:rFonts w:eastAsia="仿宋_GB2312"/>
        </w:rPr>
        <w:t>图象可知，在</w:t>
      </w:r>
      <w:r w:rsidRPr="00771C12">
        <w:rPr>
          <w:rFonts w:eastAsia="仿宋_GB2312"/>
          <w:i/>
        </w:rPr>
        <w:t>t</w:t>
      </w:r>
      <w:r w:rsidRPr="00771C12">
        <w:rPr>
          <w:rFonts w:eastAsia="仿宋_GB2312"/>
        </w:rPr>
        <w:t>＝</w:t>
      </w:r>
      <w:r w:rsidRPr="00771C12">
        <w:rPr>
          <w:rFonts w:eastAsia="仿宋_GB2312"/>
        </w:rPr>
        <w:t>0</w:t>
      </w:r>
      <w:r w:rsidRPr="00771C12">
        <w:rPr>
          <w:rFonts w:eastAsia="仿宋_GB2312"/>
        </w:rPr>
        <w:t>到</w:t>
      </w:r>
      <w:r w:rsidRPr="00771C12">
        <w:rPr>
          <w:rFonts w:eastAsia="仿宋_GB2312"/>
          <w:i/>
        </w:rPr>
        <w:t>t</w:t>
      </w:r>
      <w:r w:rsidRPr="00771C12">
        <w:rPr>
          <w:rFonts w:eastAsia="仿宋_GB2312"/>
        </w:rPr>
        <w:t>＝</w:t>
      </w:r>
      <w:r w:rsidRPr="00771C12">
        <w:rPr>
          <w:rFonts w:eastAsia="仿宋_GB2312"/>
        </w:rPr>
        <w:t>7 s</w:t>
      </w:r>
      <w:r w:rsidRPr="00771C12">
        <w:rPr>
          <w:rFonts w:eastAsia="仿宋_GB2312"/>
        </w:rPr>
        <w:t>这段时间内，乙的位移为零，故</w:t>
      </w:r>
      <w:r w:rsidRPr="00771C12">
        <w:rPr>
          <w:rFonts w:eastAsia="仿宋_GB2312"/>
        </w:rPr>
        <w:t>B</w:t>
      </w:r>
      <w:r w:rsidRPr="00771C12">
        <w:rPr>
          <w:rFonts w:eastAsia="仿宋_GB2312"/>
        </w:rPr>
        <w:t>选项正确；根据</w:t>
      </w:r>
      <w:r w:rsidRPr="00771C12">
        <w:rPr>
          <w:rFonts w:ascii="Book Antiqua" w:eastAsia="仿宋_GB2312" w:hAnsi="Book Antiqua"/>
          <w:i/>
        </w:rPr>
        <w:t>v</w:t>
      </w:r>
      <w:r w:rsidRPr="00771C12">
        <w:rPr>
          <w:rFonts w:eastAsia="仿宋_GB2312"/>
        </w:rPr>
        <w:t>­</w:t>
      </w:r>
      <w:r w:rsidRPr="00771C12">
        <w:rPr>
          <w:rFonts w:eastAsia="仿宋_GB2312"/>
          <w:i/>
        </w:rPr>
        <w:t>t</w:t>
      </w:r>
      <w:r w:rsidRPr="00771C12">
        <w:rPr>
          <w:rFonts w:eastAsia="仿宋_GB2312"/>
        </w:rPr>
        <w:t>图象可知，在</w:t>
      </w:r>
      <w:r w:rsidRPr="00771C12">
        <w:rPr>
          <w:rFonts w:eastAsia="仿宋_GB2312"/>
          <w:i/>
        </w:rPr>
        <w:t>t</w:t>
      </w:r>
      <w:r w:rsidRPr="00771C12">
        <w:rPr>
          <w:rFonts w:eastAsia="仿宋_GB2312"/>
        </w:rPr>
        <w:t>＝</w:t>
      </w:r>
      <w:r w:rsidRPr="00771C12">
        <w:rPr>
          <w:rFonts w:eastAsia="仿宋_GB2312"/>
        </w:rPr>
        <w:t>0</w:t>
      </w:r>
      <w:r w:rsidRPr="00771C12">
        <w:rPr>
          <w:rFonts w:eastAsia="仿宋_GB2312"/>
        </w:rPr>
        <w:t>到</w:t>
      </w:r>
      <w:r w:rsidRPr="00771C12">
        <w:rPr>
          <w:rFonts w:eastAsia="仿宋_GB2312"/>
          <w:i/>
        </w:rPr>
        <w:t>t</w:t>
      </w:r>
      <w:r w:rsidRPr="00771C12">
        <w:rPr>
          <w:rFonts w:eastAsia="仿宋_GB2312"/>
        </w:rPr>
        <w:t>＝</w:t>
      </w:r>
      <w:r w:rsidRPr="00771C12">
        <w:rPr>
          <w:rFonts w:eastAsia="仿宋_GB2312"/>
        </w:rPr>
        <w:t>4 s</w:t>
      </w:r>
      <w:r w:rsidRPr="00771C12">
        <w:rPr>
          <w:rFonts w:eastAsia="仿宋_GB2312"/>
        </w:rPr>
        <w:t>这段时间内，甲一</w:t>
      </w:r>
      <w:r w:rsidRPr="00771C12">
        <w:rPr>
          <w:rFonts w:eastAsia="仿宋_GB2312"/>
        </w:rPr>
        <w:lastRenderedPageBreak/>
        <w:t>直向正方向运动，故</w:t>
      </w:r>
      <w:r w:rsidRPr="00771C12">
        <w:rPr>
          <w:rFonts w:eastAsia="仿宋_GB2312"/>
        </w:rPr>
        <w:t>C</w:t>
      </w:r>
      <w:r w:rsidRPr="00771C12">
        <w:rPr>
          <w:rFonts w:eastAsia="仿宋_GB2312"/>
        </w:rPr>
        <w:t>选项错误；根据</w:t>
      </w:r>
      <w:r w:rsidRPr="00771C12">
        <w:rPr>
          <w:rFonts w:ascii="Book Antiqua" w:eastAsia="仿宋_GB2312" w:hAnsi="Book Antiqua"/>
          <w:i/>
        </w:rPr>
        <w:t>v</w:t>
      </w:r>
      <w:r w:rsidRPr="00771C12">
        <w:rPr>
          <w:rFonts w:eastAsia="仿宋_GB2312"/>
        </w:rPr>
        <w:t>­</w:t>
      </w:r>
      <w:r w:rsidRPr="00771C12">
        <w:rPr>
          <w:rFonts w:eastAsia="仿宋_GB2312"/>
          <w:i/>
        </w:rPr>
        <w:t>t</w:t>
      </w:r>
      <w:r w:rsidRPr="00771C12">
        <w:rPr>
          <w:rFonts w:eastAsia="仿宋_GB2312"/>
        </w:rPr>
        <w:t>图象可知，在</w:t>
      </w:r>
      <w:r w:rsidRPr="00771C12">
        <w:rPr>
          <w:rFonts w:eastAsia="仿宋_GB2312"/>
          <w:i/>
        </w:rPr>
        <w:t>t</w:t>
      </w:r>
      <w:r w:rsidRPr="00771C12">
        <w:rPr>
          <w:rFonts w:eastAsia="仿宋_GB2312"/>
        </w:rPr>
        <w:t>＝</w:t>
      </w:r>
      <w:r w:rsidRPr="00771C12">
        <w:rPr>
          <w:rFonts w:eastAsia="仿宋_GB2312"/>
        </w:rPr>
        <w:t>6 s</w:t>
      </w:r>
      <w:r w:rsidRPr="00771C12">
        <w:rPr>
          <w:rFonts w:eastAsia="仿宋_GB2312"/>
        </w:rPr>
        <w:t>时，甲、乙的加速度方向均与正方向相反，故</w:t>
      </w:r>
      <w:r w:rsidRPr="00771C12">
        <w:rPr>
          <w:rFonts w:eastAsia="仿宋_GB2312"/>
        </w:rPr>
        <w:t>D</w:t>
      </w:r>
      <w:r w:rsidRPr="00771C12">
        <w:rPr>
          <w:rFonts w:eastAsia="仿宋_GB2312"/>
        </w:rPr>
        <w:t>选项正确。</w:t>
      </w:r>
    </w:p>
    <w:p w14:paraId="4951DEF2" w14:textId="77777777" w:rsidR="002457E0" w:rsidRDefault="002457E0" w:rsidP="00760367"/>
    <w:p w14:paraId="7F48A8FE" w14:textId="52A08033" w:rsidR="00BB7CED" w:rsidRDefault="002457E0" w:rsidP="00760367">
      <w:r w:rsidRPr="00771C12">
        <w:rPr>
          <w:noProof/>
        </w:rPr>
        <w:drawing>
          <wp:anchor distT="0" distB="0" distL="114300" distR="114300" simplePos="0" relativeHeight="251678720" behindDoc="0" locked="0" layoutInCell="1" allowOverlap="1" wp14:anchorId="2146736E" wp14:editId="2F4CD2E9">
            <wp:simplePos x="0" y="0"/>
            <wp:positionH relativeFrom="column">
              <wp:posOffset>3505200</wp:posOffset>
            </wp:positionH>
            <wp:positionV relativeFrom="paragraph">
              <wp:posOffset>60960</wp:posOffset>
            </wp:positionV>
            <wp:extent cx="1676400" cy="1527810"/>
            <wp:effectExtent l="0" t="0" r="0" b="0"/>
            <wp:wrapSquare wrapText="bothSides"/>
            <wp:docPr id="95" name="图片 95" descr="E:\电子稿\金版教程（魏）\2016\3.6\课件-物理（高三一轮书\80WL1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E:\电子稿\金版教程（魏）\2016\3.6\课件-物理（高三一轮书\80WL18.tif"/>
                    <pic:cNvPicPr>
                      <a:picLocks noChangeAspect="1" noChangeArrowheads="1"/>
                    </pic:cNvPicPr>
                  </pic:nvPicPr>
                  <pic:blipFill>
                    <a:blip r:embed="rId85" r:link="rId86" cstate="print">
                      <a:extLst>
                        <a:ext uri="{28A0092B-C50C-407E-A947-70E740481C1C}">
                          <a14:useLocalDpi xmlns:a14="http://schemas.microsoft.com/office/drawing/2010/main" val="0"/>
                        </a:ext>
                      </a:extLst>
                    </a:blip>
                    <a:srcRect/>
                    <a:stretch>
                      <a:fillRect/>
                    </a:stretch>
                  </pic:blipFill>
                  <pic:spPr bwMode="auto">
                    <a:xfrm>
                      <a:off x="0" y="0"/>
                      <a:ext cx="1676400" cy="1527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7CED" w:rsidRPr="00771C12">
        <w:t>3</w:t>
      </w:r>
      <w:r w:rsidR="00BB7CED" w:rsidRPr="00771C12">
        <w:t>．</w:t>
      </w:r>
      <w:r w:rsidR="00BB7CED" w:rsidRPr="00771C12">
        <w:rPr>
          <w:rFonts w:eastAsia="黑体"/>
        </w:rPr>
        <w:t>[</w:t>
      </w:r>
      <w:r w:rsidR="00BB7CED" w:rsidRPr="00771C12">
        <w:rPr>
          <w:rFonts w:eastAsia="黑体"/>
        </w:rPr>
        <w:t>追及相遇问题</w:t>
      </w:r>
      <w:r w:rsidR="00BB7CED" w:rsidRPr="00771C12">
        <w:rPr>
          <w:rFonts w:eastAsia="黑体"/>
        </w:rPr>
        <w:t>]</w:t>
      </w:r>
      <w:r w:rsidR="00BB7CED" w:rsidRPr="00771C12">
        <w:t>[2015·</w:t>
      </w:r>
      <w:r w:rsidR="00BB7CED" w:rsidRPr="00771C12">
        <w:t>新疆适应性检测</w:t>
      </w:r>
      <w:r w:rsidR="00BB7CED" w:rsidRPr="00771C12">
        <w:t>]</w:t>
      </w:r>
      <w:r w:rsidR="00BB7CED" w:rsidRPr="00771C12">
        <w:t>上海</w:t>
      </w:r>
      <w:r w:rsidR="00BB7CED" w:rsidRPr="00771C12">
        <w:t>F1</w:t>
      </w:r>
      <w:r w:rsidR="00BB7CED" w:rsidRPr="00771C12">
        <w:t>车赛于</w:t>
      </w:r>
      <w:smartTag w:uri="urn:schemas-microsoft-com:office:smarttags" w:element="chsdate">
        <w:smartTagPr>
          <w:attr w:name="Year" w:val="2014"/>
          <w:attr w:name="Month" w:val="4"/>
          <w:attr w:name="Day" w:val="18"/>
          <w:attr w:name="IsLunarDate" w:val="False"/>
          <w:attr w:name="IsROCDate" w:val="False"/>
        </w:smartTagPr>
        <w:r w:rsidR="00BB7CED" w:rsidRPr="00771C12">
          <w:t>2014</w:t>
        </w:r>
        <w:r w:rsidR="00BB7CED" w:rsidRPr="00771C12">
          <w:t>年</w:t>
        </w:r>
        <w:r w:rsidR="00BB7CED" w:rsidRPr="00771C12">
          <w:t>4</w:t>
        </w:r>
        <w:r w:rsidR="00BB7CED" w:rsidRPr="00771C12">
          <w:t>月</w:t>
        </w:r>
        <w:r w:rsidR="00BB7CED" w:rsidRPr="00771C12">
          <w:t>18</w:t>
        </w:r>
        <w:r w:rsidR="00BB7CED" w:rsidRPr="00771C12">
          <w:t>日</w:t>
        </w:r>
      </w:smartTag>
      <w:r w:rsidR="00BB7CED" w:rsidRPr="00771C12">
        <w:t>至</w:t>
      </w:r>
      <w:r w:rsidR="00BB7CED" w:rsidRPr="00771C12">
        <w:t>20</w:t>
      </w:r>
      <w:r w:rsidR="00BB7CED" w:rsidRPr="00771C12">
        <w:t>日在上海奥迪国际赛车场举行。其中有甲、乙两赛车从同一起跑线上同时启动并且沿平直路面同向前进，在</w:t>
      </w:r>
      <w:r w:rsidR="00BB7CED" w:rsidRPr="00771C12">
        <w:rPr>
          <w:i/>
        </w:rPr>
        <w:t>t</w:t>
      </w:r>
      <w:r w:rsidR="00BB7CED" w:rsidRPr="00771C12">
        <w:t>＝</w:t>
      </w:r>
      <w:r w:rsidR="00BB7CED" w:rsidRPr="00771C12">
        <w:t>0</w:t>
      </w:r>
      <w:r w:rsidR="00BB7CED" w:rsidRPr="00771C12">
        <w:t>到</w:t>
      </w:r>
      <w:r w:rsidR="00BB7CED" w:rsidRPr="00771C12">
        <w:rPr>
          <w:i/>
        </w:rPr>
        <w:t>t</w:t>
      </w:r>
      <w:r w:rsidR="00BB7CED" w:rsidRPr="00771C12">
        <w:t>＝</w:t>
      </w:r>
      <w:r w:rsidR="00BB7CED" w:rsidRPr="00771C12">
        <w:rPr>
          <w:i/>
        </w:rPr>
        <w:t>t</w:t>
      </w:r>
      <w:r w:rsidR="00BB7CED" w:rsidRPr="00771C12">
        <w:rPr>
          <w:vertAlign w:val="subscript"/>
        </w:rPr>
        <w:t>1</w:t>
      </w:r>
      <w:r w:rsidR="00BB7CED" w:rsidRPr="00771C12">
        <w:t>时间内，它们的速度随时间变化的图象如图所示。则下列说法正确的是</w:t>
      </w:r>
      <w:r w:rsidR="00760367">
        <w:t>（</w:t>
      </w:r>
      <w:r>
        <w:rPr>
          <w:rFonts w:hint="eastAsia"/>
        </w:rPr>
        <w:t xml:space="preserve"> </w:t>
      </w:r>
      <w:r>
        <w:t xml:space="preserve">   </w:t>
      </w:r>
      <w:commentRangeStart w:id="61"/>
      <w:commentRangeEnd w:id="61"/>
      <w:r>
        <w:rPr>
          <w:rStyle w:val="a9"/>
        </w:rPr>
        <w:commentReference w:id="61"/>
      </w:r>
      <w:r w:rsidR="00760367">
        <w:t>）</w:t>
      </w:r>
    </w:p>
    <w:p w14:paraId="7E08A783" w14:textId="3EDDFF53" w:rsidR="00BB7CED" w:rsidRPr="00771C12" w:rsidRDefault="00580DE0" w:rsidP="00760367">
      <w:r>
        <w:t>（</w:t>
      </w:r>
      <w:r>
        <w:t>A</w:t>
      </w:r>
      <w:r>
        <w:t>）</w:t>
      </w:r>
      <w:r w:rsidR="00BB7CED" w:rsidRPr="00771C12">
        <w:rPr>
          <w:i/>
        </w:rPr>
        <w:t>t</w:t>
      </w:r>
      <w:r w:rsidR="00BB7CED" w:rsidRPr="00771C12">
        <w:rPr>
          <w:vertAlign w:val="subscript"/>
        </w:rPr>
        <w:t>1</w:t>
      </w:r>
      <w:r w:rsidR="00BB7CED" w:rsidRPr="00771C12">
        <w:t>时刻，乙车从后面追上甲车</w:t>
      </w:r>
    </w:p>
    <w:p w14:paraId="2D0F57CF" w14:textId="753F4DCC" w:rsidR="00BB7CED" w:rsidRPr="00771C12" w:rsidRDefault="00580DE0" w:rsidP="00760367">
      <w:r>
        <w:t>（</w:t>
      </w:r>
      <w:r>
        <w:t>B</w:t>
      </w:r>
      <w:r>
        <w:t>）</w:t>
      </w:r>
      <w:r w:rsidR="00BB7CED" w:rsidRPr="00771C12">
        <w:rPr>
          <w:i/>
        </w:rPr>
        <w:t>t</w:t>
      </w:r>
      <w:r w:rsidR="00BB7CED" w:rsidRPr="00771C12">
        <w:rPr>
          <w:vertAlign w:val="subscript"/>
        </w:rPr>
        <w:t>1</w:t>
      </w:r>
      <w:r w:rsidR="00BB7CED" w:rsidRPr="00771C12">
        <w:t>时刻，两车第一次相距最远</w:t>
      </w:r>
    </w:p>
    <w:p w14:paraId="40A8668F" w14:textId="40C841A4" w:rsidR="00BB7CED" w:rsidRPr="00771C12" w:rsidRDefault="00580DE0" w:rsidP="00760367">
      <w:r>
        <w:t>（</w:t>
      </w:r>
      <w:r>
        <w:t>C</w:t>
      </w:r>
      <w:r>
        <w:t>）</w:t>
      </w:r>
      <w:r w:rsidR="00BB7CED" w:rsidRPr="00771C12">
        <w:rPr>
          <w:i/>
        </w:rPr>
        <w:t>t</w:t>
      </w:r>
      <w:r w:rsidR="00BB7CED" w:rsidRPr="00771C12">
        <w:rPr>
          <w:vertAlign w:val="subscript"/>
        </w:rPr>
        <w:t>1</w:t>
      </w:r>
      <w:r w:rsidR="00BB7CED" w:rsidRPr="00771C12">
        <w:t>时刻，两车的加速度刚好相等</w:t>
      </w:r>
    </w:p>
    <w:p w14:paraId="177344EF" w14:textId="5A406009" w:rsidR="00BB7CED" w:rsidRPr="00771C12" w:rsidRDefault="00580DE0" w:rsidP="00760367">
      <w:r>
        <w:t>（</w:t>
      </w:r>
      <w:r>
        <w:t>D</w:t>
      </w:r>
      <w:r>
        <w:t>）</w:t>
      </w:r>
      <w:r w:rsidR="00BB7CED" w:rsidRPr="00771C12">
        <w:t>0</w:t>
      </w:r>
      <w:r w:rsidR="00BB7CED" w:rsidRPr="00771C12">
        <w:t>到</w:t>
      </w:r>
      <w:r w:rsidR="00BB7CED" w:rsidRPr="00771C12">
        <w:rPr>
          <w:i/>
        </w:rPr>
        <w:t>t</w:t>
      </w:r>
      <w:r w:rsidR="00BB7CED" w:rsidRPr="00771C12">
        <w:rPr>
          <w:vertAlign w:val="subscript"/>
        </w:rPr>
        <w:t>1</w:t>
      </w:r>
      <w:r w:rsidR="00BB7CED" w:rsidRPr="00771C12">
        <w:t>时间内，乙车的平均速度大于甲车的平均速度</w:t>
      </w:r>
    </w:p>
    <w:p w14:paraId="3C283527" w14:textId="77777777" w:rsidR="00BB7CED" w:rsidRPr="00771C12" w:rsidRDefault="00BB7CED" w:rsidP="00760367">
      <w:r w:rsidRPr="00771C12">
        <w:rPr>
          <w:rFonts w:eastAsia="黑体"/>
          <w:color w:val="FF0000"/>
        </w:rPr>
        <w:t xml:space="preserve">答案　</w:t>
      </w:r>
      <w:r w:rsidRPr="00771C12">
        <w:t>B</w:t>
      </w:r>
    </w:p>
    <w:p w14:paraId="6D8BF913" w14:textId="521943C7" w:rsidR="00BB7CED" w:rsidRDefault="00BB7CED" w:rsidP="00760367">
      <w:pPr>
        <w:rPr>
          <w:rFonts w:eastAsia="仿宋_GB2312"/>
        </w:rPr>
      </w:pPr>
      <w:r w:rsidRPr="00771C12">
        <w:rPr>
          <w:rFonts w:eastAsia="黑体"/>
          <w:color w:val="0000FF"/>
        </w:rPr>
        <w:t xml:space="preserve">解析　</w:t>
      </w:r>
      <w:r w:rsidRPr="00771C12">
        <w:rPr>
          <w:rFonts w:eastAsia="仿宋_GB2312"/>
        </w:rPr>
        <w:t>在</w:t>
      </w:r>
      <w:r w:rsidRPr="00771C12">
        <w:rPr>
          <w:rFonts w:eastAsia="仿宋_GB2312"/>
        </w:rPr>
        <w:t>0</w:t>
      </w:r>
      <w:r w:rsidRPr="00771C12">
        <w:rPr>
          <w:rFonts w:eastAsia="仿宋_GB2312"/>
        </w:rPr>
        <w:t>～</w:t>
      </w:r>
      <w:r w:rsidRPr="00771C12">
        <w:rPr>
          <w:rFonts w:eastAsia="仿宋_GB2312"/>
          <w:i/>
        </w:rPr>
        <w:t>t</w:t>
      </w:r>
      <w:r w:rsidRPr="00771C12">
        <w:rPr>
          <w:rFonts w:eastAsia="仿宋_GB2312"/>
          <w:vertAlign w:val="subscript"/>
        </w:rPr>
        <w:t>1</w:t>
      </w:r>
      <w:r w:rsidRPr="00771C12">
        <w:rPr>
          <w:rFonts w:eastAsia="仿宋_GB2312"/>
        </w:rPr>
        <w:t>时间，甲图象的面积大于乙图象的面积，甲车位移</w:t>
      </w:r>
      <w:r w:rsidR="00760367">
        <w:rPr>
          <w:rFonts w:eastAsia="仿宋_GB2312"/>
        </w:rPr>
        <w:t>（</w:t>
      </w:r>
      <w:r w:rsidRPr="00771C12">
        <w:rPr>
          <w:rFonts w:eastAsia="仿宋_GB2312"/>
        </w:rPr>
        <w:t>或平均速度</w:t>
      </w:r>
      <w:r w:rsidR="00760367">
        <w:rPr>
          <w:rFonts w:eastAsia="仿宋_GB2312"/>
        </w:rPr>
        <w:t>）</w:t>
      </w:r>
      <w:r w:rsidRPr="00771C12">
        <w:rPr>
          <w:rFonts w:eastAsia="仿宋_GB2312"/>
        </w:rPr>
        <w:t>大于乙车的位移</w:t>
      </w:r>
      <w:r w:rsidR="00760367">
        <w:rPr>
          <w:rFonts w:eastAsia="仿宋_GB2312"/>
        </w:rPr>
        <w:t>（</w:t>
      </w:r>
      <w:r w:rsidRPr="00771C12">
        <w:rPr>
          <w:rFonts w:eastAsia="仿宋_GB2312"/>
        </w:rPr>
        <w:t>或平均速度</w:t>
      </w:r>
      <w:r w:rsidR="00760367">
        <w:rPr>
          <w:rFonts w:eastAsia="仿宋_GB2312"/>
        </w:rPr>
        <w:t>）</w:t>
      </w:r>
      <w:r w:rsidRPr="00771C12">
        <w:rPr>
          <w:rFonts w:eastAsia="仿宋_GB2312"/>
        </w:rPr>
        <w:t>，乙车追甲车，在</w:t>
      </w:r>
      <w:r w:rsidRPr="00771C12">
        <w:rPr>
          <w:rFonts w:eastAsia="仿宋_GB2312"/>
          <w:i/>
        </w:rPr>
        <w:t>t</w:t>
      </w:r>
      <w:r w:rsidRPr="00771C12">
        <w:rPr>
          <w:rFonts w:eastAsia="仿宋_GB2312"/>
          <w:vertAlign w:val="subscript"/>
        </w:rPr>
        <w:t>1</w:t>
      </w:r>
      <w:r w:rsidRPr="00771C12">
        <w:rPr>
          <w:rFonts w:eastAsia="仿宋_GB2312"/>
        </w:rPr>
        <w:t>时刻，两车速度相等，相距最远，选项</w:t>
      </w:r>
      <w:r w:rsidRPr="00771C12">
        <w:rPr>
          <w:rFonts w:eastAsia="仿宋_GB2312"/>
        </w:rPr>
        <w:t>B</w:t>
      </w:r>
      <w:r w:rsidRPr="00771C12">
        <w:rPr>
          <w:rFonts w:eastAsia="仿宋_GB2312"/>
        </w:rPr>
        <w:t>正确，</w:t>
      </w:r>
      <w:r w:rsidRPr="00771C12">
        <w:rPr>
          <w:rFonts w:eastAsia="仿宋_GB2312"/>
        </w:rPr>
        <w:t>A</w:t>
      </w:r>
      <w:r w:rsidRPr="00771C12">
        <w:rPr>
          <w:rFonts w:eastAsia="仿宋_GB2312"/>
        </w:rPr>
        <w:t>、</w:t>
      </w:r>
      <w:r w:rsidRPr="00771C12">
        <w:rPr>
          <w:rFonts w:eastAsia="仿宋_GB2312"/>
        </w:rPr>
        <w:t>D</w:t>
      </w:r>
      <w:r w:rsidRPr="00771C12">
        <w:rPr>
          <w:rFonts w:eastAsia="仿宋_GB2312"/>
        </w:rPr>
        <w:t>错误；在</w:t>
      </w:r>
      <w:r w:rsidRPr="00771C12">
        <w:rPr>
          <w:rFonts w:eastAsia="仿宋_GB2312"/>
          <w:i/>
        </w:rPr>
        <w:t>t</w:t>
      </w:r>
      <w:r w:rsidRPr="00771C12">
        <w:rPr>
          <w:rFonts w:eastAsia="仿宋_GB2312"/>
          <w:vertAlign w:val="subscript"/>
        </w:rPr>
        <w:t>1</w:t>
      </w:r>
      <w:r w:rsidRPr="00771C12">
        <w:rPr>
          <w:rFonts w:eastAsia="仿宋_GB2312"/>
        </w:rPr>
        <w:t>时刻两图象斜率不相等，即加速度不相等，选项</w:t>
      </w:r>
      <w:r w:rsidRPr="00771C12">
        <w:rPr>
          <w:rFonts w:eastAsia="仿宋_GB2312"/>
        </w:rPr>
        <w:t>C</w:t>
      </w:r>
      <w:r w:rsidRPr="00771C12">
        <w:rPr>
          <w:rFonts w:eastAsia="仿宋_GB2312"/>
        </w:rPr>
        <w:t>错误。</w:t>
      </w:r>
    </w:p>
    <w:p w14:paraId="40A75010" w14:textId="3145D789" w:rsidR="00760367" w:rsidRPr="00771C12" w:rsidRDefault="00760367" w:rsidP="00760367">
      <w:pPr>
        <w:pStyle w:val="2"/>
      </w:pPr>
      <w:r>
        <w:rPr>
          <w:rFonts w:hint="eastAsia"/>
        </w:rPr>
        <w:t>板块二</w:t>
      </w:r>
      <w:r>
        <w:rPr>
          <w:rFonts w:hint="eastAsia"/>
        </w:rPr>
        <w:t xml:space="preserve"> </w:t>
      </w:r>
      <w:r>
        <w:rPr>
          <w:rFonts w:hint="eastAsia"/>
        </w:rPr>
        <w:t>考点细研·悟法培优</w:t>
      </w:r>
    </w:p>
    <w:p w14:paraId="67E454A9" w14:textId="5AEDCDD0" w:rsidR="00BB7CED" w:rsidRPr="00771C12" w:rsidRDefault="00BB7CED" w:rsidP="00760367">
      <w:pPr>
        <w:pStyle w:val="3"/>
      </w:pPr>
      <w:r w:rsidRPr="00771C12">
        <w:t>考点</w:t>
      </w:r>
      <w:r w:rsidR="00760367">
        <w:rPr>
          <w:noProof/>
        </w:rPr>
        <w:t>1</w:t>
      </w:r>
      <w:r w:rsidRPr="00771C12">
        <w:t xml:space="preserve">　运动图象的应用　深化理解</w:t>
      </w:r>
    </w:p>
    <w:p w14:paraId="2764E17C" w14:textId="7D451828" w:rsidR="00BB7CED" w:rsidRPr="00771C12" w:rsidRDefault="00760367" w:rsidP="00760367">
      <w:pPr>
        <w:pStyle w:val="4"/>
      </w:pPr>
      <w:r>
        <w:rPr>
          <w:rFonts w:hint="eastAsia"/>
        </w:rPr>
        <w:t>1</w:t>
      </w:r>
      <w:r>
        <w:rPr>
          <w:rFonts w:hint="eastAsia"/>
        </w:rPr>
        <w:t>、考点解读</w:t>
      </w:r>
    </w:p>
    <w:p w14:paraId="642B0752" w14:textId="77777777" w:rsidR="00BB7CED" w:rsidRPr="00771C12" w:rsidRDefault="00BB7CED" w:rsidP="00760367">
      <w:r w:rsidRPr="00771C12">
        <w:t>1</w:t>
      </w:r>
      <w:r w:rsidRPr="00771C12">
        <w:t>．应用运动图象的三点注意</w:t>
      </w:r>
    </w:p>
    <w:p w14:paraId="61C4B43F" w14:textId="2F5DFAEA" w:rsidR="00BB7CED" w:rsidRPr="00771C12" w:rsidRDefault="002457E0" w:rsidP="00760367">
      <w:r>
        <w:t>（</w:t>
      </w:r>
      <w:r w:rsidR="00BB7CED" w:rsidRPr="00771C12">
        <w:t>1</w:t>
      </w:r>
      <w:r>
        <w:t>）</w:t>
      </w:r>
      <w:r w:rsidR="00BB7CED" w:rsidRPr="00771C12">
        <w:t>无论是</w:t>
      </w:r>
      <w:r w:rsidR="00BB7CED" w:rsidRPr="00771C12">
        <w:rPr>
          <w:i/>
        </w:rPr>
        <w:t>x</w:t>
      </w:r>
      <w:r w:rsidR="00BB7CED" w:rsidRPr="00771C12">
        <w:t>­</w:t>
      </w:r>
      <w:r w:rsidR="00BB7CED" w:rsidRPr="00771C12">
        <w:rPr>
          <w:i/>
        </w:rPr>
        <w:t>t</w:t>
      </w:r>
      <w:r w:rsidR="00BB7CED" w:rsidRPr="00771C12">
        <w:t>图象还是</w:t>
      </w:r>
      <w:r w:rsidR="00BB7CED" w:rsidRPr="00771C12">
        <w:rPr>
          <w:rFonts w:ascii="Book Antiqua" w:hAnsi="Book Antiqua"/>
          <w:i/>
        </w:rPr>
        <w:t>v</w:t>
      </w:r>
      <w:r w:rsidR="00BB7CED" w:rsidRPr="00771C12">
        <w:t>­</w:t>
      </w:r>
      <w:r w:rsidR="00BB7CED" w:rsidRPr="00771C12">
        <w:rPr>
          <w:i/>
        </w:rPr>
        <w:t>t</w:t>
      </w:r>
      <w:r w:rsidR="00BB7CED" w:rsidRPr="00771C12">
        <w:t>图象都只能描述直线运动。</w:t>
      </w:r>
    </w:p>
    <w:p w14:paraId="5243BE76" w14:textId="4A69897A" w:rsidR="00BB7CED" w:rsidRPr="00771C12" w:rsidRDefault="002457E0" w:rsidP="00760367">
      <w:r>
        <w:t>（</w:t>
      </w:r>
      <w:r w:rsidR="00BB7CED" w:rsidRPr="00771C12">
        <w:t>2</w:t>
      </w:r>
      <w:r>
        <w:t>）</w:t>
      </w:r>
      <w:r w:rsidR="00BB7CED" w:rsidRPr="00771C12">
        <w:rPr>
          <w:i/>
        </w:rPr>
        <w:t>x</w:t>
      </w:r>
      <w:r w:rsidR="00BB7CED" w:rsidRPr="00771C12">
        <w:t>­</w:t>
      </w:r>
      <w:r w:rsidR="00BB7CED" w:rsidRPr="00771C12">
        <w:rPr>
          <w:i/>
        </w:rPr>
        <w:t>t</w:t>
      </w:r>
      <w:r w:rsidR="00BB7CED" w:rsidRPr="00771C12">
        <w:t>图象和</w:t>
      </w:r>
      <w:r w:rsidR="00BB7CED" w:rsidRPr="00771C12">
        <w:rPr>
          <w:rFonts w:ascii="Book Antiqua" w:hAnsi="Book Antiqua"/>
          <w:i/>
        </w:rPr>
        <w:t>v</w:t>
      </w:r>
      <w:r w:rsidR="00BB7CED" w:rsidRPr="00771C12">
        <w:t>­</w:t>
      </w:r>
      <w:r w:rsidR="00BB7CED" w:rsidRPr="00771C12">
        <w:rPr>
          <w:i/>
        </w:rPr>
        <w:t>t</w:t>
      </w:r>
      <w:r w:rsidR="00BB7CED" w:rsidRPr="00771C12">
        <w:t>图象都不表示物体运动的轨迹。</w:t>
      </w:r>
    </w:p>
    <w:p w14:paraId="0BEE8C16" w14:textId="22F9DB5C" w:rsidR="00BB7CED" w:rsidRPr="00771C12" w:rsidRDefault="002457E0" w:rsidP="00760367">
      <w:r>
        <w:t>（</w:t>
      </w:r>
      <w:r w:rsidR="00BB7CED" w:rsidRPr="00771C12">
        <w:t>3</w:t>
      </w:r>
      <w:r>
        <w:t>）</w:t>
      </w:r>
      <w:r w:rsidR="00BB7CED" w:rsidRPr="00771C12">
        <w:rPr>
          <w:i/>
        </w:rPr>
        <w:t>x</w:t>
      </w:r>
      <w:r w:rsidR="00BB7CED" w:rsidRPr="00771C12">
        <w:t>­</w:t>
      </w:r>
      <w:r w:rsidR="00BB7CED" w:rsidRPr="00771C12">
        <w:rPr>
          <w:i/>
        </w:rPr>
        <w:t>t</w:t>
      </w:r>
      <w:r w:rsidR="00BB7CED" w:rsidRPr="00771C12">
        <w:t>图象和</w:t>
      </w:r>
      <w:r w:rsidR="00BB7CED" w:rsidRPr="00771C12">
        <w:rPr>
          <w:rFonts w:ascii="Book Antiqua" w:hAnsi="Book Antiqua"/>
          <w:i/>
        </w:rPr>
        <w:t>v</w:t>
      </w:r>
      <w:r w:rsidR="00BB7CED" w:rsidRPr="00771C12">
        <w:t>­</w:t>
      </w:r>
      <w:r w:rsidR="00BB7CED" w:rsidRPr="00771C12">
        <w:rPr>
          <w:i/>
        </w:rPr>
        <w:t>t</w:t>
      </w:r>
      <w:r w:rsidR="00BB7CED" w:rsidRPr="00771C12">
        <w:t>图象的形状由</w:t>
      </w:r>
      <w:r w:rsidR="00BB7CED" w:rsidRPr="00771C12">
        <w:rPr>
          <w:i/>
        </w:rPr>
        <w:t>x</w:t>
      </w:r>
      <w:r w:rsidR="00BB7CED" w:rsidRPr="00771C12">
        <w:t>与</w:t>
      </w:r>
      <w:r w:rsidR="00BB7CED" w:rsidRPr="00771C12">
        <w:rPr>
          <w:i/>
        </w:rPr>
        <w:t>t</w:t>
      </w:r>
      <w:r w:rsidR="00BB7CED" w:rsidRPr="00771C12">
        <w:t>、</w:t>
      </w:r>
      <w:r w:rsidR="00BB7CED" w:rsidRPr="00771C12">
        <w:rPr>
          <w:rFonts w:ascii="Book Antiqua" w:hAnsi="Book Antiqua"/>
          <w:i/>
        </w:rPr>
        <w:t>v</w:t>
      </w:r>
      <w:r w:rsidR="00BB7CED" w:rsidRPr="00771C12">
        <w:t>与</w:t>
      </w:r>
      <w:r w:rsidR="00BB7CED" w:rsidRPr="00771C12">
        <w:rPr>
          <w:i/>
        </w:rPr>
        <w:t>t</w:t>
      </w:r>
      <w:r w:rsidR="00BB7CED" w:rsidRPr="00771C12">
        <w:t>的函数关系决定。</w:t>
      </w:r>
    </w:p>
    <w:p w14:paraId="5980EBF3" w14:textId="720FFB0D" w:rsidR="00BB7CED" w:rsidRPr="00771C12" w:rsidRDefault="00BB7CED" w:rsidP="00760367">
      <w:r w:rsidRPr="00771C12">
        <w:t>2</w:t>
      </w:r>
      <w:r w:rsidRPr="00771C12">
        <w:t>．应用运动图象解题</w:t>
      </w:r>
      <w:r w:rsidRPr="00771C12">
        <w:rPr>
          <w:rFonts w:hAnsi="宋体"/>
        </w:rPr>
        <w:t>“</w:t>
      </w:r>
      <w:r w:rsidRPr="00771C12">
        <w:t>六看</w:t>
      </w:r>
      <w:r w:rsidRPr="00771C12">
        <w:rPr>
          <w:rFonts w:hAnsi="宋体"/>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6"/>
        <w:gridCol w:w="3795"/>
        <w:gridCol w:w="3795"/>
      </w:tblGrid>
      <w:tr w:rsidR="00BB7CED" w:rsidRPr="00771C12" w14:paraId="280DD8D9" w14:textId="77777777" w:rsidTr="00180C3B">
        <w:trPr>
          <w:jc w:val="center"/>
        </w:trPr>
        <w:tc>
          <w:tcPr>
            <w:tcW w:w="1026" w:type="dxa"/>
            <w:tcBorders>
              <w:tl2br w:val="single" w:sz="4" w:space="0" w:color="auto"/>
            </w:tcBorders>
            <w:shd w:val="clear" w:color="auto" w:fill="auto"/>
            <w:vAlign w:val="center"/>
          </w:tcPr>
          <w:p w14:paraId="41E8BFD0" w14:textId="77777777" w:rsidR="00BB7CED" w:rsidRPr="00771C12" w:rsidRDefault="00BB7CED" w:rsidP="00760367">
            <w:pPr>
              <w:rPr>
                <w:i/>
              </w:rPr>
            </w:pPr>
          </w:p>
        </w:tc>
        <w:tc>
          <w:tcPr>
            <w:tcW w:w="3795" w:type="dxa"/>
            <w:shd w:val="clear" w:color="auto" w:fill="auto"/>
            <w:vAlign w:val="center"/>
          </w:tcPr>
          <w:p w14:paraId="1913760B" w14:textId="77777777" w:rsidR="00BB7CED" w:rsidRPr="00771C12" w:rsidRDefault="00BB7CED" w:rsidP="00760367">
            <w:pPr>
              <w:rPr>
                <w:i/>
              </w:rPr>
            </w:pPr>
            <w:r w:rsidRPr="00771C12">
              <w:rPr>
                <w:i/>
              </w:rPr>
              <w:t>x</w:t>
            </w:r>
            <w:r w:rsidRPr="00771C12">
              <w:t>­</w:t>
            </w:r>
            <w:r w:rsidRPr="00771C12">
              <w:rPr>
                <w:i/>
              </w:rPr>
              <w:t>t</w:t>
            </w:r>
            <w:r w:rsidRPr="00771C12">
              <w:t>图象</w:t>
            </w:r>
            <w:r w:rsidRPr="00771C12">
              <w:t xml:space="preserve">  </w:t>
            </w:r>
          </w:p>
        </w:tc>
        <w:tc>
          <w:tcPr>
            <w:tcW w:w="3795" w:type="dxa"/>
            <w:shd w:val="clear" w:color="auto" w:fill="auto"/>
            <w:vAlign w:val="center"/>
          </w:tcPr>
          <w:p w14:paraId="1AA4318E" w14:textId="77777777" w:rsidR="00BB7CED" w:rsidRPr="00771C12" w:rsidRDefault="00BB7CED" w:rsidP="00760367">
            <w:r w:rsidRPr="00771C12">
              <w:rPr>
                <w:rFonts w:ascii="Book Antiqua" w:hAnsi="Book Antiqua"/>
                <w:i/>
              </w:rPr>
              <w:t>v</w:t>
            </w:r>
            <w:r w:rsidRPr="00771C12">
              <w:t>­</w:t>
            </w:r>
            <w:r w:rsidRPr="00771C12">
              <w:rPr>
                <w:i/>
              </w:rPr>
              <w:t>t</w:t>
            </w:r>
            <w:r w:rsidRPr="00771C12">
              <w:t>图象</w:t>
            </w:r>
          </w:p>
        </w:tc>
      </w:tr>
      <w:tr w:rsidR="00BB7CED" w:rsidRPr="00771C12" w14:paraId="35CF866B" w14:textId="77777777" w:rsidTr="00180C3B">
        <w:trPr>
          <w:jc w:val="center"/>
        </w:trPr>
        <w:tc>
          <w:tcPr>
            <w:tcW w:w="1026" w:type="dxa"/>
            <w:shd w:val="clear" w:color="auto" w:fill="auto"/>
            <w:vAlign w:val="center"/>
          </w:tcPr>
          <w:p w14:paraId="3644C284" w14:textId="77777777" w:rsidR="00BB7CED" w:rsidRPr="00771C12" w:rsidRDefault="00BB7CED" w:rsidP="00760367">
            <w:pPr>
              <w:rPr>
                <w:i/>
              </w:rPr>
            </w:pPr>
            <w:r w:rsidRPr="00771C12">
              <w:t>轴</w:t>
            </w:r>
            <w:r w:rsidRPr="00771C12">
              <w:t xml:space="preserve"> </w:t>
            </w:r>
          </w:p>
        </w:tc>
        <w:tc>
          <w:tcPr>
            <w:tcW w:w="3795" w:type="dxa"/>
            <w:shd w:val="clear" w:color="auto" w:fill="auto"/>
            <w:vAlign w:val="center"/>
          </w:tcPr>
          <w:p w14:paraId="06E718F3" w14:textId="77777777" w:rsidR="00BB7CED" w:rsidRPr="00771C12" w:rsidRDefault="00BB7CED" w:rsidP="00760367">
            <w:pPr>
              <w:rPr>
                <w:i/>
              </w:rPr>
            </w:pPr>
            <w:r w:rsidRPr="00771C12">
              <w:t>横轴为时间</w:t>
            </w:r>
            <w:r w:rsidRPr="00771C12">
              <w:rPr>
                <w:i/>
              </w:rPr>
              <w:t>t</w:t>
            </w:r>
            <w:r w:rsidRPr="00771C12">
              <w:t>，纵轴为位移</w:t>
            </w:r>
            <w:r w:rsidRPr="00771C12">
              <w:rPr>
                <w:i/>
              </w:rPr>
              <w:t>x</w:t>
            </w:r>
          </w:p>
        </w:tc>
        <w:tc>
          <w:tcPr>
            <w:tcW w:w="3795" w:type="dxa"/>
            <w:shd w:val="clear" w:color="auto" w:fill="auto"/>
            <w:vAlign w:val="center"/>
          </w:tcPr>
          <w:p w14:paraId="6AB4D154" w14:textId="676F8640" w:rsidR="00BB7CED" w:rsidRPr="00771C12" w:rsidRDefault="00BB7CED" w:rsidP="00760367">
            <w:r w:rsidRPr="00771C12">
              <w:t>横轴为时间</w:t>
            </w:r>
            <w:r w:rsidRPr="00771C12">
              <w:rPr>
                <w:i/>
              </w:rPr>
              <w:t>t</w:t>
            </w:r>
            <w:r w:rsidRPr="00771C12">
              <w:t>，纵轴为速度</w:t>
            </w:r>
            <w:r w:rsidRPr="00771C12">
              <w:rPr>
                <w:rFonts w:ascii="Book Antiqua" w:hAnsi="Book Antiqua"/>
                <w:i/>
              </w:rPr>
              <w:t>v</w:t>
            </w:r>
          </w:p>
        </w:tc>
      </w:tr>
      <w:tr w:rsidR="00BB7CED" w:rsidRPr="00771C12" w14:paraId="0E5F0913" w14:textId="77777777" w:rsidTr="00180C3B">
        <w:trPr>
          <w:jc w:val="center"/>
        </w:trPr>
        <w:tc>
          <w:tcPr>
            <w:tcW w:w="1026" w:type="dxa"/>
            <w:shd w:val="clear" w:color="auto" w:fill="auto"/>
            <w:vAlign w:val="center"/>
          </w:tcPr>
          <w:p w14:paraId="756476DB" w14:textId="77777777" w:rsidR="00BB7CED" w:rsidRPr="00771C12" w:rsidRDefault="00BB7CED" w:rsidP="00760367">
            <w:pPr>
              <w:rPr>
                <w:i/>
              </w:rPr>
            </w:pPr>
            <w:r w:rsidRPr="00771C12">
              <w:t>线</w:t>
            </w:r>
          </w:p>
        </w:tc>
        <w:tc>
          <w:tcPr>
            <w:tcW w:w="3795" w:type="dxa"/>
            <w:shd w:val="clear" w:color="auto" w:fill="auto"/>
            <w:vAlign w:val="center"/>
          </w:tcPr>
          <w:p w14:paraId="2A30B468" w14:textId="77777777" w:rsidR="00BB7CED" w:rsidRPr="00771C12" w:rsidRDefault="00BB7CED" w:rsidP="00760367">
            <w:pPr>
              <w:rPr>
                <w:i/>
              </w:rPr>
            </w:pPr>
            <w:r w:rsidRPr="00771C12">
              <w:t>倾斜直线表示匀速直线运动</w:t>
            </w:r>
          </w:p>
        </w:tc>
        <w:tc>
          <w:tcPr>
            <w:tcW w:w="3795" w:type="dxa"/>
            <w:shd w:val="clear" w:color="auto" w:fill="auto"/>
            <w:vAlign w:val="center"/>
          </w:tcPr>
          <w:p w14:paraId="2985D592" w14:textId="511E478C" w:rsidR="00BB7CED" w:rsidRPr="00771C12" w:rsidRDefault="00BB7CED" w:rsidP="00760367">
            <w:r w:rsidRPr="00771C12">
              <w:t>倾斜直线表示匀变速直线运动</w:t>
            </w:r>
          </w:p>
        </w:tc>
      </w:tr>
      <w:tr w:rsidR="00BB7CED" w:rsidRPr="00771C12" w14:paraId="25242E84" w14:textId="77777777" w:rsidTr="00180C3B">
        <w:trPr>
          <w:jc w:val="center"/>
        </w:trPr>
        <w:tc>
          <w:tcPr>
            <w:tcW w:w="1026" w:type="dxa"/>
            <w:shd w:val="clear" w:color="auto" w:fill="auto"/>
            <w:vAlign w:val="center"/>
          </w:tcPr>
          <w:p w14:paraId="6EEBD8DE" w14:textId="77777777" w:rsidR="00BB7CED" w:rsidRPr="00771C12" w:rsidRDefault="00BB7CED" w:rsidP="00760367">
            <w:pPr>
              <w:rPr>
                <w:i/>
              </w:rPr>
            </w:pPr>
            <w:r w:rsidRPr="00771C12">
              <w:t>斜率</w:t>
            </w:r>
          </w:p>
        </w:tc>
        <w:tc>
          <w:tcPr>
            <w:tcW w:w="3795" w:type="dxa"/>
            <w:shd w:val="clear" w:color="auto" w:fill="auto"/>
            <w:vAlign w:val="center"/>
          </w:tcPr>
          <w:p w14:paraId="68EBBAFA" w14:textId="77777777" w:rsidR="00BB7CED" w:rsidRPr="00771C12" w:rsidRDefault="00BB7CED" w:rsidP="00760367">
            <w:pPr>
              <w:rPr>
                <w:i/>
              </w:rPr>
            </w:pPr>
            <w:r w:rsidRPr="00771C12">
              <w:t xml:space="preserve">    </w:t>
            </w:r>
            <w:r w:rsidRPr="00771C12">
              <w:t>表示速度</w:t>
            </w:r>
            <w:r w:rsidRPr="00771C12">
              <w:t xml:space="preserve">   </w:t>
            </w:r>
          </w:p>
        </w:tc>
        <w:tc>
          <w:tcPr>
            <w:tcW w:w="3795" w:type="dxa"/>
            <w:shd w:val="clear" w:color="auto" w:fill="auto"/>
            <w:vAlign w:val="center"/>
          </w:tcPr>
          <w:p w14:paraId="3670EC40" w14:textId="77777777" w:rsidR="00BB7CED" w:rsidRPr="00771C12" w:rsidRDefault="00BB7CED" w:rsidP="00760367">
            <w:r w:rsidRPr="00771C12">
              <w:t xml:space="preserve">    </w:t>
            </w:r>
            <w:r w:rsidRPr="00771C12">
              <w:t>表示加速度</w:t>
            </w:r>
          </w:p>
        </w:tc>
      </w:tr>
      <w:tr w:rsidR="00BB7CED" w:rsidRPr="00771C12" w14:paraId="55515B8F" w14:textId="77777777" w:rsidTr="00180C3B">
        <w:trPr>
          <w:jc w:val="center"/>
        </w:trPr>
        <w:tc>
          <w:tcPr>
            <w:tcW w:w="1026" w:type="dxa"/>
            <w:shd w:val="clear" w:color="auto" w:fill="auto"/>
            <w:vAlign w:val="center"/>
          </w:tcPr>
          <w:p w14:paraId="78193A91" w14:textId="77777777" w:rsidR="00BB7CED" w:rsidRPr="00771C12" w:rsidRDefault="00BB7CED" w:rsidP="00760367">
            <w:pPr>
              <w:rPr>
                <w:i/>
              </w:rPr>
            </w:pPr>
            <w:r w:rsidRPr="00771C12">
              <w:t>面积</w:t>
            </w:r>
          </w:p>
        </w:tc>
        <w:tc>
          <w:tcPr>
            <w:tcW w:w="3795" w:type="dxa"/>
            <w:shd w:val="clear" w:color="auto" w:fill="auto"/>
            <w:vAlign w:val="center"/>
          </w:tcPr>
          <w:p w14:paraId="7AE8CADA" w14:textId="77777777" w:rsidR="00BB7CED" w:rsidRPr="00771C12" w:rsidRDefault="00BB7CED" w:rsidP="00760367">
            <w:pPr>
              <w:rPr>
                <w:i/>
              </w:rPr>
            </w:pPr>
            <w:r w:rsidRPr="00771C12">
              <w:t xml:space="preserve">    </w:t>
            </w:r>
            <w:r w:rsidRPr="00771C12">
              <w:t>无实际意义</w:t>
            </w:r>
          </w:p>
        </w:tc>
        <w:tc>
          <w:tcPr>
            <w:tcW w:w="3795" w:type="dxa"/>
            <w:shd w:val="clear" w:color="auto" w:fill="auto"/>
            <w:vAlign w:val="center"/>
          </w:tcPr>
          <w:p w14:paraId="4FBB08E7" w14:textId="16F99E02" w:rsidR="00BB7CED" w:rsidRPr="00771C12" w:rsidRDefault="00BB7CED" w:rsidP="00760367">
            <w:r w:rsidRPr="00771C12">
              <w:t>图线和时间轴围成的面积表示位移</w:t>
            </w:r>
          </w:p>
        </w:tc>
      </w:tr>
      <w:tr w:rsidR="00BB7CED" w:rsidRPr="00771C12" w14:paraId="1B5B6D6C" w14:textId="77777777" w:rsidTr="00180C3B">
        <w:trPr>
          <w:jc w:val="center"/>
        </w:trPr>
        <w:tc>
          <w:tcPr>
            <w:tcW w:w="1026" w:type="dxa"/>
            <w:shd w:val="clear" w:color="auto" w:fill="auto"/>
            <w:vAlign w:val="center"/>
          </w:tcPr>
          <w:p w14:paraId="2D326E64" w14:textId="77777777" w:rsidR="00BB7CED" w:rsidRPr="00771C12" w:rsidRDefault="00BB7CED" w:rsidP="00760367">
            <w:pPr>
              <w:rPr>
                <w:i/>
              </w:rPr>
            </w:pPr>
            <w:r w:rsidRPr="00771C12">
              <w:t>纵截距</w:t>
            </w:r>
          </w:p>
        </w:tc>
        <w:tc>
          <w:tcPr>
            <w:tcW w:w="3795" w:type="dxa"/>
            <w:shd w:val="clear" w:color="auto" w:fill="auto"/>
            <w:vAlign w:val="center"/>
          </w:tcPr>
          <w:p w14:paraId="02C1CC52" w14:textId="77777777" w:rsidR="00BB7CED" w:rsidRPr="00771C12" w:rsidRDefault="00BB7CED" w:rsidP="00760367">
            <w:pPr>
              <w:rPr>
                <w:i/>
              </w:rPr>
            </w:pPr>
            <w:r w:rsidRPr="00771C12">
              <w:t xml:space="preserve">    </w:t>
            </w:r>
            <w:r w:rsidRPr="00771C12">
              <w:t>表示初位置</w:t>
            </w:r>
            <w:r w:rsidRPr="00771C12">
              <w:t xml:space="preserve">    </w:t>
            </w:r>
          </w:p>
        </w:tc>
        <w:tc>
          <w:tcPr>
            <w:tcW w:w="3795" w:type="dxa"/>
            <w:shd w:val="clear" w:color="auto" w:fill="auto"/>
            <w:vAlign w:val="center"/>
          </w:tcPr>
          <w:p w14:paraId="5FC81F08" w14:textId="77777777" w:rsidR="00BB7CED" w:rsidRPr="00771C12" w:rsidRDefault="00BB7CED" w:rsidP="00760367">
            <w:r w:rsidRPr="00771C12">
              <w:t xml:space="preserve">    </w:t>
            </w:r>
            <w:r w:rsidRPr="00771C12">
              <w:t>表示初速度</w:t>
            </w:r>
          </w:p>
        </w:tc>
      </w:tr>
      <w:tr w:rsidR="00BB7CED" w:rsidRPr="00771C12" w14:paraId="27A79701" w14:textId="77777777" w:rsidTr="00180C3B">
        <w:trPr>
          <w:jc w:val="center"/>
        </w:trPr>
        <w:tc>
          <w:tcPr>
            <w:tcW w:w="1026" w:type="dxa"/>
            <w:shd w:val="clear" w:color="auto" w:fill="auto"/>
            <w:vAlign w:val="center"/>
          </w:tcPr>
          <w:p w14:paraId="1D8187DA" w14:textId="77777777" w:rsidR="00BB7CED" w:rsidRPr="00771C12" w:rsidRDefault="00BB7CED" w:rsidP="00760367">
            <w:pPr>
              <w:rPr>
                <w:i/>
              </w:rPr>
            </w:pPr>
            <w:r w:rsidRPr="00771C12">
              <w:t>特殊点</w:t>
            </w:r>
          </w:p>
        </w:tc>
        <w:tc>
          <w:tcPr>
            <w:tcW w:w="3795" w:type="dxa"/>
            <w:shd w:val="clear" w:color="auto" w:fill="auto"/>
            <w:vAlign w:val="center"/>
          </w:tcPr>
          <w:p w14:paraId="0D4571D7" w14:textId="77777777" w:rsidR="00BB7CED" w:rsidRPr="00771C12" w:rsidRDefault="00BB7CED" w:rsidP="00760367">
            <w:pPr>
              <w:rPr>
                <w:i/>
              </w:rPr>
            </w:pPr>
            <w:r w:rsidRPr="00771C12">
              <w:t>拐点表示从一种运动变为另一种运动，交点表示相遇</w:t>
            </w:r>
          </w:p>
        </w:tc>
        <w:tc>
          <w:tcPr>
            <w:tcW w:w="3795" w:type="dxa"/>
            <w:shd w:val="clear" w:color="auto" w:fill="auto"/>
            <w:vAlign w:val="center"/>
          </w:tcPr>
          <w:p w14:paraId="3C2D0F0F" w14:textId="77777777" w:rsidR="00BB7CED" w:rsidRPr="00771C12" w:rsidRDefault="00BB7CED" w:rsidP="00760367">
            <w:r w:rsidRPr="00771C12">
              <w:t>拐点表示从一种运动变为另一种运动，交点表示速度相等</w:t>
            </w:r>
          </w:p>
        </w:tc>
      </w:tr>
    </w:tbl>
    <w:p w14:paraId="6358D20F" w14:textId="6AC6CAA9" w:rsidR="00BB7CED" w:rsidRPr="00771C12" w:rsidRDefault="00760367" w:rsidP="00760367">
      <w:pPr>
        <w:pStyle w:val="4"/>
      </w:pPr>
      <w:r>
        <w:rPr>
          <w:rFonts w:hint="eastAsia"/>
        </w:rPr>
        <w:t>2</w:t>
      </w:r>
      <w:r>
        <w:rPr>
          <w:rFonts w:hint="eastAsia"/>
        </w:rPr>
        <w:t>、典例示法</w:t>
      </w:r>
    </w:p>
    <w:p w14:paraId="617F7B57" w14:textId="74DFF08F" w:rsidR="00BB7CED" w:rsidRPr="00771C12" w:rsidRDefault="00BB7CED" w:rsidP="00760367">
      <w:r w:rsidRPr="00771C12">
        <w:rPr>
          <w:rFonts w:eastAsia="黑体"/>
        </w:rPr>
        <w:t>例</w:t>
      </w:r>
      <w:r w:rsidRPr="00771C12">
        <w:rPr>
          <w:rFonts w:eastAsia="黑体"/>
        </w:rPr>
        <w:t>1</w:t>
      </w:r>
      <w:r w:rsidRPr="00771C12">
        <w:rPr>
          <w:rFonts w:eastAsia="黑体"/>
        </w:rPr>
        <w:t xml:space="preserve">　</w:t>
      </w:r>
      <w:r w:rsidR="002457E0">
        <w:t>（</w:t>
      </w:r>
      <w:r w:rsidRPr="00771C12">
        <w:t>多选</w:t>
      </w:r>
      <w:r w:rsidR="002457E0">
        <w:t>）</w:t>
      </w:r>
      <w:r w:rsidRPr="00771C12">
        <w:t>如图所示为一质点做直线运动的速度</w:t>
      </w:r>
      <w:r w:rsidR="002457E0">
        <w:rPr>
          <w:rFonts w:hint="eastAsia"/>
        </w:rPr>
        <w:t>-</w:t>
      </w:r>
      <w:r w:rsidRPr="00771C12">
        <w:t>时间图象，下列说法中正确的是</w:t>
      </w:r>
      <w:r w:rsidR="002457E0">
        <w:t>（</w:t>
      </w:r>
      <w:r w:rsidR="002457E0">
        <w:rPr>
          <w:rFonts w:hint="eastAsia"/>
        </w:rPr>
        <w:t xml:space="preserve"> </w:t>
      </w:r>
      <w:r w:rsidR="002457E0">
        <w:t xml:space="preserve">   </w:t>
      </w:r>
      <w:commentRangeStart w:id="62"/>
      <w:commentRangeEnd w:id="62"/>
      <w:r w:rsidR="002457E0">
        <w:rPr>
          <w:rStyle w:val="a9"/>
        </w:rPr>
        <w:commentReference w:id="62"/>
      </w:r>
      <w:r w:rsidR="002457E0">
        <w:t>）</w:t>
      </w:r>
    </w:p>
    <w:p w14:paraId="72AB960A" w14:textId="41AED0FA" w:rsidR="00BB7CED" w:rsidRDefault="00BB7CED" w:rsidP="00760367"/>
    <w:p w14:paraId="3BA7EAE1" w14:textId="11AB9895" w:rsidR="00BB7CED" w:rsidRPr="002457E0" w:rsidRDefault="002457E0" w:rsidP="00760367">
      <w:r w:rsidRPr="00771C12">
        <w:rPr>
          <w:noProof/>
        </w:rPr>
        <w:lastRenderedPageBreak/>
        <w:drawing>
          <wp:anchor distT="0" distB="0" distL="114300" distR="114300" simplePos="0" relativeHeight="251679744" behindDoc="0" locked="0" layoutInCell="1" allowOverlap="1" wp14:anchorId="2B462787" wp14:editId="0517BAF9">
            <wp:simplePos x="0" y="0"/>
            <wp:positionH relativeFrom="column">
              <wp:posOffset>3013710</wp:posOffset>
            </wp:positionH>
            <wp:positionV relativeFrom="paragraph">
              <wp:posOffset>0</wp:posOffset>
            </wp:positionV>
            <wp:extent cx="2203450" cy="1885950"/>
            <wp:effectExtent l="0" t="0" r="6350" b="0"/>
            <wp:wrapSquare wrapText="bothSides"/>
            <wp:docPr id="101" name="图片 101" descr="E:\电子稿\金版教程（魏）\2016\3.6\课件-物理（高三一轮书\80WL1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E:\电子稿\金版教程（魏）\2016\3.6\课件-物理（高三一轮书\80WL19.tif"/>
                    <pic:cNvPicPr>
                      <a:picLocks noChangeAspect="1" noChangeArrowheads="1"/>
                    </pic:cNvPicPr>
                  </pic:nvPicPr>
                  <pic:blipFill>
                    <a:blip r:embed="rId87" r:link="rId88" cstate="print">
                      <a:extLst>
                        <a:ext uri="{28A0092B-C50C-407E-A947-70E740481C1C}">
                          <a14:useLocalDpi xmlns:a14="http://schemas.microsoft.com/office/drawing/2010/main" val="0"/>
                        </a:ext>
                      </a:extLst>
                    </a:blip>
                    <a:srcRect/>
                    <a:stretch>
                      <a:fillRect/>
                    </a:stretch>
                  </pic:blipFill>
                  <pic:spPr bwMode="auto">
                    <a:xfrm>
                      <a:off x="0" y="0"/>
                      <a:ext cx="2203450"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0DE0">
        <w:t>（</w:t>
      </w:r>
      <w:r w:rsidR="00580DE0">
        <w:t>A</w:t>
      </w:r>
      <w:r w:rsidR="00580DE0">
        <w:t>）</w:t>
      </w:r>
      <w:r w:rsidR="00BB7CED" w:rsidRPr="00771C12">
        <w:t>整个过程中，</w:t>
      </w:r>
      <w:r w:rsidR="00BB7CED" w:rsidRPr="002457E0">
        <w:t>CD</w:t>
      </w:r>
      <w:r w:rsidR="00BB7CED" w:rsidRPr="002457E0">
        <w:t>段和</w:t>
      </w:r>
      <w:r w:rsidR="00BB7CED" w:rsidRPr="002457E0">
        <w:t>DE</w:t>
      </w:r>
      <w:r w:rsidR="00BB7CED" w:rsidRPr="002457E0">
        <w:t>段的加速度数值最大</w:t>
      </w:r>
    </w:p>
    <w:p w14:paraId="33EA8D49" w14:textId="2E1CD9B5" w:rsidR="00BB7CED" w:rsidRPr="002457E0" w:rsidRDefault="00580DE0" w:rsidP="00760367">
      <w:r w:rsidRPr="002457E0">
        <w:t>（</w:t>
      </w:r>
      <w:r w:rsidRPr="002457E0">
        <w:t>B</w:t>
      </w:r>
      <w:r w:rsidRPr="002457E0">
        <w:t>）</w:t>
      </w:r>
      <w:r w:rsidR="00BB7CED" w:rsidRPr="002457E0">
        <w:t>整个过程中，</w:t>
      </w:r>
      <w:r w:rsidR="00BB7CED" w:rsidRPr="002457E0">
        <w:t>BC</w:t>
      </w:r>
      <w:r w:rsidR="00BB7CED" w:rsidRPr="002457E0">
        <w:t>段的加速度最大</w:t>
      </w:r>
    </w:p>
    <w:p w14:paraId="483AF14D" w14:textId="3A1B7C8B" w:rsidR="00BB7CED" w:rsidRPr="002457E0" w:rsidRDefault="00580DE0" w:rsidP="00760367">
      <w:r w:rsidRPr="002457E0">
        <w:t>（</w:t>
      </w:r>
      <w:r w:rsidRPr="002457E0">
        <w:t>C</w:t>
      </w:r>
      <w:r w:rsidRPr="002457E0">
        <w:t>）</w:t>
      </w:r>
      <w:r w:rsidR="00BB7CED" w:rsidRPr="002457E0">
        <w:t>整个过程中，</w:t>
      </w:r>
      <w:r w:rsidR="00BB7CED" w:rsidRPr="002457E0">
        <w:t>C</w:t>
      </w:r>
      <w:r w:rsidR="00BB7CED" w:rsidRPr="002457E0">
        <w:t>点所表示的状态，离出发点最远</w:t>
      </w:r>
    </w:p>
    <w:p w14:paraId="1847F144" w14:textId="0ECC641F" w:rsidR="00BB7CED" w:rsidRPr="00771C12" w:rsidRDefault="00580DE0" w:rsidP="00760367">
      <w:r w:rsidRPr="002457E0">
        <w:t>（</w:t>
      </w:r>
      <w:r w:rsidRPr="002457E0">
        <w:t>D</w:t>
      </w:r>
      <w:r w:rsidRPr="002457E0">
        <w:t>）</w:t>
      </w:r>
      <w:r w:rsidR="00BB7CED" w:rsidRPr="002457E0">
        <w:t>BC</w:t>
      </w:r>
      <w:r w:rsidR="00BB7CED" w:rsidRPr="002457E0">
        <w:t>段所表示的运动通</w:t>
      </w:r>
      <w:r w:rsidR="00BB7CED" w:rsidRPr="00771C12">
        <w:t>过的路程是</w:t>
      </w:r>
      <w:r w:rsidR="00BB7CED" w:rsidRPr="00771C12">
        <w:t>34 m</w:t>
      </w:r>
    </w:p>
    <w:p w14:paraId="1AFF6C76" w14:textId="17DC19E3" w:rsidR="00BB7CED" w:rsidRPr="00771C12" w:rsidRDefault="00BB7CED" w:rsidP="00760367">
      <w:r w:rsidRPr="00771C12">
        <w:rPr>
          <w:rFonts w:eastAsia="黑体" w:hint="eastAsia"/>
          <w:noProof/>
        </w:rPr>
        <w:drawing>
          <wp:inline distT="0" distB="0" distL="0" distR="0" wp14:anchorId="7508280D" wp14:editId="54F56545">
            <wp:extent cx="790575" cy="171450"/>
            <wp:effectExtent l="0" t="0" r="0" b="0"/>
            <wp:docPr id="102" name="图片 102" descr="E:\电子稿\金版教程（魏）\2016\3.6\课件-物理（高三一轮书\解题探究.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E:\电子稿\金版教程（魏）\2016\3.6\课件-物理（高三一轮书\解题探究.tif"/>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790575" cy="171450"/>
                    </a:xfrm>
                    <a:prstGeom prst="rect">
                      <a:avLst/>
                    </a:prstGeom>
                    <a:noFill/>
                    <a:ln>
                      <a:noFill/>
                    </a:ln>
                  </pic:spPr>
                </pic:pic>
              </a:graphicData>
            </a:graphic>
          </wp:inline>
        </w:drawing>
      </w:r>
      <w:r w:rsidR="002457E0">
        <w:t>（</w:t>
      </w:r>
      <w:r w:rsidRPr="00771C12">
        <w:t>1</w:t>
      </w:r>
      <w:r w:rsidR="002457E0">
        <w:t>）</w:t>
      </w:r>
      <w:r w:rsidRPr="00771C12">
        <w:t>0</w:t>
      </w:r>
      <w:r w:rsidRPr="00771C12">
        <w:t>～</w:t>
      </w:r>
      <w:r w:rsidRPr="00771C12">
        <w:t>22 s</w:t>
      </w:r>
      <w:r w:rsidRPr="00771C12">
        <w:t>内，物体的运动方向是否发生变化？什么时刻离出发点最远？</w:t>
      </w:r>
    </w:p>
    <w:p w14:paraId="53F0AB88" w14:textId="77777777" w:rsidR="00BB7CED" w:rsidRPr="00771C12" w:rsidRDefault="00BB7CED" w:rsidP="00760367">
      <w:pPr>
        <w:rPr>
          <w:rFonts w:eastAsia="楷体_GB2312"/>
        </w:rPr>
      </w:pPr>
      <w:r w:rsidRPr="00771C12">
        <w:rPr>
          <w:rFonts w:eastAsia="黑体"/>
          <w:color w:val="0000FF"/>
        </w:rPr>
        <w:t>提示：</w:t>
      </w:r>
      <w:r w:rsidRPr="00771C12">
        <w:rPr>
          <w:rFonts w:eastAsia="楷体_GB2312"/>
        </w:rPr>
        <w:t>当图象过时间轴时物体运动方向发生改变，</w:t>
      </w:r>
      <w:r w:rsidRPr="00771C12">
        <w:rPr>
          <w:rFonts w:eastAsia="楷体_GB2312"/>
          <w:i/>
        </w:rPr>
        <w:t>t</w:t>
      </w:r>
      <w:r w:rsidRPr="00771C12">
        <w:rPr>
          <w:rFonts w:eastAsia="楷体_GB2312"/>
        </w:rPr>
        <w:t>＝</w:t>
      </w:r>
      <w:r w:rsidRPr="00771C12">
        <w:rPr>
          <w:rFonts w:eastAsia="楷体_GB2312"/>
        </w:rPr>
        <w:t>20</w:t>
      </w:r>
      <w:r w:rsidRPr="00771C12">
        <w:rPr>
          <w:rFonts w:eastAsia="楷体_GB2312"/>
        </w:rPr>
        <w:t>秒时速度图象过时间轴，即方向发生了改变。</w:t>
      </w:r>
      <w:r w:rsidRPr="00771C12">
        <w:rPr>
          <w:rFonts w:eastAsia="楷体_GB2312"/>
          <w:i/>
        </w:rPr>
        <w:t>t</w:t>
      </w:r>
      <w:r w:rsidRPr="00771C12">
        <w:rPr>
          <w:rFonts w:eastAsia="楷体_GB2312"/>
        </w:rPr>
        <w:t>＝</w:t>
      </w:r>
      <w:r w:rsidRPr="00771C12">
        <w:rPr>
          <w:rFonts w:eastAsia="楷体_GB2312"/>
        </w:rPr>
        <w:t>20</w:t>
      </w:r>
      <w:r w:rsidRPr="00771C12">
        <w:rPr>
          <w:rFonts w:eastAsia="楷体_GB2312"/>
        </w:rPr>
        <w:t>秒时离出发点最远。</w:t>
      </w:r>
    </w:p>
    <w:p w14:paraId="52F150E1" w14:textId="4B86CC00" w:rsidR="00BB7CED" w:rsidRPr="00771C12" w:rsidRDefault="002457E0" w:rsidP="00760367">
      <w:r>
        <w:t>（</w:t>
      </w:r>
      <w:r w:rsidR="00BB7CED" w:rsidRPr="00771C12">
        <w:t>2</w:t>
      </w:r>
      <w:r>
        <w:t>）</w:t>
      </w:r>
      <w:r w:rsidR="00BB7CED" w:rsidRPr="00771C12">
        <w:rPr>
          <w:rFonts w:ascii="Book Antiqua" w:hAnsi="Book Antiqua"/>
          <w:i/>
        </w:rPr>
        <w:t>v</w:t>
      </w:r>
      <w:r w:rsidR="00BB7CED" w:rsidRPr="00771C12">
        <w:t>­</w:t>
      </w:r>
      <w:r w:rsidR="00BB7CED" w:rsidRPr="00771C12">
        <w:rPr>
          <w:i/>
        </w:rPr>
        <w:t>t</w:t>
      </w:r>
      <w:r w:rsidR="00BB7CED" w:rsidRPr="00771C12">
        <w:t>图象中</w:t>
      </w:r>
      <w:r w:rsidR="00BB7CED" w:rsidRPr="00771C12">
        <w:rPr>
          <w:rFonts w:hAnsi="宋体"/>
        </w:rPr>
        <w:t>“</w:t>
      </w:r>
      <w:r w:rsidR="00BB7CED" w:rsidRPr="00771C12">
        <w:t>面积</w:t>
      </w:r>
      <w:r w:rsidR="00BB7CED" w:rsidRPr="00771C12">
        <w:rPr>
          <w:rFonts w:hAnsi="宋体"/>
        </w:rPr>
        <w:t>”</w:t>
      </w:r>
      <w:r w:rsidR="00BB7CED" w:rsidRPr="00771C12">
        <w:t>的含义是什么？</w:t>
      </w:r>
    </w:p>
    <w:p w14:paraId="0EB8A4BA" w14:textId="77777777" w:rsidR="00BB7CED" w:rsidRPr="00771C12" w:rsidRDefault="00BB7CED" w:rsidP="00760367">
      <w:pPr>
        <w:rPr>
          <w:rFonts w:eastAsia="楷体_GB2312"/>
        </w:rPr>
      </w:pPr>
      <w:r w:rsidRPr="00771C12">
        <w:rPr>
          <w:rFonts w:eastAsia="黑体"/>
          <w:color w:val="0000FF"/>
        </w:rPr>
        <w:t>提示：</w:t>
      </w:r>
      <w:r w:rsidRPr="00771C12">
        <w:rPr>
          <w:rFonts w:eastAsia="楷体_GB2312"/>
        </w:rPr>
        <w:t>图线与时间轴所围的</w:t>
      </w:r>
      <w:r w:rsidRPr="00771C12">
        <w:rPr>
          <w:rFonts w:hAnsi="宋体"/>
        </w:rPr>
        <w:t>“</w:t>
      </w:r>
      <w:r w:rsidRPr="00771C12">
        <w:rPr>
          <w:rFonts w:eastAsia="楷体_GB2312"/>
        </w:rPr>
        <w:t>面积</w:t>
      </w:r>
      <w:r w:rsidRPr="00771C12">
        <w:rPr>
          <w:rFonts w:hAnsi="宋体"/>
        </w:rPr>
        <w:t>”</w:t>
      </w:r>
      <w:r w:rsidRPr="00771C12">
        <w:rPr>
          <w:rFonts w:eastAsia="楷体_GB2312"/>
        </w:rPr>
        <w:t>表示位移的大小。</w:t>
      </w:r>
    </w:p>
    <w:p w14:paraId="5C943701" w14:textId="77777777" w:rsidR="00BB7CED" w:rsidRPr="00771C12" w:rsidRDefault="00BB7CED" w:rsidP="00760367">
      <w:r w:rsidRPr="00771C12">
        <w:rPr>
          <w:rFonts w:eastAsia="黑体"/>
          <w:color w:val="FF0000"/>
        </w:rPr>
        <w:t xml:space="preserve">尝试解答　</w:t>
      </w:r>
      <w:r w:rsidRPr="00771C12">
        <w:t>选</w:t>
      </w:r>
      <w:r w:rsidRPr="00771C12">
        <w:rPr>
          <w:color w:val="FF0000"/>
        </w:rPr>
        <w:t>AD</w:t>
      </w:r>
      <w:r w:rsidRPr="00771C12">
        <w:t>。</w:t>
      </w:r>
    </w:p>
    <w:p w14:paraId="3D0F0D7C" w14:textId="1CC34B37" w:rsidR="00BB7CED" w:rsidRDefault="00BB7CED" w:rsidP="00760367">
      <w:pPr>
        <w:rPr>
          <w:rFonts w:eastAsia="楷体_GB2312"/>
        </w:rPr>
      </w:pPr>
      <w:r w:rsidRPr="00771C12">
        <w:rPr>
          <w:rFonts w:eastAsia="楷体_GB2312"/>
        </w:rPr>
        <w:t>图象的斜率表示加速度，由图知</w:t>
      </w:r>
      <w:r w:rsidRPr="00771C12">
        <w:rPr>
          <w:rFonts w:eastAsia="楷体_GB2312"/>
          <w:i/>
        </w:rPr>
        <w:t>CE</w:t>
      </w:r>
      <w:r w:rsidRPr="00771C12">
        <w:rPr>
          <w:rFonts w:eastAsia="楷体_GB2312"/>
        </w:rPr>
        <w:t>段斜率最大，加速度最大。</w:t>
      </w:r>
      <w:r w:rsidRPr="00771C12">
        <w:rPr>
          <w:rFonts w:eastAsia="楷体_GB2312"/>
          <w:i/>
        </w:rPr>
        <w:t>t</w:t>
      </w:r>
      <w:r w:rsidRPr="00771C12">
        <w:rPr>
          <w:rFonts w:eastAsia="楷体_GB2312"/>
        </w:rPr>
        <w:t>＝</w:t>
      </w:r>
      <w:r w:rsidRPr="00771C12">
        <w:rPr>
          <w:rFonts w:eastAsia="楷体_GB2312"/>
        </w:rPr>
        <w:t>20 s</w:t>
      </w:r>
      <w:r w:rsidRPr="00771C12">
        <w:rPr>
          <w:rFonts w:eastAsia="楷体_GB2312"/>
        </w:rPr>
        <w:t>时速度改变方向，所以</w:t>
      </w:r>
      <w:r w:rsidRPr="00771C12">
        <w:rPr>
          <w:rFonts w:eastAsia="楷体_GB2312"/>
          <w:i/>
        </w:rPr>
        <w:t>D</w:t>
      </w:r>
      <w:r w:rsidRPr="00771C12">
        <w:rPr>
          <w:rFonts w:eastAsia="楷体_GB2312"/>
        </w:rPr>
        <w:t>点所表示的状态离出发点最远。</w:t>
      </w:r>
      <w:r w:rsidRPr="00771C12">
        <w:rPr>
          <w:rFonts w:eastAsia="楷体_GB2312"/>
          <w:i/>
        </w:rPr>
        <w:t>BC</w:t>
      </w:r>
      <w:r w:rsidRPr="00771C12">
        <w:rPr>
          <w:rFonts w:eastAsia="楷体_GB2312"/>
        </w:rPr>
        <w:t>段和时间轴围成的面积为</w:t>
      </w:r>
      <w:r w:rsidRPr="00771C12">
        <w:rPr>
          <w:rFonts w:eastAsia="楷体_GB2312"/>
        </w:rPr>
        <w:t>34 m</w:t>
      </w:r>
      <w:r w:rsidRPr="00771C12">
        <w:rPr>
          <w:rFonts w:eastAsia="楷体_GB2312"/>
        </w:rPr>
        <w:t>，故</w:t>
      </w:r>
      <w:r w:rsidRPr="00771C12">
        <w:rPr>
          <w:rFonts w:eastAsia="楷体_GB2312"/>
        </w:rPr>
        <w:t>A</w:t>
      </w:r>
      <w:r w:rsidRPr="00771C12">
        <w:rPr>
          <w:rFonts w:eastAsia="楷体_GB2312"/>
        </w:rPr>
        <w:t>、</w:t>
      </w:r>
      <w:r w:rsidRPr="00771C12">
        <w:rPr>
          <w:rFonts w:eastAsia="楷体_GB2312"/>
        </w:rPr>
        <w:t>D</w:t>
      </w:r>
      <w:r w:rsidRPr="00771C12">
        <w:rPr>
          <w:rFonts w:eastAsia="楷体_GB2312"/>
        </w:rPr>
        <w:t>正确。</w:t>
      </w:r>
    </w:p>
    <w:p w14:paraId="0B2941EB" w14:textId="51122C4A" w:rsidR="00760367" w:rsidRPr="00771C12" w:rsidRDefault="00760367" w:rsidP="00760367">
      <w:pPr>
        <w:pStyle w:val="4"/>
      </w:pPr>
      <w:r>
        <w:rPr>
          <w:rFonts w:hint="eastAsia"/>
        </w:rPr>
        <w:t>总结升华</w:t>
      </w:r>
    </w:p>
    <w:p w14:paraId="60F61A06" w14:textId="77777777" w:rsidR="00BB7CED" w:rsidRPr="00760367" w:rsidRDefault="00BB7CED" w:rsidP="00760367">
      <w:pPr>
        <w:jc w:val="center"/>
        <w:rPr>
          <w:b/>
        </w:rPr>
      </w:pPr>
      <w:r w:rsidRPr="00760367">
        <w:rPr>
          <w:b/>
        </w:rPr>
        <w:t>用速度</w:t>
      </w:r>
      <w:r w:rsidRPr="00760367">
        <w:rPr>
          <w:b/>
        </w:rPr>
        <w:t>—</w:t>
      </w:r>
      <w:r w:rsidRPr="00760367">
        <w:rPr>
          <w:b/>
        </w:rPr>
        <w:t>时间图象巧得四个运动量</w:t>
      </w:r>
    </w:p>
    <w:p w14:paraId="5C513517" w14:textId="5A63A317" w:rsidR="00BB7CED" w:rsidRPr="00771C12" w:rsidRDefault="002457E0" w:rsidP="00760367">
      <w:pPr>
        <w:ind w:firstLine="420"/>
      </w:pPr>
      <w:r>
        <w:t>（</w:t>
      </w:r>
      <w:r w:rsidR="00BB7CED" w:rsidRPr="00771C12">
        <w:t>1</w:t>
      </w:r>
      <w:r>
        <w:t>）</w:t>
      </w:r>
      <w:r w:rsidR="00BB7CED" w:rsidRPr="00771C12">
        <w:t>运动速度：从速度轴上直接读出。</w:t>
      </w:r>
    </w:p>
    <w:p w14:paraId="326E9630" w14:textId="00E81AAF" w:rsidR="00BB7CED" w:rsidRPr="00771C12" w:rsidRDefault="002457E0" w:rsidP="00760367">
      <w:pPr>
        <w:ind w:firstLine="420"/>
      </w:pPr>
      <w:r>
        <w:t>（</w:t>
      </w:r>
      <w:r w:rsidR="00BB7CED" w:rsidRPr="00771C12">
        <w:t>2</w:t>
      </w:r>
      <w:r>
        <w:t>）</w:t>
      </w:r>
      <w:r w:rsidR="00BB7CED" w:rsidRPr="00771C12">
        <w:t>运动时间：从时间轴上直接读出时刻，取差得到运动时间。</w:t>
      </w:r>
    </w:p>
    <w:p w14:paraId="57847951" w14:textId="362E4EA4" w:rsidR="00BB7CED" w:rsidRPr="00771C12" w:rsidRDefault="002457E0" w:rsidP="00760367">
      <w:pPr>
        <w:ind w:firstLine="420"/>
      </w:pPr>
      <w:r>
        <w:t>（</w:t>
      </w:r>
      <w:r w:rsidR="00BB7CED" w:rsidRPr="00771C12">
        <w:t>3</w:t>
      </w:r>
      <w:r>
        <w:t>）</w:t>
      </w:r>
      <w:r w:rsidR="00BB7CED" w:rsidRPr="00771C12">
        <w:t>运动加速度：从图线的斜率得到加速度，斜率的大小表示加速度的大小，斜率的正负反映了加速度的方向。</w:t>
      </w:r>
    </w:p>
    <w:p w14:paraId="102EF604" w14:textId="6DD27FB6" w:rsidR="00BB7CED" w:rsidRDefault="002457E0" w:rsidP="00760367">
      <w:pPr>
        <w:ind w:firstLine="420"/>
      </w:pPr>
      <w:r>
        <w:t>（</w:t>
      </w:r>
      <w:r w:rsidR="00BB7CED" w:rsidRPr="00771C12">
        <w:t>4</w:t>
      </w:r>
      <w:r>
        <w:t>）</w:t>
      </w:r>
      <w:r w:rsidR="00BB7CED" w:rsidRPr="00771C12">
        <w:t>运动的位移：从图线与时间轴围成的面积得到位移，图线与时间轴围成的面积表示位移的大小，第一象限的面积表示与规定的正方向相同，第四象限的面积表示与规定的正方向相反。</w:t>
      </w:r>
    </w:p>
    <w:p w14:paraId="195CEB85" w14:textId="7102D06F" w:rsidR="00760367" w:rsidRPr="00760367" w:rsidRDefault="00760367" w:rsidP="00760367">
      <w:pPr>
        <w:pStyle w:val="4"/>
      </w:pPr>
      <w:r>
        <w:t>3</w:t>
      </w:r>
      <w:r>
        <w:rPr>
          <w:rFonts w:hint="eastAsia"/>
        </w:rPr>
        <w:t>、变式题组</w:t>
      </w:r>
    </w:p>
    <w:p w14:paraId="5209A6CC" w14:textId="05541AC3" w:rsidR="00BB7CED" w:rsidRDefault="00BB7CED" w:rsidP="00760367">
      <w:r w:rsidRPr="00771C12">
        <w:t>1.</w:t>
      </w:r>
      <w:r w:rsidRPr="00771C12">
        <w:rPr>
          <w:rFonts w:eastAsia="黑体"/>
        </w:rPr>
        <w:t>[2015·</w:t>
      </w:r>
      <w:r w:rsidRPr="00771C12">
        <w:rPr>
          <w:rFonts w:eastAsia="黑体"/>
        </w:rPr>
        <w:t>台州模拟</w:t>
      </w:r>
      <w:r w:rsidRPr="00771C12">
        <w:rPr>
          <w:rFonts w:eastAsia="黑体"/>
        </w:rPr>
        <w:t>]</w:t>
      </w:r>
      <w:r w:rsidR="002457E0">
        <w:t>（</w:t>
      </w:r>
      <w:r w:rsidRPr="00771C12">
        <w:t>多选</w:t>
      </w:r>
      <w:r w:rsidR="002457E0">
        <w:t>）</w:t>
      </w:r>
      <w:r w:rsidRPr="00771C12">
        <w:t>下列给出的四组图象中，能够反映同一直线运动的是</w:t>
      </w:r>
      <w:r w:rsidR="002457E0">
        <w:t>（</w:t>
      </w:r>
      <w:r w:rsidR="002457E0">
        <w:rPr>
          <w:rFonts w:hint="eastAsia"/>
        </w:rPr>
        <w:t xml:space="preserve"> </w:t>
      </w:r>
      <w:r w:rsidR="002457E0">
        <w:t xml:space="preserve">   </w:t>
      </w:r>
      <w:commentRangeStart w:id="63"/>
      <w:commentRangeEnd w:id="63"/>
      <w:r w:rsidR="002457E0">
        <w:rPr>
          <w:rStyle w:val="a9"/>
        </w:rPr>
        <w:commentReference w:id="63"/>
      </w:r>
      <w:r w:rsidR="002457E0">
        <w:t>）</w:t>
      </w:r>
    </w:p>
    <w:p w14:paraId="5750C124" w14:textId="77777777" w:rsidR="00BB7CED" w:rsidRDefault="00BB7CED" w:rsidP="00760367">
      <w:r w:rsidRPr="00771C12">
        <w:rPr>
          <w:noProof/>
        </w:rPr>
        <w:drawing>
          <wp:inline distT="0" distB="0" distL="0" distR="0" wp14:anchorId="56CAF531" wp14:editId="432D3291">
            <wp:extent cx="3009900" cy="1895475"/>
            <wp:effectExtent l="0" t="0" r="0" b="0"/>
            <wp:docPr id="105" name="图片 105" descr="E:\电子稿\金版教程（魏）\2016\3.6\课件-物理（高三一轮书\80WL2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E:\电子稿\金版教程（魏）\2016\3.6\课件-物理（高三一轮书\80WL20.tif"/>
                    <pic:cNvPicPr>
                      <a:picLocks noChangeAspect="1" noChangeArrowheads="1"/>
                    </pic:cNvPicPr>
                  </pic:nvPicPr>
                  <pic:blipFill>
                    <a:blip r:embed="rId89" r:link="rId90" cstate="print">
                      <a:extLst>
                        <a:ext uri="{28A0092B-C50C-407E-A947-70E740481C1C}">
                          <a14:useLocalDpi xmlns:a14="http://schemas.microsoft.com/office/drawing/2010/main" val="0"/>
                        </a:ext>
                      </a:extLst>
                    </a:blip>
                    <a:srcRect/>
                    <a:stretch>
                      <a:fillRect/>
                    </a:stretch>
                  </pic:blipFill>
                  <pic:spPr bwMode="auto">
                    <a:xfrm>
                      <a:off x="0" y="0"/>
                      <a:ext cx="3009900" cy="1895475"/>
                    </a:xfrm>
                    <a:prstGeom prst="rect">
                      <a:avLst/>
                    </a:prstGeom>
                    <a:noFill/>
                    <a:ln>
                      <a:noFill/>
                    </a:ln>
                  </pic:spPr>
                </pic:pic>
              </a:graphicData>
            </a:graphic>
          </wp:inline>
        </w:drawing>
      </w:r>
    </w:p>
    <w:p w14:paraId="500E6489" w14:textId="77777777" w:rsidR="00BB7CED" w:rsidRDefault="00BB7CED" w:rsidP="00760367">
      <w:r w:rsidRPr="00771C12">
        <w:rPr>
          <w:rFonts w:eastAsia="黑体"/>
          <w:color w:val="FF0000"/>
        </w:rPr>
        <w:t xml:space="preserve">答案　</w:t>
      </w:r>
      <w:r w:rsidRPr="00771C12">
        <w:t>BC</w:t>
      </w:r>
    </w:p>
    <w:p w14:paraId="5333A92B" w14:textId="77777777" w:rsidR="00BB7CED" w:rsidRDefault="00BB7CED" w:rsidP="00760367">
      <w:pPr>
        <w:rPr>
          <w:rFonts w:eastAsia="仿宋_GB2312"/>
        </w:rPr>
      </w:pPr>
      <w:r w:rsidRPr="00771C12">
        <w:rPr>
          <w:rFonts w:eastAsia="黑体"/>
          <w:color w:val="0000FF"/>
        </w:rPr>
        <w:t xml:space="preserve">解析　</w:t>
      </w:r>
      <w:r w:rsidRPr="00771C12">
        <w:rPr>
          <w:rFonts w:eastAsia="仿宋_GB2312"/>
        </w:rPr>
        <w:t>由</w:t>
      </w:r>
      <w:r w:rsidRPr="00771C12">
        <w:rPr>
          <w:rFonts w:eastAsia="仿宋_GB2312"/>
        </w:rPr>
        <w:t>A</w:t>
      </w:r>
      <w:r w:rsidRPr="00771C12">
        <w:rPr>
          <w:rFonts w:eastAsia="仿宋_GB2312"/>
        </w:rPr>
        <w:t>、</w:t>
      </w:r>
      <w:r w:rsidRPr="00771C12">
        <w:rPr>
          <w:rFonts w:eastAsia="仿宋_GB2312"/>
        </w:rPr>
        <w:t>B</w:t>
      </w:r>
      <w:r w:rsidRPr="00771C12">
        <w:rPr>
          <w:rFonts w:eastAsia="仿宋_GB2312"/>
        </w:rPr>
        <w:t>选项中的</w:t>
      </w:r>
      <w:r w:rsidRPr="00771C12">
        <w:rPr>
          <w:rFonts w:ascii="Book Antiqua" w:eastAsia="仿宋_GB2312" w:hAnsi="Book Antiqua"/>
          <w:i/>
        </w:rPr>
        <w:t>v</w:t>
      </w:r>
      <w:r w:rsidRPr="00771C12">
        <w:rPr>
          <w:rFonts w:eastAsia="仿宋_GB2312"/>
        </w:rPr>
        <w:t>­</w:t>
      </w:r>
      <w:r w:rsidRPr="00771C12">
        <w:rPr>
          <w:rFonts w:eastAsia="仿宋_GB2312"/>
          <w:i/>
        </w:rPr>
        <w:t>t</w:t>
      </w:r>
      <w:r w:rsidRPr="00771C12">
        <w:rPr>
          <w:rFonts w:eastAsia="仿宋_GB2312"/>
        </w:rPr>
        <w:t>图象可知，</w:t>
      </w:r>
      <w:r w:rsidRPr="00771C12">
        <w:rPr>
          <w:rFonts w:eastAsia="仿宋_GB2312"/>
        </w:rPr>
        <w:t>0</w:t>
      </w:r>
      <w:r w:rsidRPr="00771C12">
        <w:rPr>
          <w:rFonts w:eastAsia="仿宋_GB2312"/>
        </w:rPr>
        <w:t>～</w:t>
      </w:r>
      <w:r w:rsidRPr="00771C12">
        <w:rPr>
          <w:rFonts w:eastAsia="仿宋_GB2312"/>
        </w:rPr>
        <w:t>3 s</w:t>
      </w:r>
      <w:r w:rsidRPr="00771C12">
        <w:rPr>
          <w:rFonts w:eastAsia="仿宋_GB2312"/>
        </w:rPr>
        <w:t>内物体做匀速运动，加速度为零，</w:t>
      </w:r>
      <w:r w:rsidRPr="00771C12">
        <w:rPr>
          <w:rFonts w:eastAsia="仿宋_GB2312"/>
        </w:rPr>
        <w:t>3</w:t>
      </w:r>
      <w:r w:rsidRPr="00771C12">
        <w:rPr>
          <w:rFonts w:eastAsia="仿宋_GB2312"/>
        </w:rPr>
        <w:t>～</w:t>
      </w:r>
      <w:r w:rsidRPr="00771C12">
        <w:rPr>
          <w:rFonts w:eastAsia="仿宋_GB2312"/>
        </w:rPr>
        <w:t>5 s</w:t>
      </w:r>
      <w:r w:rsidRPr="00771C12">
        <w:rPr>
          <w:rFonts w:eastAsia="仿宋_GB2312"/>
        </w:rPr>
        <w:t>内，物体做匀加速运动，加速度</w:t>
      </w:r>
      <w:r w:rsidRPr="00771C12">
        <w:rPr>
          <w:rFonts w:eastAsia="仿宋_GB2312"/>
          <w:i/>
        </w:rPr>
        <w:t>a</w:t>
      </w:r>
      <w:r w:rsidRPr="00771C12">
        <w:rPr>
          <w:rFonts w:eastAsia="仿宋_GB2312"/>
        </w:rPr>
        <w:t>＝</w:t>
      </w:r>
      <w:r w:rsidRPr="00771C12">
        <w:rPr>
          <w:rFonts w:eastAsia="仿宋_GB2312"/>
        </w:rPr>
        <w:t>2 m/s</w:t>
      </w:r>
      <w:r w:rsidRPr="00771C12">
        <w:rPr>
          <w:rFonts w:eastAsia="仿宋_GB2312"/>
          <w:vertAlign w:val="superscript"/>
        </w:rPr>
        <w:t>2</w:t>
      </w:r>
      <w:r w:rsidRPr="00771C12">
        <w:rPr>
          <w:rFonts w:eastAsia="仿宋_GB2312"/>
        </w:rPr>
        <w:t>，故</w:t>
      </w:r>
      <w:r w:rsidRPr="00771C12">
        <w:rPr>
          <w:rFonts w:eastAsia="仿宋_GB2312"/>
        </w:rPr>
        <w:t>A</w:t>
      </w:r>
      <w:r w:rsidRPr="00771C12">
        <w:rPr>
          <w:rFonts w:eastAsia="仿宋_GB2312"/>
        </w:rPr>
        <w:t>错误，</w:t>
      </w:r>
      <w:r w:rsidRPr="00771C12">
        <w:rPr>
          <w:rFonts w:eastAsia="仿宋_GB2312"/>
        </w:rPr>
        <w:t>B</w:t>
      </w:r>
      <w:r w:rsidRPr="00771C12">
        <w:rPr>
          <w:rFonts w:eastAsia="仿宋_GB2312"/>
        </w:rPr>
        <w:t>正确；由</w:t>
      </w:r>
      <w:r w:rsidRPr="00771C12">
        <w:rPr>
          <w:rFonts w:eastAsia="仿宋_GB2312"/>
        </w:rPr>
        <w:t>C</w:t>
      </w:r>
      <w:r w:rsidRPr="00771C12">
        <w:rPr>
          <w:rFonts w:eastAsia="仿宋_GB2312"/>
        </w:rPr>
        <w:t>、</w:t>
      </w:r>
      <w:r w:rsidRPr="00771C12">
        <w:rPr>
          <w:rFonts w:eastAsia="仿宋_GB2312"/>
        </w:rPr>
        <w:t>D</w:t>
      </w:r>
      <w:r w:rsidRPr="00771C12">
        <w:rPr>
          <w:rFonts w:eastAsia="仿宋_GB2312"/>
        </w:rPr>
        <w:t>选项中的</w:t>
      </w:r>
      <w:r w:rsidRPr="00771C12">
        <w:rPr>
          <w:rFonts w:eastAsia="仿宋_GB2312"/>
          <w:i/>
        </w:rPr>
        <w:t>x</w:t>
      </w:r>
      <w:r w:rsidRPr="00771C12">
        <w:rPr>
          <w:rFonts w:eastAsia="仿宋_GB2312"/>
        </w:rPr>
        <w:t>­</w:t>
      </w:r>
      <w:r w:rsidRPr="00771C12">
        <w:rPr>
          <w:rFonts w:eastAsia="仿宋_GB2312"/>
          <w:i/>
        </w:rPr>
        <w:t>t</w:t>
      </w:r>
      <w:r w:rsidRPr="00771C12">
        <w:rPr>
          <w:rFonts w:eastAsia="仿宋_GB2312"/>
        </w:rPr>
        <w:t>图象可知，</w:t>
      </w:r>
      <w:r w:rsidRPr="00771C12">
        <w:rPr>
          <w:rFonts w:eastAsia="仿宋_GB2312"/>
        </w:rPr>
        <w:t>0</w:t>
      </w:r>
      <w:r w:rsidRPr="00771C12">
        <w:rPr>
          <w:rFonts w:eastAsia="仿宋_GB2312"/>
        </w:rPr>
        <w:t>～</w:t>
      </w:r>
      <w:r w:rsidRPr="00771C12">
        <w:rPr>
          <w:rFonts w:eastAsia="仿宋_GB2312"/>
        </w:rPr>
        <w:t>3 s</w:t>
      </w:r>
      <w:r w:rsidRPr="00771C12">
        <w:rPr>
          <w:rFonts w:eastAsia="仿宋_GB2312"/>
        </w:rPr>
        <w:t>内，物体静止不动，</w:t>
      </w:r>
      <w:r w:rsidRPr="00771C12">
        <w:rPr>
          <w:rFonts w:ascii="Book Antiqua" w:eastAsia="仿宋_GB2312" w:hAnsi="Book Antiqua"/>
          <w:i/>
        </w:rPr>
        <w:t>v</w:t>
      </w:r>
      <w:r w:rsidRPr="00771C12">
        <w:rPr>
          <w:rFonts w:eastAsia="仿宋_GB2312"/>
        </w:rPr>
        <w:t>＝</w:t>
      </w:r>
      <w:r w:rsidRPr="00771C12">
        <w:rPr>
          <w:rFonts w:eastAsia="仿宋_GB2312"/>
        </w:rPr>
        <w:t>0</w:t>
      </w:r>
      <w:r w:rsidRPr="00771C12">
        <w:rPr>
          <w:rFonts w:eastAsia="仿宋_GB2312"/>
        </w:rPr>
        <w:t>，</w:t>
      </w:r>
      <w:r w:rsidRPr="00771C12">
        <w:rPr>
          <w:rFonts w:eastAsia="仿宋_GB2312"/>
          <w:i/>
        </w:rPr>
        <w:t>a</w:t>
      </w:r>
      <w:r w:rsidRPr="00771C12">
        <w:rPr>
          <w:rFonts w:eastAsia="仿宋_GB2312"/>
        </w:rPr>
        <w:t>＝</w:t>
      </w:r>
      <w:r w:rsidRPr="00771C12">
        <w:rPr>
          <w:rFonts w:eastAsia="仿宋_GB2312"/>
        </w:rPr>
        <w:t>0</w:t>
      </w:r>
      <w:r w:rsidRPr="00771C12">
        <w:rPr>
          <w:rFonts w:eastAsia="仿宋_GB2312"/>
        </w:rPr>
        <w:t>；</w:t>
      </w:r>
      <w:r w:rsidRPr="00771C12">
        <w:rPr>
          <w:rFonts w:eastAsia="仿宋_GB2312"/>
        </w:rPr>
        <w:t>3</w:t>
      </w:r>
      <w:r w:rsidRPr="00771C12">
        <w:rPr>
          <w:rFonts w:eastAsia="仿宋_GB2312"/>
        </w:rPr>
        <w:t>～</w:t>
      </w:r>
      <w:r w:rsidRPr="00771C12">
        <w:rPr>
          <w:rFonts w:eastAsia="仿宋_GB2312"/>
        </w:rPr>
        <w:t>5 s</w:t>
      </w:r>
      <w:r w:rsidRPr="00771C12">
        <w:rPr>
          <w:rFonts w:eastAsia="仿宋_GB2312"/>
        </w:rPr>
        <w:t>内物体做匀速运动，</w:t>
      </w:r>
      <w:r w:rsidRPr="00771C12">
        <w:rPr>
          <w:rFonts w:ascii="Book Antiqua" w:eastAsia="仿宋_GB2312" w:hAnsi="Book Antiqua"/>
          <w:i/>
        </w:rPr>
        <w:t>v</w:t>
      </w:r>
      <w:r w:rsidRPr="00771C12">
        <w:rPr>
          <w:rFonts w:eastAsia="仿宋_GB2312"/>
        </w:rPr>
        <w:t>＝</w:t>
      </w:r>
      <w:r w:rsidRPr="00771C12">
        <w:rPr>
          <w:rFonts w:eastAsia="仿宋_GB2312"/>
        </w:rPr>
        <w:t>2 m/s</w:t>
      </w:r>
      <w:r w:rsidRPr="00771C12">
        <w:rPr>
          <w:rFonts w:eastAsia="仿宋_GB2312"/>
        </w:rPr>
        <w:t>，</w:t>
      </w:r>
      <w:r w:rsidRPr="00771C12">
        <w:rPr>
          <w:rFonts w:eastAsia="仿宋_GB2312"/>
          <w:i/>
        </w:rPr>
        <w:t>a</w:t>
      </w:r>
      <w:r w:rsidRPr="00771C12">
        <w:rPr>
          <w:rFonts w:eastAsia="仿宋_GB2312"/>
        </w:rPr>
        <w:t>＝</w:t>
      </w:r>
      <w:r w:rsidRPr="00771C12">
        <w:rPr>
          <w:rFonts w:eastAsia="仿宋_GB2312"/>
        </w:rPr>
        <w:t>0</w:t>
      </w:r>
      <w:r w:rsidRPr="00771C12">
        <w:rPr>
          <w:rFonts w:eastAsia="仿宋_GB2312"/>
        </w:rPr>
        <w:t>，故</w:t>
      </w:r>
      <w:r w:rsidRPr="00771C12">
        <w:rPr>
          <w:rFonts w:eastAsia="仿宋_GB2312"/>
        </w:rPr>
        <w:t>C</w:t>
      </w:r>
      <w:r w:rsidRPr="00771C12">
        <w:rPr>
          <w:rFonts w:eastAsia="仿宋_GB2312"/>
        </w:rPr>
        <w:t>正确，</w:t>
      </w:r>
      <w:r w:rsidRPr="00771C12">
        <w:rPr>
          <w:rFonts w:eastAsia="仿宋_GB2312"/>
        </w:rPr>
        <w:t>D</w:t>
      </w:r>
      <w:r w:rsidRPr="00771C12">
        <w:rPr>
          <w:rFonts w:eastAsia="仿宋_GB2312"/>
        </w:rPr>
        <w:t>错误。</w:t>
      </w:r>
    </w:p>
    <w:p w14:paraId="7D2D7C30" w14:textId="77777777" w:rsidR="002457E0" w:rsidRDefault="002457E0" w:rsidP="00760367"/>
    <w:p w14:paraId="7FEDC8CF" w14:textId="65C9FB1A" w:rsidR="00BB7CED" w:rsidRDefault="002457E0" w:rsidP="00760367">
      <w:r w:rsidRPr="00771C12">
        <w:rPr>
          <w:noProof/>
        </w:rPr>
        <w:lastRenderedPageBreak/>
        <w:drawing>
          <wp:anchor distT="0" distB="0" distL="114300" distR="114300" simplePos="0" relativeHeight="251680768" behindDoc="0" locked="0" layoutInCell="1" allowOverlap="1" wp14:anchorId="49016B72" wp14:editId="0E5AC917">
            <wp:simplePos x="0" y="0"/>
            <wp:positionH relativeFrom="column">
              <wp:posOffset>3638550</wp:posOffset>
            </wp:positionH>
            <wp:positionV relativeFrom="paragraph">
              <wp:posOffset>0</wp:posOffset>
            </wp:positionV>
            <wp:extent cx="1638300" cy="1390650"/>
            <wp:effectExtent l="0" t="0" r="0" b="0"/>
            <wp:wrapSquare wrapText="bothSides"/>
            <wp:docPr id="106" name="图片 106" descr="E:\电子稿\金版教程（魏）\2016\3.6\课件-物理（高三一轮书\80WL2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E:\电子稿\金版教程（魏）\2016\3.6\课件-物理（高三一轮书\80WL21.tif"/>
                    <pic:cNvPicPr>
                      <a:picLocks noChangeAspect="1" noChangeArrowheads="1"/>
                    </pic:cNvPicPr>
                  </pic:nvPicPr>
                  <pic:blipFill>
                    <a:blip r:embed="rId91" r:link="rId92" cstate="print">
                      <a:extLst>
                        <a:ext uri="{28A0092B-C50C-407E-A947-70E740481C1C}">
                          <a14:useLocalDpi xmlns:a14="http://schemas.microsoft.com/office/drawing/2010/main" val="0"/>
                        </a:ext>
                      </a:extLst>
                    </a:blip>
                    <a:srcRect/>
                    <a:stretch>
                      <a:fillRect/>
                    </a:stretch>
                  </pic:blipFill>
                  <pic:spPr bwMode="auto">
                    <a:xfrm>
                      <a:off x="0" y="0"/>
                      <a:ext cx="1638300" cy="1390650"/>
                    </a:xfrm>
                    <a:prstGeom prst="rect">
                      <a:avLst/>
                    </a:prstGeom>
                    <a:noFill/>
                    <a:ln>
                      <a:noFill/>
                    </a:ln>
                  </pic:spPr>
                </pic:pic>
              </a:graphicData>
            </a:graphic>
          </wp:anchor>
        </w:drawing>
      </w:r>
      <w:r w:rsidR="00BB7CED" w:rsidRPr="00771C12">
        <w:t>2.</w:t>
      </w:r>
      <w:r w:rsidR="00BB7CED" w:rsidRPr="00771C12">
        <w:rPr>
          <w:rFonts w:eastAsia="黑体"/>
        </w:rPr>
        <w:t>[2016·</w:t>
      </w:r>
      <w:r w:rsidR="00BB7CED" w:rsidRPr="00771C12">
        <w:rPr>
          <w:rFonts w:eastAsia="黑体"/>
        </w:rPr>
        <w:t>郑州模拟</w:t>
      </w:r>
      <w:r w:rsidR="00BB7CED" w:rsidRPr="00771C12">
        <w:rPr>
          <w:rFonts w:eastAsia="黑体"/>
        </w:rPr>
        <w:t>]</w:t>
      </w:r>
      <w:r w:rsidR="00BB7CED" w:rsidRPr="00771C12">
        <w:t>利用传感器与计算机结合，可以自动做出物体运动的图象。某同学在一次实验中得到运动小车的速度</w:t>
      </w:r>
      <w:r w:rsidR="00BB7CED" w:rsidRPr="00771C12">
        <w:t>—</w:t>
      </w:r>
      <w:r w:rsidR="00BB7CED" w:rsidRPr="00771C12">
        <w:t>时间图象如图所示，由此图象可知</w:t>
      </w:r>
      <w:r>
        <w:t>（</w:t>
      </w:r>
      <w:r>
        <w:rPr>
          <w:rFonts w:hint="eastAsia"/>
        </w:rPr>
        <w:t xml:space="preserve"> </w:t>
      </w:r>
      <w:r>
        <w:t xml:space="preserve">   </w:t>
      </w:r>
      <w:commentRangeStart w:id="64"/>
      <w:commentRangeEnd w:id="64"/>
      <w:r>
        <w:rPr>
          <w:rStyle w:val="a9"/>
        </w:rPr>
        <w:commentReference w:id="64"/>
      </w:r>
      <w:r>
        <w:t>）</w:t>
      </w:r>
    </w:p>
    <w:p w14:paraId="3829A610" w14:textId="5400CAAE" w:rsidR="00BB7CED" w:rsidRPr="00771C12" w:rsidRDefault="00B64E9E" w:rsidP="00760367">
      <w:r>
        <w:t>（</w:t>
      </w:r>
      <w:r>
        <w:t>A</w:t>
      </w:r>
      <w:r>
        <w:t>）</w:t>
      </w:r>
      <w:r w:rsidR="00BB7CED" w:rsidRPr="00771C12">
        <w:t>18 s</w:t>
      </w:r>
      <w:r w:rsidR="00BB7CED" w:rsidRPr="00771C12">
        <w:t>时的加速度大于</w:t>
      </w:r>
      <w:r w:rsidR="00BB7CED" w:rsidRPr="00771C12">
        <w:t>13 s</w:t>
      </w:r>
      <w:r w:rsidR="00BB7CED" w:rsidRPr="00771C12">
        <w:t>时的加速度</w:t>
      </w:r>
    </w:p>
    <w:p w14:paraId="30D48FAD" w14:textId="5D02F42F" w:rsidR="00BB7CED" w:rsidRPr="00771C12" w:rsidRDefault="00B64E9E" w:rsidP="00760367">
      <w:r>
        <w:t>（</w:t>
      </w:r>
      <w:r>
        <w:t>B</w:t>
      </w:r>
      <w:r>
        <w:t>）</w:t>
      </w:r>
      <w:r w:rsidR="00BB7CED" w:rsidRPr="00771C12">
        <w:t>小车做曲线运动</w:t>
      </w:r>
    </w:p>
    <w:p w14:paraId="6598ADD9" w14:textId="15CF7A46" w:rsidR="00BB7CED" w:rsidRPr="00771C12" w:rsidRDefault="00B64E9E" w:rsidP="00760367">
      <w:r>
        <w:t>（</w:t>
      </w:r>
      <w:r>
        <w:t>C</w:t>
      </w:r>
      <w:r>
        <w:t>）</w:t>
      </w:r>
      <w:r w:rsidR="00BB7CED" w:rsidRPr="00771C12">
        <w:t>13 s</w:t>
      </w:r>
      <w:r w:rsidR="00BB7CED" w:rsidRPr="00771C12">
        <w:t>末小车距离出发点最远</w:t>
      </w:r>
    </w:p>
    <w:p w14:paraId="2D523B0B" w14:textId="3854C742" w:rsidR="00BB7CED" w:rsidRPr="00771C12" w:rsidRDefault="00B64E9E" w:rsidP="00760367">
      <w:r>
        <w:t>（</w:t>
      </w:r>
      <w:r>
        <w:t>D</w:t>
      </w:r>
      <w:r>
        <w:t>）</w:t>
      </w:r>
      <w:r w:rsidR="00BB7CED" w:rsidRPr="00771C12">
        <w:t>小车前</w:t>
      </w:r>
      <w:r w:rsidR="00BB7CED" w:rsidRPr="00771C12">
        <w:t>10 s</w:t>
      </w:r>
      <w:r w:rsidR="00BB7CED" w:rsidRPr="00771C12">
        <w:t>内的平均速度比后</w:t>
      </w:r>
      <w:r w:rsidR="00BB7CED" w:rsidRPr="00771C12">
        <w:t>10 s</w:t>
      </w:r>
      <w:r w:rsidR="00BB7CED" w:rsidRPr="00771C12">
        <w:t>内的大</w:t>
      </w:r>
    </w:p>
    <w:p w14:paraId="46AFED56" w14:textId="77777777" w:rsidR="00BB7CED" w:rsidRPr="00771C12" w:rsidRDefault="00BB7CED" w:rsidP="00760367">
      <w:r w:rsidRPr="00771C12">
        <w:rPr>
          <w:rFonts w:eastAsia="黑体"/>
          <w:color w:val="FF0000"/>
        </w:rPr>
        <w:t xml:space="preserve">答案　</w:t>
      </w:r>
      <w:r w:rsidRPr="00771C12">
        <w:t>A</w:t>
      </w:r>
    </w:p>
    <w:p w14:paraId="6630DC00" w14:textId="77777777" w:rsidR="00BB7CED" w:rsidRPr="00771C12" w:rsidRDefault="00BB7CED" w:rsidP="00760367">
      <w:r w:rsidRPr="00771C12">
        <w:rPr>
          <w:rFonts w:eastAsia="黑体"/>
          <w:color w:val="0000FF"/>
        </w:rPr>
        <w:t xml:space="preserve">解析　</w:t>
      </w:r>
      <w:r w:rsidRPr="00771C12">
        <w:rPr>
          <w:rFonts w:eastAsia="仿宋_GB2312"/>
        </w:rPr>
        <w:t>由</w:t>
      </w:r>
      <w:r w:rsidRPr="00771C12">
        <w:rPr>
          <w:rFonts w:ascii="Book Antiqua" w:eastAsia="仿宋_GB2312" w:hAnsi="Book Antiqua"/>
          <w:i/>
        </w:rPr>
        <w:t>v</w:t>
      </w:r>
      <w:r w:rsidRPr="00771C12">
        <w:rPr>
          <w:rFonts w:eastAsia="仿宋_GB2312"/>
        </w:rPr>
        <w:t>­</w:t>
      </w:r>
      <w:r w:rsidRPr="00771C12">
        <w:rPr>
          <w:rFonts w:eastAsia="仿宋_GB2312"/>
          <w:i/>
        </w:rPr>
        <w:t>t</w:t>
      </w:r>
      <w:r w:rsidRPr="00771C12">
        <w:rPr>
          <w:rFonts w:eastAsia="仿宋_GB2312"/>
        </w:rPr>
        <w:t>图象的斜率大小表示小车的加速度大小可知，</w:t>
      </w:r>
      <w:r w:rsidRPr="00771C12">
        <w:rPr>
          <w:rFonts w:eastAsia="仿宋_GB2312"/>
        </w:rPr>
        <w:t>18 s</w:t>
      </w:r>
      <w:r w:rsidRPr="00771C12">
        <w:rPr>
          <w:rFonts w:eastAsia="仿宋_GB2312"/>
        </w:rPr>
        <w:t>时小车的加速度大于</w:t>
      </w:r>
      <w:r w:rsidRPr="00771C12">
        <w:rPr>
          <w:rFonts w:eastAsia="仿宋_GB2312"/>
        </w:rPr>
        <w:t>13 s</w:t>
      </w:r>
      <w:r w:rsidRPr="00771C12">
        <w:rPr>
          <w:rFonts w:eastAsia="仿宋_GB2312"/>
        </w:rPr>
        <w:t>时小车的加速度，</w:t>
      </w:r>
      <w:r w:rsidRPr="00771C12">
        <w:rPr>
          <w:rFonts w:eastAsia="仿宋_GB2312"/>
        </w:rPr>
        <w:t>A</w:t>
      </w:r>
      <w:r w:rsidRPr="00771C12">
        <w:rPr>
          <w:rFonts w:eastAsia="仿宋_GB2312"/>
        </w:rPr>
        <w:t>正确；</w:t>
      </w:r>
      <w:r w:rsidRPr="00771C12">
        <w:rPr>
          <w:rFonts w:ascii="Book Antiqua" w:eastAsia="仿宋_GB2312" w:hAnsi="Book Antiqua"/>
          <w:i/>
        </w:rPr>
        <w:t>v</w:t>
      </w:r>
      <w:r w:rsidRPr="00771C12">
        <w:rPr>
          <w:rFonts w:eastAsia="仿宋_GB2312"/>
        </w:rPr>
        <w:t>­</w:t>
      </w:r>
      <w:r w:rsidRPr="00771C12">
        <w:rPr>
          <w:rFonts w:eastAsia="仿宋_GB2312"/>
          <w:i/>
        </w:rPr>
        <w:t>t</w:t>
      </w:r>
      <w:r w:rsidRPr="00771C12">
        <w:rPr>
          <w:rFonts w:eastAsia="仿宋_GB2312"/>
        </w:rPr>
        <w:t>图象只表示直线运动，</w:t>
      </w:r>
      <w:r w:rsidRPr="00771C12">
        <w:rPr>
          <w:rFonts w:eastAsia="仿宋_GB2312"/>
        </w:rPr>
        <w:t>B</w:t>
      </w:r>
      <w:r w:rsidRPr="00771C12">
        <w:rPr>
          <w:rFonts w:eastAsia="仿宋_GB2312"/>
        </w:rPr>
        <w:t>错误；小车在</w:t>
      </w:r>
      <w:r w:rsidRPr="00771C12">
        <w:rPr>
          <w:rFonts w:eastAsia="仿宋_GB2312"/>
        </w:rPr>
        <w:t>0</w:t>
      </w:r>
      <w:r w:rsidRPr="00771C12">
        <w:rPr>
          <w:rFonts w:eastAsia="仿宋_GB2312"/>
        </w:rPr>
        <w:t>～</w:t>
      </w:r>
      <w:r w:rsidRPr="00771C12">
        <w:rPr>
          <w:rFonts w:eastAsia="仿宋_GB2312"/>
        </w:rPr>
        <w:t>20 s</w:t>
      </w:r>
      <w:r w:rsidRPr="00771C12">
        <w:rPr>
          <w:rFonts w:eastAsia="仿宋_GB2312"/>
        </w:rPr>
        <w:t>内速度方向不变，故</w:t>
      </w:r>
      <w:r w:rsidRPr="00771C12">
        <w:rPr>
          <w:rFonts w:eastAsia="仿宋_GB2312"/>
          <w:i/>
        </w:rPr>
        <w:t>t</w:t>
      </w:r>
      <w:r w:rsidRPr="00771C12">
        <w:rPr>
          <w:rFonts w:eastAsia="仿宋_GB2312"/>
        </w:rPr>
        <w:t>＝</w:t>
      </w:r>
      <w:r w:rsidRPr="00771C12">
        <w:rPr>
          <w:rFonts w:eastAsia="仿宋_GB2312"/>
        </w:rPr>
        <w:t>20 s</w:t>
      </w:r>
      <w:r w:rsidRPr="00771C12">
        <w:rPr>
          <w:rFonts w:eastAsia="仿宋_GB2312"/>
        </w:rPr>
        <w:t>时小车离出发点最远，</w:t>
      </w:r>
      <w:r w:rsidRPr="00771C12">
        <w:rPr>
          <w:rFonts w:eastAsia="仿宋_GB2312"/>
        </w:rPr>
        <w:t>C</w:t>
      </w:r>
      <w:r w:rsidRPr="00771C12">
        <w:rPr>
          <w:rFonts w:eastAsia="仿宋_GB2312"/>
        </w:rPr>
        <w:t>错误；由</w:t>
      </w:r>
      <w:r w:rsidRPr="00771C12">
        <w:rPr>
          <w:rFonts w:eastAsia="仿宋_GB2312"/>
          <w:i/>
        </w:rPr>
        <w:t>x</w:t>
      </w:r>
      <w:r w:rsidRPr="00771C12">
        <w:rPr>
          <w:rFonts w:eastAsia="仿宋_GB2312"/>
          <w:vertAlign w:val="subscript"/>
        </w:rPr>
        <w:t>前</w:t>
      </w:r>
      <w:r w:rsidRPr="00771C12">
        <w:rPr>
          <w:rFonts w:eastAsia="仿宋_GB2312"/>
          <w:vertAlign w:val="subscript"/>
        </w:rPr>
        <w:t>10 s</w:t>
      </w:r>
      <w:r w:rsidRPr="00771C12">
        <w:rPr>
          <w:rFonts w:eastAsia="仿宋_GB2312"/>
        </w:rPr>
        <w:t>&lt;</w:t>
      </w:r>
      <w:r w:rsidRPr="00771C12">
        <w:rPr>
          <w:rFonts w:eastAsia="仿宋_GB2312"/>
          <w:i/>
        </w:rPr>
        <w:t>x</w:t>
      </w:r>
      <w:r w:rsidRPr="00771C12">
        <w:rPr>
          <w:rFonts w:eastAsia="仿宋_GB2312"/>
          <w:vertAlign w:val="subscript"/>
        </w:rPr>
        <w:t>后</w:t>
      </w:r>
      <w:r w:rsidRPr="00771C12">
        <w:rPr>
          <w:rFonts w:eastAsia="仿宋_GB2312"/>
          <w:vertAlign w:val="subscript"/>
        </w:rPr>
        <w:t>10 s</w:t>
      </w:r>
      <w:r w:rsidRPr="00771C12">
        <w:rPr>
          <w:rFonts w:eastAsia="仿宋_GB2312"/>
        </w:rPr>
        <w:t>，</w:t>
      </w:r>
      <w:r w:rsidRPr="00771C12">
        <w:rPr>
          <w:rFonts w:eastAsia="仿宋_GB2312"/>
        </w:rPr>
        <w:fldChar w:fldCharType="begin"/>
      </w:r>
      <w:r w:rsidRPr="00771C12">
        <w:rPr>
          <w:rFonts w:eastAsia="仿宋_GB2312"/>
        </w:rPr>
        <w:instrText>eq \x\to(</w:instrText>
      </w:r>
      <w:r w:rsidRPr="00771C12">
        <w:rPr>
          <w:rFonts w:ascii="Book Antiqua" w:eastAsia="仿宋_GB2312" w:hAnsi="Book Antiqua"/>
          <w:i/>
        </w:rPr>
        <w:instrText>v</w:instrText>
      </w:r>
      <w:r w:rsidRPr="00771C12">
        <w:rPr>
          <w:rFonts w:eastAsia="仿宋_GB2312"/>
        </w:rPr>
        <w:instrText>)</w:instrText>
      </w:r>
      <w:r w:rsidRPr="00771C12">
        <w:rPr>
          <w:rFonts w:eastAsia="仿宋_GB2312"/>
        </w:rPr>
        <w:fldChar w:fldCharType="end"/>
      </w:r>
      <w:r w:rsidRPr="00771C12">
        <w:rPr>
          <w:rFonts w:eastAsia="仿宋_GB2312"/>
        </w:rPr>
        <w:t>＝</w:t>
      </w:r>
      <w:r w:rsidRPr="00771C12">
        <w:rPr>
          <w:rFonts w:eastAsia="仿宋_GB2312"/>
        </w:rPr>
        <w:fldChar w:fldCharType="begin"/>
      </w:r>
      <w:r w:rsidRPr="00771C12">
        <w:rPr>
          <w:rFonts w:eastAsia="仿宋_GB2312"/>
        </w:rPr>
        <w:instrText>eq \f(</w:instrText>
      </w:r>
      <w:r w:rsidRPr="00771C12">
        <w:rPr>
          <w:rFonts w:eastAsia="仿宋_GB2312"/>
          <w:i/>
        </w:rPr>
        <w:instrText>x,t</w:instrText>
      </w:r>
      <w:r w:rsidRPr="00771C12">
        <w:rPr>
          <w:rFonts w:eastAsia="仿宋_GB2312"/>
        </w:rPr>
        <w:instrText>)</w:instrText>
      </w:r>
      <w:r w:rsidRPr="00771C12">
        <w:rPr>
          <w:rFonts w:eastAsia="仿宋_GB2312"/>
        </w:rPr>
        <w:fldChar w:fldCharType="end"/>
      </w:r>
      <w:r w:rsidRPr="00771C12">
        <w:rPr>
          <w:rFonts w:eastAsia="仿宋_GB2312"/>
        </w:rPr>
        <w:t>可知</w:t>
      </w:r>
      <w:r w:rsidRPr="00771C12">
        <w:rPr>
          <w:rFonts w:eastAsia="仿宋_GB2312"/>
        </w:rPr>
        <w:t>D</w:t>
      </w:r>
      <w:r w:rsidRPr="00771C12">
        <w:rPr>
          <w:rFonts w:eastAsia="仿宋_GB2312"/>
        </w:rPr>
        <w:t>错误。</w:t>
      </w:r>
    </w:p>
    <w:p w14:paraId="7B74CB15" w14:textId="597709B2" w:rsidR="00BB7CED" w:rsidRPr="00771C12" w:rsidRDefault="00BB7CED" w:rsidP="00760367">
      <w:pPr>
        <w:pStyle w:val="3"/>
      </w:pPr>
      <w:r w:rsidRPr="00771C12">
        <w:t>考点</w:t>
      </w:r>
      <w:r w:rsidR="00760367">
        <w:rPr>
          <w:noProof/>
        </w:rPr>
        <w:t>2</w:t>
      </w:r>
      <w:r w:rsidRPr="00771C12">
        <w:t xml:space="preserve">　追及和相遇问题　解题技巧</w:t>
      </w:r>
    </w:p>
    <w:p w14:paraId="0517FEFF" w14:textId="75F2C44F" w:rsidR="00BB7CED" w:rsidRPr="00771C12" w:rsidRDefault="00760367" w:rsidP="00760367">
      <w:pPr>
        <w:pStyle w:val="4"/>
      </w:pPr>
      <w:r>
        <w:t>1</w:t>
      </w:r>
      <w:r>
        <w:rPr>
          <w:rFonts w:hint="eastAsia"/>
        </w:rPr>
        <w:t>、考点解读</w:t>
      </w:r>
    </w:p>
    <w:p w14:paraId="049E3835" w14:textId="77777777" w:rsidR="00BB7CED" w:rsidRPr="00771C12" w:rsidRDefault="00BB7CED" w:rsidP="00760367">
      <w:r w:rsidRPr="00771C12">
        <w:t>1.</w:t>
      </w:r>
      <w:r w:rsidRPr="00771C12">
        <w:t>追及和相遇问题中的一个条件和两个关系</w:t>
      </w:r>
    </w:p>
    <w:p w14:paraId="44DF0C3D" w14:textId="3ABC0212" w:rsidR="00BB7CED" w:rsidRPr="00771C12" w:rsidRDefault="002457E0" w:rsidP="00760367">
      <w:r>
        <w:t>（</w:t>
      </w:r>
      <w:r w:rsidR="00BB7CED" w:rsidRPr="00771C12">
        <w:t>1</w:t>
      </w:r>
      <w:r>
        <w:t>）</w:t>
      </w:r>
      <w:r w:rsidR="00BB7CED" w:rsidRPr="00771C12">
        <w:t>一个条件：即两者速度相等，它往往是物体间能否追上、追不上或两者距离最大、最小的临界条件，也是分析判断的切入点。</w:t>
      </w:r>
    </w:p>
    <w:p w14:paraId="3BE568D6" w14:textId="28AEFCC1" w:rsidR="00BB7CED" w:rsidRPr="00771C12" w:rsidRDefault="002457E0" w:rsidP="00760367">
      <w:r>
        <w:t>（</w:t>
      </w:r>
      <w:r w:rsidR="00BB7CED" w:rsidRPr="00771C12">
        <w:t>2</w:t>
      </w:r>
      <w:r>
        <w:t>）</w:t>
      </w:r>
      <w:r w:rsidR="00BB7CED" w:rsidRPr="00771C12">
        <w:t>两个关系：即时间关系和位移关系，这两个关系可通过画过程示意图得到。</w:t>
      </w:r>
    </w:p>
    <w:p w14:paraId="6AF3AA10" w14:textId="77777777" w:rsidR="00BB7CED" w:rsidRPr="00771C12" w:rsidRDefault="00BB7CED" w:rsidP="00760367">
      <w:r w:rsidRPr="00771C12">
        <w:t>2.</w:t>
      </w:r>
      <w:r w:rsidRPr="00771C12">
        <w:t>追及相遇问题两种典型情况</w:t>
      </w:r>
    </w:p>
    <w:p w14:paraId="20D01D3A" w14:textId="77777777" w:rsidR="00BB7CED" w:rsidRPr="00771C12" w:rsidRDefault="00BB7CED" w:rsidP="00760367">
      <w:r w:rsidRPr="00771C12">
        <w:t>假设物体</w:t>
      </w:r>
      <w:r w:rsidRPr="00771C12">
        <w:rPr>
          <w:i/>
        </w:rPr>
        <w:t>A</w:t>
      </w:r>
      <w:r w:rsidRPr="00771C12">
        <w:t>追物体</w:t>
      </w:r>
      <w:r w:rsidRPr="00771C12">
        <w:rPr>
          <w:i/>
        </w:rPr>
        <w:t>B</w:t>
      </w:r>
      <w:r w:rsidRPr="00771C12">
        <w:t>，开始时，两个物体相距</w:t>
      </w:r>
      <w:r w:rsidRPr="00771C12">
        <w:rPr>
          <w:i/>
        </w:rPr>
        <w:t>x</w:t>
      </w:r>
      <w:r w:rsidRPr="00771C12">
        <w:rPr>
          <w:vertAlign w:val="subscript"/>
        </w:rPr>
        <w:t>0</w:t>
      </w:r>
      <w:r w:rsidRPr="00771C12">
        <w:t>，有两种典型情况：</w:t>
      </w:r>
    </w:p>
    <w:p w14:paraId="6AFE05D2" w14:textId="516AD68E" w:rsidR="00BB7CED" w:rsidRPr="00771C12" w:rsidRDefault="002457E0" w:rsidP="00760367">
      <w:r>
        <w:t>（</w:t>
      </w:r>
      <w:r w:rsidR="00BB7CED" w:rsidRPr="00771C12">
        <w:t>1</w:t>
      </w:r>
      <w:r>
        <w:t>）</w:t>
      </w:r>
      <w:r w:rsidR="00BB7CED" w:rsidRPr="00771C12">
        <w:t>匀加速运动的物体追匀速运动的物体。一定能追上，追上前，</w:t>
      </w:r>
      <w:r w:rsidR="00BB7CED" w:rsidRPr="00771C12">
        <w:rPr>
          <w:rFonts w:ascii="Book Antiqua" w:hAnsi="Book Antiqua"/>
          <w:i/>
        </w:rPr>
        <w:t>v</w:t>
      </w:r>
      <w:r w:rsidR="00BB7CED" w:rsidRPr="00771C12">
        <w:rPr>
          <w:i/>
          <w:vertAlign w:val="subscript"/>
        </w:rPr>
        <w:t>A</w:t>
      </w:r>
      <w:r w:rsidR="00BB7CED" w:rsidRPr="00771C12">
        <w:t>＝</w:t>
      </w:r>
      <w:r w:rsidR="00BB7CED" w:rsidRPr="00771C12">
        <w:rPr>
          <w:rFonts w:ascii="Book Antiqua" w:hAnsi="Book Antiqua"/>
          <w:i/>
        </w:rPr>
        <w:t>v</w:t>
      </w:r>
      <w:r w:rsidR="00BB7CED" w:rsidRPr="00771C12">
        <w:rPr>
          <w:i/>
          <w:vertAlign w:val="subscript"/>
        </w:rPr>
        <w:t>B</w:t>
      </w:r>
      <w:r w:rsidR="00BB7CED" w:rsidRPr="00771C12">
        <w:t>时，两者相距最远。</w:t>
      </w:r>
    </w:p>
    <w:p w14:paraId="2E323BA2" w14:textId="7E4EEA02" w:rsidR="00BB7CED" w:rsidRPr="00771C12" w:rsidRDefault="002457E0" w:rsidP="00760367">
      <w:r>
        <w:t>（</w:t>
      </w:r>
      <w:r w:rsidR="00BB7CED" w:rsidRPr="00771C12">
        <w:t>2</w:t>
      </w:r>
      <w:r>
        <w:t>）</w:t>
      </w:r>
      <w:r w:rsidR="00BB7CED" w:rsidRPr="00771C12">
        <w:t>匀减速运动的物体追匀速运动的物体。</w:t>
      </w:r>
      <w:r w:rsidR="00BB7CED" w:rsidRPr="00771C12">
        <w:rPr>
          <w:rFonts w:ascii="Book Antiqua" w:hAnsi="Book Antiqua"/>
          <w:i/>
        </w:rPr>
        <w:t>v</w:t>
      </w:r>
      <w:r w:rsidR="00BB7CED" w:rsidRPr="00771C12">
        <w:rPr>
          <w:i/>
          <w:vertAlign w:val="subscript"/>
        </w:rPr>
        <w:t>A</w:t>
      </w:r>
      <w:r w:rsidR="00BB7CED" w:rsidRPr="00771C12">
        <w:t>＝</w:t>
      </w:r>
      <w:r w:rsidR="00BB7CED" w:rsidRPr="00771C12">
        <w:rPr>
          <w:rFonts w:ascii="Book Antiqua" w:hAnsi="Book Antiqua"/>
          <w:i/>
        </w:rPr>
        <w:t>v</w:t>
      </w:r>
      <w:r w:rsidR="00BB7CED" w:rsidRPr="00771C12">
        <w:rPr>
          <w:i/>
          <w:vertAlign w:val="subscript"/>
        </w:rPr>
        <w:t>B</w:t>
      </w:r>
      <w:r w:rsidR="00BB7CED" w:rsidRPr="00771C12">
        <w:t>时，</w:t>
      </w:r>
    </w:p>
    <w:p w14:paraId="58267085" w14:textId="77777777" w:rsidR="00BB7CED" w:rsidRPr="00771C12" w:rsidRDefault="00BB7CED" w:rsidP="00760367">
      <w:r w:rsidRPr="00771C12">
        <w:rPr>
          <w:rFonts w:hAnsi="宋体" w:cs="宋体" w:hint="eastAsia"/>
        </w:rPr>
        <w:t>①</w:t>
      </w:r>
      <w:r w:rsidRPr="00771C12">
        <w:t>若已超越则相遇两次。</w:t>
      </w:r>
    </w:p>
    <w:p w14:paraId="55B780C5" w14:textId="77777777" w:rsidR="00BB7CED" w:rsidRPr="00771C12" w:rsidRDefault="00BB7CED" w:rsidP="00760367">
      <w:r w:rsidRPr="00771C12">
        <w:rPr>
          <w:rFonts w:hAnsi="宋体" w:cs="宋体" w:hint="eastAsia"/>
        </w:rPr>
        <w:t>②</w:t>
      </w:r>
      <w:r w:rsidRPr="00771C12">
        <w:t>若恰好追上，则相遇一次。</w:t>
      </w:r>
    </w:p>
    <w:p w14:paraId="7BD3F954" w14:textId="77777777" w:rsidR="00BB7CED" w:rsidRPr="00771C12" w:rsidRDefault="00BB7CED" w:rsidP="00760367">
      <w:r w:rsidRPr="00771C12">
        <w:rPr>
          <w:rFonts w:hAnsi="宋体" w:cs="宋体" w:hint="eastAsia"/>
        </w:rPr>
        <w:t>③</w:t>
      </w:r>
      <w:r w:rsidRPr="00771C12">
        <w:t>若没追上，则无法相遇。</w:t>
      </w:r>
    </w:p>
    <w:p w14:paraId="0E10FDB6" w14:textId="18E4B61E" w:rsidR="00BB7CED" w:rsidRPr="00771C12" w:rsidRDefault="00760367" w:rsidP="00760367">
      <w:pPr>
        <w:pStyle w:val="4"/>
      </w:pPr>
      <w:r>
        <w:rPr>
          <w:rFonts w:hint="eastAsia"/>
        </w:rPr>
        <w:t>2</w:t>
      </w:r>
      <w:r>
        <w:rPr>
          <w:rFonts w:hint="eastAsia"/>
        </w:rPr>
        <w:t>、典例示法</w:t>
      </w:r>
    </w:p>
    <w:p w14:paraId="3CE1DBB3" w14:textId="77777777" w:rsidR="00BB7CED" w:rsidRPr="00771C12" w:rsidRDefault="00BB7CED" w:rsidP="00760367">
      <w:r w:rsidRPr="00771C12">
        <w:rPr>
          <w:rFonts w:eastAsia="黑体"/>
        </w:rPr>
        <w:t>例</w:t>
      </w:r>
      <w:r w:rsidRPr="00771C12">
        <w:rPr>
          <w:rFonts w:eastAsia="黑体"/>
        </w:rPr>
        <w:t>2</w:t>
      </w:r>
      <w:r w:rsidRPr="00771C12">
        <w:rPr>
          <w:rFonts w:eastAsia="黑体"/>
        </w:rPr>
        <w:t xml:space="preserve">　</w:t>
      </w:r>
      <w:r w:rsidRPr="00771C12">
        <w:t>在水平轨道上有两列火</w:t>
      </w:r>
      <w:r w:rsidRPr="002457E0">
        <w:t>车</w:t>
      </w:r>
      <w:r w:rsidRPr="002457E0">
        <w:t>A</w:t>
      </w:r>
      <w:r w:rsidRPr="002457E0">
        <w:t>和</w:t>
      </w:r>
      <w:r w:rsidRPr="002457E0">
        <w:t>B</w:t>
      </w:r>
      <w:r w:rsidRPr="002457E0">
        <w:t>相</w:t>
      </w:r>
      <w:r w:rsidRPr="00771C12">
        <w:t>距</w:t>
      </w:r>
      <w:r w:rsidRPr="00771C12">
        <w:rPr>
          <w:i/>
        </w:rPr>
        <w:t>x</w:t>
      </w:r>
      <w:r w:rsidRPr="00771C12">
        <w:t>，</w:t>
      </w:r>
      <w:r w:rsidRPr="002457E0">
        <w:t>A</w:t>
      </w:r>
      <w:r w:rsidRPr="002457E0">
        <w:t>车</w:t>
      </w:r>
      <w:r w:rsidRPr="00771C12">
        <w:t>在后面做初速度为</w:t>
      </w:r>
      <w:r w:rsidRPr="00771C12">
        <w:rPr>
          <w:rFonts w:ascii="Book Antiqua" w:hAnsi="Book Antiqua"/>
          <w:i/>
        </w:rPr>
        <w:t>v</w:t>
      </w:r>
      <w:r w:rsidRPr="00771C12">
        <w:rPr>
          <w:vertAlign w:val="subscript"/>
        </w:rPr>
        <w:t>0</w:t>
      </w:r>
      <w:r w:rsidRPr="00771C12">
        <w:t>、加速度大小为</w:t>
      </w:r>
      <w:r w:rsidRPr="00771C12">
        <w:t>2</w:t>
      </w:r>
      <w:r w:rsidRPr="00771C12">
        <w:rPr>
          <w:i/>
        </w:rPr>
        <w:t>a</w:t>
      </w:r>
      <w:r w:rsidRPr="00771C12">
        <w:t>的匀减速直线运动，而</w:t>
      </w:r>
      <w:r w:rsidRPr="002457E0">
        <w:t>B</w:t>
      </w:r>
      <w:r w:rsidRPr="002457E0">
        <w:t>车同时</w:t>
      </w:r>
      <w:r w:rsidRPr="00771C12">
        <w:t>做初速度为零、加速度为</w:t>
      </w:r>
      <w:r w:rsidRPr="00771C12">
        <w:rPr>
          <w:i/>
        </w:rPr>
        <w:t>a</w:t>
      </w:r>
      <w:r w:rsidRPr="00771C12">
        <w:t>的匀加速直线运动，两车运动方向相同。要使两车不相撞，求</w:t>
      </w:r>
      <w:r w:rsidRPr="002457E0">
        <w:t>A</w:t>
      </w:r>
      <w:r w:rsidRPr="002457E0">
        <w:t>车</w:t>
      </w:r>
      <w:r w:rsidRPr="00771C12">
        <w:t>的初速度</w:t>
      </w:r>
      <w:r w:rsidRPr="00771C12">
        <w:rPr>
          <w:rFonts w:ascii="Book Antiqua" w:hAnsi="Book Antiqua"/>
          <w:i/>
        </w:rPr>
        <w:t>v</w:t>
      </w:r>
      <w:r w:rsidRPr="00771C12">
        <w:rPr>
          <w:vertAlign w:val="subscript"/>
        </w:rPr>
        <w:t>0</w:t>
      </w:r>
      <w:r w:rsidRPr="00771C12">
        <w:t>满足什么</w:t>
      </w:r>
      <w:commentRangeStart w:id="65"/>
      <w:r w:rsidRPr="00771C12">
        <w:t>条件</w:t>
      </w:r>
      <w:commentRangeEnd w:id="65"/>
      <w:r w:rsidR="002457E0">
        <w:rPr>
          <w:rStyle w:val="a9"/>
        </w:rPr>
        <w:commentReference w:id="65"/>
      </w:r>
      <w:r w:rsidRPr="00771C12">
        <w:t>。</w:t>
      </w:r>
    </w:p>
    <w:p w14:paraId="3FB63ECA" w14:textId="6BB76135" w:rsidR="00BB7CED" w:rsidRPr="00771C12" w:rsidRDefault="00BB7CED" w:rsidP="00760367">
      <w:r w:rsidRPr="00771C12">
        <w:rPr>
          <w:rFonts w:eastAsia="黑体" w:hint="eastAsia"/>
          <w:noProof/>
        </w:rPr>
        <w:drawing>
          <wp:inline distT="0" distB="0" distL="0" distR="0" wp14:anchorId="009ECFAB" wp14:editId="67919402">
            <wp:extent cx="790575" cy="171450"/>
            <wp:effectExtent l="0" t="0" r="0" b="0"/>
            <wp:docPr id="111" name="图片 111" descr="E:\电子稿\金版教程（魏）\2016\3.6\课件-物理（高三一轮书\解题探究.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E:\电子稿\金版教程（魏）\2016\3.6\课件-物理（高三一轮书\解题探究.tif"/>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790575" cy="171450"/>
                    </a:xfrm>
                    <a:prstGeom prst="rect">
                      <a:avLst/>
                    </a:prstGeom>
                    <a:noFill/>
                    <a:ln>
                      <a:noFill/>
                    </a:ln>
                  </pic:spPr>
                </pic:pic>
              </a:graphicData>
            </a:graphic>
          </wp:inline>
        </w:drawing>
      </w:r>
      <w:r w:rsidR="002457E0">
        <w:t>（</w:t>
      </w:r>
      <w:r w:rsidRPr="00771C12">
        <w:t>1</w:t>
      </w:r>
      <w:r w:rsidR="002457E0">
        <w:t>）</w:t>
      </w:r>
      <w:r w:rsidRPr="00771C12">
        <w:t>两车相遇时的位移关系是什么？</w:t>
      </w:r>
    </w:p>
    <w:p w14:paraId="4D93A047" w14:textId="77777777" w:rsidR="00BB7CED" w:rsidRPr="00771C12" w:rsidRDefault="00BB7CED" w:rsidP="00760367">
      <w:pPr>
        <w:rPr>
          <w:rFonts w:eastAsia="楷体_GB2312"/>
        </w:rPr>
      </w:pPr>
      <w:r w:rsidRPr="00771C12">
        <w:rPr>
          <w:rFonts w:eastAsia="黑体"/>
          <w:color w:val="0000FF"/>
        </w:rPr>
        <w:t>提示：</w:t>
      </w:r>
      <w:r w:rsidRPr="00771C12">
        <w:rPr>
          <w:rFonts w:eastAsia="楷体_GB2312"/>
          <w:i/>
        </w:rPr>
        <w:t>x</w:t>
      </w:r>
      <w:r w:rsidRPr="00254390">
        <w:rPr>
          <w:rFonts w:eastAsia="楷体_GB2312"/>
          <w:vertAlign w:val="subscript"/>
        </w:rPr>
        <w:t>B</w:t>
      </w:r>
      <w:r w:rsidRPr="00771C12">
        <w:rPr>
          <w:rFonts w:eastAsia="楷体_GB2312"/>
        </w:rPr>
        <w:t>＋</w:t>
      </w:r>
      <w:r w:rsidRPr="00771C12">
        <w:rPr>
          <w:rFonts w:eastAsia="楷体_GB2312"/>
          <w:i/>
        </w:rPr>
        <w:t>x</w:t>
      </w:r>
      <w:r w:rsidRPr="00771C12">
        <w:rPr>
          <w:rFonts w:eastAsia="楷体_GB2312"/>
        </w:rPr>
        <w:t>＝</w:t>
      </w:r>
      <w:r w:rsidRPr="00771C12">
        <w:rPr>
          <w:rFonts w:eastAsia="楷体_GB2312"/>
          <w:i/>
        </w:rPr>
        <w:t>x</w:t>
      </w:r>
      <w:r w:rsidRPr="00254390">
        <w:rPr>
          <w:rFonts w:eastAsia="楷体_GB2312"/>
          <w:vertAlign w:val="subscript"/>
        </w:rPr>
        <w:t>A</w:t>
      </w:r>
      <w:r w:rsidRPr="00771C12">
        <w:rPr>
          <w:rFonts w:eastAsia="楷体_GB2312"/>
        </w:rPr>
        <w:t>。</w:t>
      </w:r>
    </w:p>
    <w:p w14:paraId="337895EA" w14:textId="5FF8C8C4" w:rsidR="00BB7CED" w:rsidRPr="00771C12" w:rsidRDefault="002457E0" w:rsidP="00760367">
      <w:r>
        <w:t>（</w:t>
      </w:r>
      <w:r w:rsidR="00BB7CED" w:rsidRPr="00771C12">
        <w:t>2</w:t>
      </w:r>
      <w:r>
        <w:t>）</w:t>
      </w:r>
      <w:r w:rsidR="00BB7CED" w:rsidRPr="00771C12">
        <w:t>两车不相撞的临界是什么？</w:t>
      </w:r>
    </w:p>
    <w:p w14:paraId="341C0ED8" w14:textId="77777777" w:rsidR="00BB7CED" w:rsidRPr="00771C12" w:rsidRDefault="00BB7CED" w:rsidP="00760367">
      <w:pPr>
        <w:rPr>
          <w:rFonts w:eastAsia="楷体_GB2312"/>
        </w:rPr>
      </w:pPr>
      <w:r w:rsidRPr="00771C12">
        <w:rPr>
          <w:rFonts w:eastAsia="黑体"/>
          <w:color w:val="0000FF"/>
        </w:rPr>
        <w:t>提示：</w:t>
      </w:r>
      <w:r w:rsidRPr="00771C12">
        <w:rPr>
          <w:rFonts w:eastAsia="楷体_GB2312"/>
        </w:rPr>
        <w:t>两车速度相等时，处于同一位置。</w:t>
      </w:r>
    </w:p>
    <w:p w14:paraId="33725055" w14:textId="77777777" w:rsidR="00BB7CED" w:rsidRPr="00771C12" w:rsidRDefault="00BB7CED" w:rsidP="00760367">
      <w:r w:rsidRPr="00771C12">
        <w:rPr>
          <w:rFonts w:eastAsia="黑体"/>
          <w:color w:val="FF0000"/>
        </w:rPr>
        <w:t xml:space="preserve">尝试解答　</w:t>
      </w:r>
      <w:r w:rsidRPr="00771C12">
        <w:rPr>
          <w:rFonts w:ascii="Book Antiqua" w:hAnsi="Book Antiqua"/>
          <w:i/>
        </w:rPr>
        <w:t>v</w:t>
      </w:r>
      <w:r w:rsidRPr="00771C12">
        <w:rPr>
          <w:vertAlign w:val="subscript"/>
        </w:rPr>
        <w:t>0</w:t>
      </w:r>
      <w:r w:rsidRPr="00771C12">
        <w:t>&lt;</w:t>
      </w:r>
      <w:r w:rsidRPr="00771C12">
        <w:fldChar w:fldCharType="begin"/>
      </w:r>
      <w:r w:rsidRPr="00771C12">
        <w:instrText>eq \r(6</w:instrText>
      </w:r>
      <w:r w:rsidRPr="00771C12">
        <w:rPr>
          <w:i/>
        </w:rPr>
        <w:instrText>ax</w:instrText>
      </w:r>
      <w:r w:rsidRPr="00771C12">
        <w:instrText>)</w:instrText>
      </w:r>
      <w:r w:rsidRPr="00771C12">
        <w:fldChar w:fldCharType="end"/>
      </w:r>
      <w:r w:rsidRPr="00771C12">
        <w:t>。</w:t>
      </w:r>
    </w:p>
    <w:p w14:paraId="43809AE1" w14:textId="77777777" w:rsidR="00BB7CED" w:rsidRPr="00771C12" w:rsidRDefault="00BB7CED" w:rsidP="00760367">
      <w:pPr>
        <w:rPr>
          <w:rFonts w:eastAsia="楷体_GB2312"/>
        </w:rPr>
      </w:pPr>
      <w:r w:rsidRPr="00771C12">
        <w:rPr>
          <w:rFonts w:eastAsia="楷体_GB2312"/>
        </w:rPr>
        <w:t>方法一：</w:t>
      </w:r>
      <w:r w:rsidRPr="002457E0">
        <w:rPr>
          <w:rFonts w:eastAsia="楷体_GB2312"/>
        </w:rPr>
        <w:t>A</w:t>
      </w:r>
      <w:r w:rsidRPr="00771C12">
        <w:rPr>
          <w:rFonts w:eastAsia="楷体_GB2312"/>
        </w:rPr>
        <w:t>车的速度</w:t>
      </w:r>
      <w:r w:rsidRPr="00771C12">
        <w:rPr>
          <w:rFonts w:ascii="Book Antiqua" w:eastAsia="楷体_GB2312" w:hAnsi="Book Antiqua"/>
          <w:i/>
        </w:rPr>
        <w:t>v</w:t>
      </w:r>
      <w:r w:rsidRPr="002457E0">
        <w:rPr>
          <w:rFonts w:eastAsia="楷体_GB2312"/>
          <w:vertAlign w:val="subscript"/>
        </w:rPr>
        <w:t>A</w:t>
      </w:r>
      <w:r w:rsidRPr="00771C12">
        <w:rPr>
          <w:rFonts w:eastAsia="楷体_GB2312"/>
        </w:rPr>
        <w:t>＝</w:t>
      </w:r>
      <w:r w:rsidRPr="00771C12">
        <w:rPr>
          <w:rFonts w:ascii="Book Antiqua" w:eastAsia="楷体_GB2312" w:hAnsi="Book Antiqua"/>
          <w:i/>
        </w:rPr>
        <w:t>v</w:t>
      </w:r>
      <w:r w:rsidRPr="00771C12">
        <w:rPr>
          <w:rFonts w:eastAsia="楷体_GB2312"/>
          <w:vertAlign w:val="subscript"/>
        </w:rPr>
        <w:t>0</w:t>
      </w:r>
      <w:r w:rsidRPr="00771C12">
        <w:rPr>
          <w:rFonts w:eastAsia="楷体_GB2312"/>
        </w:rPr>
        <w:t>－</w:t>
      </w:r>
      <w:r w:rsidRPr="00771C12">
        <w:rPr>
          <w:rFonts w:eastAsia="楷体_GB2312"/>
        </w:rPr>
        <w:t>2</w:t>
      </w:r>
      <w:r w:rsidRPr="00771C12">
        <w:rPr>
          <w:rFonts w:eastAsia="楷体_GB2312"/>
          <w:i/>
        </w:rPr>
        <w:t>at</w:t>
      </w:r>
      <w:r w:rsidRPr="00771C12">
        <w:rPr>
          <w:rFonts w:eastAsia="楷体_GB2312"/>
        </w:rPr>
        <w:t>，</w:t>
      </w:r>
      <w:r w:rsidRPr="00771C12">
        <w:rPr>
          <w:rFonts w:eastAsia="楷体_GB2312"/>
          <w:i/>
        </w:rPr>
        <w:t>A</w:t>
      </w:r>
      <w:r w:rsidRPr="00771C12">
        <w:rPr>
          <w:rFonts w:eastAsia="楷体_GB2312"/>
        </w:rPr>
        <w:t>车的位移</w:t>
      </w:r>
      <w:r w:rsidRPr="00771C12">
        <w:rPr>
          <w:rFonts w:eastAsia="楷体_GB2312"/>
          <w:i/>
        </w:rPr>
        <w:t>x</w:t>
      </w:r>
      <w:r w:rsidRPr="002457E0">
        <w:rPr>
          <w:rFonts w:eastAsia="楷体_GB2312"/>
          <w:vertAlign w:val="subscript"/>
        </w:rPr>
        <w:t>A</w:t>
      </w:r>
      <w:r w:rsidRPr="00771C12">
        <w:rPr>
          <w:rFonts w:eastAsia="楷体_GB2312"/>
        </w:rPr>
        <w:t>＝</w:t>
      </w:r>
      <w:r w:rsidRPr="00771C12">
        <w:rPr>
          <w:rFonts w:ascii="Book Antiqua" w:eastAsia="楷体_GB2312" w:hAnsi="Book Antiqua"/>
          <w:i/>
        </w:rPr>
        <w:t>v</w:t>
      </w:r>
      <w:r w:rsidRPr="00771C12">
        <w:rPr>
          <w:rFonts w:eastAsia="楷体_GB2312"/>
          <w:vertAlign w:val="subscript"/>
        </w:rPr>
        <w:t>0</w:t>
      </w:r>
      <w:r w:rsidRPr="00771C12">
        <w:rPr>
          <w:rFonts w:eastAsia="楷体_GB2312"/>
          <w:i/>
        </w:rPr>
        <w:t>t</w:t>
      </w:r>
      <w:r w:rsidRPr="00771C12">
        <w:rPr>
          <w:rFonts w:eastAsia="楷体_GB2312"/>
        </w:rPr>
        <w:t>－</w:t>
      </w:r>
      <w:r w:rsidRPr="00771C12">
        <w:rPr>
          <w:rFonts w:eastAsia="楷体_GB2312"/>
        </w:rPr>
        <w:fldChar w:fldCharType="begin"/>
      </w:r>
      <w:r w:rsidRPr="00771C12">
        <w:rPr>
          <w:rFonts w:eastAsia="楷体_GB2312"/>
        </w:rPr>
        <w:instrText>eq \f(1</w:instrText>
      </w:r>
      <w:r w:rsidRPr="00771C12">
        <w:rPr>
          <w:rFonts w:eastAsia="楷体_GB2312"/>
          <w:i/>
        </w:rPr>
        <w:instrText>,</w:instrText>
      </w:r>
      <w:r w:rsidRPr="00771C12">
        <w:rPr>
          <w:rFonts w:eastAsia="楷体_GB2312"/>
        </w:rPr>
        <w:instrText>2)</w:instrText>
      </w:r>
      <w:r w:rsidRPr="00771C12">
        <w:rPr>
          <w:rFonts w:eastAsia="楷体_GB2312"/>
        </w:rPr>
        <w:fldChar w:fldCharType="end"/>
      </w:r>
      <w:r w:rsidRPr="00771C12">
        <w:rPr>
          <w:rFonts w:eastAsia="楷体_GB2312"/>
        </w:rPr>
        <w:t>2</w:t>
      </w:r>
      <w:r w:rsidRPr="00771C12">
        <w:rPr>
          <w:rFonts w:eastAsia="楷体_GB2312"/>
          <w:i/>
        </w:rPr>
        <w:t>at</w:t>
      </w:r>
      <w:r w:rsidRPr="00771C12">
        <w:rPr>
          <w:rFonts w:eastAsia="楷体_GB2312"/>
          <w:vertAlign w:val="superscript"/>
        </w:rPr>
        <w:t>2</w:t>
      </w:r>
      <w:r w:rsidRPr="00771C12">
        <w:rPr>
          <w:rFonts w:eastAsia="楷体_GB2312"/>
        </w:rPr>
        <w:t>，</w:t>
      </w:r>
      <w:r w:rsidRPr="00771C12">
        <w:rPr>
          <w:rFonts w:eastAsia="楷体_GB2312"/>
          <w:i/>
        </w:rPr>
        <w:t>B</w:t>
      </w:r>
      <w:r w:rsidRPr="00771C12">
        <w:rPr>
          <w:rFonts w:eastAsia="楷体_GB2312"/>
        </w:rPr>
        <w:t>车的速度</w:t>
      </w:r>
      <w:r w:rsidRPr="00771C12">
        <w:rPr>
          <w:rFonts w:ascii="Book Antiqua" w:eastAsia="楷体_GB2312" w:hAnsi="Book Antiqua"/>
          <w:i/>
        </w:rPr>
        <w:t>v</w:t>
      </w:r>
      <w:r w:rsidRPr="00771C12">
        <w:rPr>
          <w:rFonts w:eastAsia="楷体_GB2312"/>
          <w:i/>
          <w:vertAlign w:val="subscript"/>
        </w:rPr>
        <w:t>B</w:t>
      </w:r>
      <w:r w:rsidRPr="00771C12">
        <w:rPr>
          <w:rFonts w:eastAsia="楷体_GB2312"/>
        </w:rPr>
        <w:t>＝</w:t>
      </w:r>
      <w:r w:rsidRPr="00771C12">
        <w:rPr>
          <w:rFonts w:eastAsia="楷体_GB2312"/>
          <w:i/>
        </w:rPr>
        <w:t>at</w:t>
      </w:r>
      <w:r w:rsidRPr="00771C12">
        <w:rPr>
          <w:rFonts w:eastAsia="楷体_GB2312"/>
        </w:rPr>
        <w:t>，</w:t>
      </w:r>
      <w:r w:rsidRPr="002457E0">
        <w:rPr>
          <w:rFonts w:eastAsia="楷体_GB2312"/>
        </w:rPr>
        <w:t>B</w:t>
      </w:r>
      <w:r w:rsidRPr="00771C12">
        <w:rPr>
          <w:rFonts w:eastAsia="楷体_GB2312"/>
        </w:rPr>
        <w:t>车的位移</w:t>
      </w:r>
      <w:r w:rsidRPr="00771C12">
        <w:rPr>
          <w:rFonts w:eastAsia="楷体_GB2312"/>
          <w:i/>
        </w:rPr>
        <w:t>x</w:t>
      </w:r>
      <w:r w:rsidRPr="002457E0">
        <w:rPr>
          <w:rFonts w:eastAsia="楷体_GB2312"/>
          <w:vertAlign w:val="subscript"/>
        </w:rPr>
        <w:t>B</w:t>
      </w:r>
      <w:r w:rsidRPr="00771C12">
        <w:rPr>
          <w:rFonts w:eastAsia="楷体_GB2312"/>
        </w:rPr>
        <w:t>＝</w:t>
      </w:r>
      <w:r w:rsidRPr="00771C12">
        <w:rPr>
          <w:rFonts w:eastAsia="楷体_GB2312"/>
        </w:rPr>
        <w:fldChar w:fldCharType="begin"/>
      </w:r>
      <w:r w:rsidRPr="00771C12">
        <w:rPr>
          <w:rFonts w:eastAsia="楷体_GB2312"/>
        </w:rPr>
        <w:instrText>eq \f(1</w:instrText>
      </w:r>
      <w:r w:rsidRPr="00771C12">
        <w:rPr>
          <w:rFonts w:eastAsia="楷体_GB2312"/>
          <w:i/>
        </w:rPr>
        <w:instrText>,</w:instrText>
      </w:r>
      <w:r w:rsidRPr="00771C12">
        <w:rPr>
          <w:rFonts w:eastAsia="楷体_GB2312"/>
        </w:rPr>
        <w:instrText>2)</w:instrText>
      </w:r>
      <w:r w:rsidRPr="00771C12">
        <w:rPr>
          <w:rFonts w:eastAsia="楷体_GB2312"/>
        </w:rPr>
        <w:fldChar w:fldCharType="end"/>
      </w:r>
      <w:r w:rsidRPr="00771C12">
        <w:rPr>
          <w:rFonts w:eastAsia="楷体_GB2312"/>
          <w:i/>
        </w:rPr>
        <w:t>at</w:t>
      </w:r>
      <w:r w:rsidRPr="00771C12">
        <w:rPr>
          <w:rFonts w:eastAsia="楷体_GB2312"/>
          <w:vertAlign w:val="superscript"/>
        </w:rPr>
        <w:t>2</w:t>
      </w:r>
      <w:r w:rsidRPr="00771C12">
        <w:rPr>
          <w:rFonts w:eastAsia="楷体_GB2312"/>
        </w:rPr>
        <w:t>。若要两车不相撞需满足</w:t>
      </w:r>
      <w:r w:rsidRPr="00771C12">
        <w:rPr>
          <w:rFonts w:ascii="Book Antiqua" w:eastAsia="楷体_GB2312" w:hAnsi="Book Antiqua"/>
          <w:i/>
        </w:rPr>
        <w:t>v</w:t>
      </w:r>
      <w:r w:rsidRPr="002457E0">
        <w:rPr>
          <w:rFonts w:eastAsia="楷体_GB2312"/>
          <w:vertAlign w:val="subscript"/>
        </w:rPr>
        <w:t>A</w:t>
      </w:r>
      <w:r w:rsidRPr="00771C12">
        <w:rPr>
          <w:rFonts w:eastAsia="楷体_GB2312"/>
        </w:rPr>
        <w:t>＝</w:t>
      </w:r>
      <w:r w:rsidRPr="00771C12">
        <w:rPr>
          <w:rFonts w:ascii="Book Antiqua" w:eastAsia="楷体_GB2312" w:hAnsi="Book Antiqua"/>
          <w:i/>
        </w:rPr>
        <w:t>v</w:t>
      </w:r>
      <w:r w:rsidRPr="002457E0">
        <w:rPr>
          <w:rFonts w:eastAsia="楷体_GB2312"/>
          <w:vertAlign w:val="subscript"/>
        </w:rPr>
        <w:t>B</w:t>
      </w:r>
      <w:r w:rsidRPr="00771C12">
        <w:rPr>
          <w:rFonts w:eastAsia="楷体_GB2312"/>
        </w:rPr>
        <w:t>时，</w:t>
      </w:r>
      <w:r w:rsidRPr="00771C12">
        <w:rPr>
          <w:rFonts w:eastAsia="楷体_GB2312"/>
          <w:i/>
        </w:rPr>
        <w:t>x</w:t>
      </w:r>
      <w:r w:rsidRPr="00771C12">
        <w:rPr>
          <w:rFonts w:eastAsia="楷体_GB2312"/>
          <w:i/>
          <w:vertAlign w:val="subscript"/>
        </w:rPr>
        <w:t>B</w:t>
      </w:r>
      <w:r w:rsidRPr="00771C12">
        <w:rPr>
          <w:rFonts w:eastAsia="楷体_GB2312"/>
        </w:rPr>
        <w:t>＋</w:t>
      </w:r>
      <w:r w:rsidRPr="00771C12">
        <w:rPr>
          <w:rFonts w:eastAsia="楷体_GB2312"/>
          <w:i/>
        </w:rPr>
        <w:t>x</w:t>
      </w:r>
      <w:r w:rsidRPr="00771C12">
        <w:rPr>
          <w:rFonts w:eastAsia="楷体_GB2312"/>
        </w:rPr>
        <w:t>&gt;</w:t>
      </w:r>
      <w:r w:rsidRPr="00771C12">
        <w:rPr>
          <w:rFonts w:eastAsia="楷体_GB2312"/>
          <w:i/>
        </w:rPr>
        <w:t>x</w:t>
      </w:r>
      <w:r w:rsidRPr="00771C12">
        <w:rPr>
          <w:rFonts w:eastAsia="楷体_GB2312"/>
          <w:i/>
          <w:vertAlign w:val="subscript"/>
        </w:rPr>
        <w:t>A</w:t>
      </w:r>
    </w:p>
    <w:p w14:paraId="37C286F3" w14:textId="77777777" w:rsidR="00BB7CED" w:rsidRPr="00771C12" w:rsidRDefault="00BB7CED" w:rsidP="00760367">
      <w:pPr>
        <w:rPr>
          <w:rFonts w:eastAsia="楷体_GB2312"/>
        </w:rPr>
      </w:pPr>
      <w:r w:rsidRPr="00771C12">
        <w:rPr>
          <w:rFonts w:eastAsia="楷体_GB2312"/>
        </w:rPr>
        <w:t>联立得：</w:t>
      </w:r>
      <w:r w:rsidRPr="00771C12">
        <w:rPr>
          <w:rFonts w:ascii="Book Antiqua" w:eastAsia="楷体_GB2312" w:hAnsi="Book Antiqua"/>
          <w:i/>
        </w:rPr>
        <w:t>v</w:t>
      </w:r>
      <w:r w:rsidRPr="00771C12">
        <w:rPr>
          <w:rFonts w:eastAsia="楷体_GB2312"/>
          <w:vertAlign w:val="subscript"/>
        </w:rPr>
        <w:t>0</w:t>
      </w:r>
      <w:r w:rsidRPr="00771C12">
        <w:rPr>
          <w:rFonts w:eastAsia="楷体_GB2312"/>
        </w:rPr>
        <w:t>&lt;</w:t>
      </w:r>
      <w:r w:rsidRPr="00771C12">
        <w:rPr>
          <w:rFonts w:eastAsia="楷体_GB2312"/>
        </w:rPr>
        <w:fldChar w:fldCharType="begin"/>
      </w:r>
      <w:r w:rsidRPr="00771C12">
        <w:rPr>
          <w:rFonts w:eastAsia="楷体_GB2312"/>
        </w:rPr>
        <w:instrText>eq \r(6</w:instrText>
      </w:r>
      <w:r w:rsidRPr="00771C12">
        <w:rPr>
          <w:rFonts w:eastAsia="楷体_GB2312"/>
          <w:i/>
        </w:rPr>
        <w:instrText>ax</w:instrText>
      </w:r>
      <w:r w:rsidRPr="00771C12">
        <w:rPr>
          <w:rFonts w:eastAsia="楷体_GB2312"/>
        </w:rPr>
        <w:instrText>)</w:instrText>
      </w:r>
      <w:r w:rsidRPr="00771C12">
        <w:rPr>
          <w:rFonts w:eastAsia="楷体_GB2312"/>
        </w:rPr>
        <w:fldChar w:fldCharType="end"/>
      </w:r>
      <w:r w:rsidRPr="00771C12">
        <w:rPr>
          <w:rFonts w:eastAsia="楷体_GB2312"/>
        </w:rPr>
        <w:t>。</w:t>
      </w:r>
    </w:p>
    <w:p w14:paraId="3CBFF09E" w14:textId="77777777" w:rsidR="00BB7CED" w:rsidRPr="00771C12" w:rsidRDefault="00BB7CED" w:rsidP="00760367">
      <w:pPr>
        <w:rPr>
          <w:rFonts w:eastAsia="楷体_GB2312"/>
        </w:rPr>
      </w:pPr>
      <w:r w:rsidRPr="00771C12">
        <w:rPr>
          <w:rFonts w:eastAsia="楷体_GB2312"/>
        </w:rPr>
        <w:t>方法二：利用</w:t>
      </w:r>
      <w:r w:rsidRPr="00771C12">
        <w:rPr>
          <w:rFonts w:ascii="Book Antiqua" w:eastAsia="楷体_GB2312" w:hAnsi="Book Antiqua"/>
          <w:i/>
        </w:rPr>
        <w:t>v</w:t>
      </w:r>
      <w:r w:rsidRPr="00771C12">
        <w:rPr>
          <w:rFonts w:eastAsia="楷体_GB2312"/>
        </w:rPr>
        <w:t>­</w:t>
      </w:r>
      <w:r w:rsidRPr="00771C12">
        <w:rPr>
          <w:rFonts w:eastAsia="楷体_GB2312"/>
          <w:i/>
        </w:rPr>
        <w:t>t</w:t>
      </w:r>
      <w:r w:rsidRPr="00771C12">
        <w:rPr>
          <w:rFonts w:eastAsia="楷体_GB2312"/>
        </w:rPr>
        <w:t>图象求解，先作</w:t>
      </w:r>
      <w:r w:rsidRPr="002457E0">
        <w:rPr>
          <w:rFonts w:eastAsia="楷体_GB2312"/>
        </w:rPr>
        <w:t>A</w:t>
      </w:r>
      <w:r w:rsidRPr="002457E0">
        <w:rPr>
          <w:rFonts w:eastAsia="楷体_GB2312"/>
        </w:rPr>
        <w:t>、</w:t>
      </w:r>
      <w:r w:rsidRPr="002457E0">
        <w:rPr>
          <w:rFonts w:eastAsia="楷体_GB2312"/>
        </w:rPr>
        <w:t>B</w:t>
      </w:r>
      <w:r w:rsidRPr="00771C12">
        <w:rPr>
          <w:rFonts w:eastAsia="楷体_GB2312"/>
        </w:rPr>
        <w:t>两车的</w:t>
      </w:r>
      <w:r w:rsidRPr="00771C12">
        <w:rPr>
          <w:rFonts w:ascii="Book Antiqua" w:eastAsia="楷体_GB2312" w:hAnsi="Book Antiqua"/>
          <w:i/>
        </w:rPr>
        <w:t>v</w:t>
      </w:r>
      <w:r w:rsidRPr="00771C12">
        <w:rPr>
          <w:rFonts w:eastAsia="楷体_GB2312"/>
        </w:rPr>
        <w:t>­</w:t>
      </w:r>
      <w:r w:rsidRPr="00771C12">
        <w:rPr>
          <w:rFonts w:eastAsia="楷体_GB2312"/>
          <w:i/>
        </w:rPr>
        <w:t>t</w:t>
      </w:r>
      <w:r w:rsidRPr="00771C12">
        <w:rPr>
          <w:rFonts w:eastAsia="楷体_GB2312"/>
        </w:rPr>
        <w:t>图象，如图所示，设经过</w:t>
      </w:r>
      <w:r w:rsidRPr="00771C12">
        <w:rPr>
          <w:rFonts w:eastAsia="楷体_GB2312"/>
          <w:i/>
        </w:rPr>
        <w:t>t</w:t>
      </w:r>
      <w:r w:rsidRPr="00771C12">
        <w:rPr>
          <w:rFonts w:eastAsia="楷体_GB2312"/>
          <w:vertAlign w:val="subscript"/>
        </w:rPr>
        <w:t>1</w:t>
      </w:r>
      <w:r w:rsidRPr="00771C12">
        <w:rPr>
          <w:rFonts w:eastAsia="楷体_GB2312"/>
        </w:rPr>
        <w:t>时间两车刚好不相撞，则对</w:t>
      </w:r>
      <w:r w:rsidRPr="002457E0">
        <w:rPr>
          <w:rFonts w:eastAsia="楷体_GB2312"/>
        </w:rPr>
        <w:t>A</w:t>
      </w:r>
      <w:r w:rsidRPr="00771C12">
        <w:rPr>
          <w:rFonts w:eastAsia="楷体_GB2312"/>
        </w:rPr>
        <w:t>车有</w:t>
      </w:r>
      <w:r w:rsidRPr="00771C12">
        <w:rPr>
          <w:rFonts w:ascii="Book Antiqua" w:eastAsia="楷体_GB2312" w:hAnsi="Book Antiqua"/>
          <w:i/>
        </w:rPr>
        <w:t>v</w:t>
      </w:r>
      <w:r w:rsidRPr="002457E0">
        <w:rPr>
          <w:rFonts w:eastAsia="楷体_GB2312"/>
          <w:vertAlign w:val="subscript"/>
        </w:rPr>
        <w:t>A</w:t>
      </w:r>
      <w:r w:rsidRPr="00771C12">
        <w:rPr>
          <w:rFonts w:eastAsia="楷体_GB2312"/>
        </w:rPr>
        <w:t>＝</w:t>
      </w:r>
      <w:r w:rsidRPr="00771C12">
        <w:rPr>
          <w:rFonts w:ascii="Book Antiqua" w:eastAsia="楷体_GB2312" w:hAnsi="Book Antiqua"/>
          <w:i/>
        </w:rPr>
        <w:t>v</w:t>
      </w:r>
      <w:r w:rsidRPr="00771C12">
        <w:rPr>
          <w:rFonts w:eastAsia="楷体_GB2312"/>
          <w:vertAlign w:val="subscript"/>
        </w:rPr>
        <w:t>1</w:t>
      </w:r>
      <w:r w:rsidRPr="00771C12">
        <w:rPr>
          <w:rFonts w:eastAsia="楷体_GB2312"/>
        </w:rPr>
        <w:t>＝</w:t>
      </w:r>
      <w:r w:rsidRPr="00771C12">
        <w:rPr>
          <w:rFonts w:ascii="Book Antiqua" w:eastAsia="楷体_GB2312" w:hAnsi="Book Antiqua"/>
          <w:i/>
        </w:rPr>
        <w:t>v</w:t>
      </w:r>
      <w:r w:rsidRPr="00771C12">
        <w:rPr>
          <w:rFonts w:eastAsia="楷体_GB2312"/>
          <w:vertAlign w:val="subscript"/>
        </w:rPr>
        <w:t>0</w:t>
      </w:r>
      <w:r w:rsidRPr="00771C12">
        <w:rPr>
          <w:rFonts w:eastAsia="楷体_GB2312"/>
        </w:rPr>
        <w:t>－</w:t>
      </w:r>
      <w:r w:rsidRPr="00771C12">
        <w:rPr>
          <w:rFonts w:eastAsia="楷体_GB2312"/>
        </w:rPr>
        <w:t>2</w:t>
      </w:r>
      <w:r w:rsidRPr="00771C12">
        <w:rPr>
          <w:rFonts w:eastAsia="楷体_GB2312"/>
          <w:i/>
        </w:rPr>
        <w:t>at</w:t>
      </w:r>
      <w:r w:rsidRPr="00771C12">
        <w:rPr>
          <w:rFonts w:eastAsia="楷体_GB2312"/>
          <w:vertAlign w:val="subscript"/>
        </w:rPr>
        <w:t>1</w:t>
      </w:r>
      <w:r w:rsidRPr="00771C12">
        <w:rPr>
          <w:rFonts w:eastAsia="楷体_GB2312"/>
        </w:rPr>
        <w:t>，</w:t>
      </w:r>
    </w:p>
    <w:p w14:paraId="2A7EBD29" w14:textId="77777777" w:rsidR="00BB7CED" w:rsidRPr="00771C12" w:rsidRDefault="00BB7CED" w:rsidP="00760367">
      <w:pPr>
        <w:rPr>
          <w:rFonts w:eastAsia="楷体_GB2312"/>
        </w:rPr>
      </w:pPr>
      <w:r w:rsidRPr="00771C12">
        <w:rPr>
          <w:rFonts w:eastAsia="楷体_GB2312"/>
          <w:noProof/>
        </w:rPr>
        <w:lastRenderedPageBreak/>
        <w:drawing>
          <wp:inline distT="0" distB="0" distL="0" distR="0" wp14:anchorId="56E7F61B" wp14:editId="1BD945E6">
            <wp:extent cx="1828800" cy="1504950"/>
            <wp:effectExtent l="0" t="0" r="0" b="0"/>
            <wp:docPr id="112" name="图片 112" descr="E:\电子稿\金版教程（魏）\2016\3.6\课件-物理（高三一轮书\39WL+9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E:\电子稿\金版教程（魏）\2016\3.6\课件-物理（高三一轮书\39WL+99.tif"/>
                    <pic:cNvPicPr>
                      <a:picLocks noChangeAspect="1" noChangeArrowheads="1"/>
                    </pic:cNvPicPr>
                  </pic:nvPicPr>
                  <pic:blipFill>
                    <a:blip r:embed="rId93" r:link="rId94" cstate="print">
                      <a:extLst>
                        <a:ext uri="{28A0092B-C50C-407E-A947-70E740481C1C}">
                          <a14:useLocalDpi xmlns:a14="http://schemas.microsoft.com/office/drawing/2010/main" val="0"/>
                        </a:ext>
                      </a:extLst>
                    </a:blip>
                    <a:srcRect/>
                    <a:stretch>
                      <a:fillRect/>
                    </a:stretch>
                  </pic:blipFill>
                  <pic:spPr bwMode="auto">
                    <a:xfrm>
                      <a:off x="0" y="0"/>
                      <a:ext cx="1828800" cy="1504950"/>
                    </a:xfrm>
                    <a:prstGeom prst="rect">
                      <a:avLst/>
                    </a:prstGeom>
                    <a:noFill/>
                    <a:ln>
                      <a:noFill/>
                    </a:ln>
                  </pic:spPr>
                </pic:pic>
              </a:graphicData>
            </a:graphic>
          </wp:inline>
        </w:drawing>
      </w:r>
    </w:p>
    <w:p w14:paraId="5B2B869D" w14:textId="77777777" w:rsidR="00BB7CED" w:rsidRPr="00771C12" w:rsidRDefault="00BB7CED" w:rsidP="00760367">
      <w:pPr>
        <w:rPr>
          <w:rFonts w:eastAsia="楷体_GB2312"/>
        </w:rPr>
      </w:pPr>
      <w:r w:rsidRPr="00771C12">
        <w:rPr>
          <w:rFonts w:eastAsia="楷体_GB2312"/>
        </w:rPr>
        <w:t>对</w:t>
      </w:r>
      <w:r w:rsidRPr="00771C12">
        <w:rPr>
          <w:rFonts w:eastAsia="楷体_GB2312"/>
          <w:i/>
        </w:rPr>
        <w:t>B</w:t>
      </w:r>
      <w:r w:rsidRPr="00771C12">
        <w:rPr>
          <w:rFonts w:eastAsia="楷体_GB2312"/>
        </w:rPr>
        <w:t>车有</w:t>
      </w:r>
      <w:r w:rsidRPr="00771C12">
        <w:rPr>
          <w:rFonts w:ascii="Book Antiqua" w:eastAsia="楷体_GB2312" w:hAnsi="Book Antiqua"/>
          <w:i/>
        </w:rPr>
        <w:t>v</w:t>
      </w:r>
      <w:r w:rsidRPr="002457E0">
        <w:rPr>
          <w:rFonts w:eastAsia="楷体_GB2312"/>
          <w:vertAlign w:val="subscript"/>
        </w:rPr>
        <w:t>B</w:t>
      </w:r>
      <w:r w:rsidRPr="00771C12">
        <w:rPr>
          <w:rFonts w:eastAsia="楷体_GB2312"/>
        </w:rPr>
        <w:t>＝</w:t>
      </w:r>
      <w:r w:rsidRPr="00771C12">
        <w:rPr>
          <w:rFonts w:ascii="Book Antiqua" w:eastAsia="楷体_GB2312" w:hAnsi="Book Antiqua"/>
          <w:i/>
        </w:rPr>
        <w:t>v</w:t>
      </w:r>
      <w:r w:rsidRPr="00771C12">
        <w:rPr>
          <w:rFonts w:eastAsia="楷体_GB2312"/>
          <w:vertAlign w:val="subscript"/>
        </w:rPr>
        <w:t>1</w:t>
      </w:r>
      <w:r w:rsidRPr="00771C12">
        <w:rPr>
          <w:rFonts w:eastAsia="楷体_GB2312"/>
        </w:rPr>
        <w:t>＝</w:t>
      </w:r>
      <w:r w:rsidRPr="00771C12">
        <w:rPr>
          <w:rFonts w:eastAsia="楷体_GB2312"/>
          <w:i/>
        </w:rPr>
        <w:t>at</w:t>
      </w:r>
      <w:r w:rsidRPr="00771C12">
        <w:rPr>
          <w:rFonts w:eastAsia="楷体_GB2312"/>
          <w:vertAlign w:val="subscript"/>
        </w:rPr>
        <w:t>1</w:t>
      </w:r>
      <w:r w:rsidRPr="00771C12">
        <w:rPr>
          <w:rFonts w:eastAsia="楷体_GB2312"/>
        </w:rPr>
        <w:t>，</w:t>
      </w:r>
    </w:p>
    <w:p w14:paraId="2FD82222" w14:textId="77777777" w:rsidR="00BB7CED" w:rsidRPr="00771C12" w:rsidRDefault="00BB7CED" w:rsidP="00760367">
      <w:pPr>
        <w:rPr>
          <w:rFonts w:eastAsia="楷体_GB2312"/>
        </w:rPr>
      </w:pPr>
      <w:r w:rsidRPr="00771C12">
        <w:rPr>
          <w:rFonts w:eastAsia="楷体_GB2312"/>
        </w:rPr>
        <w:t>联立以上两式解得</w:t>
      </w:r>
      <w:r w:rsidRPr="00771C12">
        <w:rPr>
          <w:rFonts w:eastAsia="楷体_GB2312"/>
          <w:i/>
        </w:rPr>
        <w:t>t</w:t>
      </w:r>
      <w:r w:rsidRPr="00771C12">
        <w:rPr>
          <w:rFonts w:eastAsia="楷体_GB2312"/>
          <w:vertAlign w:val="subscript"/>
        </w:rPr>
        <w:t>1</w:t>
      </w:r>
      <w:r w:rsidRPr="00771C12">
        <w:rPr>
          <w:rFonts w:eastAsia="楷体_GB2312"/>
        </w:rPr>
        <w:t>＝</w:t>
      </w:r>
      <w:r w:rsidRPr="00771C12">
        <w:rPr>
          <w:rFonts w:eastAsia="楷体_GB2312"/>
        </w:rPr>
        <w:fldChar w:fldCharType="begin"/>
      </w:r>
      <w:r w:rsidRPr="00771C12">
        <w:rPr>
          <w:rFonts w:eastAsia="楷体_GB2312"/>
        </w:rPr>
        <w:instrText>eq \f(</w:instrText>
      </w:r>
      <w:r w:rsidRPr="00771C12">
        <w:rPr>
          <w:rFonts w:ascii="Book Antiqua" w:eastAsia="楷体_GB2312" w:hAnsi="Book Antiqua"/>
          <w:i/>
        </w:rPr>
        <w:instrText>v</w:instrText>
      </w:r>
      <w:r w:rsidRPr="00771C12">
        <w:rPr>
          <w:rFonts w:eastAsia="楷体_GB2312"/>
          <w:vertAlign w:val="subscript"/>
        </w:rPr>
        <w:instrText>0</w:instrText>
      </w:r>
      <w:r w:rsidRPr="00771C12">
        <w:rPr>
          <w:rFonts w:eastAsia="楷体_GB2312"/>
          <w:i/>
        </w:rPr>
        <w:instrText>,</w:instrText>
      </w:r>
      <w:r w:rsidRPr="00771C12">
        <w:rPr>
          <w:rFonts w:eastAsia="楷体_GB2312"/>
        </w:rPr>
        <w:instrText>3</w:instrText>
      </w:r>
      <w:r w:rsidRPr="00771C12">
        <w:rPr>
          <w:rFonts w:eastAsia="楷体_GB2312"/>
          <w:i/>
        </w:rPr>
        <w:instrText>a</w:instrText>
      </w:r>
      <w:r w:rsidRPr="00771C12">
        <w:rPr>
          <w:rFonts w:eastAsia="楷体_GB2312"/>
        </w:rPr>
        <w:instrText>)</w:instrText>
      </w:r>
      <w:r w:rsidRPr="00771C12">
        <w:rPr>
          <w:rFonts w:eastAsia="楷体_GB2312"/>
        </w:rPr>
        <w:fldChar w:fldCharType="end"/>
      </w:r>
      <w:r w:rsidRPr="00771C12">
        <w:rPr>
          <w:rFonts w:eastAsia="楷体_GB2312"/>
        </w:rPr>
        <w:t>。</w:t>
      </w:r>
    </w:p>
    <w:p w14:paraId="11A237D0" w14:textId="77777777" w:rsidR="00BB7CED" w:rsidRPr="00771C12" w:rsidRDefault="00BB7CED" w:rsidP="00760367">
      <w:pPr>
        <w:rPr>
          <w:rFonts w:eastAsia="楷体_GB2312"/>
        </w:rPr>
      </w:pPr>
      <w:r w:rsidRPr="00771C12">
        <w:rPr>
          <w:rFonts w:eastAsia="楷体_GB2312"/>
        </w:rPr>
        <w:t>经</w:t>
      </w:r>
      <w:r w:rsidRPr="00771C12">
        <w:rPr>
          <w:rFonts w:eastAsia="楷体_GB2312"/>
          <w:i/>
        </w:rPr>
        <w:t>t</w:t>
      </w:r>
      <w:r w:rsidRPr="00771C12">
        <w:rPr>
          <w:rFonts w:eastAsia="楷体_GB2312"/>
          <w:vertAlign w:val="subscript"/>
        </w:rPr>
        <w:t>1</w:t>
      </w:r>
      <w:r w:rsidRPr="00771C12">
        <w:rPr>
          <w:rFonts w:eastAsia="楷体_GB2312"/>
        </w:rPr>
        <w:t>时间两车发生的位移之差为原来两车间的距离</w:t>
      </w:r>
      <w:r w:rsidRPr="00771C12">
        <w:rPr>
          <w:rFonts w:eastAsia="楷体_GB2312"/>
          <w:i/>
        </w:rPr>
        <w:t>x</w:t>
      </w:r>
      <w:r w:rsidRPr="00771C12">
        <w:rPr>
          <w:rFonts w:eastAsia="楷体_GB2312"/>
        </w:rPr>
        <w:t>，它可用图中阴影部分的面积表示，由图象可知</w:t>
      </w:r>
    </w:p>
    <w:p w14:paraId="1743E8A7" w14:textId="77777777" w:rsidR="00BB7CED" w:rsidRPr="00771C12" w:rsidRDefault="00BB7CED" w:rsidP="00760367">
      <w:pPr>
        <w:rPr>
          <w:rFonts w:eastAsia="楷体_GB2312"/>
        </w:rPr>
      </w:pPr>
      <w:r w:rsidRPr="00771C12">
        <w:rPr>
          <w:rFonts w:eastAsia="楷体_GB2312"/>
          <w:i/>
        </w:rPr>
        <w:t>x</w:t>
      </w:r>
      <w:r w:rsidRPr="00771C12">
        <w:rPr>
          <w:rFonts w:eastAsia="楷体_GB2312"/>
        </w:rPr>
        <w:t>＝</w:t>
      </w:r>
      <w:r w:rsidRPr="00771C12">
        <w:rPr>
          <w:rFonts w:eastAsia="楷体_GB2312"/>
        </w:rPr>
        <w:fldChar w:fldCharType="begin"/>
      </w:r>
      <w:r w:rsidRPr="00771C12">
        <w:rPr>
          <w:rFonts w:eastAsia="楷体_GB2312"/>
        </w:rPr>
        <w:instrText>eq \f(1</w:instrText>
      </w:r>
      <w:r w:rsidRPr="00771C12">
        <w:rPr>
          <w:rFonts w:eastAsia="楷体_GB2312"/>
          <w:i/>
        </w:rPr>
        <w:instrText>,</w:instrText>
      </w:r>
      <w:r w:rsidRPr="00771C12">
        <w:rPr>
          <w:rFonts w:eastAsia="楷体_GB2312"/>
        </w:rPr>
        <w:instrText>2)</w:instrText>
      </w:r>
      <w:r w:rsidRPr="00771C12">
        <w:rPr>
          <w:rFonts w:eastAsia="楷体_GB2312"/>
        </w:rPr>
        <w:fldChar w:fldCharType="end"/>
      </w:r>
      <w:r w:rsidRPr="00771C12">
        <w:rPr>
          <w:rFonts w:ascii="Book Antiqua" w:eastAsia="楷体_GB2312" w:hAnsi="Book Antiqua"/>
          <w:i/>
        </w:rPr>
        <w:t>v</w:t>
      </w:r>
      <w:r w:rsidRPr="00771C12">
        <w:rPr>
          <w:rFonts w:eastAsia="楷体_GB2312"/>
          <w:vertAlign w:val="subscript"/>
        </w:rPr>
        <w:t>0</w:t>
      </w:r>
      <w:r w:rsidRPr="00771C12">
        <w:rPr>
          <w:rFonts w:eastAsia="楷体_GB2312"/>
        </w:rPr>
        <w:t>·</w:t>
      </w:r>
      <w:r w:rsidRPr="00771C12">
        <w:rPr>
          <w:rFonts w:eastAsia="楷体_GB2312"/>
          <w:i/>
        </w:rPr>
        <w:t>t</w:t>
      </w:r>
      <w:r w:rsidRPr="00771C12">
        <w:rPr>
          <w:rFonts w:eastAsia="楷体_GB2312"/>
          <w:vertAlign w:val="subscript"/>
        </w:rPr>
        <w:t>1</w:t>
      </w:r>
      <w:r w:rsidRPr="00771C12">
        <w:rPr>
          <w:rFonts w:eastAsia="楷体_GB2312"/>
        </w:rPr>
        <w:t>＝</w:t>
      </w:r>
      <w:r w:rsidRPr="00771C12">
        <w:rPr>
          <w:rFonts w:eastAsia="楷体_GB2312"/>
        </w:rPr>
        <w:fldChar w:fldCharType="begin"/>
      </w:r>
      <w:r w:rsidRPr="00771C12">
        <w:rPr>
          <w:rFonts w:eastAsia="楷体_GB2312"/>
        </w:rPr>
        <w:instrText>eq \f(1</w:instrText>
      </w:r>
      <w:r w:rsidRPr="00771C12">
        <w:rPr>
          <w:rFonts w:eastAsia="楷体_GB2312"/>
          <w:i/>
        </w:rPr>
        <w:instrText>,</w:instrText>
      </w:r>
      <w:r w:rsidRPr="00771C12">
        <w:rPr>
          <w:rFonts w:eastAsia="楷体_GB2312"/>
        </w:rPr>
        <w:instrText>2)</w:instrText>
      </w:r>
      <w:r w:rsidRPr="00771C12">
        <w:rPr>
          <w:rFonts w:eastAsia="楷体_GB2312"/>
        </w:rPr>
        <w:fldChar w:fldCharType="end"/>
      </w:r>
      <w:r w:rsidRPr="00771C12">
        <w:rPr>
          <w:rFonts w:ascii="Book Antiqua" w:eastAsia="楷体_GB2312" w:hAnsi="Book Antiqua"/>
          <w:i/>
        </w:rPr>
        <w:t>v</w:t>
      </w:r>
      <w:r w:rsidRPr="00771C12">
        <w:rPr>
          <w:rFonts w:eastAsia="楷体_GB2312"/>
          <w:vertAlign w:val="subscript"/>
        </w:rPr>
        <w:t>0</w:t>
      </w:r>
      <w:r w:rsidRPr="00771C12">
        <w:rPr>
          <w:rFonts w:eastAsia="楷体_GB2312"/>
        </w:rPr>
        <w:t>·</w:t>
      </w:r>
      <w:r w:rsidRPr="00771C12">
        <w:rPr>
          <w:rFonts w:eastAsia="楷体_GB2312"/>
        </w:rPr>
        <w:fldChar w:fldCharType="begin"/>
      </w:r>
      <w:r w:rsidRPr="00771C12">
        <w:rPr>
          <w:rFonts w:eastAsia="楷体_GB2312"/>
        </w:rPr>
        <w:instrText>eq \f(</w:instrText>
      </w:r>
      <w:r w:rsidRPr="00771C12">
        <w:rPr>
          <w:rFonts w:ascii="Book Antiqua" w:eastAsia="楷体_GB2312" w:hAnsi="Book Antiqua"/>
          <w:i/>
        </w:rPr>
        <w:instrText>v</w:instrText>
      </w:r>
      <w:r w:rsidRPr="00771C12">
        <w:rPr>
          <w:rFonts w:eastAsia="楷体_GB2312"/>
          <w:vertAlign w:val="subscript"/>
        </w:rPr>
        <w:instrText>0</w:instrText>
      </w:r>
      <w:r w:rsidRPr="00771C12">
        <w:rPr>
          <w:rFonts w:eastAsia="楷体_GB2312"/>
          <w:i/>
        </w:rPr>
        <w:instrText>,</w:instrText>
      </w:r>
      <w:r w:rsidRPr="00771C12">
        <w:rPr>
          <w:rFonts w:eastAsia="楷体_GB2312"/>
        </w:rPr>
        <w:instrText>3</w:instrText>
      </w:r>
      <w:r w:rsidRPr="00771C12">
        <w:rPr>
          <w:rFonts w:eastAsia="楷体_GB2312"/>
          <w:i/>
        </w:rPr>
        <w:instrText>a</w:instrText>
      </w:r>
      <w:r w:rsidRPr="00771C12">
        <w:rPr>
          <w:rFonts w:eastAsia="楷体_GB2312"/>
        </w:rPr>
        <w:instrText>)</w:instrText>
      </w:r>
      <w:r w:rsidRPr="00771C12">
        <w:rPr>
          <w:rFonts w:eastAsia="楷体_GB2312"/>
        </w:rPr>
        <w:fldChar w:fldCharType="end"/>
      </w:r>
      <w:r w:rsidRPr="00771C12">
        <w:rPr>
          <w:rFonts w:eastAsia="楷体_GB2312"/>
        </w:rPr>
        <w:t>＝</w:t>
      </w:r>
      <w:r w:rsidRPr="00771C12">
        <w:rPr>
          <w:rFonts w:eastAsia="楷体_GB2312"/>
        </w:rPr>
        <w:fldChar w:fldCharType="begin"/>
      </w:r>
      <w:r w:rsidRPr="00771C12">
        <w:rPr>
          <w:rFonts w:eastAsia="楷体_GB2312"/>
        </w:rPr>
        <w:instrText>eq \f(</w:instrText>
      </w:r>
      <w:r w:rsidRPr="00771C12">
        <w:rPr>
          <w:rFonts w:ascii="Book Antiqua" w:eastAsia="楷体_GB2312" w:hAnsi="Book Antiqua"/>
          <w:i/>
        </w:rPr>
        <w:instrText>v</w:instrText>
      </w:r>
      <w:r w:rsidRPr="00771C12">
        <w:rPr>
          <w:rFonts w:eastAsia="楷体_GB2312"/>
        </w:rPr>
        <w:instrText>\o\al(</w:instrText>
      </w:r>
      <w:r w:rsidRPr="00771C12">
        <w:rPr>
          <w:rFonts w:eastAsia="楷体_GB2312"/>
          <w:vertAlign w:val="superscript"/>
        </w:rPr>
        <w:instrText>2</w:instrText>
      </w:r>
      <w:r w:rsidRPr="00771C12">
        <w:rPr>
          <w:rFonts w:eastAsia="楷体_GB2312"/>
        </w:rPr>
        <w:instrText>,</w:instrText>
      </w:r>
      <w:r w:rsidRPr="00771C12">
        <w:rPr>
          <w:rFonts w:eastAsia="楷体_GB2312"/>
          <w:vertAlign w:val="subscript"/>
        </w:rPr>
        <w:instrText>0</w:instrText>
      </w:r>
      <w:r w:rsidRPr="00771C12">
        <w:rPr>
          <w:rFonts w:eastAsia="楷体_GB2312"/>
        </w:rPr>
        <w:instrText>)</w:instrText>
      </w:r>
      <w:r w:rsidRPr="00771C12">
        <w:rPr>
          <w:rFonts w:eastAsia="楷体_GB2312"/>
          <w:i/>
        </w:rPr>
        <w:instrText>,</w:instrText>
      </w:r>
      <w:r w:rsidRPr="00771C12">
        <w:rPr>
          <w:rFonts w:eastAsia="楷体_GB2312"/>
        </w:rPr>
        <w:instrText>6</w:instrText>
      </w:r>
      <w:r w:rsidRPr="00771C12">
        <w:rPr>
          <w:rFonts w:eastAsia="楷体_GB2312"/>
          <w:i/>
        </w:rPr>
        <w:instrText>a</w:instrText>
      </w:r>
      <w:r w:rsidRPr="00771C12">
        <w:rPr>
          <w:rFonts w:eastAsia="楷体_GB2312"/>
        </w:rPr>
        <w:instrText>)</w:instrText>
      </w:r>
      <w:r w:rsidRPr="00771C12">
        <w:rPr>
          <w:rFonts w:eastAsia="楷体_GB2312"/>
        </w:rPr>
        <w:fldChar w:fldCharType="end"/>
      </w:r>
      <w:r w:rsidRPr="00771C12">
        <w:rPr>
          <w:rFonts w:eastAsia="楷体_GB2312"/>
        </w:rPr>
        <w:t>，</w:t>
      </w:r>
    </w:p>
    <w:p w14:paraId="23410A17" w14:textId="25EA78F8" w:rsidR="00BB7CED" w:rsidRDefault="00BB7CED" w:rsidP="00760367">
      <w:pPr>
        <w:rPr>
          <w:rFonts w:eastAsia="楷体_GB2312"/>
        </w:rPr>
      </w:pPr>
      <w:r w:rsidRPr="00771C12">
        <w:rPr>
          <w:rFonts w:eastAsia="楷体_GB2312"/>
        </w:rPr>
        <w:t>所以要使两车不相撞，</w:t>
      </w:r>
      <w:r w:rsidRPr="002457E0">
        <w:rPr>
          <w:rFonts w:eastAsia="楷体_GB2312"/>
        </w:rPr>
        <w:t>A</w:t>
      </w:r>
      <w:r w:rsidRPr="00771C12">
        <w:rPr>
          <w:rFonts w:eastAsia="楷体_GB2312"/>
        </w:rPr>
        <w:t>车的初速度</w:t>
      </w:r>
      <w:r w:rsidRPr="00771C12">
        <w:rPr>
          <w:rFonts w:ascii="Book Antiqua" w:eastAsia="楷体_GB2312" w:hAnsi="Book Antiqua"/>
          <w:i/>
        </w:rPr>
        <w:t>v</w:t>
      </w:r>
      <w:r w:rsidRPr="00771C12">
        <w:rPr>
          <w:rFonts w:eastAsia="楷体_GB2312"/>
          <w:vertAlign w:val="subscript"/>
        </w:rPr>
        <w:t>0</w:t>
      </w:r>
      <w:r w:rsidRPr="00771C12">
        <w:rPr>
          <w:rFonts w:eastAsia="楷体_GB2312"/>
        </w:rPr>
        <w:t>应满足的条件是</w:t>
      </w:r>
      <w:r w:rsidRPr="00771C12">
        <w:rPr>
          <w:rFonts w:ascii="Book Antiqua" w:eastAsia="楷体_GB2312" w:hAnsi="Book Antiqua"/>
          <w:i/>
        </w:rPr>
        <w:t>v</w:t>
      </w:r>
      <w:r w:rsidRPr="00771C12">
        <w:rPr>
          <w:rFonts w:eastAsia="楷体_GB2312"/>
          <w:vertAlign w:val="subscript"/>
        </w:rPr>
        <w:t>0</w:t>
      </w:r>
      <w:r w:rsidRPr="00771C12">
        <w:rPr>
          <w:rFonts w:eastAsia="楷体_GB2312"/>
        </w:rPr>
        <w:t>&lt;</w:t>
      </w:r>
      <w:r w:rsidRPr="00771C12">
        <w:rPr>
          <w:rFonts w:eastAsia="楷体_GB2312"/>
        </w:rPr>
        <w:fldChar w:fldCharType="begin"/>
      </w:r>
      <w:r w:rsidRPr="00771C12">
        <w:rPr>
          <w:rFonts w:eastAsia="楷体_GB2312"/>
        </w:rPr>
        <w:instrText>eq \r(6</w:instrText>
      </w:r>
      <w:r w:rsidRPr="00771C12">
        <w:rPr>
          <w:rFonts w:eastAsia="楷体_GB2312"/>
          <w:i/>
        </w:rPr>
        <w:instrText>ax</w:instrText>
      </w:r>
      <w:r w:rsidRPr="00771C12">
        <w:rPr>
          <w:rFonts w:eastAsia="楷体_GB2312"/>
        </w:rPr>
        <w:instrText>)</w:instrText>
      </w:r>
      <w:r w:rsidRPr="00771C12">
        <w:rPr>
          <w:rFonts w:eastAsia="楷体_GB2312"/>
        </w:rPr>
        <w:fldChar w:fldCharType="end"/>
      </w:r>
      <w:r w:rsidRPr="00771C12">
        <w:rPr>
          <w:rFonts w:eastAsia="楷体_GB2312"/>
        </w:rPr>
        <w:t>。</w:t>
      </w:r>
    </w:p>
    <w:p w14:paraId="2F2F962A" w14:textId="51B2BD0E" w:rsidR="00760367" w:rsidRPr="00771C12" w:rsidRDefault="00760367" w:rsidP="00760367">
      <w:pPr>
        <w:pStyle w:val="4"/>
      </w:pPr>
      <w:r>
        <w:rPr>
          <w:rFonts w:hint="eastAsia"/>
        </w:rPr>
        <w:t>总结升华</w:t>
      </w:r>
    </w:p>
    <w:p w14:paraId="7E376555" w14:textId="77777777" w:rsidR="00BB7CED" w:rsidRPr="00760367" w:rsidRDefault="00BB7CED" w:rsidP="00760367">
      <w:pPr>
        <w:jc w:val="center"/>
        <w:rPr>
          <w:rFonts w:eastAsia="楷体_GB2312"/>
          <w:b/>
        </w:rPr>
      </w:pPr>
      <w:r w:rsidRPr="00760367">
        <w:rPr>
          <w:b/>
        </w:rPr>
        <w:t>追及相遇问题的求解方法</w:t>
      </w:r>
    </w:p>
    <w:p w14:paraId="2E3763D1" w14:textId="7F9E0936" w:rsidR="00BB7CED" w:rsidRPr="00771C12" w:rsidRDefault="002457E0" w:rsidP="00760367">
      <w:r>
        <w:t>（</w:t>
      </w:r>
      <w:r w:rsidR="00BB7CED" w:rsidRPr="00771C12">
        <w:t>1</w:t>
      </w:r>
      <w:r>
        <w:t>）</w:t>
      </w:r>
      <w:r w:rsidR="00BB7CED" w:rsidRPr="00771C12">
        <w:t>解题思路</w:t>
      </w:r>
    </w:p>
    <w:p w14:paraId="1DFD1F2C" w14:textId="77777777" w:rsidR="00BB7CED" w:rsidRPr="00771C12" w:rsidRDefault="00BB7CED" w:rsidP="00760367">
      <w:r w:rsidRPr="00771C12">
        <w:rPr>
          <w:noProof/>
        </w:rPr>
        <w:drawing>
          <wp:inline distT="0" distB="0" distL="0" distR="0" wp14:anchorId="0B08A401" wp14:editId="65887029">
            <wp:extent cx="4572000" cy="809625"/>
            <wp:effectExtent l="0" t="0" r="0" b="0"/>
            <wp:docPr id="114" name="图片 114" descr="E:\电子稿\金版教程（魏）\2016\3.6\课件-物理（高三一轮书\39WL2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E:\电子稿\金版教程（魏）\2016\3.6\课件-物理（高三一轮书\39WL23.tif"/>
                    <pic:cNvPicPr>
                      <a:picLocks noChangeAspect="1" noChangeArrowheads="1"/>
                    </pic:cNvPicPr>
                  </pic:nvPicPr>
                  <pic:blipFill>
                    <a:blip r:embed="rId95" r:link="rId96">
                      <a:extLst>
                        <a:ext uri="{28A0092B-C50C-407E-A947-70E740481C1C}">
                          <a14:useLocalDpi xmlns:a14="http://schemas.microsoft.com/office/drawing/2010/main" val="0"/>
                        </a:ext>
                      </a:extLst>
                    </a:blip>
                    <a:srcRect/>
                    <a:stretch>
                      <a:fillRect/>
                    </a:stretch>
                  </pic:blipFill>
                  <pic:spPr bwMode="auto">
                    <a:xfrm>
                      <a:off x="0" y="0"/>
                      <a:ext cx="4572000" cy="809625"/>
                    </a:xfrm>
                    <a:prstGeom prst="rect">
                      <a:avLst/>
                    </a:prstGeom>
                    <a:noFill/>
                    <a:ln>
                      <a:noFill/>
                    </a:ln>
                  </pic:spPr>
                </pic:pic>
              </a:graphicData>
            </a:graphic>
          </wp:inline>
        </w:drawing>
      </w:r>
    </w:p>
    <w:p w14:paraId="12A19116" w14:textId="295E7D05" w:rsidR="00BB7CED" w:rsidRPr="00771C12" w:rsidRDefault="002457E0" w:rsidP="00760367">
      <w:r>
        <w:t>（</w:t>
      </w:r>
      <w:r w:rsidR="00BB7CED" w:rsidRPr="00771C12">
        <w:t>2</w:t>
      </w:r>
      <w:r>
        <w:t>）</w:t>
      </w:r>
      <w:r w:rsidR="00BB7CED" w:rsidRPr="00771C12">
        <w:t>解题技巧</w:t>
      </w:r>
    </w:p>
    <w:p w14:paraId="5B47B203" w14:textId="77777777" w:rsidR="00BB7CED" w:rsidRPr="00771C12" w:rsidRDefault="00BB7CED" w:rsidP="00760367">
      <w:r w:rsidRPr="00771C12">
        <w:rPr>
          <w:rFonts w:hAnsi="宋体" w:cs="宋体" w:hint="eastAsia"/>
        </w:rPr>
        <w:t>①</w:t>
      </w:r>
      <w:r w:rsidRPr="00771C12">
        <w:t>紧抓</w:t>
      </w:r>
      <w:r w:rsidRPr="00771C12">
        <w:rPr>
          <w:rFonts w:hAnsi="宋体"/>
        </w:rPr>
        <w:t>“</w:t>
      </w:r>
      <w:r w:rsidRPr="00771C12">
        <w:t>一图三式</w:t>
      </w:r>
      <w:r w:rsidRPr="00771C12">
        <w:rPr>
          <w:rFonts w:hAnsi="宋体"/>
        </w:rPr>
        <w:t>”</w:t>
      </w:r>
      <w:r w:rsidRPr="00771C12">
        <w:t>，即：过程示意图，时间关系式、速度关系式和位移关系式。</w:t>
      </w:r>
    </w:p>
    <w:p w14:paraId="6884FFB1" w14:textId="77777777" w:rsidR="00BB7CED" w:rsidRDefault="00BB7CED" w:rsidP="00760367">
      <w:r w:rsidRPr="00771C12">
        <w:rPr>
          <w:rFonts w:hAnsi="宋体" w:cs="宋体" w:hint="eastAsia"/>
        </w:rPr>
        <w:t>②</w:t>
      </w:r>
      <w:r w:rsidRPr="00771C12">
        <w:t>审题应抓住题目中的关键字眼，充分挖掘题目中的隐含条件，如</w:t>
      </w:r>
      <w:r w:rsidRPr="00771C12">
        <w:rPr>
          <w:rFonts w:hAnsi="宋体"/>
        </w:rPr>
        <w:t>“</w:t>
      </w:r>
      <w:r w:rsidRPr="00771C12">
        <w:t>刚好</w:t>
      </w:r>
      <w:r w:rsidRPr="00771C12">
        <w:rPr>
          <w:rFonts w:hAnsi="宋体"/>
        </w:rPr>
        <w:t>”“</w:t>
      </w:r>
      <w:r w:rsidRPr="00771C12">
        <w:t>恰好</w:t>
      </w:r>
      <w:r w:rsidRPr="00771C12">
        <w:rPr>
          <w:rFonts w:hAnsi="宋体"/>
        </w:rPr>
        <w:t>”“</w:t>
      </w:r>
      <w:r w:rsidRPr="00771C12">
        <w:t>最多</w:t>
      </w:r>
      <w:r w:rsidRPr="00771C12">
        <w:rPr>
          <w:rFonts w:hAnsi="宋体"/>
        </w:rPr>
        <w:t>”“</w:t>
      </w:r>
      <w:r w:rsidRPr="00771C12">
        <w:t>至少</w:t>
      </w:r>
      <w:r w:rsidRPr="00771C12">
        <w:rPr>
          <w:rFonts w:hAnsi="宋体"/>
        </w:rPr>
        <w:t>”</w:t>
      </w:r>
      <w:r w:rsidRPr="00771C12">
        <w:t>等，往往对应一个临界状态，满足相应的临界条件。</w:t>
      </w:r>
    </w:p>
    <w:p w14:paraId="51522B00" w14:textId="77777777" w:rsidR="00BB7CED" w:rsidRPr="00771C12" w:rsidRDefault="00BB7CED" w:rsidP="00760367">
      <w:r w:rsidRPr="00771C12">
        <w:rPr>
          <w:rFonts w:hAnsi="宋体" w:cs="宋体" w:hint="eastAsia"/>
        </w:rPr>
        <w:t>③</w:t>
      </w:r>
      <w:r w:rsidRPr="00771C12">
        <w:t>若被追赶的物体做匀减速运动，一定要注意追上前该物体是否已经停止运动，另外还要注意最后对解的讨论分析。</w:t>
      </w:r>
    </w:p>
    <w:p w14:paraId="584888F3" w14:textId="0DB84753" w:rsidR="00BB7CED" w:rsidRPr="00771C12" w:rsidRDefault="00760367" w:rsidP="00760367">
      <w:pPr>
        <w:pStyle w:val="4"/>
      </w:pPr>
      <w:r>
        <w:rPr>
          <w:rFonts w:hint="eastAsia"/>
        </w:rPr>
        <w:t>3</w:t>
      </w:r>
      <w:r>
        <w:rPr>
          <w:rFonts w:hint="eastAsia"/>
        </w:rPr>
        <w:t>、变式题组</w:t>
      </w:r>
    </w:p>
    <w:p w14:paraId="71BAA5F8" w14:textId="77777777" w:rsidR="00BB7CED" w:rsidRPr="00771C12" w:rsidRDefault="00BB7CED" w:rsidP="00760367">
      <w:r w:rsidRPr="00771C12">
        <w:t>1.</w:t>
      </w:r>
      <w:r w:rsidRPr="00771C12">
        <w:t>甲、乙两车相距</w:t>
      </w:r>
      <w:r w:rsidRPr="00771C12">
        <w:t>40.5 m</w:t>
      </w:r>
      <w:r w:rsidRPr="00771C12">
        <w:t>，同时沿平直公路做直线运动，甲车在前，以初速度</w:t>
      </w:r>
      <w:r w:rsidRPr="00771C12">
        <w:rPr>
          <w:rFonts w:ascii="Book Antiqua" w:hAnsi="Book Antiqua"/>
          <w:i/>
        </w:rPr>
        <w:t>v</w:t>
      </w:r>
      <w:r w:rsidRPr="00771C12">
        <w:rPr>
          <w:vertAlign w:val="subscript"/>
        </w:rPr>
        <w:t>1</w:t>
      </w:r>
      <w:r w:rsidRPr="00771C12">
        <w:t>＝</w:t>
      </w:r>
      <w:r w:rsidRPr="00771C12">
        <w:t>16 m/s</w:t>
      </w:r>
      <w:r w:rsidRPr="00771C12">
        <w:t>，加速度</w:t>
      </w:r>
      <w:r w:rsidRPr="00771C12">
        <w:rPr>
          <w:i/>
        </w:rPr>
        <w:t>a</w:t>
      </w:r>
      <w:r w:rsidRPr="00771C12">
        <w:rPr>
          <w:vertAlign w:val="subscript"/>
        </w:rPr>
        <w:t>1</w:t>
      </w:r>
      <w:r w:rsidRPr="00771C12">
        <w:t>＝</w:t>
      </w:r>
      <w:r w:rsidRPr="00771C12">
        <w:t>2 m/s</w:t>
      </w:r>
      <w:r w:rsidRPr="00771C12">
        <w:rPr>
          <w:vertAlign w:val="superscript"/>
        </w:rPr>
        <w:t>2</w:t>
      </w:r>
      <w:r w:rsidRPr="00771C12">
        <w:t>做匀减速直线运动，乙车在后，以初速度</w:t>
      </w:r>
      <w:r w:rsidRPr="00771C12">
        <w:rPr>
          <w:rFonts w:ascii="Book Antiqua" w:hAnsi="Book Antiqua"/>
          <w:i/>
        </w:rPr>
        <w:t>v</w:t>
      </w:r>
      <w:r w:rsidRPr="00771C12">
        <w:rPr>
          <w:vertAlign w:val="subscript"/>
        </w:rPr>
        <w:t>2</w:t>
      </w:r>
      <w:r w:rsidRPr="00771C12">
        <w:t>＝</w:t>
      </w:r>
      <w:r w:rsidRPr="00771C12">
        <w:t>4.0 m/s</w:t>
      </w:r>
      <w:r w:rsidRPr="00771C12">
        <w:t>，加速度</w:t>
      </w:r>
      <w:r w:rsidRPr="00771C12">
        <w:rPr>
          <w:i/>
        </w:rPr>
        <w:t>a</w:t>
      </w:r>
      <w:r w:rsidRPr="00771C12">
        <w:rPr>
          <w:vertAlign w:val="subscript"/>
        </w:rPr>
        <w:t>2</w:t>
      </w:r>
      <w:r w:rsidRPr="00771C12">
        <w:t>＝</w:t>
      </w:r>
      <w:r w:rsidRPr="00771C12">
        <w:t>1.0 m/s</w:t>
      </w:r>
      <w:r w:rsidRPr="00771C12">
        <w:rPr>
          <w:vertAlign w:val="superscript"/>
        </w:rPr>
        <w:t>2</w:t>
      </w:r>
      <w:r w:rsidRPr="00771C12">
        <w:t>与甲同向做匀加速直线运动。</w:t>
      </w:r>
      <w:commentRangeStart w:id="66"/>
      <w:r w:rsidRPr="00771C12">
        <w:t>求</w:t>
      </w:r>
      <w:commentRangeEnd w:id="66"/>
      <w:r w:rsidR="002457E0">
        <w:rPr>
          <w:rStyle w:val="a9"/>
        </w:rPr>
        <w:commentReference w:id="66"/>
      </w:r>
      <w:r w:rsidRPr="00771C12">
        <w:t>：</w:t>
      </w:r>
    </w:p>
    <w:p w14:paraId="207E172D" w14:textId="741D7A83" w:rsidR="00BB7CED" w:rsidRPr="00771C12" w:rsidRDefault="002457E0" w:rsidP="00760367">
      <w:r>
        <w:t>（</w:t>
      </w:r>
      <w:r w:rsidR="00BB7CED" w:rsidRPr="00771C12">
        <w:t>1</w:t>
      </w:r>
      <w:r>
        <w:t>）</w:t>
      </w:r>
      <w:r w:rsidR="00BB7CED" w:rsidRPr="00771C12">
        <w:t>甲、乙两车相遇前相距的最大距离；</w:t>
      </w:r>
    </w:p>
    <w:p w14:paraId="204BEB65" w14:textId="3F37261E" w:rsidR="00BB7CED" w:rsidRPr="00771C12" w:rsidRDefault="002457E0" w:rsidP="00760367">
      <w:r>
        <w:t>（</w:t>
      </w:r>
      <w:r w:rsidR="00BB7CED" w:rsidRPr="00771C12">
        <w:t>2</w:t>
      </w:r>
      <w:r>
        <w:t>）</w:t>
      </w:r>
      <w:r w:rsidR="00BB7CED" w:rsidRPr="00771C12">
        <w:t>乙车追上甲车经历的时间。</w:t>
      </w:r>
    </w:p>
    <w:p w14:paraId="1B925790" w14:textId="1F229FA3" w:rsidR="00BB7CED" w:rsidRPr="00771C12" w:rsidRDefault="00BB7CED" w:rsidP="00760367">
      <w:r w:rsidRPr="00771C12">
        <w:rPr>
          <w:rFonts w:eastAsia="黑体"/>
          <w:color w:val="FF0000"/>
        </w:rPr>
        <w:t xml:space="preserve">答案　</w:t>
      </w:r>
      <w:r w:rsidR="002457E0">
        <w:t>（</w:t>
      </w:r>
      <w:r w:rsidRPr="00771C12">
        <w:t>1</w:t>
      </w:r>
      <w:r w:rsidR="002457E0">
        <w:t>）</w:t>
      </w:r>
      <w:r w:rsidRPr="00771C12">
        <w:t>64.5 m</w:t>
      </w:r>
      <w:r w:rsidRPr="00771C12">
        <w:t xml:space="preserve">　</w:t>
      </w:r>
      <w:r w:rsidR="002457E0">
        <w:t>（</w:t>
      </w:r>
      <w:r w:rsidRPr="00771C12">
        <w:t>2</w:t>
      </w:r>
      <w:r w:rsidR="002457E0">
        <w:t>）</w:t>
      </w:r>
      <w:r w:rsidRPr="00771C12">
        <w:t>11.0 s</w:t>
      </w:r>
    </w:p>
    <w:p w14:paraId="5835E8EE" w14:textId="1CADF235" w:rsidR="00BB7CED" w:rsidRPr="00771C12" w:rsidRDefault="00BB7CED" w:rsidP="00760367">
      <w:pPr>
        <w:rPr>
          <w:rFonts w:eastAsia="仿宋_GB2312"/>
        </w:rPr>
      </w:pPr>
      <w:r w:rsidRPr="00771C12">
        <w:rPr>
          <w:rFonts w:eastAsia="黑体"/>
          <w:color w:val="0000FF"/>
        </w:rPr>
        <w:t xml:space="preserve">解析　</w:t>
      </w:r>
      <w:r w:rsidR="002457E0">
        <w:rPr>
          <w:rFonts w:eastAsia="仿宋_GB2312"/>
        </w:rPr>
        <w:t>（</w:t>
      </w:r>
      <w:r w:rsidRPr="00771C12">
        <w:rPr>
          <w:rFonts w:eastAsia="仿宋_GB2312"/>
        </w:rPr>
        <w:t>1</w:t>
      </w:r>
      <w:r w:rsidR="002457E0">
        <w:rPr>
          <w:rFonts w:eastAsia="仿宋_GB2312"/>
        </w:rPr>
        <w:t>）</w:t>
      </w:r>
      <w:r w:rsidRPr="00771C12">
        <w:rPr>
          <w:rFonts w:eastAsia="仿宋_GB2312"/>
        </w:rPr>
        <w:t>方法一：甲、乙两车速度相等时距离最大，设时间为</w:t>
      </w:r>
      <w:r w:rsidRPr="00771C12">
        <w:rPr>
          <w:rFonts w:eastAsia="仿宋_GB2312"/>
          <w:i/>
        </w:rPr>
        <w:t>t</w:t>
      </w:r>
      <w:r w:rsidRPr="00771C12">
        <w:rPr>
          <w:rFonts w:eastAsia="仿宋_GB2312"/>
          <w:vertAlign w:val="subscript"/>
        </w:rPr>
        <w:t>1</w:t>
      </w:r>
      <w:r w:rsidRPr="00771C12">
        <w:rPr>
          <w:rFonts w:eastAsia="仿宋_GB2312"/>
        </w:rPr>
        <w:t>时，两车的速度相等，则：</w:t>
      </w:r>
      <w:r w:rsidRPr="00771C12">
        <w:rPr>
          <w:rFonts w:ascii="Book Antiqua" w:eastAsia="仿宋_GB2312" w:hAnsi="Book Antiqua"/>
          <w:i/>
        </w:rPr>
        <w:t>v</w:t>
      </w:r>
      <w:r w:rsidRPr="00771C12">
        <w:rPr>
          <w:rFonts w:eastAsia="仿宋_GB2312"/>
          <w:vertAlign w:val="subscript"/>
        </w:rPr>
        <w:t>1</w:t>
      </w:r>
      <w:r w:rsidRPr="00771C12">
        <w:rPr>
          <w:rFonts w:eastAsia="仿宋_GB2312"/>
        </w:rPr>
        <w:t>－</w:t>
      </w:r>
      <w:r w:rsidRPr="00771C12">
        <w:rPr>
          <w:rFonts w:eastAsia="仿宋_GB2312"/>
          <w:i/>
        </w:rPr>
        <w:t>a</w:t>
      </w:r>
      <w:r w:rsidRPr="00771C12">
        <w:rPr>
          <w:rFonts w:eastAsia="仿宋_GB2312"/>
          <w:vertAlign w:val="subscript"/>
        </w:rPr>
        <w:t>1</w:t>
      </w:r>
      <w:r w:rsidRPr="00771C12">
        <w:rPr>
          <w:rFonts w:eastAsia="仿宋_GB2312"/>
          <w:i/>
        </w:rPr>
        <w:t>t</w:t>
      </w:r>
      <w:r w:rsidRPr="00771C12">
        <w:rPr>
          <w:rFonts w:eastAsia="仿宋_GB2312"/>
          <w:vertAlign w:val="subscript"/>
        </w:rPr>
        <w:t>1</w:t>
      </w:r>
      <w:r w:rsidRPr="00771C12">
        <w:rPr>
          <w:rFonts w:eastAsia="仿宋_GB2312"/>
        </w:rPr>
        <w:t>＝</w:t>
      </w:r>
      <w:r w:rsidRPr="00771C12">
        <w:rPr>
          <w:rFonts w:ascii="Book Antiqua" w:eastAsia="仿宋_GB2312" w:hAnsi="Book Antiqua"/>
          <w:i/>
        </w:rPr>
        <w:t>v</w:t>
      </w:r>
      <w:r w:rsidRPr="00771C12">
        <w:rPr>
          <w:rFonts w:eastAsia="仿宋_GB2312"/>
          <w:vertAlign w:val="subscript"/>
        </w:rPr>
        <w:t>2</w:t>
      </w:r>
      <w:r w:rsidRPr="00771C12">
        <w:rPr>
          <w:rFonts w:eastAsia="仿宋_GB2312"/>
        </w:rPr>
        <w:t>＋</w:t>
      </w:r>
      <w:r w:rsidRPr="00771C12">
        <w:rPr>
          <w:rFonts w:eastAsia="仿宋_GB2312"/>
          <w:i/>
        </w:rPr>
        <w:t>a</w:t>
      </w:r>
      <w:r w:rsidRPr="00771C12">
        <w:rPr>
          <w:rFonts w:eastAsia="仿宋_GB2312"/>
          <w:vertAlign w:val="subscript"/>
        </w:rPr>
        <w:t>2</w:t>
      </w:r>
      <w:r w:rsidRPr="00771C12">
        <w:rPr>
          <w:rFonts w:eastAsia="仿宋_GB2312"/>
          <w:i/>
        </w:rPr>
        <w:t>t</w:t>
      </w:r>
      <w:r w:rsidRPr="00771C12">
        <w:rPr>
          <w:rFonts w:eastAsia="仿宋_GB2312"/>
          <w:vertAlign w:val="subscript"/>
        </w:rPr>
        <w:t>1</w:t>
      </w:r>
    </w:p>
    <w:p w14:paraId="2735E674" w14:textId="77777777" w:rsidR="00BB7CED" w:rsidRPr="00771C12" w:rsidRDefault="00BB7CED" w:rsidP="00760367">
      <w:pPr>
        <w:rPr>
          <w:rFonts w:eastAsia="仿宋_GB2312"/>
        </w:rPr>
      </w:pPr>
      <w:r w:rsidRPr="00771C12">
        <w:rPr>
          <w:rFonts w:eastAsia="仿宋_GB2312"/>
        </w:rPr>
        <w:t>即</w:t>
      </w:r>
      <w:r w:rsidRPr="00771C12">
        <w:rPr>
          <w:rFonts w:eastAsia="仿宋_GB2312"/>
        </w:rPr>
        <w:t>16</w:t>
      </w:r>
      <w:r w:rsidRPr="00771C12">
        <w:rPr>
          <w:rFonts w:eastAsia="仿宋_GB2312"/>
        </w:rPr>
        <w:t>－</w:t>
      </w:r>
      <w:r w:rsidRPr="00771C12">
        <w:rPr>
          <w:rFonts w:eastAsia="仿宋_GB2312"/>
        </w:rPr>
        <w:t>2</w:t>
      </w:r>
      <w:r w:rsidRPr="00771C12">
        <w:rPr>
          <w:rFonts w:eastAsia="仿宋_GB2312"/>
          <w:i/>
        </w:rPr>
        <w:t>t</w:t>
      </w:r>
      <w:r w:rsidRPr="00771C12">
        <w:rPr>
          <w:rFonts w:eastAsia="仿宋_GB2312"/>
          <w:vertAlign w:val="subscript"/>
        </w:rPr>
        <w:t>1</w:t>
      </w:r>
      <w:r w:rsidRPr="00771C12">
        <w:rPr>
          <w:rFonts w:eastAsia="仿宋_GB2312"/>
        </w:rPr>
        <w:t>＝</w:t>
      </w:r>
      <w:r w:rsidRPr="00771C12">
        <w:rPr>
          <w:rFonts w:eastAsia="仿宋_GB2312"/>
        </w:rPr>
        <w:t>4</w:t>
      </w:r>
      <w:r w:rsidRPr="00771C12">
        <w:rPr>
          <w:rFonts w:eastAsia="仿宋_GB2312"/>
        </w:rPr>
        <w:t>＋</w:t>
      </w:r>
      <w:r w:rsidRPr="00771C12">
        <w:rPr>
          <w:rFonts w:eastAsia="仿宋_GB2312"/>
          <w:i/>
        </w:rPr>
        <w:t>t</w:t>
      </w:r>
      <w:r w:rsidRPr="00771C12">
        <w:rPr>
          <w:rFonts w:eastAsia="仿宋_GB2312"/>
          <w:vertAlign w:val="subscript"/>
        </w:rPr>
        <w:t>1</w:t>
      </w:r>
      <w:r w:rsidRPr="00771C12">
        <w:rPr>
          <w:rFonts w:eastAsia="仿宋_GB2312"/>
        </w:rPr>
        <w:t>，解得：</w:t>
      </w:r>
      <w:r w:rsidRPr="00771C12">
        <w:rPr>
          <w:rFonts w:eastAsia="仿宋_GB2312"/>
          <w:i/>
        </w:rPr>
        <w:t>t</w:t>
      </w:r>
      <w:r w:rsidRPr="00771C12">
        <w:rPr>
          <w:rFonts w:eastAsia="仿宋_GB2312"/>
          <w:vertAlign w:val="subscript"/>
        </w:rPr>
        <w:t>1</w:t>
      </w:r>
      <w:r w:rsidRPr="00771C12">
        <w:rPr>
          <w:rFonts w:eastAsia="仿宋_GB2312"/>
        </w:rPr>
        <w:t>＝</w:t>
      </w:r>
      <w:r w:rsidRPr="00771C12">
        <w:rPr>
          <w:rFonts w:eastAsia="仿宋_GB2312"/>
        </w:rPr>
        <w:t>4.0 s</w:t>
      </w:r>
    </w:p>
    <w:p w14:paraId="59D6AA82" w14:textId="77777777" w:rsidR="00BB7CED" w:rsidRPr="00771C12" w:rsidRDefault="00BB7CED" w:rsidP="00760367">
      <w:pPr>
        <w:rPr>
          <w:rFonts w:eastAsia="仿宋_GB2312"/>
        </w:rPr>
      </w:pPr>
      <w:r w:rsidRPr="00771C12">
        <w:rPr>
          <w:rFonts w:eastAsia="仿宋_GB2312"/>
        </w:rPr>
        <w:t>对甲车：</w:t>
      </w:r>
      <w:r w:rsidRPr="00771C12">
        <w:rPr>
          <w:rFonts w:eastAsia="仿宋_GB2312"/>
          <w:i/>
        </w:rPr>
        <w:t>x</w:t>
      </w:r>
      <w:r w:rsidRPr="00771C12">
        <w:rPr>
          <w:rFonts w:eastAsia="仿宋_GB2312"/>
          <w:vertAlign w:val="subscript"/>
        </w:rPr>
        <w:t>1</w:t>
      </w:r>
      <w:r w:rsidRPr="00771C12">
        <w:rPr>
          <w:rFonts w:eastAsia="仿宋_GB2312"/>
        </w:rPr>
        <w:t>＝</w:t>
      </w:r>
      <w:r w:rsidRPr="00771C12">
        <w:rPr>
          <w:rFonts w:ascii="Book Antiqua" w:eastAsia="仿宋_GB2312" w:hAnsi="Book Antiqua"/>
          <w:i/>
        </w:rPr>
        <w:t>v</w:t>
      </w:r>
      <w:r w:rsidRPr="00771C12">
        <w:rPr>
          <w:rFonts w:eastAsia="仿宋_GB2312"/>
          <w:vertAlign w:val="subscript"/>
        </w:rPr>
        <w:t>1</w:t>
      </w:r>
      <w:r w:rsidRPr="00771C12">
        <w:rPr>
          <w:rFonts w:eastAsia="仿宋_GB2312"/>
          <w:i/>
        </w:rPr>
        <w:t>t</w:t>
      </w:r>
      <w:r w:rsidRPr="00771C12">
        <w:rPr>
          <w:rFonts w:eastAsia="仿宋_GB2312"/>
          <w:vertAlign w:val="subscript"/>
        </w:rPr>
        <w:t>1</w:t>
      </w:r>
      <w:r w:rsidRPr="00771C12">
        <w:rPr>
          <w:rFonts w:eastAsia="仿宋_GB2312"/>
        </w:rPr>
        <w:t>－</w:t>
      </w:r>
      <w:r w:rsidRPr="00771C12">
        <w:rPr>
          <w:rFonts w:eastAsia="仿宋_GB2312"/>
        </w:rPr>
        <w:fldChar w:fldCharType="begin"/>
      </w:r>
      <w:r w:rsidRPr="00771C12">
        <w:rPr>
          <w:rFonts w:eastAsia="仿宋_GB2312"/>
        </w:rPr>
        <w:instrText>eq \f(1</w:instrText>
      </w:r>
      <w:r w:rsidRPr="00771C12">
        <w:rPr>
          <w:rFonts w:eastAsia="仿宋_GB2312"/>
          <w:i/>
        </w:rPr>
        <w:instrText>,</w:instrText>
      </w:r>
      <w:r w:rsidRPr="00771C12">
        <w:rPr>
          <w:rFonts w:eastAsia="仿宋_GB2312"/>
        </w:rPr>
        <w:instrText>2)</w:instrText>
      </w:r>
      <w:r w:rsidRPr="00771C12">
        <w:rPr>
          <w:rFonts w:eastAsia="仿宋_GB2312"/>
        </w:rPr>
        <w:fldChar w:fldCharType="end"/>
      </w:r>
      <w:r w:rsidRPr="00771C12">
        <w:rPr>
          <w:rFonts w:eastAsia="仿宋_GB2312"/>
          <w:i/>
        </w:rPr>
        <w:t>a</w:t>
      </w:r>
      <w:r w:rsidRPr="00771C12">
        <w:rPr>
          <w:rFonts w:eastAsia="仿宋_GB2312"/>
          <w:vertAlign w:val="subscript"/>
        </w:rPr>
        <w:t>1</w:t>
      </w:r>
      <w:r w:rsidRPr="00771C12">
        <w:rPr>
          <w:rFonts w:eastAsia="仿宋_GB2312"/>
          <w:i/>
        </w:rPr>
        <w:t>t</w:t>
      </w:r>
      <w:r w:rsidRPr="00771C12">
        <w:rPr>
          <w:rFonts w:eastAsia="仿宋_GB2312"/>
        </w:rPr>
        <w:fldChar w:fldCharType="begin"/>
      </w:r>
      <w:r w:rsidRPr="00771C12">
        <w:rPr>
          <w:rFonts w:eastAsia="仿宋_GB2312"/>
        </w:rPr>
        <w:instrText>eq \o\al(</w:instrText>
      </w:r>
      <w:r w:rsidRPr="00771C12">
        <w:rPr>
          <w:rFonts w:eastAsia="仿宋_GB2312"/>
          <w:vertAlign w:val="superscript"/>
        </w:rPr>
        <w:instrText>2</w:instrText>
      </w:r>
      <w:r w:rsidRPr="00771C12">
        <w:rPr>
          <w:rFonts w:eastAsia="仿宋_GB2312"/>
        </w:rPr>
        <w:instrText>,</w:instrText>
      </w:r>
      <w:r w:rsidRPr="00771C12">
        <w:rPr>
          <w:rFonts w:eastAsia="仿宋_GB2312"/>
          <w:vertAlign w:val="subscript"/>
        </w:rPr>
        <w:instrText>2</w:instrText>
      </w:r>
      <w:r w:rsidRPr="00771C12">
        <w:rPr>
          <w:rFonts w:eastAsia="仿宋_GB2312"/>
        </w:rPr>
        <w:instrText>)</w:instrText>
      </w:r>
      <w:r w:rsidRPr="00771C12">
        <w:rPr>
          <w:rFonts w:eastAsia="仿宋_GB2312"/>
        </w:rPr>
        <w:fldChar w:fldCharType="end"/>
      </w:r>
      <w:r w:rsidRPr="00771C12">
        <w:rPr>
          <w:rFonts w:eastAsia="仿宋_GB2312"/>
        </w:rPr>
        <w:t>＝</w:t>
      </w:r>
      <w:r w:rsidRPr="00771C12">
        <w:rPr>
          <w:rFonts w:eastAsia="仿宋_GB2312"/>
        </w:rPr>
        <w:t>48 m</w:t>
      </w:r>
    </w:p>
    <w:p w14:paraId="1B582A2D" w14:textId="77777777" w:rsidR="00BB7CED" w:rsidRPr="00771C12" w:rsidRDefault="00BB7CED" w:rsidP="00760367">
      <w:pPr>
        <w:rPr>
          <w:rFonts w:eastAsia="仿宋_GB2312"/>
        </w:rPr>
      </w:pPr>
      <w:r w:rsidRPr="00771C12">
        <w:rPr>
          <w:rFonts w:eastAsia="仿宋_GB2312"/>
        </w:rPr>
        <w:lastRenderedPageBreak/>
        <w:t>对乙车：</w:t>
      </w:r>
      <w:r w:rsidRPr="00771C12">
        <w:rPr>
          <w:rFonts w:eastAsia="仿宋_GB2312"/>
          <w:i/>
        </w:rPr>
        <w:t>x</w:t>
      </w:r>
      <w:r w:rsidRPr="00771C12">
        <w:rPr>
          <w:rFonts w:eastAsia="仿宋_GB2312"/>
          <w:vertAlign w:val="subscript"/>
        </w:rPr>
        <w:t>2</w:t>
      </w:r>
      <w:r w:rsidRPr="00771C12">
        <w:rPr>
          <w:rFonts w:eastAsia="仿宋_GB2312"/>
        </w:rPr>
        <w:t>＝</w:t>
      </w:r>
      <w:r w:rsidRPr="00771C12">
        <w:rPr>
          <w:rFonts w:ascii="Book Antiqua" w:eastAsia="仿宋_GB2312" w:hAnsi="Book Antiqua"/>
          <w:i/>
        </w:rPr>
        <w:t>v</w:t>
      </w:r>
      <w:r w:rsidRPr="00771C12">
        <w:rPr>
          <w:rFonts w:eastAsia="仿宋_GB2312"/>
          <w:vertAlign w:val="subscript"/>
        </w:rPr>
        <w:t>2</w:t>
      </w:r>
      <w:r w:rsidRPr="00771C12">
        <w:rPr>
          <w:rFonts w:eastAsia="仿宋_GB2312"/>
          <w:i/>
        </w:rPr>
        <w:t>t</w:t>
      </w:r>
      <w:r w:rsidRPr="00771C12">
        <w:rPr>
          <w:rFonts w:eastAsia="仿宋_GB2312"/>
          <w:vertAlign w:val="subscript"/>
        </w:rPr>
        <w:t>1</w:t>
      </w:r>
      <w:r w:rsidRPr="00771C12">
        <w:rPr>
          <w:rFonts w:eastAsia="仿宋_GB2312"/>
        </w:rPr>
        <w:t>＋</w:t>
      </w:r>
      <w:r w:rsidRPr="00771C12">
        <w:rPr>
          <w:rFonts w:eastAsia="仿宋_GB2312"/>
        </w:rPr>
        <w:fldChar w:fldCharType="begin"/>
      </w:r>
      <w:r w:rsidRPr="00771C12">
        <w:rPr>
          <w:rFonts w:eastAsia="仿宋_GB2312"/>
        </w:rPr>
        <w:instrText>eq \f(1</w:instrText>
      </w:r>
      <w:r w:rsidRPr="00771C12">
        <w:rPr>
          <w:rFonts w:eastAsia="仿宋_GB2312"/>
          <w:i/>
        </w:rPr>
        <w:instrText>,</w:instrText>
      </w:r>
      <w:r w:rsidRPr="00771C12">
        <w:rPr>
          <w:rFonts w:eastAsia="仿宋_GB2312"/>
        </w:rPr>
        <w:instrText>2)</w:instrText>
      </w:r>
      <w:r w:rsidRPr="00771C12">
        <w:rPr>
          <w:rFonts w:eastAsia="仿宋_GB2312"/>
        </w:rPr>
        <w:fldChar w:fldCharType="end"/>
      </w:r>
      <w:r w:rsidRPr="00771C12">
        <w:rPr>
          <w:rFonts w:eastAsia="仿宋_GB2312"/>
          <w:i/>
        </w:rPr>
        <w:t>a</w:t>
      </w:r>
      <w:r w:rsidRPr="00771C12">
        <w:rPr>
          <w:rFonts w:eastAsia="仿宋_GB2312"/>
          <w:vertAlign w:val="subscript"/>
        </w:rPr>
        <w:t>2</w:t>
      </w:r>
      <w:r w:rsidRPr="00771C12">
        <w:rPr>
          <w:rFonts w:eastAsia="仿宋_GB2312"/>
          <w:i/>
        </w:rPr>
        <w:t>t</w:t>
      </w:r>
      <w:r w:rsidRPr="00771C12">
        <w:rPr>
          <w:rFonts w:eastAsia="仿宋_GB2312"/>
        </w:rPr>
        <w:fldChar w:fldCharType="begin"/>
      </w:r>
      <w:r w:rsidRPr="00771C12">
        <w:rPr>
          <w:rFonts w:eastAsia="仿宋_GB2312"/>
        </w:rPr>
        <w:instrText>eq \o\al(</w:instrText>
      </w:r>
      <w:r w:rsidRPr="00771C12">
        <w:rPr>
          <w:rFonts w:eastAsia="仿宋_GB2312"/>
          <w:vertAlign w:val="superscript"/>
        </w:rPr>
        <w:instrText>2</w:instrText>
      </w:r>
      <w:r w:rsidRPr="00771C12">
        <w:rPr>
          <w:rFonts w:eastAsia="仿宋_GB2312"/>
        </w:rPr>
        <w:instrText>,</w:instrText>
      </w:r>
      <w:r w:rsidRPr="00771C12">
        <w:rPr>
          <w:rFonts w:eastAsia="仿宋_GB2312"/>
          <w:vertAlign w:val="subscript"/>
        </w:rPr>
        <w:instrText>1</w:instrText>
      </w:r>
      <w:r w:rsidRPr="00771C12">
        <w:rPr>
          <w:rFonts w:eastAsia="仿宋_GB2312"/>
        </w:rPr>
        <w:instrText>)</w:instrText>
      </w:r>
      <w:r w:rsidRPr="00771C12">
        <w:rPr>
          <w:rFonts w:eastAsia="仿宋_GB2312"/>
        </w:rPr>
        <w:fldChar w:fldCharType="end"/>
      </w:r>
      <w:r w:rsidRPr="00771C12">
        <w:rPr>
          <w:rFonts w:eastAsia="仿宋_GB2312"/>
        </w:rPr>
        <w:t>＝</w:t>
      </w:r>
      <w:r w:rsidRPr="00771C12">
        <w:rPr>
          <w:rFonts w:eastAsia="仿宋_GB2312"/>
        </w:rPr>
        <w:t>24 m</w:t>
      </w:r>
    </w:p>
    <w:p w14:paraId="2056B7DF" w14:textId="77777777" w:rsidR="00BB7CED" w:rsidRPr="00771C12" w:rsidRDefault="00BB7CED" w:rsidP="00760367">
      <w:pPr>
        <w:rPr>
          <w:rFonts w:eastAsia="仿宋_GB2312"/>
        </w:rPr>
      </w:pPr>
      <w:r w:rsidRPr="00771C12">
        <w:rPr>
          <w:rFonts w:eastAsia="仿宋_GB2312"/>
        </w:rPr>
        <w:t>故甲、乙两车相遇前相距的最大距离：</w:t>
      </w:r>
    </w:p>
    <w:p w14:paraId="39D8B057" w14:textId="77777777" w:rsidR="00BB7CED" w:rsidRPr="00771C12" w:rsidRDefault="00BB7CED" w:rsidP="00760367">
      <w:pPr>
        <w:rPr>
          <w:rFonts w:eastAsia="仿宋_GB2312"/>
        </w:rPr>
      </w:pPr>
      <w:r w:rsidRPr="00771C12">
        <w:rPr>
          <w:rFonts w:eastAsia="仿宋_GB2312"/>
          <w:i/>
        </w:rPr>
        <w:t>x</w:t>
      </w:r>
      <w:r w:rsidRPr="00771C12">
        <w:rPr>
          <w:rFonts w:eastAsia="仿宋_GB2312"/>
          <w:vertAlign w:val="subscript"/>
        </w:rPr>
        <w:t>max</w:t>
      </w:r>
      <w:r w:rsidRPr="00771C12">
        <w:rPr>
          <w:rFonts w:eastAsia="仿宋_GB2312"/>
        </w:rPr>
        <w:t>＝</w:t>
      </w:r>
      <w:r w:rsidRPr="00771C12">
        <w:rPr>
          <w:rFonts w:eastAsia="仿宋_GB2312"/>
          <w:i/>
        </w:rPr>
        <w:t>x</w:t>
      </w:r>
      <w:r w:rsidRPr="00771C12">
        <w:rPr>
          <w:rFonts w:eastAsia="仿宋_GB2312"/>
          <w:vertAlign w:val="subscript"/>
        </w:rPr>
        <w:t>0</w:t>
      </w:r>
      <w:r w:rsidRPr="00771C12">
        <w:rPr>
          <w:rFonts w:eastAsia="仿宋_GB2312"/>
        </w:rPr>
        <w:t>＋</w:t>
      </w:r>
      <w:r w:rsidRPr="00771C12">
        <w:rPr>
          <w:rFonts w:eastAsia="仿宋_GB2312"/>
          <w:i/>
        </w:rPr>
        <w:t>x</w:t>
      </w:r>
      <w:r w:rsidRPr="00771C12">
        <w:rPr>
          <w:rFonts w:eastAsia="仿宋_GB2312"/>
          <w:vertAlign w:val="subscript"/>
        </w:rPr>
        <w:t>1</w:t>
      </w:r>
      <w:r w:rsidRPr="00771C12">
        <w:rPr>
          <w:rFonts w:eastAsia="仿宋_GB2312"/>
        </w:rPr>
        <w:t>－</w:t>
      </w:r>
      <w:r w:rsidRPr="00771C12">
        <w:rPr>
          <w:rFonts w:eastAsia="仿宋_GB2312"/>
          <w:i/>
        </w:rPr>
        <w:t>x</w:t>
      </w:r>
      <w:r w:rsidRPr="00771C12">
        <w:rPr>
          <w:rFonts w:eastAsia="仿宋_GB2312"/>
          <w:vertAlign w:val="subscript"/>
        </w:rPr>
        <w:t>2</w:t>
      </w:r>
      <w:r w:rsidRPr="00771C12">
        <w:rPr>
          <w:rFonts w:eastAsia="仿宋_GB2312"/>
        </w:rPr>
        <w:t>＝</w:t>
      </w:r>
      <w:r w:rsidRPr="00771C12">
        <w:rPr>
          <w:rFonts w:eastAsia="仿宋_GB2312"/>
        </w:rPr>
        <w:t>64.5 m</w:t>
      </w:r>
    </w:p>
    <w:p w14:paraId="48F1DAA3" w14:textId="77777777" w:rsidR="00BB7CED" w:rsidRPr="00771C12" w:rsidRDefault="00BB7CED" w:rsidP="00760367">
      <w:pPr>
        <w:rPr>
          <w:rFonts w:eastAsia="仿宋_GB2312"/>
        </w:rPr>
      </w:pPr>
      <w:r w:rsidRPr="00771C12">
        <w:rPr>
          <w:rFonts w:eastAsia="仿宋_GB2312"/>
        </w:rPr>
        <w:t>方法二：甲、乙两车之间的距离为</w:t>
      </w:r>
    </w:p>
    <w:p w14:paraId="015D81AD" w14:textId="77777777" w:rsidR="00BB7CED" w:rsidRPr="00771C12" w:rsidRDefault="00BB7CED" w:rsidP="00760367">
      <w:pPr>
        <w:rPr>
          <w:rFonts w:eastAsia="仿宋_GB2312"/>
        </w:rPr>
      </w:pPr>
      <w:r w:rsidRPr="00771C12">
        <w:rPr>
          <w:rFonts w:eastAsia="仿宋_GB2312"/>
          <w:i/>
        </w:rPr>
        <w:t>x</w:t>
      </w:r>
      <w:r w:rsidRPr="00771C12">
        <w:rPr>
          <w:rFonts w:eastAsia="仿宋_GB2312"/>
        </w:rPr>
        <w:t>＝</w:t>
      </w:r>
      <w:r w:rsidRPr="00771C12">
        <w:rPr>
          <w:rFonts w:ascii="Book Antiqua" w:eastAsia="仿宋_GB2312" w:hAnsi="Book Antiqua"/>
          <w:i/>
        </w:rPr>
        <w:t>v</w:t>
      </w:r>
      <w:r w:rsidRPr="00771C12">
        <w:rPr>
          <w:rFonts w:eastAsia="仿宋_GB2312"/>
          <w:vertAlign w:val="subscript"/>
        </w:rPr>
        <w:t>1</w:t>
      </w:r>
      <w:r w:rsidRPr="00771C12">
        <w:rPr>
          <w:rFonts w:eastAsia="仿宋_GB2312"/>
          <w:i/>
        </w:rPr>
        <w:t>t</w:t>
      </w:r>
      <w:r w:rsidRPr="00771C12">
        <w:rPr>
          <w:rFonts w:eastAsia="仿宋_GB2312"/>
          <w:vertAlign w:val="subscript"/>
        </w:rPr>
        <w:t>1</w:t>
      </w:r>
      <w:r w:rsidRPr="00771C12">
        <w:rPr>
          <w:rFonts w:eastAsia="仿宋_GB2312"/>
        </w:rPr>
        <w:t>－</w:t>
      </w:r>
      <w:r w:rsidRPr="00771C12">
        <w:rPr>
          <w:rFonts w:eastAsia="仿宋_GB2312"/>
        </w:rPr>
        <w:fldChar w:fldCharType="begin"/>
      </w:r>
      <w:r w:rsidRPr="00771C12">
        <w:rPr>
          <w:rFonts w:eastAsia="仿宋_GB2312"/>
        </w:rPr>
        <w:instrText>eq \f(1</w:instrText>
      </w:r>
      <w:r w:rsidRPr="00771C12">
        <w:rPr>
          <w:rFonts w:eastAsia="仿宋_GB2312"/>
          <w:i/>
        </w:rPr>
        <w:instrText>,</w:instrText>
      </w:r>
      <w:r w:rsidRPr="00771C12">
        <w:rPr>
          <w:rFonts w:eastAsia="仿宋_GB2312"/>
        </w:rPr>
        <w:instrText>2)</w:instrText>
      </w:r>
      <w:r w:rsidRPr="00771C12">
        <w:rPr>
          <w:rFonts w:eastAsia="仿宋_GB2312"/>
        </w:rPr>
        <w:fldChar w:fldCharType="end"/>
      </w:r>
      <w:r w:rsidRPr="00771C12">
        <w:rPr>
          <w:rFonts w:eastAsia="仿宋_GB2312"/>
          <w:i/>
        </w:rPr>
        <w:t>a</w:t>
      </w:r>
      <w:r w:rsidRPr="00771C12">
        <w:rPr>
          <w:rFonts w:eastAsia="仿宋_GB2312"/>
          <w:vertAlign w:val="subscript"/>
        </w:rPr>
        <w:t>1</w:t>
      </w:r>
      <w:r w:rsidRPr="00771C12">
        <w:rPr>
          <w:rFonts w:eastAsia="仿宋_GB2312"/>
          <w:i/>
        </w:rPr>
        <w:t>t</w:t>
      </w:r>
      <w:r w:rsidRPr="00771C12">
        <w:rPr>
          <w:rFonts w:eastAsia="仿宋_GB2312"/>
        </w:rPr>
        <w:fldChar w:fldCharType="begin"/>
      </w:r>
      <w:r w:rsidRPr="00771C12">
        <w:rPr>
          <w:rFonts w:eastAsia="仿宋_GB2312"/>
        </w:rPr>
        <w:instrText>eq \o\al(</w:instrText>
      </w:r>
      <w:r w:rsidRPr="00771C12">
        <w:rPr>
          <w:rFonts w:eastAsia="仿宋_GB2312"/>
          <w:vertAlign w:val="superscript"/>
        </w:rPr>
        <w:instrText>2</w:instrText>
      </w:r>
      <w:r w:rsidRPr="00771C12">
        <w:rPr>
          <w:rFonts w:eastAsia="仿宋_GB2312"/>
        </w:rPr>
        <w:instrText>,</w:instrText>
      </w:r>
      <w:r w:rsidRPr="00771C12">
        <w:rPr>
          <w:rFonts w:eastAsia="仿宋_GB2312"/>
          <w:vertAlign w:val="subscript"/>
        </w:rPr>
        <w:instrText>1</w:instrText>
      </w:r>
      <w:r w:rsidRPr="00771C12">
        <w:rPr>
          <w:rFonts w:eastAsia="仿宋_GB2312"/>
        </w:rPr>
        <w:instrText>)</w:instrText>
      </w:r>
      <w:r w:rsidRPr="00771C12">
        <w:rPr>
          <w:rFonts w:eastAsia="仿宋_GB2312"/>
        </w:rPr>
        <w:fldChar w:fldCharType="end"/>
      </w:r>
      <w:r w:rsidRPr="00771C12">
        <w:rPr>
          <w:rFonts w:eastAsia="仿宋_GB2312"/>
        </w:rPr>
        <w:t>＋</w:t>
      </w:r>
      <w:r w:rsidRPr="00771C12">
        <w:rPr>
          <w:rFonts w:eastAsia="仿宋_GB2312"/>
          <w:i/>
        </w:rPr>
        <w:t>x</w:t>
      </w:r>
      <w:r w:rsidRPr="00771C12">
        <w:rPr>
          <w:rFonts w:eastAsia="仿宋_GB2312"/>
          <w:vertAlign w:val="subscript"/>
        </w:rPr>
        <w:t>0</w:t>
      </w:r>
      <w:r w:rsidRPr="00771C12">
        <w:rPr>
          <w:rFonts w:eastAsia="仿宋_GB2312"/>
        </w:rPr>
        <w:t>－</w:t>
      </w:r>
      <w:r w:rsidRPr="00771C12">
        <w:rPr>
          <w:rFonts w:eastAsia="仿宋_GB2312"/>
        </w:rPr>
        <w:fldChar w:fldCharType="begin"/>
      </w:r>
      <w:r w:rsidRPr="00771C12">
        <w:rPr>
          <w:rFonts w:eastAsia="仿宋_GB2312"/>
        </w:rPr>
        <w:instrText>eq \b\lc\(\rc\)(\a\vs4\al\co1(</w:instrText>
      </w:r>
      <w:r w:rsidRPr="00771C12">
        <w:rPr>
          <w:rFonts w:ascii="Book Antiqua" w:eastAsia="仿宋_GB2312" w:hAnsi="Book Antiqua"/>
          <w:i/>
        </w:rPr>
        <w:instrText>v</w:instrText>
      </w:r>
      <w:r w:rsidRPr="00771C12">
        <w:rPr>
          <w:rFonts w:eastAsia="仿宋_GB2312"/>
          <w:vertAlign w:val="subscript"/>
        </w:rPr>
        <w:instrText>2</w:instrText>
      </w:r>
      <w:r w:rsidRPr="00771C12">
        <w:rPr>
          <w:rFonts w:eastAsia="仿宋_GB2312"/>
          <w:i/>
        </w:rPr>
        <w:instrText>t</w:instrText>
      </w:r>
      <w:r w:rsidRPr="00771C12">
        <w:rPr>
          <w:rFonts w:eastAsia="仿宋_GB2312"/>
          <w:vertAlign w:val="subscript"/>
        </w:rPr>
        <w:instrText>1</w:instrText>
      </w:r>
      <w:r w:rsidRPr="00771C12">
        <w:rPr>
          <w:rFonts w:eastAsia="仿宋_GB2312"/>
        </w:rPr>
        <w:instrText>＋</w:instrText>
      </w:r>
      <w:r w:rsidRPr="00771C12">
        <w:rPr>
          <w:rFonts w:eastAsia="仿宋_GB2312"/>
        </w:rPr>
        <w:instrText>\f(1</w:instrText>
      </w:r>
      <w:r w:rsidRPr="00771C12">
        <w:rPr>
          <w:rFonts w:eastAsia="仿宋_GB2312"/>
          <w:i/>
        </w:rPr>
        <w:instrText>,</w:instrText>
      </w:r>
      <w:r w:rsidRPr="00771C12">
        <w:rPr>
          <w:rFonts w:eastAsia="仿宋_GB2312"/>
        </w:rPr>
        <w:instrText>2)</w:instrText>
      </w:r>
      <w:r w:rsidRPr="00771C12">
        <w:rPr>
          <w:rFonts w:eastAsia="仿宋_GB2312"/>
          <w:i/>
        </w:rPr>
        <w:instrText>a</w:instrText>
      </w:r>
      <w:r w:rsidRPr="00771C12">
        <w:rPr>
          <w:rFonts w:eastAsia="仿宋_GB2312"/>
          <w:vertAlign w:val="subscript"/>
        </w:rPr>
        <w:instrText>2</w:instrText>
      </w:r>
      <w:r w:rsidRPr="00771C12">
        <w:rPr>
          <w:rFonts w:eastAsia="仿宋_GB2312"/>
          <w:i/>
        </w:rPr>
        <w:instrText>t</w:instrText>
      </w:r>
      <w:r w:rsidRPr="00771C12">
        <w:rPr>
          <w:rFonts w:eastAsia="仿宋_GB2312"/>
        </w:rPr>
        <w:instrText>\o\al(</w:instrText>
      </w:r>
      <w:r w:rsidRPr="00771C12">
        <w:rPr>
          <w:rFonts w:eastAsia="仿宋_GB2312"/>
          <w:vertAlign w:val="superscript"/>
        </w:rPr>
        <w:instrText>2</w:instrText>
      </w:r>
      <w:r w:rsidRPr="00771C12">
        <w:rPr>
          <w:rFonts w:eastAsia="仿宋_GB2312"/>
        </w:rPr>
        <w:instrText>,</w:instrText>
      </w:r>
      <w:r w:rsidRPr="00771C12">
        <w:rPr>
          <w:rFonts w:eastAsia="仿宋_GB2312"/>
          <w:vertAlign w:val="subscript"/>
        </w:rPr>
        <w:instrText>1</w:instrText>
      </w:r>
      <w:r w:rsidRPr="00771C12">
        <w:rPr>
          <w:rFonts w:eastAsia="仿宋_GB2312"/>
        </w:rPr>
        <w:instrText>)))</w:instrText>
      </w:r>
      <w:r w:rsidRPr="00771C12">
        <w:rPr>
          <w:rFonts w:eastAsia="仿宋_GB2312"/>
        </w:rPr>
        <w:fldChar w:fldCharType="end"/>
      </w:r>
    </w:p>
    <w:p w14:paraId="7B4470E2" w14:textId="77777777" w:rsidR="00BB7CED" w:rsidRPr="00771C12" w:rsidRDefault="00BB7CED" w:rsidP="00760367">
      <w:pPr>
        <w:rPr>
          <w:rFonts w:eastAsia="仿宋_GB2312"/>
        </w:rPr>
      </w:pPr>
      <w:r w:rsidRPr="00771C12">
        <w:rPr>
          <w:rFonts w:eastAsia="仿宋_GB2312"/>
        </w:rPr>
        <w:t>即</w:t>
      </w:r>
      <w:r w:rsidRPr="00771C12">
        <w:rPr>
          <w:rFonts w:eastAsia="仿宋_GB2312"/>
          <w:i/>
        </w:rPr>
        <w:t>x</w:t>
      </w:r>
      <w:r w:rsidRPr="00771C12">
        <w:rPr>
          <w:rFonts w:eastAsia="仿宋_GB2312"/>
        </w:rPr>
        <w:t>＝－</w:t>
      </w:r>
      <w:r w:rsidRPr="00771C12">
        <w:rPr>
          <w:rFonts w:eastAsia="仿宋_GB2312"/>
        </w:rPr>
        <w:fldChar w:fldCharType="begin"/>
      </w:r>
      <w:r w:rsidRPr="00771C12">
        <w:rPr>
          <w:rFonts w:eastAsia="仿宋_GB2312"/>
        </w:rPr>
        <w:instrText>eq \f(3</w:instrText>
      </w:r>
      <w:r w:rsidRPr="00771C12">
        <w:rPr>
          <w:rFonts w:eastAsia="仿宋_GB2312"/>
          <w:i/>
        </w:rPr>
        <w:instrText>,</w:instrText>
      </w:r>
      <w:r w:rsidRPr="00771C12">
        <w:rPr>
          <w:rFonts w:eastAsia="仿宋_GB2312"/>
        </w:rPr>
        <w:instrText>2)</w:instrText>
      </w:r>
      <w:r w:rsidRPr="00771C12">
        <w:rPr>
          <w:rFonts w:eastAsia="仿宋_GB2312"/>
        </w:rPr>
        <w:fldChar w:fldCharType="end"/>
      </w:r>
      <w:r w:rsidRPr="00771C12">
        <w:rPr>
          <w:rFonts w:eastAsia="仿宋_GB2312"/>
          <w:i/>
        </w:rPr>
        <w:t>t</w:t>
      </w:r>
      <w:r w:rsidRPr="00771C12">
        <w:rPr>
          <w:rFonts w:eastAsia="仿宋_GB2312"/>
        </w:rPr>
        <w:fldChar w:fldCharType="begin"/>
      </w:r>
      <w:r w:rsidRPr="00771C12">
        <w:rPr>
          <w:rFonts w:eastAsia="仿宋_GB2312"/>
        </w:rPr>
        <w:instrText>eq \o\al(</w:instrText>
      </w:r>
      <w:r w:rsidRPr="00771C12">
        <w:rPr>
          <w:rFonts w:eastAsia="仿宋_GB2312"/>
          <w:vertAlign w:val="superscript"/>
        </w:rPr>
        <w:instrText>2</w:instrText>
      </w:r>
      <w:r w:rsidRPr="00771C12">
        <w:rPr>
          <w:rFonts w:eastAsia="仿宋_GB2312"/>
        </w:rPr>
        <w:instrText>,</w:instrText>
      </w:r>
      <w:r w:rsidRPr="00771C12">
        <w:rPr>
          <w:rFonts w:eastAsia="仿宋_GB2312"/>
          <w:vertAlign w:val="subscript"/>
        </w:rPr>
        <w:instrText>1</w:instrText>
      </w:r>
      <w:r w:rsidRPr="00771C12">
        <w:rPr>
          <w:rFonts w:eastAsia="仿宋_GB2312"/>
        </w:rPr>
        <w:instrText>)</w:instrText>
      </w:r>
      <w:r w:rsidRPr="00771C12">
        <w:rPr>
          <w:rFonts w:eastAsia="仿宋_GB2312"/>
        </w:rPr>
        <w:fldChar w:fldCharType="end"/>
      </w:r>
      <w:r w:rsidRPr="00771C12">
        <w:rPr>
          <w:rFonts w:eastAsia="仿宋_GB2312"/>
        </w:rPr>
        <w:t>＋</w:t>
      </w:r>
      <w:r w:rsidRPr="00771C12">
        <w:rPr>
          <w:rFonts w:eastAsia="仿宋_GB2312"/>
        </w:rPr>
        <w:t>12</w:t>
      </w:r>
      <w:r w:rsidRPr="00771C12">
        <w:rPr>
          <w:rFonts w:eastAsia="仿宋_GB2312"/>
          <w:i/>
        </w:rPr>
        <w:t>t</w:t>
      </w:r>
      <w:r w:rsidRPr="00771C12">
        <w:rPr>
          <w:rFonts w:eastAsia="仿宋_GB2312"/>
          <w:vertAlign w:val="subscript"/>
        </w:rPr>
        <w:t>1</w:t>
      </w:r>
      <w:r w:rsidRPr="00771C12">
        <w:rPr>
          <w:rFonts w:eastAsia="仿宋_GB2312"/>
        </w:rPr>
        <w:t>＋</w:t>
      </w:r>
      <w:r w:rsidRPr="00771C12">
        <w:rPr>
          <w:rFonts w:eastAsia="仿宋_GB2312"/>
        </w:rPr>
        <w:t>40.5</w:t>
      </w:r>
    </w:p>
    <w:p w14:paraId="0BAB804C" w14:textId="77777777" w:rsidR="00BB7CED" w:rsidRPr="00771C12" w:rsidRDefault="00BB7CED" w:rsidP="00760367">
      <w:pPr>
        <w:rPr>
          <w:rFonts w:eastAsia="仿宋_GB2312"/>
        </w:rPr>
      </w:pPr>
      <w:r w:rsidRPr="00771C12">
        <w:rPr>
          <w:rFonts w:eastAsia="仿宋_GB2312"/>
        </w:rPr>
        <w:t>当</w:t>
      </w:r>
      <w:r w:rsidRPr="00771C12">
        <w:rPr>
          <w:rFonts w:eastAsia="仿宋_GB2312"/>
          <w:i/>
        </w:rPr>
        <w:t>t</w:t>
      </w:r>
      <w:r w:rsidRPr="00771C12">
        <w:rPr>
          <w:rFonts w:eastAsia="仿宋_GB2312"/>
          <w:vertAlign w:val="subscript"/>
        </w:rPr>
        <w:t>1</w:t>
      </w:r>
      <w:r w:rsidRPr="00771C12">
        <w:rPr>
          <w:rFonts w:eastAsia="仿宋_GB2312"/>
        </w:rPr>
        <w:t>＝－</w:t>
      </w:r>
      <w:r w:rsidRPr="00771C12">
        <w:rPr>
          <w:rFonts w:eastAsia="仿宋_GB2312"/>
        </w:rPr>
        <w:fldChar w:fldCharType="begin"/>
      </w:r>
      <w:r w:rsidRPr="00771C12">
        <w:rPr>
          <w:rFonts w:eastAsia="仿宋_GB2312"/>
        </w:rPr>
        <w:instrText>eq \f(12</w:instrText>
      </w:r>
      <w:r w:rsidRPr="00771C12">
        <w:rPr>
          <w:rFonts w:eastAsia="仿宋_GB2312"/>
          <w:i/>
        </w:rPr>
        <w:instrText>,</w:instrText>
      </w:r>
      <w:r w:rsidRPr="00771C12">
        <w:rPr>
          <w:rFonts w:eastAsia="仿宋_GB2312"/>
        </w:rPr>
        <w:instrText>2</w:instrText>
      </w:r>
      <w:r w:rsidRPr="00771C12">
        <w:rPr>
          <w:rFonts w:hAnsi="宋体"/>
        </w:rPr>
        <w:instrText>×</w:instrText>
      </w:r>
      <w:r w:rsidRPr="00771C12">
        <w:rPr>
          <w:rFonts w:eastAsia="仿宋_GB2312"/>
        </w:rPr>
        <w:instrText>\b\lc\(\rc\)(\a\vs4\al\co1(</w:instrText>
      </w:r>
      <w:r w:rsidRPr="00771C12">
        <w:rPr>
          <w:rFonts w:eastAsia="仿宋_GB2312"/>
        </w:rPr>
        <w:instrText>－</w:instrText>
      </w:r>
      <w:r w:rsidRPr="00771C12">
        <w:rPr>
          <w:rFonts w:eastAsia="仿宋_GB2312"/>
        </w:rPr>
        <w:instrText>\f(3</w:instrText>
      </w:r>
      <w:r w:rsidRPr="00771C12">
        <w:rPr>
          <w:rFonts w:eastAsia="仿宋_GB2312"/>
          <w:i/>
        </w:rPr>
        <w:instrText>,</w:instrText>
      </w:r>
      <w:r w:rsidRPr="00771C12">
        <w:rPr>
          <w:rFonts w:eastAsia="仿宋_GB2312"/>
        </w:rPr>
        <w:instrText>2))))</w:instrText>
      </w:r>
      <w:r w:rsidRPr="00771C12">
        <w:rPr>
          <w:rFonts w:eastAsia="仿宋_GB2312"/>
        </w:rPr>
        <w:fldChar w:fldCharType="end"/>
      </w:r>
      <w:r w:rsidRPr="00771C12">
        <w:rPr>
          <w:rFonts w:eastAsia="仿宋_GB2312"/>
        </w:rPr>
        <w:t xml:space="preserve"> s</w:t>
      </w:r>
      <w:r w:rsidRPr="00771C12">
        <w:rPr>
          <w:rFonts w:eastAsia="仿宋_GB2312"/>
        </w:rPr>
        <w:t>＝</w:t>
      </w:r>
      <w:r w:rsidRPr="00771C12">
        <w:rPr>
          <w:rFonts w:eastAsia="仿宋_GB2312"/>
        </w:rPr>
        <w:t>4 s</w:t>
      </w:r>
      <w:r w:rsidRPr="00771C12">
        <w:rPr>
          <w:rFonts w:eastAsia="仿宋_GB2312"/>
        </w:rPr>
        <w:t>时，甲、乙两车之间的距离有最大值，最大值为</w:t>
      </w:r>
    </w:p>
    <w:p w14:paraId="4D659BBB" w14:textId="77777777" w:rsidR="00BB7CED" w:rsidRPr="00771C12" w:rsidRDefault="00BB7CED" w:rsidP="00760367">
      <w:pPr>
        <w:rPr>
          <w:rFonts w:eastAsia="仿宋_GB2312"/>
        </w:rPr>
      </w:pPr>
      <w:r w:rsidRPr="00771C12">
        <w:rPr>
          <w:rFonts w:eastAsia="仿宋_GB2312"/>
          <w:i/>
        </w:rPr>
        <w:t>x</w:t>
      </w:r>
      <w:r w:rsidRPr="00771C12">
        <w:rPr>
          <w:rFonts w:eastAsia="仿宋_GB2312"/>
          <w:vertAlign w:val="subscript"/>
        </w:rPr>
        <w:t>max</w:t>
      </w:r>
      <w:r w:rsidRPr="00771C12">
        <w:rPr>
          <w:rFonts w:eastAsia="仿宋_GB2312"/>
        </w:rPr>
        <w:t>＝</w:t>
      </w:r>
      <w:r w:rsidRPr="00771C12">
        <w:rPr>
          <w:rFonts w:eastAsia="仿宋_GB2312"/>
        </w:rPr>
        <w:fldChar w:fldCharType="begin"/>
      </w:r>
      <w:r w:rsidRPr="00771C12">
        <w:rPr>
          <w:rFonts w:eastAsia="仿宋_GB2312"/>
        </w:rPr>
        <w:instrText>eq \f(4</w:instrText>
      </w:r>
      <w:r w:rsidRPr="00771C12">
        <w:rPr>
          <w:rFonts w:hAnsi="宋体"/>
        </w:rPr>
        <w:instrText>×</w:instrText>
      </w:r>
      <w:r w:rsidRPr="00771C12">
        <w:rPr>
          <w:rFonts w:eastAsia="仿宋_GB2312"/>
        </w:rPr>
        <w:instrText>\b\lc\(\rc\)(\a\vs4\al\co1(</w:instrText>
      </w:r>
      <w:r w:rsidRPr="00771C12">
        <w:rPr>
          <w:rFonts w:eastAsia="仿宋_GB2312"/>
        </w:rPr>
        <w:instrText>－</w:instrText>
      </w:r>
      <w:r w:rsidRPr="00771C12">
        <w:rPr>
          <w:rFonts w:eastAsia="仿宋_GB2312"/>
        </w:rPr>
        <w:instrText>\f(3</w:instrText>
      </w:r>
      <w:r w:rsidRPr="00771C12">
        <w:rPr>
          <w:rFonts w:eastAsia="仿宋_GB2312"/>
          <w:i/>
        </w:rPr>
        <w:instrText>,</w:instrText>
      </w:r>
      <w:r w:rsidRPr="00771C12">
        <w:rPr>
          <w:rFonts w:eastAsia="仿宋_GB2312"/>
        </w:rPr>
        <w:instrText>2)))</w:instrText>
      </w:r>
      <w:r w:rsidRPr="00771C12">
        <w:rPr>
          <w:rFonts w:hAnsi="宋体"/>
        </w:rPr>
        <w:instrText>×</w:instrText>
      </w:r>
      <w:r w:rsidRPr="00771C12">
        <w:rPr>
          <w:rFonts w:eastAsia="仿宋_GB2312"/>
        </w:rPr>
        <w:instrText>40.5</w:instrText>
      </w:r>
      <w:r w:rsidRPr="00771C12">
        <w:rPr>
          <w:rFonts w:eastAsia="仿宋_GB2312"/>
        </w:rPr>
        <w:instrText>－</w:instrText>
      </w:r>
      <w:r w:rsidRPr="00771C12">
        <w:rPr>
          <w:rFonts w:eastAsia="仿宋_GB2312"/>
        </w:rPr>
        <w:instrText>12</w:instrText>
      </w:r>
      <w:r w:rsidRPr="00771C12">
        <w:rPr>
          <w:rFonts w:eastAsia="仿宋_GB2312"/>
          <w:vertAlign w:val="superscript"/>
        </w:rPr>
        <w:instrText>2</w:instrText>
      </w:r>
      <w:r w:rsidRPr="00771C12">
        <w:rPr>
          <w:rFonts w:eastAsia="仿宋_GB2312"/>
          <w:i/>
        </w:rPr>
        <w:instrText>,</w:instrText>
      </w:r>
      <w:r w:rsidRPr="00771C12">
        <w:rPr>
          <w:rFonts w:eastAsia="仿宋_GB2312"/>
        </w:rPr>
        <w:instrText>4</w:instrText>
      </w:r>
      <w:r w:rsidRPr="00771C12">
        <w:rPr>
          <w:rFonts w:hAnsi="宋体"/>
        </w:rPr>
        <w:instrText>×</w:instrText>
      </w:r>
      <w:r w:rsidRPr="00771C12">
        <w:rPr>
          <w:rFonts w:eastAsia="仿宋_GB2312"/>
        </w:rPr>
        <w:instrText>\b\lc\(\rc\)(\a\vs4\al\co1(</w:instrText>
      </w:r>
      <w:r w:rsidRPr="00771C12">
        <w:rPr>
          <w:rFonts w:eastAsia="仿宋_GB2312"/>
        </w:rPr>
        <w:instrText>－</w:instrText>
      </w:r>
      <w:r w:rsidRPr="00771C12">
        <w:rPr>
          <w:rFonts w:eastAsia="仿宋_GB2312"/>
        </w:rPr>
        <w:instrText>\f(3</w:instrText>
      </w:r>
      <w:r w:rsidRPr="00771C12">
        <w:rPr>
          <w:rFonts w:eastAsia="仿宋_GB2312"/>
          <w:i/>
        </w:rPr>
        <w:instrText>,</w:instrText>
      </w:r>
      <w:r w:rsidRPr="00771C12">
        <w:rPr>
          <w:rFonts w:eastAsia="仿宋_GB2312"/>
        </w:rPr>
        <w:instrText>2))))</w:instrText>
      </w:r>
      <w:r w:rsidRPr="00771C12">
        <w:rPr>
          <w:rFonts w:eastAsia="仿宋_GB2312"/>
        </w:rPr>
        <w:fldChar w:fldCharType="end"/>
      </w:r>
      <w:r w:rsidRPr="00771C12">
        <w:rPr>
          <w:rFonts w:eastAsia="仿宋_GB2312"/>
        </w:rPr>
        <w:t xml:space="preserve"> m</w:t>
      </w:r>
      <w:r w:rsidRPr="00771C12">
        <w:rPr>
          <w:rFonts w:eastAsia="仿宋_GB2312"/>
        </w:rPr>
        <w:t>＝</w:t>
      </w:r>
      <w:r w:rsidRPr="00771C12">
        <w:rPr>
          <w:rFonts w:eastAsia="仿宋_GB2312"/>
        </w:rPr>
        <w:t>64.5 m</w:t>
      </w:r>
    </w:p>
    <w:p w14:paraId="4E1430A5" w14:textId="041D20FE" w:rsidR="00BB7CED" w:rsidRPr="00771C12" w:rsidRDefault="002457E0" w:rsidP="00760367">
      <w:pPr>
        <w:rPr>
          <w:rFonts w:eastAsia="仿宋_GB2312"/>
        </w:rPr>
      </w:pPr>
      <w:r>
        <w:rPr>
          <w:rFonts w:eastAsia="仿宋_GB2312"/>
        </w:rPr>
        <w:t>（</w:t>
      </w:r>
      <w:r w:rsidR="00BB7CED" w:rsidRPr="00771C12">
        <w:rPr>
          <w:rFonts w:eastAsia="仿宋_GB2312"/>
        </w:rPr>
        <w:t>2</w:t>
      </w:r>
      <w:r>
        <w:rPr>
          <w:rFonts w:eastAsia="仿宋_GB2312"/>
        </w:rPr>
        <w:t>）</w:t>
      </w:r>
      <w:r w:rsidR="00BB7CED" w:rsidRPr="00771C12">
        <w:rPr>
          <w:rFonts w:eastAsia="仿宋_GB2312"/>
        </w:rPr>
        <w:t>甲车运动的时间</w:t>
      </w:r>
      <w:r w:rsidR="00BB7CED" w:rsidRPr="00771C12">
        <w:rPr>
          <w:rFonts w:eastAsia="仿宋_GB2312"/>
          <w:i/>
        </w:rPr>
        <w:t>t</w:t>
      </w:r>
      <w:r w:rsidR="00BB7CED" w:rsidRPr="00771C12">
        <w:rPr>
          <w:rFonts w:eastAsia="仿宋_GB2312"/>
          <w:vertAlign w:val="subscript"/>
        </w:rPr>
        <w:t>2</w:t>
      </w:r>
      <w:r w:rsidR="00BB7CED" w:rsidRPr="00771C12">
        <w:rPr>
          <w:rFonts w:eastAsia="仿宋_GB2312"/>
        </w:rPr>
        <w:t>＝</w:t>
      </w:r>
      <w:r w:rsidR="00BB7CED" w:rsidRPr="00771C12">
        <w:rPr>
          <w:rFonts w:eastAsia="仿宋_GB2312"/>
        </w:rPr>
        <w:fldChar w:fldCharType="begin"/>
      </w:r>
      <w:r w:rsidR="00BB7CED" w:rsidRPr="00771C12">
        <w:rPr>
          <w:rFonts w:eastAsia="仿宋_GB2312"/>
        </w:rPr>
        <w:instrText>eq \f(</w:instrText>
      </w:r>
      <w:r w:rsidR="00BB7CED" w:rsidRPr="00771C12">
        <w:rPr>
          <w:rFonts w:ascii="Book Antiqua" w:eastAsia="仿宋_GB2312" w:hAnsi="Book Antiqua"/>
          <w:i/>
        </w:rPr>
        <w:instrText>v</w:instrText>
      </w:r>
      <w:r w:rsidR="00BB7CED" w:rsidRPr="00771C12">
        <w:rPr>
          <w:rFonts w:eastAsia="仿宋_GB2312"/>
          <w:vertAlign w:val="subscript"/>
        </w:rPr>
        <w:instrText>1</w:instrText>
      </w:r>
      <w:r w:rsidR="00BB7CED" w:rsidRPr="00771C12">
        <w:rPr>
          <w:rFonts w:eastAsia="仿宋_GB2312"/>
          <w:i/>
        </w:rPr>
        <w:instrText>,a</w:instrText>
      </w:r>
      <w:r w:rsidR="00BB7CED" w:rsidRPr="00771C12">
        <w:rPr>
          <w:rFonts w:eastAsia="仿宋_GB2312"/>
          <w:vertAlign w:val="subscript"/>
        </w:rPr>
        <w:instrText>1</w:instrText>
      </w:r>
      <w:r w:rsidR="00BB7CED" w:rsidRPr="00771C12">
        <w:rPr>
          <w:rFonts w:eastAsia="仿宋_GB2312"/>
        </w:rPr>
        <w:instrText>)</w:instrText>
      </w:r>
      <w:r w:rsidR="00BB7CED" w:rsidRPr="00771C12">
        <w:rPr>
          <w:rFonts w:eastAsia="仿宋_GB2312"/>
        </w:rPr>
        <w:fldChar w:fldCharType="end"/>
      </w:r>
      <w:r w:rsidR="00BB7CED" w:rsidRPr="00771C12">
        <w:rPr>
          <w:rFonts w:eastAsia="仿宋_GB2312"/>
        </w:rPr>
        <w:t>＝</w:t>
      </w:r>
      <w:r w:rsidR="00BB7CED" w:rsidRPr="00771C12">
        <w:rPr>
          <w:rFonts w:eastAsia="仿宋_GB2312"/>
        </w:rPr>
        <w:t>8 s</w:t>
      </w:r>
    </w:p>
    <w:p w14:paraId="779B105E" w14:textId="77777777" w:rsidR="00BB7CED" w:rsidRPr="00771C12" w:rsidRDefault="00BB7CED" w:rsidP="00760367">
      <w:pPr>
        <w:rPr>
          <w:rFonts w:eastAsia="仿宋_GB2312"/>
        </w:rPr>
      </w:pPr>
      <w:r w:rsidRPr="00771C12">
        <w:rPr>
          <w:rFonts w:eastAsia="仿宋_GB2312"/>
        </w:rPr>
        <w:t>在甲车运动时间内，甲车位移：</w:t>
      </w:r>
    </w:p>
    <w:p w14:paraId="12CFCB9B" w14:textId="77777777" w:rsidR="00BB7CED" w:rsidRPr="00771C12" w:rsidRDefault="00BB7CED" w:rsidP="00760367">
      <w:pPr>
        <w:rPr>
          <w:rFonts w:eastAsia="仿宋_GB2312"/>
        </w:rPr>
      </w:pPr>
      <w:r w:rsidRPr="00771C12">
        <w:rPr>
          <w:rFonts w:eastAsia="仿宋_GB2312"/>
          <w:i/>
        </w:rPr>
        <w:t>x</w:t>
      </w:r>
      <w:r w:rsidRPr="00771C12">
        <w:rPr>
          <w:rFonts w:eastAsia="仿宋_GB2312"/>
          <w:vertAlign w:val="subscript"/>
        </w:rPr>
        <w:t>1</w:t>
      </w:r>
      <w:r w:rsidRPr="00771C12">
        <w:rPr>
          <w:rFonts w:eastAsia="仿宋_GB2312" w:hAnsi="宋体"/>
        </w:rPr>
        <w:t>′</w:t>
      </w:r>
      <w:r w:rsidRPr="00771C12">
        <w:rPr>
          <w:rFonts w:eastAsia="仿宋_GB2312"/>
        </w:rPr>
        <w:t>＝</w:t>
      </w:r>
      <w:r w:rsidRPr="00771C12">
        <w:rPr>
          <w:rFonts w:eastAsia="仿宋_GB2312"/>
        </w:rPr>
        <w:fldChar w:fldCharType="begin"/>
      </w:r>
      <w:r w:rsidRPr="00771C12">
        <w:rPr>
          <w:rFonts w:eastAsia="仿宋_GB2312"/>
        </w:rPr>
        <w:instrText>eq \f(</w:instrText>
      </w:r>
      <w:r w:rsidRPr="00771C12">
        <w:rPr>
          <w:rFonts w:ascii="Book Antiqua" w:eastAsia="仿宋_GB2312" w:hAnsi="Book Antiqua"/>
          <w:i/>
        </w:rPr>
        <w:instrText>v</w:instrText>
      </w:r>
      <w:r w:rsidRPr="00771C12">
        <w:rPr>
          <w:rFonts w:eastAsia="仿宋_GB2312"/>
          <w:vertAlign w:val="subscript"/>
        </w:rPr>
        <w:instrText>1</w:instrText>
      </w:r>
      <w:r w:rsidRPr="00771C12">
        <w:rPr>
          <w:rFonts w:eastAsia="仿宋_GB2312"/>
          <w:i/>
        </w:rPr>
        <w:instrText>,</w:instrText>
      </w:r>
      <w:r w:rsidRPr="00771C12">
        <w:rPr>
          <w:rFonts w:eastAsia="仿宋_GB2312"/>
        </w:rPr>
        <w:instrText>2)</w:instrText>
      </w:r>
      <w:r w:rsidRPr="00771C12">
        <w:rPr>
          <w:rFonts w:eastAsia="仿宋_GB2312"/>
        </w:rPr>
        <w:fldChar w:fldCharType="end"/>
      </w:r>
      <w:r w:rsidRPr="00771C12">
        <w:rPr>
          <w:rFonts w:eastAsia="仿宋_GB2312"/>
          <w:i/>
        </w:rPr>
        <w:t>t</w:t>
      </w:r>
      <w:r w:rsidRPr="00771C12">
        <w:rPr>
          <w:rFonts w:eastAsia="仿宋_GB2312"/>
          <w:vertAlign w:val="subscript"/>
        </w:rPr>
        <w:t>2</w:t>
      </w:r>
      <w:r w:rsidRPr="00771C12">
        <w:rPr>
          <w:rFonts w:eastAsia="仿宋_GB2312"/>
        </w:rPr>
        <w:t>＝</w:t>
      </w:r>
      <w:r w:rsidRPr="00771C12">
        <w:rPr>
          <w:rFonts w:eastAsia="仿宋_GB2312"/>
        </w:rPr>
        <w:t>64 m</w:t>
      </w:r>
    </w:p>
    <w:p w14:paraId="48C2AAB0" w14:textId="77777777" w:rsidR="00BB7CED" w:rsidRPr="00771C12" w:rsidRDefault="00BB7CED" w:rsidP="00760367">
      <w:pPr>
        <w:rPr>
          <w:rFonts w:eastAsia="仿宋_GB2312"/>
        </w:rPr>
      </w:pPr>
      <w:r w:rsidRPr="00771C12">
        <w:rPr>
          <w:rFonts w:eastAsia="仿宋_GB2312"/>
        </w:rPr>
        <w:t>乙车位移：</w:t>
      </w:r>
      <w:r w:rsidRPr="00771C12">
        <w:rPr>
          <w:rFonts w:eastAsia="仿宋_GB2312"/>
          <w:i/>
        </w:rPr>
        <w:t>x</w:t>
      </w:r>
      <w:r w:rsidRPr="00771C12">
        <w:rPr>
          <w:rFonts w:eastAsia="仿宋_GB2312"/>
          <w:vertAlign w:val="subscript"/>
        </w:rPr>
        <w:t>2</w:t>
      </w:r>
      <w:r w:rsidRPr="00771C12">
        <w:rPr>
          <w:rFonts w:eastAsia="仿宋_GB2312" w:hAnsi="宋体"/>
        </w:rPr>
        <w:t>′</w:t>
      </w:r>
      <w:r w:rsidRPr="00771C12">
        <w:rPr>
          <w:rFonts w:eastAsia="仿宋_GB2312"/>
        </w:rPr>
        <w:t>＝</w:t>
      </w:r>
      <w:r w:rsidRPr="00771C12">
        <w:rPr>
          <w:rFonts w:ascii="Book Antiqua" w:eastAsia="仿宋_GB2312" w:hAnsi="Book Antiqua"/>
          <w:i/>
        </w:rPr>
        <w:t>v</w:t>
      </w:r>
      <w:r w:rsidRPr="00771C12">
        <w:rPr>
          <w:rFonts w:eastAsia="仿宋_GB2312"/>
          <w:vertAlign w:val="subscript"/>
        </w:rPr>
        <w:t>2</w:t>
      </w:r>
      <w:r w:rsidRPr="00771C12">
        <w:rPr>
          <w:rFonts w:eastAsia="仿宋_GB2312"/>
          <w:i/>
        </w:rPr>
        <w:t>t</w:t>
      </w:r>
      <w:r w:rsidRPr="00771C12">
        <w:rPr>
          <w:rFonts w:eastAsia="仿宋_GB2312"/>
          <w:vertAlign w:val="subscript"/>
        </w:rPr>
        <w:t>2</w:t>
      </w:r>
      <w:r w:rsidRPr="00771C12">
        <w:rPr>
          <w:rFonts w:eastAsia="仿宋_GB2312"/>
        </w:rPr>
        <w:t>＋</w:t>
      </w:r>
      <w:r w:rsidRPr="00771C12">
        <w:rPr>
          <w:rFonts w:eastAsia="仿宋_GB2312"/>
        </w:rPr>
        <w:fldChar w:fldCharType="begin"/>
      </w:r>
      <w:r w:rsidRPr="00771C12">
        <w:rPr>
          <w:rFonts w:eastAsia="仿宋_GB2312"/>
        </w:rPr>
        <w:instrText>eq \f(1</w:instrText>
      </w:r>
      <w:r w:rsidRPr="00771C12">
        <w:rPr>
          <w:rFonts w:eastAsia="仿宋_GB2312"/>
          <w:i/>
        </w:rPr>
        <w:instrText>,</w:instrText>
      </w:r>
      <w:r w:rsidRPr="00771C12">
        <w:rPr>
          <w:rFonts w:eastAsia="仿宋_GB2312"/>
        </w:rPr>
        <w:instrText>2)</w:instrText>
      </w:r>
      <w:r w:rsidRPr="00771C12">
        <w:rPr>
          <w:rFonts w:eastAsia="仿宋_GB2312"/>
        </w:rPr>
        <w:fldChar w:fldCharType="end"/>
      </w:r>
      <w:r w:rsidRPr="00771C12">
        <w:rPr>
          <w:rFonts w:eastAsia="仿宋_GB2312"/>
          <w:i/>
        </w:rPr>
        <w:t>a</w:t>
      </w:r>
      <w:r w:rsidRPr="00771C12">
        <w:rPr>
          <w:rFonts w:eastAsia="仿宋_GB2312"/>
          <w:vertAlign w:val="subscript"/>
        </w:rPr>
        <w:t>2</w:t>
      </w:r>
      <w:r w:rsidRPr="00771C12">
        <w:rPr>
          <w:rFonts w:eastAsia="仿宋_GB2312"/>
          <w:i/>
        </w:rPr>
        <w:t>t</w:t>
      </w:r>
      <w:r w:rsidRPr="00771C12">
        <w:rPr>
          <w:rFonts w:eastAsia="仿宋_GB2312"/>
        </w:rPr>
        <w:fldChar w:fldCharType="begin"/>
      </w:r>
      <w:r w:rsidRPr="00771C12">
        <w:rPr>
          <w:rFonts w:eastAsia="仿宋_GB2312"/>
        </w:rPr>
        <w:instrText>eq \o\al(</w:instrText>
      </w:r>
      <w:r w:rsidRPr="00771C12">
        <w:rPr>
          <w:rFonts w:eastAsia="仿宋_GB2312"/>
          <w:vertAlign w:val="superscript"/>
        </w:rPr>
        <w:instrText>2</w:instrText>
      </w:r>
      <w:r w:rsidRPr="00771C12">
        <w:rPr>
          <w:rFonts w:eastAsia="仿宋_GB2312"/>
        </w:rPr>
        <w:instrText>,</w:instrText>
      </w:r>
      <w:r w:rsidRPr="00771C12">
        <w:rPr>
          <w:rFonts w:eastAsia="仿宋_GB2312"/>
          <w:vertAlign w:val="subscript"/>
        </w:rPr>
        <w:instrText>2</w:instrText>
      </w:r>
      <w:r w:rsidRPr="00771C12">
        <w:rPr>
          <w:rFonts w:eastAsia="仿宋_GB2312"/>
        </w:rPr>
        <w:instrText>)</w:instrText>
      </w:r>
      <w:r w:rsidRPr="00771C12">
        <w:rPr>
          <w:rFonts w:eastAsia="仿宋_GB2312"/>
        </w:rPr>
        <w:fldChar w:fldCharType="end"/>
      </w:r>
      <w:r w:rsidRPr="00771C12">
        <w:rPr>
          <w:rFonts w:eastAsia="仿宋_GB2312"/>
        </w:rPr>
        <w:t>＝</w:t>
      </w:r>
      <w:r w:rsidRPr="00771C12">
        <w:rPr>
          <w:rFonts w:eastAsia="仿宋_GB2312"/>
        </w:rPr>
        <w:t>64 m</w:t>
      </w:r>
    </w:p>
    <w:p w14:paraId="6F1AF04F" w14:textId="77777777" w:rsidR="00BB7CED" w:rsidRPr="00771C12" w:rsidRDefault="00BB7CED" w:rsidP="00760367">
      <w:pPr>
        <w:rPr>
          <w:rFonts w:eastAsia="仿宋_GB2312"/>
        </w:rPr>
      </w:pPr>
      <w:r w:rsidRPr="00771C12">
        <w:rPr>
          <w:rFonts w:eastAsia="仿宋_GB2312"/>
        </w:rPr>
        <w:t>故甲车停止时，甲、乙两车仍相距</w:t>
      </w:r>
      <w:r w:rsidRPr="00771C12">
        <w:rPr>
          <w:rFonts w:eastAsia="仿宋_GB2312"/>
          <w:i/>
        </w:rPr>
        <w:t>x</w:t>
      </w:r>
      <w:r w:rsidRPr="00771C12">
        <w:rPr>
          <w:rFonts w:eastAsia="仿宋_GB2312"/>
        </w:rPr>
        <w:t>＝</w:t>
      </w:r>
      <w:r w:rsidRPr="00771C12">
        <w:rPr>
          <w:rFonts w:eastAsia="仿宋_GB2312"/>
        </w:rPr>
        <w:t>40.5 m</w:t>
      </w:r>
      <w:r w:rsidRPr="00771C12">
        <w:rPr>
          <w:rFonts w:eastAsia="仿宋_GB2312"/>
        </w:rPr>
        <w:t>，甲车停止时，乙车的速度：</w:t>
      </w:r>
      <w:r w:rsidRPr="00771C12">
        <w:rPr>
          <w:rFonts w:ascii="Book Antiqua" w:eastAsia="仿宋_GB2312" w:hAnsi="Book Antiqua"/>
          <w:i/>
        </w:rPr>
        <w:t>v</w:t>
      </w:r>
      <w:r w:rsidRPr="00771C12">
        <w:rPr>
          <w:rFonts w:eastAsia="仿宋_GB2312"/>
          <w:vertAlign w:val="subscript"/>
        </w:rPr>
        <w:t>2</w:t>
      </w:r>
      <w:r w:rsidRPr="00771C12">
        <w:rPr>
          <w:rFonts w:eastAsia="仿宋_GB2312" w:hAnsi="宋体"/>
        </w:rPr>
        <w:t>′</w:t>
      </w:r>
      <w:r w:rsidRPr="00771C12">
        <w:rPr>
          <w:rFonts w:eastAsia="仿宋_GB2312"/>
        </w:rPr>
        <w:t>＝</w:t>
      </w:r>
      <w:r w:rsidRPr="00771C12">
        <w:rPr>
          <w:rFonts w:ascii="Book Antiqua" w:eastAsia="仿宋_GB2312" w:hAnsi="Book Antiqua"/>
          <w:i/>
        </w:rPr>
        <w:t>v</w:t>
      </w:r>
      <w:r w:rsidRPr="00771C12">
        <w:rPr>
          <w:rFonts w:eastAsia="仿宋_GB2312"/>
          <w:vertAlign w:val="subscript"/>
        </w:rPr>
        <w:t>2</w:t>
      </w:r>
      <w:r w:rsidRPr="00771C12">
        <w:rPr>
          <w:rFonts w:eastAsia="仿宋_GB2312"/>
        </w:rPr>
        <w:t>＋</w:t>
      </w:r>
      <w:r w:rsidRPr="00771C12">
        <w:rPr>
          <w:rFonts w:eastAsia="仿宋_GB2312"/>
          <w:i/>
        </w:rPr>
        <w:t>a</w:t>
      </w:r>
      <w:r w:rsidRPr="00771C12">
        <w:rPr>
          <w:rFonts w:eastAsia="仿宋_GB2312"/>
          <w:vertAlign w:val="subscript"/>
        </w:rPr>
        <w:t>2</w:t>
      </w:r>
      <w:r w:rsidRPr="00771C12">
        <w:rPr>
          <w:rFonts w:eastAsia="仿宋_GB2312"/>
          <w:i/>
        </w:rPr>
        <w:t>t</w:t>
      </w:r>
      <w:r w:rsidRPr="00771C12">
        <w:rPr>
          <w:rFonts w:eastAsia="仿宋_GB2312"/>
          <w:vertAlign w:val="subscript"/>
        </w:rPr>
        <w:t>2</w:t>
      </w:r>
      <w:r w:rsidRPr="00771C12">
        <w:rPr>
          <w:rFonts w:eastAsia="仿宋_GB2312"/>
        </w:rPr>
        <w:t>＝</w:t>
      </w:r>
      <w:r w:rsidRPr="00771C12">
        <w:rPr>
          <w:rFonts w:eastAsia="仿宋_GB2312"/>
        </w:rPr>
        <w:t>12 m/s</w:t>
      </w:r>
      <w:r w:rsidRPr="00771C12">
        <w:rPr>
          <w:rFonts w:eastAsia="仿宋_GB2312"/>
        </w:rPr>
        <w:t>，故</w:t>
      </w:r>
      <w:r w:rsidRPr="00771C12">
        <w:rPr>
          <w:rFonts w:eastAsia="仿宋_GB2312"/>
          <w:i/>
        </w:rPr>
        <w:t>x</w:t>
      </w:r>
      <w:r w:rsidRPr="00771C12">
        <w:rPr>
          <w:rFonts w:eastAsia="仿宋_GB2312"/>
        </w:rPr>
        <w:t>＝</w:t>
      </w:r>
      <w:r w:rsidRPr="00771C12">
        <w:rPr>
          <w:rFonts w:ascii="Book Antiqua" w:eastAsia="仿宋_GB2312" w:hAnsi="Book Antiqua"/>
          <w:i/>
        </w:rPr>
        <w:t>v</w:t>
      </w:r>
      <w:r w:rsidRPr="00771C12">
        <w:rPr>
          <w:rFonts w:eastAsia="仿宋_GB2312"/>
          <w:vertAlign w:val="subscript"/>
        </w:rPr>
        <w:t>2</w:t>
      </w:r>
      <w:r w:rsidRPr="00771C12">
        <w:rPr>
          <w:rFonts w:eastAsia="仿宋_GB2312" w:hAnsi="宋体"/>
        </w:rPr>
        <w:t>′</w:t>
      </w:r>
      <w:r w:rsidRPr="00771C12">
        <w:rPr>
          <w:rFonts w:eastAsia="仿宋_GB2312"/>
          <w:i/>
        </w:rPr>
        <w:t>t</w:t>
      </w:r>
      <w:r w:rsidRPr="00771C12">
        <w:rPr>
          <w:rFonts w:eastAsia="仿宋_GB2312"/>
          <w:vertAlign w:val="subscript"/>
        </w:rPr>
        <w:t>3</w:t>
      </w:r>
      <w:r w:rsidRPr="00771C12">
        <w:rPr>
          <w:rFonts w:eastAsia="仿宋_GB2312"/>
        </w:rPr>
        <w:t>＋</w:t>
      </w:r>
      <w:r w:rsidRPr="00771C12">
        <w:rPr>
          <w:rFonts w:eastAsia="仿宋_GB2312"/>
        </w:rPr>
        <w:fldChar w:fldCharType="begin"/>
      </w:r>
      <w:r w:rsidRPr="00771C12">
        <w:rPr>
          <w:rFonts w:eastAsia="仿宋_GB2312"/>
        </w:rPr>
        <w:instrText>eq \f(1</w:instrText>
      </w:r>
      <w:r w:rsidRPr="00771C12">
        <w:rPr>
          <w:rFonts w:eastAsia="仿宋_GB2312"/>
          <w:i/>
        </w:rPr>
        <w:instrText>,</w:instrText>
      </w:r>
      <w:r w:rsidRPr="00771C12">
        <w:rPr>
          <w:rFonts w:eastAsia="仿宋_GB2312"/>
        </w:rPr>
        <w:instrText>2)</w:instrText>
      </w:r>
      <w:r w:rsidRPr="00771C12">
        <w:rPr>
          <w:rFonts w:eastAsia="仿宋_GB2312"/>
        </w:rPr>
        <w:fldChar w:fldCharType="end"/>
      </w:r>
      <w:r w:rsidRPr="00771C12">
        <w:rPr>
          <w:rFonts w:eastAsia="仿宋_GB2312"/>
          <w:i/>
        </w:rPr>
        <w:t>a</w:t>
      </w:r>
      <w:r w:rsidRPr="00771C12">
        <w:rPr>
          <w:rFonts w:eastAsia="仿宋_GB2312"/>
          <w:vertAlign w:val="subscript"/>
        </w:rPr>
        <w:t>2</w:t>
      </w:r>
      <w:r w:rsidRPr="00771C12">
        <w:rPr>
          <w:rFonts w:eastAsia="仿宋_GB2312"/>
          <w:i/>
        </w:rPr>
        <w:t>t</w:t>
      </w:r>
      <w:r w:rsidRPr="00771C12">
        <w:rPr>
          <w:rFonts w:eastAsia="仿宋_GB2312"/>
        </w:rPr>
        <w:fldChar w:fldCharType="begin"/>
      </w:r>
      <w:r w:rsidRPr="00771C12">
        <w:rPr>
          <w:rFonts w:eastAsia="仿宋_GB2312"/>
        </w:rPr>
        <w:instrText>eq \o\al(</w:instrText>
      </w:r>
      <w:r w:rsidRPr="00771C12">
        <w:rPr>
          <w:rFonts w:eastAsia="仿宋_GB2312"/>
          <w:vertAlign w:val="superscript"/>
        </w:rPr>
        <w:instrText>2</w:instrText>
      </w:r>
      <w:r w:rsidRPr="00771C12">
        <w:rPr>
          <w:rFonts w:eastAsia="仿宋_GB2312"/>
        </w:rPr>
        <w:instrText>,</w:instrText>
      </w:r>
      <w:r w:rsidRPr="00771C12">
        <w:rPr>
          <w:rFonts w:eastAsia="仿宋_GB2312"/>
          <w:vertAlign w:val="subscript"/>
        </w:rPr>
        <w:instrText>3</w:instrText>
      </w:r>
      <w:r w:rsidRPr="00771C12">
        <w:rPr>
          <w:rFonts w:eastAsia="仿宋_GB2312"/>
        </w:rPr>
        <w:instrText>)</w:instrText>
      </w:r>
      <w:r w:rsidRPr="00771C12">
        <w:rPr>
          <w:rFonts w:eastAsia="仿宋_GB2312"/>
        </w:rPr>
        <w:fldChar w:fldCharType="end"/>
      </w:r>
    </w:p>
    <w:p w14:paraId="778206C0" w14:textId="77777777" w:rsidR="00BB7CED" w:rsidRPr="00771C12" w:rsidRDefault="00BB7CED" w:rsidP="00760367">
      <w:pPr>
        <w:rPr>
          <w:rFonts w:eastAsia="仿宋_GB2312"/>
        </w:rPr>
      </w:pPr>
      <w:r w:rsidRPr="00771C12">
        <w:rPr>
          <w:rFonts w:eastAsia="仿宋_GB2312"/>
        </w:rPr>
        <w:t>即</w:t>
      </w:r>
      <w:r w:rsidRPr="00771C12">
        <w:rPr>
          <w:rFonts w:eastAsia="仿宋_GB2312"/>
        </w:rPr>
        <w:t>40.5</w:t>
      </w:r>
      <w:r w:rsidRPr="00771C12">
        <w:rPr>
          <w:rFonts w:eastAsia="仿宋_GB2312"/>
        </w:rPr>
        <w:t>＝</w:t>
      </w:r>
      <w:r w:rsidRPr="00771C12">
        <w:rPr>
          <w:rFonts w:eastAsia="仿宋_GB2312"/>
        </w:rPr>
        <w:t>12</w:t>
      </w:r>
      <w:r w:rsidRPr="00771C12">
        <w:rPr>
          <w:rFonts w:eastAsia="仿宋_GB2312"/>
          <w:i/>
        </w:rPr>
        <w:t>t</w:t>
      </w:r>
      <w:r w:rsidRPr="00771C12">
        <w:rPr>
          <w:rFonts w:eastAsia="仿宋_GB2312"/>
          <w:vertAlign w:val="subscript"/>
        </w:rPr>
        <w:t>3</w:t>
      </w:r>
      <w:r w:rsidRPr="00771C12">
        <w:rPr>
          <w:rFonts w:eastAsia="仿宋_GB2312"/>
        </w:rPr>
        <w:t>＋</w:t>
      </w:r>
      <w:r w:rsidRPr="00771C12">
        <w:rPr>
          <w:rFonts w:eastAsia="仿宋_GB2312"/>
        </w:rPr>
        <w:fldChar w:fldCharType="begin"/>
      </w:r>
      <w:r w:rsidRPr="00771C12">
        <w:rPr>
          <w:rFonts w:eastAsia="仿宋_GB2312"/>
        </w:rPr>
        <w:instrText>eq \f(1</w:instrText>
      </w:r>
      <w:r w:rsidRPr="00771C12">
        <w:rPr>
          <w:rFonts w:eastAsia="仿宋_GB2312"/>
          <w:i/>
        </w:rPr>
        <w:instrText>,</w:instrText>
      </w:r>
      <w:r w:rsidRPr="00771C12">
        <w:rPr>
          <w:rFonts w:eastAsia="仿宋_GB2312"/>
        </w:rPr>
        <w:instrText>2)</w:instrText>
      </w:r>
      <w:r w:rsidRPr="00771C12">
        <w:rPr>
          <w:rFonts w:eastAsia="仿宋_GB2312"/>
        </w:rPr>
        <w:fldChar w:fldCharType="end"/>
      </w:r>
      <w:r w:rsidRPr="00771C12">
        <w:rPr>
          <w:rFonts w:eastAsia="仿宋_GB2312"/>
          <w:i/>
        </w:rPr>
        <w:t>t</w:t>
      </w:r>
      <w:r w:rsidRPr="00771C12">
        <w:rPr>
          <w:rFonts w:eastAsia="仿宋_GB2312"/>
        </w:rPr>
        <w:fldChar w:fldCharType="begin"/>
      </w:r>
      <w:r w:rsidRPr="00771C12">
        <w:rPr>
          <w:rFonts w:eastAsia="仿宋_GB2312"/>
        </w:rPr>
        <w:instrText>eq \o\al(</w:instrText>
      </w:r>
      <w:r w:rsidRPr="00771C12">
        <w:rPr>
          <w:rFonts w:eastAsia="仿宋_GB2312"/>
          <w:vertAlign w:val="superscript"/>
        </w:rPr>
        <w:instrText>2</w:instrText>
      </w:r>
      <w:r w:rsidRPr="00771C12">
        <w:rPr>
          <w:rFonts w:eastAsia="仿宋_GB2312"/>
        </w:rPr>
        <w:instrText>,</w:instrText>
      </w:r>
      <w:r w:rsidRPr="00771C12">
        <w:rPr>
          <w:rFonts w:eastAsia="仿宋_GB2312"/>
          <w:vertAlign w:val="subscript"/>
        </w:rPr>
        <w:instrText>3</w:instrText>
      </w:r>
      <w:r w:rsidRPr="00771C12">
        <w:rPr>
          <w:rFonts w:eastAsia="仿宋_GB2312"/>
        </w:rPr>
        <w:instrText>)</w:instrText>
      </w:r>
      <w:r w:rsidRPr="00771C12">
        <w:rPr>
          <w:rFonts w:eastAsia="仿宋_GB2312"/>
        </w:rPr>
        <w:fldChar w:fldCharType="end"/>
      </w:r>
      <w:r w:rsidRPr="00771C12">
        <w:rPr>
          <w:rFonts w:eastAsia="仿宋_GB2312"/>
        </w:rPr>
        <w:t>，解得：</w:t>
      </w:r>
      <w:r w:rsidRPr="00771C12">
        <w:rPr>
          <w:rFonts w:eastAsia="仿宋_GB2312"/>
          <w:i/>
        </w:rPr>
        <w:t>t</w:t>
      </w:r>
      <w:r w:rsidRPr="00771C12">
        <w:rPr>
          <w:rFonts w:eastAsia="仿宋_GB2312"/>
          <w:vertAlign w:val="subscript"/>
        </w:rPr>
        <w:t>3</w:t>
      </w:r>
      <w:r w:rsidRPr="00771C12">
        <w:rPr>
          <w:rFonts w:eastAsia="仿宋_GB2312"/>
        </w:rPr>
        <w:t>＝</w:t>
      </w:r>
      <w:r w:rsidRPr="00771C12">
        <w:rPr>
          <w:rFonts w:eastAsia="仿宋_GB2312"/>
        </w:rPr>
        <w:t>3 s</w:t>
      </w:r>
    </w:p>
    <w:p w14:paraId="5249DDEC" w14:textId="77777777" w:rsidR="00BB7CED" w:rsidRPr="00771C12" w:rsidRDefault="00BB7CED" w:rsidP="00760367">
      <w:r w:rsidRPr="00771C12">
        <w:rPr>
          <w:rFonts w:eastAsia="仿宋_GB2312"/>
        </w:rPr>
        <w:t>乙车追上甲车的时间：</w:t>
      </w:r>
      <w:r w:rsidRPr="00771C12">
        <w:rPr>
          <w:rFonts w:eastAsia="仿宋_GB2312"/>
          <w:i/>
        </w:rPr>
        <w:t>t</w:t>
      </w:r>
      <w:r w:rsidRPr="00771C12">
        <w:rPr>
          <w:rFonts w:eastAsia="仿宋_GB2312"/>
        </w:rPr>
        <w:t>＝</w:t>
      </w:r>
      <w:r w:rsidRPr="00771C12">
        <w:rPr>
          <w:rFonts w:eastAsia="仿宋_GB2312"/>
          <w:i/>
        </w:rPr>
        <w:t>t</w:t>
      </w:r>
      <w:r w:rsidRPr="00771C12">
        <w:rPr>
          <w:rFonts w:eastAsia="仿宋_GB2312"/>
          <w:vertAlign w:val="subscript"/>
        </w:rPr>
        <w:t>2</w:t>
      </w:r>
      <w:r w:rsidRPr="00771C12">
        <w:rPr>
          <w:rFonts w:eastAsia="仿宋_GB2312"/>
        </w:rPr>
        <w:t>＋</w:t>
      </w:r>
      <w:r w:rsidRPr="00771C12">
        <w:rPr>
          <w:rFonts w:eastAsia="仿宋_GB2312"/>
          <w:i/>
        </w:rPr>
        <w:t>t</w:t>
      </w:r>
      <w:r w:rsidRPr="00771C12">
        <w:rPr>
          <w:rFonts w:eastAsia="仿宋_GB2312"/>
          <w:vertAlign w:val="subscript"/>
        </w:rPr>
        <w:t>3</w:t>
      </w:r>
      <w:r w:rsidRPr="00771C12">
        <w:rPr>
          <w:rFonts w:eastAsia="仿宋_GB2312"/>
        </w:rPr>
        <w:t>＝</w:t>
      </w:r>
      <w:r w:rsidRPr="00771C12">
        <w:rPr>
          <w:rFonts w:eastAsia="仿宋_GB2312"/>
        </w:rPr>
        <w:t>11.0 s</w:t>
      </w:r>
      <w:r w:rsidRPr="00771C12">
        <w:rPr>
          <w:rFonts w:eastAsia="仿宋_GB2312"/>
        </w:rPr>
        <w:t>。</w:t>
      </w:r>
    </w:p>
    <w:p w14:paraId="54ADFF56" w14:textId="77777777" w:rsidR="002457E0" w:rsidRDefault="002457E0" w:rsidP="00760367"/>
    <w:p w14:paraId="76D38F68" w14:textId="430C949C" w:rsidR="00BB7CED" w:rsidRPr="00771C12" w:rsidRDefault="00BB7CED" w:rsidP="00760367">
      <w:r w:rsidRPr="00771C12">
        <w:t>2.</w:t>
      </w:r>
      <w:r w:rsidRPr="00771C12">
        <w:t>一辆值勤的警车停在公路边，当警员发现从他旁边以</w:t>
      </w:r>
      <w:r w:rsidRPr="00771C12">
        <w:t xml:space="preserve">10 m/s </w:t>
      </w:r>
      <w:r w:rsidRPr="00771C12">
        <w:t>的速度匀速行驶的货车有违章行为时，决定前去追赶，经过</w:t>
      </w:r>
      <w:r w:rsidRPr="00771C12">
        <w:t>2 s</w:t>
      </w:r>
      <w:r w:rsidRPr="00771C12">
        <w:t>后警车发动起来，并以</w:t>
      </w:r>
      <w:r w:rsidRPr="00771C12">
        <w:t>2 m/s</w:t>
      </w:r>
      <w:r w:rsidRPr="00771C12">
        <w:rPr>
          <w:vertAlign w:val="superscript"/>
        </w:rPr>
        <w:t>2</w:t>
      </w:r>
      <w:r w:rsidRPr="00771C12">
        <w:t>的加速度做匀加速运动，</w:t>
      </w:r>
      <w:commentRangeStart w:id="67"/>
      <w:r w:rsidRPr="00771C12">
        <w:t>试问</w:t>
      </w:r>
      <w:commentRangeEnd w:id="67"/>
      <w:r w:rsidR="002457E0">
        <w:rPr>
          <w:rStyle w:val="a9"/>
        </w:rPr>
        <w:commentReference w:id="67"/>
      </w:r>
      <w:r w:rsidRPr="00771C12">
        <w:t>：</w:t>
      </w:r>
    </w:p>
    <w:p w14:paraId="2D317F78" w14:textId="20A03336" w:rsidR="00BB7CED" w:rsidRPr="00771C12" w:rsidRDefault="002457E0" w:rsidP="00760367">
      <w:r>
        <w:t>（</w:t>
      </w:r>
      <w:r w:rsidR="00BB7CED" w:rsidRPr="00771C12">
        <w:t>1</w:t>
      </w:r>
      <w:r>
        <w:t>）</w:t>
      </w:r>
      <w:r w:rsidR="00BB7CED" w:rsidRPr="00771C12">
        <w:t>警车在追赶货车的过程中，两车间的最大距离是多少？</w:t>
      </w:r>
    </w:p>
    <w:p w14:paraId="5EF3EDA4" w14:textId="77FB76B7" w:rsidR="00BB7CED" w:rsidRPr="00771C12" w:rsidRDefault="002457E0" w:rsidP="00760367">
      <w:r>
        <w:t>（</w:t>
      </w:r>
      <w:r w:rsidR="00BB7CED" w:rsidRPr="00771C12">
        <w:t>2</w:t>
      </w:r>
      <w:r>
        <w:t>）</w:t>
      </w:r>
      <w:r w:rsidR="00BB7CED" w:rsidRPr="00771C12">
        <w:t>若警车能达到的最大速度</w:t>
      </w:r>
      <w:r w:rsidR="00BB7CED" w:rsidRPr="00771C12">
        <w:rPr>
          <w:rFonts w:ascii="Book Antiqua" w:hAnsi="Book Antiqua"/>
          <w:i/>
        </w:rPr>
        <w:t>v</w:t>
      </w:r>
      <w:r w:rsidR="00BB7CED" w:rsidRPr="00771C12">
        <w:rPr>
          <w:vertAlign w:val="subscript"/>
        </w:rPr>
        <w:t>m</w:t>
      </w:r>
      <w:r w:rsidR="00BB7CED" w:rsidRPr="00771C12">
        <w:t>＝</w:t>
      </w:r>
      <w:r w:rsidR="00BB7CED" w:rsidRPr="00771C12">
        <w:t>12 m/s</w:t>
      </w:r>
      <w:r w:rsidR="00BB7CED" w:rsidRPr="00771C12">
        <w:t>，达到最大速度后以该速度匀速运动，则警车发动后要多长时间才能追上货车？</w:t>
      </w:r>
    </w:p>
    <w:p w14:paraId="4EF09E9E" w14:textId="063C4ACD" w:rsidR="00BB7CED" w:rsidRPr="00771C12" w:rsidRDefault="00BB7CED" w:rsidP="00760367">
      <w:r w:rsidRPr="00771C12">
        <w:rPr>
          <w:rFonts w:eastAsia="黑体"/>
          <w:color w:val="FF0000"/>
        </w:rPr>
        <w:t xml:space="preserve">答案　</w:t>
      </w:r>
      <w:r w:rsidR="002457E0">
        <w:t>（</w:t>
      </w:r>
      <w:r w:rsidRPr="00771C12">
        <w:t>1</w:t>
      </w:r>
      <w:r w:rsidR="002457E0">
        <w:t>）</w:t>
      </w:r>
      <w:r w:rsidRPr="00771C12">
        <w:t>45 m</w:t>
      </w:r>
      <w:r w:rsidRPr="00771C12">
        <w:t xml:space="preserve">　</w:t>
      </w:r>
      <w:r w:rsidR="002457E0">
        <w:t>（</w:t>
      </w:r>
      <w:r w:rsidRPr="00771C12">
        <w:t>2</w:t>
      </w:r>
      <w:r w:rsidR="002457E0">
        <w:t>）</w:t>
      </w:r>
      <w:r w:rsidRPr="00771C12">
        <w:t>28 s</w:t>
      </w:r>
    </w:p>
    <w:p w14:paraId="0001FEC6" w14:textId="0BA00022" w:rsidR="00BB7CED" w:rsidRPr="00771C12" w:rsidRDefault="00BB7CED" w:rsidP="00760367">
      <w:pPr>
        <w:rPr>
          <w:rFonts w:eastAsia="仿宋_GB2312"/>
        </w:rPr>
      </w:pPr>
      <w:r w:rsidRPr="00771C12">
        <w:rPr>
          <w:rFonts w:eastAsia="黑体"/>
          <w:color w:val="0000FF"/>
        </w:rPr>
        <w:t xml:space="preserve">解析　</w:t>
      </w:r>
      <w:r w:rsidR="002457E0">
        <w:rPr>
          <w:rFonts w:eastAsia="仿宋_GB2312"/>
        </w:rPr>
        <w:t>（</w:t>
      </w:r>
      <w:r w:rsidRPr="00771C12">
        <w:rPr>
          <w:rFonts w:eastAsia="仿宋_GB2312"/>
        </w:rPr>
        <w:t>1</w:t>
      </w:r>
      <w:r w:rsidR="002457E0">
        <w:rPr>
          <w:rFonts w:eastAsia="仿宋_GB2312"/>
        </w:rPr>
        <w:t>）</w:t>
      </w:r>
      <w:r w:rsidRPr="00771C12">
        <w:rPr>
          <w:rFonts w:eastAsia="仿宋_GB2312"/>
        </w:rPr>
        <w:t>两车速度相等时距离最大，设警车运动时间为</w:t>
      </w:r>
      <w:r w:rsidRPr="00771C12">
        <w:rPr>
          <w:rFonts w:eastAsia="仿宋_GB2312"/>
          <w:i/>
        </w:rPr>
        <w:t>t</w:t>
      </w:r>
      <w:r w:rsidRPr="00771C12">
        <w:rPr>
          <w:rFonts w:eastAsia="仿宋_GB2312"/>
          <w:vertAlign w:val="subscript"/>
        </w:rPr>
        <w:t>1</w:t>
      </w:r>
      <w:r w:rsidRPr="00771C12">
        <w:rPr>
          <w:rFonts w:eastAsia="仿宋_GB2312"/>
        </w:rPr>
        <w:t>，则货车运动时间为</w:t>
      </w:r>
      <w:r w:rsidRPr="00771C12">
        <w:rPr>
          <w:rFonts w:eastAsia="仿宋_GB2312"/>
          <w:i/>
        </w:rPr>
        <w:t>t</w:t>
      </w:r>
      <w:r w:rsidRPr="00771C12">
        <w:rPr>
          <w:rFonts w:eastAsia="仿宋_GB2312"/>
          <w:vertAlign w:val="subscript"/>
        </w:rPr>
        <w:t>1</w:t>
      </w:r>
      <w:r w:rsidRPr="00771C12">
        <w:rPr>
          <w:rFonts w:eastAsia="仿宋_GB2312"/>
        </w:rPr>
        <w:t>＋</w:t>
      </w:r>
      <w:r w:rsidRPr="00771C12">
        <w:rPr>
          <w:rFonts w:eastAsia="仿宋_GB2312"/>
        </w:rPr>
        <w:t>2</w:t>
      </w:r>
      <w:r w:rsidRPr="00771C12">
        <w:rPr>
          <w:rFonts w:eastAsia="仿宋_GB2312"/>
        </w:rPr>
        <w:t>。</w:t>
      </w:r>
    </w:p>
    <w:p w14:paraId="6797B091" w14:textId="77777777" w:rsidR="00BB7CED" w:rsidRPr="00771C12" w:rsidRDefault="00BB7CED" w:rsidP="00760367">
      <w:pPr>
        <w:rPr>
          <w:rFonts w:eastAsia="仿宋_GB2312"/>
        </w:rPr>
      </w:pPr>
      <w:r w:rsidRPr="00771C12">
        <w:rPr>
          <w:rFonts w:eastAsia="仿宋_GB2312"/>
        </w:rPr>
        <w:t>警车速度：</w:t>
      </w:r>
      <w:r w:rsidRPr="00771C12">
        <w:rPr>
          <w:rFonts w:ascii="Book Antiqua" w:eastAsia="仿宋_GB2312" w:hAnsi="Book Antiqua"/>
          <w:i/>
        </w:rPr>
        <w:t>v</w:t>
      </w:r>
      <w:r w:rsidRPr="00771C12">
        <w:rPr>
          <w:rFonts w:eastAsia="仿宋_GB2312"/>
          <w:vertAlign w:val="subscript"/>
        </w:rPr>
        <w:t>1</w:t>
      </w:r>
      <w:r w:rsidRPr="00771C12">
        <w:rPr>
          <w:rFonts w:eastAsia="仿宋_GB2312"/>
        </w:rPr>
        <w:t>＝</w:t>
      </w:r>
      <w:r w:rsidRPr="00771C12">
        <w:rPr>
          <w:rFonts w:eastAsia="仿宋_GB2312"/>
          <w:i/>
        </w:rPr>
        <w:t>at</w:t>
      </w:r>
      <w:r w:rsidRPr="00771C12">
        <w:rPr>
          <w:rFonts w:eastAsia="仿宋_GB2312"/>
          <w:vertAlign w:val="subscript"/>
        </w:rPr>
        <w:t>1</w:t>
      </w:r>
      <w:r w:rsidRPr="00771C12">
        <w:rPr>
          <w:rFonts w:eastAsia="仿宋_GB2312"/>
        </w:rPr>
        <w:t xml:space="preserve">　位移：</w:t>
      </w:r>
      <w:r w:rsidRPr="00771C12">
        <w:rPr>
          <w:rFonts w:eastAsia="仿宋_GB2312"/>
          <w:i/>
        </w:rPr>
        <w:t>x</w:t>
      </w:r>
      <w:r w:rsidRPr="00771C12">
        <w:rPr>
          <w:rFonts w:eastAsia="仿宋_GB2312"/>
          <w:vertAlign w:val="subscript"/>
        </w:rPr>
        <w:t>1</w:t>
      </w:r>
      <w:r w:rsidRPr="00771C12">
        <w:rPr>
          <w:rFonts w:eastAsia="仿宋_GB2312"/>
        </w:rPr>
        <w:t>＝</w:t>
      </w:r>
      <w:r w:rsidRPr="00771C12">
        <w:rPr>
          <w:rFonts w:eastAsia="仿宋_GB2312"/>
        </w:rPr>
        <w:fldChar w:fldCharType="begin"/>
      </w:r>
      <w:r w:rsidRPr="00771C12">
        <w:rPr>
          <w:rFonts w:eastAsia="仿宋_GB2312"/>
        </w:rPr>
        <w:instrText>eq \f(1</w:instrText>
      </w:r>
      <w:r w:rsidRPr="00771C12">
        <w:rPr>
          <w:rFonts w:eastAsia="仿宋_GB2312"/>
          <w:i/>
        </w:rPr>
        <w:instrText>,</w:instrText>
      </w:r>
      <w:r w:rsidRPr="00771C12">
        <w:rPr>
          <w:rFonts w:eastAsia="仿宋_GB2312"/>
        </w:rPr>
        <w:instrText>2)</w:instrText>
      </w:r>
      <w:r w:rsidRPr="00771C12">
        <w:rPr>
          <w:rFonts w:eastAsia="仿宋_GB2312"/>
        </w:rPr>
        <w:fldChar w:fldCharType="end"/>
      </w:r>
      <w:r w:rsidRPr="00771C12">
        <w:rPr>
          <w:rFonts w:eastAsia="仿宋_GB2312"/>
          <w:i/>
        </w:rPr>
        <w:t>at</w:t>
      </w:r>
      <w:r w:rsidRPr="00771C12">
        <w:rPr>
          <w:rFonts w:eastAsia="仿宋_GB2312"/>
        </w:rPr>
        <w:fldChar w:fldCharType="begin"/>
      </w:r>
      <w:r w:rsidRPr="00771C12">
        <w:rPr>
          <w:rFonts w:eastAsia="仿宋_GB2312"/>
        </w:rPr>
        <w:instrText>eq \o\al(</w:instrText>
      </w:r>
      <w:r w:rsidRPr="00771C12">
        <w:rPr>
          <w:rFonts w:eastAsia="仿宋_GB2312"/>
          <w:vertAlign w:val="superscript"/>
        </w:rPr>
        <w:instrText>2</w:instrText>
      </w:r>
      <w:r w:rsidRPr="00771C12">
        <w:rPr>
          <w:rFonts w:eastAsia="仿宋_GB2312"/>
        </w:rPr>
        <w:instrText>,</w:instrText>
      </w:r>
      <w:r w:rsidRPr="00771C12">
        <w:rPr>
          <w:rFonts w:eastAsia="仿宋_GB2312"/>
          <w:vertAlign w:val="subscript"/>
        </w:rPr>
        <w:instrText>1</w:instrText>
      </w:r>
      <w:r w:rsidRPr="00771C12">
        <w:rPr>
          <w:rFonts w:eastAsia="仿宋_GB2312"/>
        </w:rPr>
        <w:instrText>)</w:instrText>
      </w:r>
      <w:r w:rsidRPr="00771C12">
        <w:rPr>
          <w:rFonts w:eastAsia="仿宋_GB2312"/>
        </w:rPr>
        <w:fldChar w:fldCharType="end"/>
      </w:r>
    </w:p>
    <w:p w14:paraId="415DA52F" w14:textId="53A209FE" w:rsidR="00BB7CED" w:rsidRPr="00771C12" w:rsidRDefault="00BB7CED" w:rsidP="00760367">
      <w:pPr>
        <w:rPr>
          <w:rFonts w:eastAsia="仿宋_GB2312"/>
        </w:rPr>
      </w:pPr>
      <w:r w:rsidRPr="00771C12">
        <w:rPr>
          <w:rFonts w:eastAsia="仿宋_GB2312"/>
        </w:rPr>
        <w:t>货车位移：</w:t>
      </w:r>
      <w:r w:rsidRPr="00771C12">
        <w:rPr>
          <w:rFonts w:eastAsia="仿宋_GB2312"/>
          <w:i/>
        </w:rPr>
        <w:t>x</w:t>
      </w:r>
      <w:r w:rsidRPr="00771C12">
        <w:rPr>
          <w:rFonts w:eastAsia="仿宋_GB2312"/>
          <w:vertAlign w:val="subscript"/>
        </w:rPr>
        <w:t>2</w:t>
      </w:r>
      <w:r w:rsidRPr="00771C12">
        <w:rPr>
          <w:rFonts w:eastAsia="仿宋_GB2312"/>
        </w:rPr>
        <w:t>＝</w:t>
      </w:r>
      <w:r w:rsidRPr="00771C12">
        <w:rPr>
          <w:rFonts w:ascii="Book Antiqua" w:eastAsia="仿宋_GB2312" w:hAnsi="Book Antiqua"/>
          <w:i/>
        </w:rPr>
        <w:t>v</w:t>
      </w:r>
      <w:r w:rsidRPr="00771C12">
        <w:rPr>
          <w:rFonts w:eastAsia="仿宋_GB2312"/>
          <w:vertAlign w:val="subscript"/>
        </w:rPr>
        <w:t>2</w:t>
      </w:r>
      <w:r w:rsidR="002457E0">
        <w:rPr>
          <w:rFonts w:eastAsia="仿宋_GB2312"/>
        </w:rPr>
        <w:t>（</w:t>
      </w:r>
      <w:r w:rsidRPr="00771C12">
        <w:rPr>
          <w:rFonts w:eastAsia="仿宋_GB2312"/>
          <w:i/>
        </w:rPr>
        <w:t>t</w:t>
      </w:r>
      <w:r w:rsidRPr="00771C12">
        <w:rPr>
          <w:rFonts w:eastAsia="仿宋_GB2312"/>
          <w:vertAlign w:val="subscript"/>
        </w:rPr>
        <w:t>1</w:t>
      </w:r>
      <w:r w:rsidRPr="00771C12">
        <w:rPr>
          <w:rFonts w:eastAsia="仿宋_GB2312"/>
        </w:rPr>
        <w:t>＋</w:t>
      </w:r>
      <w:r w:rsidRPr="00771C12">
        <w:rPr>
          <w:rFonts w:eastAsia="仿宋_GB2312"/>
        </w:rPr>
        <w:t>2</w:t>
      </w:r>
      <w:r w:rsidR="002457E0">
        <w:rPr>
          <w:rFonts w:eastAsia="仿宋_GB2312"/>
        </w:rPr>
        <w:t>）</w:t>
      </w:r>
    </w:p>
    <w:p w14:paraId="4096E31A" w14:textId="77777777" w:rsidR="00BB7CED" w:rsidRPr="00771C12" w:rsidRDefault="00BB7CED" w:rsidP="00760367">
      <w:pPr>
        <w:rPr>
          <w:rFonts w:eastAsia="仿宋_GB2312"/>
        </w:rPr>
      </w:pPr>
      <w:r w:rsidRPr="00771C12">
        <w:rPr>
          <w:rFonts w:eastAsia="仿宋_GB2312"/>
        </w:rPr>
        <w:t>当</w:t>
      </w:r>
      <w:r w:rsidRPr="00771C12">
        <w:rPr>
          <w:rFonts w:ascii="Book Antiqua" w:eastAsia="仿宋_GB2312" w:hAnsi="Book Antiqua"/>
          <w:i/>
        </w:rPr>
        <w:t>v</w:t>
      </w:r>
      <w:r w:rsidRPr="00771C12">
        <w:rPr>
          <w:rFonts w:eastAsia="仿宋_GB2312"/>
          <w:vertAlign w:val="subscript"/>
        </w:rPr>
        <w:t>1</w:t>
      </w:r>
      <w:r w:rsidRPr="00771C12">
        <w:rPr>
          <w:rFonts w:eastAsia="仿宋_GB2312"/>
        </w:rPr>
        <w:t>＝</w:t>
      </w:r>
      <w:r w:rsidRPr="00771C12">
        <w:rPr>
          <w:rFonts w:ascii="Book Antiqua" w:eastAsia="仿宋_GB2312" w:hAnsi="Book Antiqua"/>
          <w:i/>
        </w:rPr>
        <w:t>v</w:t>
      </w:r>
      <w:r w:rsidRPr="00771C12">
        <w:rPr>
          <w:rFonts w:eastAsia="仿宋_GB2312"/>
          <w:vertAlign w:val="subscript"/>
        </w:rPr>
        <w:t>2</w:t>
      </w:r>
      <w:r w:rsidRPr="00771C12">
        <w:rPr>
          <w:rFonts w:eastAsia="仿宋_GB2312"/>
        </w:rPr>
        <w:t>时，即</w:t>
      </w:r>
      <w:r w:rsidRPr="00771C12">
        <w:rPr>
          <w:rFonts w:eastAsia="仿宋_GB2312"/>
          <w:i/>
        </w:rPr>
        <w:t>at</w:t>
      </w:r>
      <w:r w:rsidRPr="00771C12">
        <w:rPr>
          <w:rFonts w:eastAsia="仿宋_GB2312"/>
          <w:vertAlign w:val="subscript"/>
        </w:rPr>
        <w:t>1</w:t>
      </w:r>
      <w:r w:rsidRPr="00771C12">
        <w:rPr>
          <w:rFonts w:eastAsia="仿宋_GB2312"/>
        </w:rPr>
        <w:t>＝</w:t>
      </w:r>
      <w:r w:rsidRPr="00771C12">
        <w:rPr>
          <w:rFonts w:ascii="Book Antiqua" w:eastAsia="仿宋_GB2312" w:hAnsi="Book Antiqua"/>
          <w:i/>
        </w:rPr>
        <w:t>v</w:t>
      </w:r>
      <w:r w:rsidRPr="00771C12">
        <w:rPr>
          <w:rFonts w:eastAsia="仿宋_GB2312"/>
          <w:vertAlign w:val="subscript"/>
        </w:rPr>
        <w:t>2</w:t>
      </w:r>
      <w:r w:rsidRPr="00771C12">
        <w:rPr>
          <w:rFonts w:eastAsia="仿宋_GB2312"/>
        </w:rPr>
        <w:t xml:space="preserve">　得</w:t>
      </w:r>
      <w:r w:rsidRPr="00771C12">
        <w:rPr>
          <w:rFonts w:eastAsia="仿宋_GB2312"/>
          <w:i/>
        </w:rPr>
        <w:t>t</w:t>
      </w:r>
      <w:r w:rsidRPr="00771C12">
        <w:rPr>
          <w:rFonts w:eastAsia="仿宋_GB2312"/>
          <w:vertAlign w:val="subscript"/>
        </w:rPr>
        <w:t>1</w:t>
      </w:r>
      <w:r w:rsidRPr="00771C12">
        <w:rPr>
          <w:rFonts w:eastAsia="仿宋_GB2312"/>
        </w:rPr>
        <w:t>＝</w:t>
      </w:r>
      <w:r w:rsidRPr="00771C12">
        <w:rPr>
          <w:rFonts w:eastAsia="仿宋_GB2312"/>
        </w:rPr>
        <w:t>5 s</w:t>
      </w:r>
      <w:r w:rsidRPr="00771C12">
        <w:rPr>
          <w:rFonts w:eastAsia="仿宋_GB2312"/>
        </w:rPr>
        <w:t>时，</w:t>
      </w:r>
      <w:r w:rsidRPr="00771C12">
        <w:rPr>
          <w:rFonts w:eastAsia="仿宋_GB2312"/>
          <w:i/>
        </w:rPr>
        <w:t>x</w:t>
      </w:r>
      <w:r w:rsidRPr="00771C12">
        <w:rPr>
          <w:rFonts w:eastAsia="仿宋_GB2312"/>
          <w:vertAlign w:val="subscript"/>
        </w:rPr>
        <w:t>max</w:t>
      </w:r>
      <w:r w:rsidRPr="00771C12">
        <w:rPr>
          <w:rFonts w:eastAsia="仿宋_GB2312"/>
        </w:rPr>
        <w:t>＝</w:t>
      </w:r>
      <w:r w:rsidRPr="00771C12">
        <w:rPr>
          <w:rFonts w:eastAsia="仿宋_GB2312"/>
          <w:i/>
        </w:rPr>
        <w:t>x</w:t>
      </w:r>
      <w:r w:rsidRPr="00771C12">
        <w:rPr>
          <w:rFonts w:eastAsia="仿宋_GB2312"/>
          <w:vertAlign w:val="subscript"/>
        </w:rPr>
        <w:t>2</w:t>
      </w:r>
      <w:r w:rsidRPr="00771C12">
        <w:rPr>
          <w:rFonts w:eastAsia="仿宋_GB2312"/>
        </w:rPr>
        <w:t>－</w:t>
      </w:r>
      <w:r w:rsidRPr="00771C12">
        <w:rPr>
          <w:rFonts w:eastAsia="仿宋_GB2312"/>
          <w:i/>
        </w:rPr>
        <w:t>x</w:t>
      </w:r>
      <w:r w:rsidRPr="00771C12">
        <w:rPr>
          <w:rFonts w:eastAsia="仿宋_GB2312"/>
          <w:vertAlign w:val="subscript"/>
        </w:rPr>
        <w:t>1</w:t>
      </w:r>
      <w:r w:rsidRPr="00771C12">
        <w:rPr>
          <w:rFonts w:eastAsia="仿宋_GB2312"/>
        </w:rPr>
        <w:t>＝</w:t>
      </w:r>
      <w:r w:rsidRPr="00771C12">
        <w:rPr>
          <w:rFonts w:eastAsia="仿宋_GB2312"/>
        </w:rPr>
        <w:t>45 m</w:t>
      </w:r>
      <w:r w:rsidRPr="00771C12">
        <w:rPr>
          <w:rFonts w:eastAsia="仿宋_GB2312"/>
        </w:rPr>
        <w:t>。</w:t>
      </w:r>
    </w:p>
    <w:p w14:paraId="77932CEA" w14:textId="0C52A6E9" w:rsidR="00BB7CED" w:rsidRPr="00771C12" w:rsidRDefault="002457E0" w:rsidP="00760367">
      <w:pPr>
        <w:rPr>
          <w:rFonts w:eastAsia="仿宋_GB2312"/>
        </w:rPr>
      </w:pPr>
      <w:r>
        <w:rPr>
          <w:rFonts w:eastAsia="仿宋_GB2312"/>
        </w:rPr>
        <w:t>（</w:t>
      </w:r>
      <w:r w:rsidR="00BB7CED" w:rsidRPr="00771C12">
        <w:rPr>
          <w:rFonts w:eastAsia="仿宋_GB2312"/>
        </w:rPr>
        <w:t>2</w:t>
      </w:r>
      <w:r>
        <w:rPr>
          <w:rFonts w:eastAsia="仿宋_GB2312"/>
        </w:rPr>
        <w:t>）</w:t>
      </w:r>
      <w:r w:rsidR="00BB7CED" w:rsidRPr="00771C12">
        <w:rPr>
          <w:rFonts w:eastAsia="仿宋_GB2312"/>
        </w:rPr>
        <w:t>警车达到</w:t>
      </w:r>
      <w:r w:rsidR="00BB7CED" w:rsidRPr="00771C12">
        <w:rPr>
          <w:rFonts w:ascii="Book Antiqua" w:eastAsia="仿宋_GB2312" w:hAnsi="Book Antiqua"/>
          <w:i/>
        </w:rPr>
        <w:t>v</w:t>
      </w:r>
      <w:r w:rsidR="00BB7CED" w:rsidRPr="00771C12">
        <w:rPr>
          <w:rFonts w:eastAsia="仿宋_GB2312"/>
          <w:vertAlign w:val="subscript"/>
        </w:rPr>
        <w:t>m</w:t>
      </w:r>
      <w:r w:rsidR="00BB7CED" w:rsidRPr="00771C12">
        <w:rPr>
          <w:rFonts w:eastAsia="仿宋_GB2312"/>
        </w:rPr>
        <w:t>＝</w:t>
      </w:r>
      <w:r w:rsidR="00BB7CED" w:rsidRPr="00771C12">
        <w:rPr>
          <w:rFonts w:eastAsia="仿宋_GB2312"/>
        </w:rPr>
        <w:t>12 m/s</w:t>
      </w:r>
      <w:r w:rsidR="00BB7CED" w:rsidRPr="00771C12">
        <w:rPr>
          <w:rFonts w:eastAsia="仿宋_GB2312"/>
        </w:rPr>
        <w:t>时，时间</w:t>
      </w:r>
      <w:r w:rsidR="00BB7CED" w:rsidRPr="00771C12">
        <w:rPr>
          <w:rFonts w:eastAsia="仿宋_GB2312"/>
          <w:i/>
        </w:rPr>
        <w:t>t</w:t>
      </w:r>
      <w:r w:rsidR="00BB7CED" w:rsidRPr="00771C12">
        <w:rPr>
          <w:rFonts w:eastAsia="仿宋_GB2312"/>
          <w:vertAlign w:val="subscript"/>
        </w:rPr>
        <w:t>2</w:t>
      </w:r>
      <w:r w:rsidR="00BB7CED" w:rsidRPr="00771C12">
        <w:rPr>
          <w:rFonts w:eastAsia="仿宋_GB2312"/>
        </w:rPr>
        <w:t>＝</w:t>
      </w:r>
      <w:r w:rsidR="00BB7CED" w:rsidRPr="00771C12">
        <w:rPr>
          <w:rFonts w:eastAsia="仿宋_GB2312"/>
        </w:rPr>
        <w:fldChar w:fldCharType="begin"/>
      </w:r>
      <w:r w:rsidR="00BB7CED" w:rsidRPr="00771C12">
        <w:rPr>
          <w:rFonts w:eastAsia="仿宋_GB2312"/>
        </w:rPr>
        <w:instrText>eq \f(</w:instrText>
      </w:r>
      <w:r w:rsidR="00BB7CED" w:rsidRPr="00771C12">
        <w:rPr>
          <w:rFonts w:ascii="Book Antiqua" w:eastAsia="仿宋_GB2312" w:hAnsi="Book Antiqua"/>
          <w:i/>
        </w:rPr>
        <w:instrText>v</w:instrText>
      </w:r>
      <w:r w:rsidR="00BB7CED" w:rsidRPr="00771C12">
        <w:rPr>
          <w:rFonts w:eastAsia="仿宋_GB2312"/>
          <w:vertAlign w:val="subscript"/>
        </w:rPr>
        <w:instrText>m</w:instrText>
      </w:r>
      <w:r w:rsidR="00BB7CED" w:rsidRPr="00771C12">
        <w:rPr>
          <w:rFonts w:eastAsia="仿宋_GB2312"/>
          <w:i/>
        </w:rPr>
        <w:instrText>,a</w:instrText>
      </w:r>
      <w:r w:rsidR="00BB7CED" w:rsidRPr="00771C12">
        <w:rPr>
          <w:rFonts w:eastAsia="仿宋_GB2312"/>
        </w:rPr>
        <w:instrText>)</w:instrText>
      </w:r>
      <w:r w:rsidR="00BB7CED" w:rsidRPr="00771C12">
        <w:rPr>
          <w:rFonts w:eastAsia="仿宋_GB2312"/>
        </w:rPr>
        <w:fldChar w:fldCharType="end"/>
      </w:r>
      <w:r w:rsidR="00BB7CED" w:rsidRPr="00771C12">
        <w:rPr>
          <w:rFonts w:eastAsia="仿宋_GB2312"/>
        </w:rPr>
        <w:t>＝</w:t>
      </w:r>
      <w:r w:rsidR="00BB7CED" w:rsidRPr="00771C12">
        <w:rPr>
          <w:rFonts w:eastAsia="仿宋_GB2312"/>
        </w:rPr>
        <w:t>6 s</w:t>
      </w:r>
    </w:p>
    <w:p w14:paraId="642F105B" w14:textId="77777777" w:rsidR="00BB7CED" w:rsidRPr="00771C12" w:rsidRDefault="00BB7CED" w:rsidP="00760367">
      <w:pPr>
        <w:rPr>
          <w:rFonts w:eastAsia="仿宋_GB2312"/>
        </w:rPr>
      </w:pPr>
      <w:r w:rsidRPr="00771C12">
        <w:rPr>
          <w:rFonts w:eastAsia="仿宋_GB2312"/>
        </w:rPr>
        <w:lastRenderedPageBreak/>
        <w:t>设警车发动后</w:t>
      </w:r>
      <w:r w:rsidRPr="00771C12">
        <w:rPr>
          <w:rFonts w:eastAsia="仿宋_GB2312"/>
          <w:i/>
        </w:rPr>
        <w:t>t</w:t>
      </w:r>
      <w:r w:rsidRPr="00771C12">
        <w:rPr>
          <w:rFonts w:eastAsia="仿宋_GB2312"/>
        </w:rPr>
        <w:t xml:space="preserve"> s</w:t>
      </w:r>
      <w:r w:rsidRPr="00771C12">
        <w:rPr>
          <w:rFonts w:eastAsia="仿宋_GB2312"/>
        </w:rPr>
        <w:t>追上货车</w:t>
      </w:r>
    </w:p>
    <w:p w14:paraId="7C935CEE" w14:textId="354F44DF" w:rsidR="00BB7CED" w:rsidRPr="00771C12" w:rsidRDefault="00BB7CED" w:rsidP="00760367">
      <w:r w:rsidRPr="00771C12">
        <w:rPr>
          <w:rFonts w:eastAsia="仿宋_GB2312"/>
        </w:rPr>
        <w:t>则有：</w:t>
      </w:r>
      <w:r w:rsidRPr="00771C12">
        <w:rPr>
          <w:rFonts w:ascii="Book Antiqua" w:eastAsia="仿宋_GB2312" w:hAnsi="Book Antiqua"/>
          <w:i/>
        </w:rPr>
        <w:t>v</w:t>
      </w:r>
      <w:r w:rsidRPr="00771C12">
        <w:rPr>
          <w:rFonts w:eastAsia="仿宋_GB2312"/>
          <w:vertAlign w:val="subscript"/>
        </w:rPr>
        <w:t>2</w:t>
      </w:r>
      <w:r w:rsidR="002457E0">
        <w:rPr>
          <w:rFonts w:eastAsia="仿宋_GB2312"/>
        </w:rPr>
        <w:t>（</w:t>
      </w:r>
      <w:r w:rsidRPr="00771C12">
        <w:rPr>
          <w:rFonts w:eastAsia="仿宋_GB2312"/>
          <w:i/>
        </w:rPr>
        <w:t>t</w:t>
      </w:r>
      <w:r w:rsidRPr="00771C12">
        <w:rPr>
          <w:rFonts w:eastAsia="仿宋_GB2312"/>
        </w:rPr>
        <w:t>＋</w:t>
      </w:r>
      <w:r w:rsidRPr="00771C12">
        <w:rPr>
          <w:rFonts w:eastAsia="仿宋_GB2312"/>
        </w:rPr>
        <w:t>2</w:t>
      </w:r>
      <w:r w:rsidR="002457E0">
        <w:rPr>
          <w:rFonts w:eastAsia="仿宋_GB2312"/>
        </w:rPr>
        <w:t>）</w:t>
      </w:r>
      <w:r w:rsidRPr="00771C12">
        <w:rPr>
          <w:rFonts w:eastAsia="仿宋_GB2312"/>
        </w:rPr>
        <w:t>＝</w:t>
      </w:r>
      <w:r w:rsidRPr="00771C12">
        <w:rPr>
          <w:rFonts w:eastAsia="仿宋_GB2312"/>
        </w:rPr>
        <w:fldChar w:fldCharType="begin"/>
      </w:r>
      <w:r w:rsidRPr="00771C12">
        <w:rPr>
          <w:rFonts w:eastAsia="仿宋_GB2312"/>
        </w:rPr>
        <w:instrText>eq \f(</w:instrText>
      </w:r>
      <w:r w:rsidRPr="00771C12">
        <w:rPr>
          <w:rFonts w:ascii="Book Antiqua" w:eastAsia="仿宋_GB2312" w:hAnsi="Book Antiqua"/>
          <w:i/>
        </w:rPr>
        <w:instrText>v</w:instrText>
      </w:r>
      <w:r w:rsidRPr="00771C12">
        <w:rPr>
          <w:rFonts w:eastAsia="仿宋_GB2312"/>
        </w:rPr>
        <w:instrText>\o\al(</w:instrText>
      </w:r>
      <w:r w:rsidRPr="00771C12">
        <w:rPr>
          <w:rFonts w:eastAsia="仿宋_GB2312"/>
          <w:vertAlign w:val="superscript"/>
        </w:rPr>
        <w:instrText>2</w:instrText>
      </w:r>
      <w:r w:rsidRPr="00771C12">
        <w:rPr>
          <w:rFonts w:eastAsia="仿宋_GB2312"/>
        </w:rPr>
        <w:instrText>,</w:instrText>
      </w:r>
      <w:r w:rsidRPr="00771C12">
        <w:rPr>
          <w:rFonts w:eastAsia="仿宋_GB2312"/>
          <w:vertAlign w:val="subscript"/>
        </w:rPr>
        <w:instrText>m</w:instrText>
      </w:r>
      <w:r w:rsidRPr="00771C12">
        <w:rPr>
          <w:rFonts w:eastAsia="仿宋_GB2312"/>
        </w:rPr>
        <w:instrText>)</w:instrText>
      </w:r>
      <w:r w:rsidRPr="00771C12">
        <w:rPr>
          <w:rFonts w:eastAsia="仿宋_GB2312"/>
          <w:i/>
        </w:rPr>
        <w:instrText>,</w:instrText>
      </w:r>
      <w:r w:rsidRPr="00771C12">
        <w:rPr>
          <w:rFonts w:eastAsia="仿宋_GB2312"/>
        </w:rPr>
        <w:instrText>2</w:instrText>
      </w:r>
      <w:r w:rsidRPr="00771C12">
        <w:rPr>
          <w:rFonts w:eastAsia="仿宋_GB2312"/>
          <w:i/>
        </w:rPr>
        <w:instrText>a</w:instrText>
      </w:r>
      <w:r w:rsidRPr="00771C12">
        <w:rPr>
          <w:rFonts w:eastAsia="仿宋_GB2312"/>
        </w:rPr>
        <w:instrText>)</w:instrText>
      </w:r>
      <w:r w:rsidRPr="00771C12">
        <w:rPr>
          <w:rFonts w:eastAsia="仿宋_GB2312"/>
        </w:rPr>
        <w:fldChar w:fldCharType="end"/>
      </w:r>
      <w:r w:rsidRPr="00771C12">
        <w:rPr>
          <w:rFonts w:eastAsia="仿宋_GB2312"/>
        </w:rPr>
        <w:t>＋</w:t>
      </w:r>
      <w:r w:rsidRPr="00771C12">
        <w:rPr>
          <w:rFonts w:ascii="Book Antiqua" w:eastAsia="仿宋_GB2312" w:hAnsi="Book Antiqua"/>
          <w:i/>
        </w:rPr>
        <w:t>v</w:t>
      </w:r>
      <w:r w:rsidRPr="00771C12">
        <w:rPr>
          <w:rFonts w:eastAsia="仿宋_GB2312"/>
          <w:vertAlign w:val="subscript"/>
        </w:rPr>
        <w:t>m</w:t>
      </w:r>
      <w:r w:rsidR="002457E0">
        <w:rPr>
          <w:rFonts w:eastAsia="仿宋_GB2312"/>
        </w:rPr>
        <w:t>（</w:t>
      </w:r>
      <w:r w:rsidRPr="00771C12">
        <w:rPr>
          <w:rFonts w:eastAsia="仿宋_GB2312"/>
          <w:i/>
        </w:rPr>
        <w:t>t</w:t>
      </w:r>
      <w:r w:rsidRPr="00771C12">
        <w:rPr>
          <w:rFonts w:eastAsia="仿宋_GB2312"/>
        </w:rPr>
        <w:t>－</w:t>
      </w:r>
      <w:r w:rsidRPr="00771C12">
        <w:rPr>
          <w:rFonts w:eastAsia="仿宋_GB2312"/>
          <w:i/>
        </w:rPr>
        <w:t>t</w:t>
      </w:r>
      <w:r w:rsidRPr="00771C12">
        <w:rPr>
          <w:rFonts w:eastAsia="仿宋_GB2312"/>
          <w:vertAlign w:val="subscript"/>
        </w:rPr>
        <w:t>2</w:t>
      </w:r>
      <w:r w:rsidR="002457E0">
        <w:rPr>
          <w:rFonts w:eastAsia="仿宋_GB2312"/>
        </w:rPr>
        <w:t>）</w:t>
      </w:r>
      <w:r w:rsidRPr="00771C12">
        <w:rPr>
          <w:rFonts w:eastAsia="仿宋_GB2312"/>
        </w:rPr>
        <w:t>，所以</w:t>
      </w:r>
      <w:r w:rsidRPr="00771C12">
        <w:rPr>
          <w:rFonts w:eastAsia="仿宋_GB2312"/>
          <w:i/>
        </w:rPr>
        <w:t>t</w:t>
      </w:r>
      <w:r w:rsidRPr="00771C12">
        <w:rPr>
          <w:rFonts w:eastAsia="仿宋_GB2312"/>
        </w:rPr>
        <w:t>＝</w:t>
      </w:r>
      <w:r w:rsidRPr="00771C12">
        <w:rPr>
          <w:rFonts w:eastAsia="仿宋_GB2312"/>
        </w:rPr>
        <w:t>28 s</w:t>
      </w:r>
      <w:r w:rsidRPr="00771C12">
        <w:rPr>
          <w:rFonts w:eastAsia="仿宋_GB2312"/>
        </w:rPr>
        <w:t>。</w:t>
      </w:r>
    </w:p>
    <w:p w14:paraId="3C61098D" w14:textId="77777777" w:rsidR="00BB7CED" w:rsidRDefault="00BB7CED" w:rsidP="00A85C84">
      <w:pPr>
        <w:rPr>
          <w:sz w:val="28"/>
          <w:szCs w:val="28"/>
        </w:rPr>
      </w:pPr>
      <w:r w:rsidRPr="000A040B">
        <w:rPr>
          <w:noProof/>
          <w:sz w:val="28"/>
          <w:szCs w:val="28"/>
        </w:rPr>
        <w:drawing>
          <wp:inline distT="0" distB="0" distL="0" distR="0" wp14:anchorId="6A1A0F15" wp14:editId="04C190AB">
            <wp:extent cx="3200400" cy="828675"/>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200400" cy="828675"/>
                    </a:xfrm>
                    <a:prstGeom prst="rect">
                      <a:avLst/>
                    </a:prstGeom>
                    <a:noFill/>
                    <a:ln>
                      <a:noFill/>
                    </a:ln>
                  </pic:spPr>
                </pic:pic>
              </a:graphicData>
            </a:graphic>
          </wp:inline>
        </w:drawing>
      </w:r>
    </w:p>
    <w:p w14:paraId="71B8400F" w14:textId="58AF2854" w:rsidR="00BB7CED" w:rsidRPr="00771C12" w:rsidRDefault="002457E0" w:rsidP="00760367">
      <w:r w:rsidRPr="00771C12">
        <w:rPr>
          <w:noProof/>
        </w:rPr>
        <w:drawing>
          <wp:anchor distT="0" distB="0" distL="114300" distR="114300" simplePos="0" relativeHeight="251681792" behindDoc="0" locked="0" layoutInCell="1" allowOverlap="1" wp14:anchorId="15FE7292" wp14:editId="74C21386">
            <wp:simplePos x="0" y="0"/>
            <wp:positionH relativeFrom="column">
              <wp:posOffset>3200400</wp:posOffset>
            </wp:positionH>
            <wp:positionV relativeFrom="paragraph">
              <wp:posOffset>34290</wp:posOffset>
            </wp:positionV>
            <wp:extent cx="2000250" cy="1133475"/>
            <wp:effectExtent l="0" t="0" r="0" b="9525"/>
            <wp:wrapSquare wrapText="bothSides"/>
            <wp:docPr id="117" name="图片 117" descr="E:\电子稿\金版教程（魏）\2016\3.6\课件-物理（高三一轮书\15WL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E:\电子稿\金版教程（魏）\2016\3.6\课件-物理（高三一轮书\15WL4.tif"/>
                    <pic:cNvPicPr>
                      <a:picLocks noChangeAspect="1" noChangeArrowheads="1"/>
                    </pic:cNvPicPr>
                  </pic:nvPicPr>
                  <pic:blipFill>
                    <a:blip r:embed="rId98" r:link="rId99" cstate="print">
                      <a:extLst>
                        <a:ext uri="{28A0092B-C50C-407E-A947-70E740481C1C}">
                          <a14:useLocalDpi xmlns:a14="http://schemas.microsoft.com/office/drawing/2010/main" val="0"/>
                        </a:ext>
                      </a:extLst>
                    </a:blip>
                    <a:srcRect/>
                    <a:stretch>
                      <a:fillRect/>
                    </a:stretch>
                  </pic:blipFill>
                  <pic:spPr bwMode="auto">
                    <a:xfrm>
                      <a:off x="0" y="0"/>
                      <a:ext cx="2000250" cy="1133475"/>
                    </a:xfrm>
                    <a:prstGeom prst="rect">
                      <a:avLst/>
                    </a:prstGeom>
                    <a:noFill/>
                    <a:ln>
                      <a:noFill/>
                    </a:ln>
                  </pic:spPr>
                </pic:pic>
              </a:graphicData>
            </a:graphic>
          </wp:anchor>
        </w:drawing>
      </w:r>
      <w:r w:rsidR="00BB7CED" w:rsidRPr="00771C12">
        <w:fldChar w:fldCharType="begin"/>
      </w:r>
      <w:r w:rsidR="00BB7CED" w:rsidRPr="00771C12">
        <w:instrText>eq \a\vs4\al([</w:instrText>
      </w:r>
      <w:r w:rsidR="00BB7CED" w:rsidRPr="00771C12">
        <w:instrText>典例</w:instrText>
      </w:r>
      <w:r w:rsidR="00BB7CED" w:rsidRPr="00771C12">
        <w:instrText>])</w:instrText>
      </w:r>
      <w:r w:rsidR="00BB7CED" w:rsidRPr="00771C12">
        <w:fldChar w:fldCharType="end"/>
      </w:r>
      <w:r w:rsidR="00BB7CED" w:rsidRPr="00771C12">
        <w:t xml:space="preserve">　</w:t>
      </w:r>
      <w:r w:rsidR="00BB7CED" w:rsidRPr="00771C12">
        <w:rPr>
          <w:rFonts w:eastAsia="黑体"/>
        </w:rPr>
        <w:t>[2015·</w:t>
      </w:r>
      <w:r w:rsidR="00BB7CED" w:rsidRPr="00771C12">
        <w:rPr>
          <w:rFonts w:eastAsia="黑体"/>
        </w:rPr>
        <w:t>福建高考</w:t>
      </w:r>
      <w:r w:rsidR="00BB7CED" w:rsidRPr="00771C12">
        <w:rPr>
          <w:rFonts w:eastAsia="黑体"/>
        </w:rPr>
        <w:t>]</w:t>
      </w:r>
      <w:r>
        <w:t>（</w:t>
      </w:r>
      <w:r w:rsidR="00BB7CED" w:rsidRPr="00771C12">
        <w:t>15</w:t>
      </w:r>
      <w:r w:rsidR="00BB7CED" w:rsidRPr="00771C12">
        <w:t>分</w:t>
      </w:r>
      <w:r>
        <w:t>）</w:t>
      </w:r>
      <w:r w:rsidR="00BB7CED" w:rsidRPr="00771C12">
        <w:t>一摩托车由静止开始在平直的公路上行驶，其运动过程的</w:t>
      </w:r>
      <w:r w:rsidR="00BB7CED" w:rsidRPr="00771C12">
        <w:rPr>
          <w:rFonts w:ascii="Book Antiqua" w:hAnsi="Book Antiqua"/>
          <w:i/>
        </w:rPr>
        <w:t>v</w:t>
      </w:r>
      <w:r w:rsidR="00BB7CED" w:rsidRPr="00771C12">
        <w:t>­</w:t>
      </w:r>
      <w:r w:rsidR="00BB7CED" w:rsidRPr="00771C12">
        <w:rPr>
          <w:i/>
        </w:rPr>
        <w:t>t</w:t>
      </w:r>
      <w:r w:rsidR="00BB7CED" w:rsidRPr="00771C12">
        <w:t>图象如图所示。求：</w:t>
      </w:r>
    </w:p>
    <w:p w14:paraId="42BAA996" w14:textId="40E2F675" w:rsidR="00BB7CED" w:rsidRPr="00771C12" w:rsidRDefault="002457E0" w:rsidP="00760367">
      <w:r>
        <w:t>（</w:t>
      </w:r>
      <w:r w:rsidR="00BB7CED" w:rsidRPr="00771C12">
        <w:t>1</w:t>
      </w:r>
      <w:r>
        <w:t>）</w:t>
      </w:r>
      <w:r w:rsidR="00BB7CED" w:rsidRPr="00771C12">
        <w:t>摩托车在</w:t>
      </w:r>
      <w:r w:rsidR="00BB7CED" w:rsidRPr="00771C12">
        <w:t>0</w:t>
      </w:r>
      <w:r w:rsidR="00BB7CED" w:rsidRPr="00771C12">
        <w:t>～</w:t>
      </w:r>
      <w:r w:rsidR="00BB7CED" w:rsidRPr="00771C12">
        <w:t>20 s</w:t>
      </w:r>
      <w:r w:rsidR="00BB7CED" w:rsidRPr="00771C12">
        <w:t>这段时间的加速度大小</w:t>
      </w:r>
      <w:r w:rsidR="00BB7CED" w:rsidRPr="00771C12">
        <w:rPr>
          <w:i/>
        </w:rPr>
        <w:t>a</w:t>
      </w:r>
      <w:r w:rsidR="00BB7CED" w:rsidRPr="00771C12">
        <w:t>；</w:t>
      </w:r>
    </w:p>
    <w:p w14:paraId="0E08BBA8" w14:textId="04BA138C" w:rsidR="00BB7CED" w:rsidRPr="00771C12" w:rsidRDefault="002457E0" w:rsidP="00760367">
      <w:r>
        <w:t>（</w:t>
      </w:r>
      <w:r w:rsidR="00BB7CED" w:rsidRPr="00771C12">
        <w:t>2</w:t>
      </w:r>
      <w:r>
        <w:t>）</w:t>
      </w:r>
      <w:r w:rsidR="00BB7CED" w:rsidRPr="00771C12">
        <w:t>摩托车在</w:t>
      </w:r>
      <w:r w:rsidR="00BB7CED" w:rsidRPr="00771C12">
        <w:t>0</w:t>
      </w:r>
      <w:r w:rsidR="00BB7CED" w:rsidRPr="00771C12">
        <w:t>～</w:t>
      </w:r>
      <w:r w:rsidR="00BB7CED" w:rsidRPr="00771C12">
        <w:t>75 s</w:t>
      </w:r>
      <w:r w:rsidR="00BB7CED" w:rsidRPr="00771C12">
        <w:t>这段时间的平均速度大小</w:t>
      </w:r>
      <w:r w:rsidR="00BB7CED" w:rsidRPr="00771C12">
        <w:fldChar w:fldCharType="begin"/>
      </w:r>
      <w:r w:rsidR="00BB7CED" w:rsidRPr="00771C12">
        <w:instrText>eq \x\to(</w:instrText>
      </w:r>
      <w:r w:rsidR="00BB7CED" w:rsidRPr="00771C12">
        <w:rPr>
          <w:rFonts w:ascii="Book Antiqua" w:hAnsi="Book Antiqua"/>
          <w:i/>
        </w:rPr>
        <w:instrText>v</w:instrText>
      </w:r>
      <w:r w:rsidR="00BB7CED" w:rsidRPr="00771C12">
        <w:instrText>)</w:instrText>
      </w:r>
      <w:r w:rsidR="00BB7CED" w:rsidRPr="00771C12">
        <w:fldChar w:fldCharType="end"/>
      </w:r>
      <w:r w:rsidR="00BB7CED" w:rsidRPr="00771C12">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08"/>
        <w:gridCol w:w="4308"/>
      </w:tblGrid>
      <w:tr w:rsidR="00BB7CED" w:rsidRPr="00771C12" w14:paraId="106FF88D" w14:textId="77777777" w:rsidTr="00180C3B">
        <w:trPr>
          <w:jc w:val="center"/>
        </w:trPr>
        <w:tc>
          <w:tcPr>
            <w:tcW w:w="4308" w:type="dxa"/>
            <w:shd w:val="clear" w:color="auto" w:fill="auto"/>
            <w:vAlign w:val="center"/>
          </w:tcPr>
          <w:p w14:paraId="0013DF8C" w14:textId="77777777" w:rsidR="00BB7CED" w:rsidRPr="00771C12" w:rsidRDefault="00BB7CED" w:rsidP="00760367">
            <w:pPr>
              <w:rPr>
                <w:rFonts w:eastAsia="黑体"/>
                <w:i/>
              </w:rPr>
            </w:pPr>
            <w:r w:rsidRPr="00771C12">
              <w:rPr>
                <w:rFonts w:eastAsia="黑体"/>
              </w:rPr>
              <w:t>试卷抽样</w:t>
            </w:r>
          </w:p>
        </w:tc>
        <w:tc>
          <w:tcPr>
            <w:tcW w:w="4308" w:type="dxa"/>
            <w:shd w:val="clear" w:color="auto" w:fill="auto"/>
            <w:vAlign w:val="center"/>
          </w:tcPr>
          <w:p w14:paraId="1573A43A" w14:textId="77777777" w:rsidR="00BB7CED" w:rsidRPr="00771C12" w:rsidRDefault="00BB7CED" w:rsidP="00760367">
            <w:r w:rsidRPr="00771C12">
              <w:rPr>
                <w:rFonts w:eastAsia="黑体"/>
              </w:rPr>
              <w:t>评析指导</w:t>
            </w:r>
          </w:p>
        </w:tc>
      </w:tr>
      <w:tr w:rsidR="00BB7CED" w:rsidRPr="00771C12" w14:paraId="50B05B32" w14:textId="77777777" w:rsidTr="00180C3B">
        <w:trPr>
          <w:jc w:val="center"/>
        </w:trPr>
        <w:tc>
          <w:tcPr>
            <w:tcW w:w="4308" w:type="dxa"/>
            <w:shd w:val="clear" w:color="auto" w:fill="auto"/>
            <w:vAlign w:val="center"/>
          </w:tcPr>
          <w:p w14:paraId="329EF230" w14:textId="77777777" w:rsidR="00BB7CED" w:rsidRPr="00771C12" w:rsidRDefault="00BB7CED" w:rsidP="00760367">
            <w:pPr>
              <w:rPr>
                <w:i/>
              </w:rPr>
            </w:pPr>
            <w:r w:rsidRPr="00771C12">
              <w:rPr>
                <w:rFonts w:hint="eastAsia"/>
                <w:noProof/>
              </w:rPr>
              <w:drawing>
                <wp:inline distT="0" distB="0" distL="0" distR="0" wp14:anchorId="396C79A9" wp14:editId="11841460">
                  <wp:extent cx="2600325" cy="1181100"/>
                  <wp:effectExtent l="0" t="0" r="0" b="0"/>
                  <wp:docPr id="118" name="图片 118" descr="E:\电子稿\金版教程（魏）\2016\3.6\课件-物理（高三一轮书\试卷添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E:\电子稿\金版教程（魏）\2016\3.6\课件-物理（高三一轮书\试卷添1.tif"/>
                          <pic:cNvPicPr>
                            <a:picLocks noChangeAspect="1" noChangeArrowheads="1"/>
                          </pic:cNvPicPr>
                        </pic:nvPicPr>
                        <pic:blipFill>
                          <a:blip r:embed="rId100" r:link="rId101" cstate="print">
                            <a:extLst>
                              <a:ext uri="{28A0092B-C50C-407E-A947-70E740481C1C}">
                                <a14:useLocalDpi xmlns:a14="http://schemas.microsoft.com/office/drawing/2010/main" val="0"/>
                              </a:ext>
                            </a:extLst>
                          </a:blip>
                          <a:srcRect/>
                          <a:stretch>
                            <a:fillRect/>
                          </a:stretch>
                        </pic:blipFill>
                        <pic:spPr bwMode="auto">
                          <a:xfrm>
                            <a:off x="0" y="0"/>
                            <a:ext cx="2600325" cy="1181100"/>
                          </a:xfrm>
                          <a:prstGeom prst="rect">
                            <a:avLst/>
                          </a:prstGeom>
                          <a:noFill/>
                          <a:ln>
                            <a:noFill/>
                          </a:ln>
                        </pic:spPr>
                      </pic:pic>
                    </a:graphicData>
                  </a:graphic>
                </wp:inline>
              </w:drawing>
            </w:r>
          </w:p>
        </w:tc>
        <w:tc>
          <w:tcPr>
            <w:tcW w:w="4308" w:type="dxa"/>
            <w:shd w:val="clear" w:color="auto" w:fill="auto"/>
            <w:vAlign w:val="center"/>
          </w:tcPr>
          <w:p w14:paraId="16BDEF3B" w14:textId="77777777" w:rsidR="00BB7CED" w:rsidRDefault="00BB7CED" w:rsidP="00760367">
            <w:r w:rsidRPr="00771C12">
              <w:t>失分点：理解错误，求解方法错，导致扣</w:t>
            </w:r>
            <w:r w:rsidRPr="00771C12">
              <w:t>10</w:t>
            </w:r>
            <w:r w:rsidRPr="00771C12">
              <w:t>分。</w:t>
            </w:r>
          </w:p>
          <w:p w14:paraId="0F8F58E4" w14:textId="77777777" w:rsidR="00BB7CED" w:rsidRPr="00771C12" w:rsidRDefault="00BB7CED" w:rsidP="00760367">
            <w:r w:rsidRPr="00771C12">
              <w:t>失分原因：对平均速度的概念理解错误，误认为平均速度是速度的平均。</w:t>
            </w:r>
          </w:p>
          <w:p w14:paraId="0951EDFC" w14:textId="77777777" w:rsidR="00BB7CED" w:rsidRPr="00771C12" w:rsidRDefault="00BB7CED" w:rsidP="00760367">
            <w:r w:rsidRPr="00771C12">
              <w:t>补偿建议：深入理解平均速度，是位移和所用时间的比，在</w:t>
            </w:r>
            <w:r w:rsidRPr="00771C12">
              <w:rPr>
                <w:rFonts w:ascii="Book Antiqua" w:hAnsi="Book Antiqua"/>
                <w:i/>
              </w:rPr>
              <w:t>v</w:t>
            </w:r>
            <w:r w:rsidRPr="00771C12">
              <w:t>­</w:t>
            </w:r>
            <w:r w:rsidRPr="00771C12">
              <w:rPr>
                <w:i/>
              </w:rPr>
              <w:t>t</w:t>
            </w:r>
            <w:r w:rsidRPr="00771C12">
              <w:t>图象中，位移的大小等于图象和</w:t>
            </w:r>
            <w:r w:rsidRPr="00771C12">
              <w:rPr>
                <w:i/>
              </w:rPr>
              <w:t>t</w:t>
            </w:r>
            <w:r w:rsidRPr="00771C12">
              <w:t>轴所围面积的大小。</w:t>
            </w:r>
          </w:p>
          <w:p w14:paraId="27239725" w14:textId="3AE4E36C" w:rsidR="00BB7CED" w:rsidRPr="00771C12" w:rsidRDefault="00BB7CED" w:rsidP="00760367">
            <w:r w:rsidRPr="00771C12">
              <w:t>规范解答：</w:t>
            </w:r>
            <w:r w:rsidRPr="00771C12">
              <w:t>75 s</w:t>
            </w:r>
            <w:r w:rsidRPr="00771C12">
              <w:t>内摩托车的位移等于</w:t>
            </w:r>
            <w:r w:rsidRPr="00771C12">
              <w:rPr>
                <w:rFonts w:ascii="Book Antiqua" w:hAnsi="Book Antiqua"/>
                <w:i/>
              </w:rPr>
              <w:t>v</w:t>
            </w:r>
            <w:r w:rsidRPr="00771C12">
              <w:t>­</w:t>
            </w:r>
            <w:r w:rsidRPr="00771C12">
              <w:rPr>
                <w:i/>
              </w:rPr>
              <w:t>t</w:t>
            </w:r>
            <w:r w:rsidRPr="00771C12">
              <w:t>图象中图线和</w:t>
            </w:r>
            <w:r w:rsidRPr="00771C12">
              <w:rPr>
                <w:i/>
              </w:rPr>
              <w:t>t</w:t>
            </w:r>
            <w:r w:rsidRPr="00771C12">
              <w:t>轴所围的面积：</w:t>
            </w:r>
            <w:r w:rsidRPr="00771C12">
              <w:rPr>
                <w:i/>
              </w:rPr>
              <w:t>s</w:t>
            </w:r>
            <w:r w:rsidRPr="00771C12">
              <w:rPr>
                <w:vertAlign w:val="subscript"/>
              </w:rPr>
              <w:t>75</w:t>
            </w:r>
            <w:r w:rsidRPr="00771C12">
              <w:t>＝</w:t>
            </w:r>
            <w:r w:rsidRPr="00771C12">
              <w:fldChar w:fldCharType="begin"/>
            </w:r>
            <w:r w:rsidRPr="00771C12">
              <w:instrText>eq \f(1</w:instrText>
            </w:r>
            <w:r w:rsidRPr="00771C12">
              <w:rPr>
                <w:i/>
              </w:rPr>
              <w:instrText>,</w:instrText>
            </w:r>
            <w:r w:rsidRPr="00771C12">
              <w:instrText>2)</w:instrText>
            </w:r>
            <w:r w:rsidRPr="00771C12">
              <w:fldChar w:fldCharType="end"/>
            </w:r>
            <w:r w:rsidRPr="00771C12">
              <w:t>[</w:t>
            </w:r>
            <w:r w:rsidR="002457E0">
              <w:t>（</w:t>
            </w:r>
            <w:r w:rsidRPr="00771C12">
              <w:t>45</w:t>
            </w:r>
            <w:r w:rsidRPr="00771C12">
              <w:t>－</w:t>
            </w:r>
            <w:r w:rsidRPr="00771C12">
              <w:t>20</w:t>
            </w:r>
            <w:r w:rsidR="002457E0">
              <w:t>）</w:t>
            </w:r>
            <w:r w:rsidRPr="00771C12">
              <w:t>＋</w:t>
            </w:r>
            <w:r w:rsidRPr="00771C12">
              <w:t>75]</w:t>
            </w:r>
            <w:r w:rsidRPr="00771C12">
              <w:rPr>
                <w:rFonts w:hAnsi="宋体"/>
              </w:rPr>
              <w:t>×</w:t>
            </w:r>
            <w:r w:rsidRPr="00771C12">
              <w:t>30 m</w:t>
            </w:r>
            <w:r w:rsidRPr="00771C12">
              <w:t>＝</w:t>
            </w:r>
            <w:r w:rsidRPr="00771C12">
              <w:t>1500 m</w:t>
            </w:r>
          </w:p>
          <w:p w14:paraId="1B6A1B91" w14:textId="77777777" w:rsidR="00BB7CED" w:rsidRPr="00771C12" w:rsidRDefault="00BB7CED" w:rsidP="00760367">
            <w:r w:rsidRPr="00771C12">
              <w:t>75 s</w:t>
            </w:r>
            <w:r w:rsidRPr="00771C12">
              <w:t>内摩托车的平均速度</w:t>
            </w:r>
            <w:r w:rsidRPr="00771C12">
              <w:rPr>
                <w:rFonts w:ascii="Book Antiqua" w:hAnsi="Book Antiqua"/>
                <w:i/>
              </w:rPr>
              <w:t>v</w:t>
            </w:r>
            <w:r w:rsidRPr="00771C12">
              <w:t>＝</w:t>
            </w:r>
            <w:r w:rsidRPr="00771C12">
              <w:fldChar w:fldCharType="begin"/>
            </w:r>
            <w:r w:rsidRPr="00771C12">
              <w:instrText>eq \f(</w:instrText>
            </w:r>
            <w:r w:rsidRPr="00771C12">
              <w:rPr>
                <w:i/>
              </w:rPr>
              <w:instrText>s</w:instrText>
            </w:r>
            <w:r w:rsidRPr="00771C12">
              <w:rPr>
                <w:vertAlign w:val="subscript"/>
              </w:rPr>
              <w:instrText>75</w:instrText>
            </w:r>
            <w:r w:rsidRPr="00771C12">
              <w:rPr>
                <w:i/>
              </w:rPr>
              <w:instrText>,t</w:instrText>
            </w:r>
            <w:r w:rsidRPr="00771C12">
              <w:instrText>)</w:instrText>
            </w:r>
            <w:r w:rsidRPr="00771C12">
              <w:fldChar w:fldCharType="end"/>
            </w:r>
            <w:r w:rsidRPr="00771C12">
              <w:t>＝</w:t>
            </w:r>
            <w:r w:rsidRPr="00771C12">
              <w:fldChar w:fldCharType="begin"/>
            </w:r>
            <w:r w:rsidRPr="00771C12">
              <w:instrText>eq \f(1500 m,75 s)</w:instrText>
            </w:r>
            <w:r w:rsidRPr="00771C12">
              <w:fldChar w:fldCharType="end"/>
            </w:r>
            <w:r w:rsidRPr="00771C12">
              <w:t>＝</w:t>
            </w:r>
            <w:r w:rsidRPr="00771C12">
              <w:t>20 m/s</w:t>
            </w:r>
          </w:p>
        </w:tc>
      </w:tr>
    </w:tbl>
    <w:p w14:paraId="18A77EFC" w14:textId="45A7E562" w:rsidR="00BB7CED" w:rsidRPr="00771C12" w:rsidRDefault="00760367" w:rsidP="00760367">
      <w:pPr>
        <w:pStyle w:val="2"/>
      </w:pPr>
      <w:r>
        <w:rPr>
          <w:rFonts w:hint="eastAsia"/>
        </w:rPr>
        <w:t>板块三高考模拟·随堂集训</w:t>
      </w:r>
    </w:p>
    <w:p w14:paraId="6CBF39A6" w14:textId="486FD4F1" w:rsidR="00BB7CED" w:rsidRPr="00771C12" w:rsidRDefault="002457E0" w:rsidP="00760367">
      <w:r w:rsidRPr="00771C12">
        <w:rPr>
          <w:noProof/>
        </w:rPr>
        <w:drawing>
          <wp:anchor distT="0" distB="0" distL="114300" distR="114300" simplePos="0" relativeHeight="251682816" behindDoc="0" locked="0" layoutInCell="1" allowOverlap="1" wp14:anchorId="32353F05" wp14:editId="7CD6AFF2">
            <wp:simplePos x="0" y="0"/>
            <wp:positionH relativeFrom="column">
              <wp:posOffset>3152775</wp:posOffset>
            </wp:positionH>
            <wp:positionV relativeFrom="paragraph">
              <wp:posOffset>20955</wp:posOffset>
            </wp:positionV>
            <wp:extent cx="1924050" cy="1594485"/>
            <wp:effectExtent l="0" t="0" r="0" b="5715"/>
            <wp:wrapSquare wrapText="bothSides"/>
            <wp:docPr id="120" name="图片 120" descr="E:\电子稿\金版教程（魏）\2016\3.6\课件-物理（高三一轮书\15WL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E:\电子稿\金版教程（魏）\2016\3.6\课件-物理（高三一轮书\15WL3.tif"/>
                    <pic:cNvPicPr>
                      <a:picLocks noChangeAspect="1" noChangeArrowheads="1"/>
                    </pic:cNvPicPr>
                  </pic:nvPicPr>
                  <pic:blipFill>
                    <a:blip r:embed="rId102" r:link="rId103" cstate="print">
                      <a:extLst>
                        <a:ext uri="{28A0092B-C50C-407E-A947-70E740481C1C}">
                          <a14:useLocalDpi xmlns:a14="http://schemas.microsoft.com/office/drawing/2010/main" val="0"/>
                        </a:ext>
                      </a:extLst>
                    </a:blip>
                    <a:srcRect/>
                    <a:stretch>
                      <a:fillRect/>
                    </a:stretch>
                  </pic:blipFill>
                  <pic:spPr bwMode="auto">
                    <a:xfrm>
                      <a:off x="0" y="0"/>
                      <a:ext cx="1924050" cy="1594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7CED" w:rsidRPr="00771C12">
        <w:t>1</w:t>
      </w:r>
      <w:r w:rsidR="00BB7CED" w:rsidRPr="00771C12">
        <w:t>．</w:t>
      </w:r>
      <w:r w:rsidR="00BB7CED" w:rsidRPr="00771C12">
        <w:rPr>
          <w:rFonts w:eastAsia="黑体"/>
        </w:rPr>
        <w:t>[2015·</w:t>
      </w:r>
      <w:r w:rsidR="00BB7CED" w:rsidRPr="00771C12">
        <w:rPr>
          <w:rFonts w:eastAsia="黑体"/>
        </w:rPr>
        <w:t>广东高考</w:t>
      </w:r>
      <w:r w:rsidR="00BB7CED" w:rsidRPr="00771C12">
        <w:rPr>
          <w:rFonts w:eastAsia="黑体"/>
        </w:rPr>
        <w:t>]</w:t>
      </w:r>
      <w:r w:rsidR="00BB7CED" w:rsidRPr="00771C12">
        <w:t>甲、乙两人同时同地出发骑自行车做直线运动，前</w:t>
      </w:r>
      <w:r w:rsidR="00BB7CED" w:rsidRPr="00771C12">
        <w:t>1</w:t>
      </w:r>
      <w:r w:rsidR="00BB7CED" w:rsidRPr="00771C12">
        <w:t>小时内的位移</w:t>
      </w:r>
      <w:r>
        <w:rPr>
          <w:rFonts w:hint="eastAsia"/>
        </w:rPr>
        <w:t>-</w:t>
      </w:r>
      <w:r w:rsidR="00BB7CED" w:rsidRPr="00771C12">
        <w:t>时间图象如图所示。下列表述正确的</w:t>
      </w:r>
      <w:commentRangeStart w:id="68"/>
      <w:r w:rsidR="00BB7CED" w:rsidRPr="00771C12">
        <w:t>是</w:t>
      </w:r>
      <w:commentRangeEnd w:id="68"/>
      <w:r>
        <w:rPr>
          <w:rStyle w:val="a9"/>
        </w:rPr>
        <w:commentReference w:id="68"/>
      </w:r>
      <w:r>
        <w:t>（</w:t>
      </w:r>
      <w:r>
        <w:rPr>
          <w:rFonts w:hint="eastAsia"/>
        </w:rPr>
        <w:t xml:space="preserve"> </w:t>
      </w:r>
      <w:r>
        <w:t xml:space="preserve">   </w:t>
      </w:r>
      <w:r>
        <w:t>）</w:t>
      </w:r>
    </w:p>
    <w:p w14:paraId="2B224795" w14:textId="52A4D980" w:rsidR="00BB7CED" w:rsidRPr="00771C12" w:rsidRDefault="00580DE0" w:rsidP="00760367">
      <w:r>
        <w:t>（</w:t>
      </w:r>
      <w:r>
        <w:t>A</w:t>
      </w:r>
      <w:r>
        <w:t>）</w:t>
      </w:r>
      <w:r w:rsidR="00BB7CED" w:rsidRPr="00771C12">
        <w:t>0.2</w:t>
      </w:r>
      <w:r w:rsidR="00BB7CED" w:rsidRPr="00771C12">
        <w:t>～</w:t>
      </w:r>
      <w:r w:rsidR="00BB7CED" w:rsidRPr="00771C12">
        <w:t>0.5</w:t>
      </w:r>
      <w:r w:rsidR="00BB7CED" w:rsidRPr="00771C12">
        <w:t>小时内，甲的加速度比乙的大</w:t>
      </w:r>
    </w:p>
    <w:p w14:paraId="5D20E389" w14:textId="4FC80B66" w:rsidR="00BB7CED" w:rsidRPr="00771C12" w:rsidRDefault="00580DE0" w:rsidP="00760367">
      <w:r>
        <w:t>（</w:t>
      </w:r>
      <w:r>
        <w:t>B</w:t>
      </w:r>
      <w:r>
        <w:t>）</w:t>
      </w:r>
      <w:r w:rsidR="00BB7CED" w:rsidRPr="00771C12">
        <w:t>0.2</w:t>
      </w:r>
      <w:r w:rsidR="00BB7CED" w:rsidRPr="00771C12">
        <w:t>～</w:t>
      </w:r>
      <w:r w:rsidR="00BB7CED" w:rsidRPr="00771C12">
        <w:t>0.5</w:t>
      </w:r>
      <w:r w:rsidR="00BB7CED" w:rsidRPr="00771C12">
        <w:t>小时内，甲的速度比乙的大</w:t>
      </w:r>
    </w:p>
    <w:p w14:paraId="51C5F8C1" w14:textId="643907B0" w:rsidR="00BB7CED" w:rsidRPr="00771C12" w:rsidRDefault="00580DE0" w:rsidP="00760367">
      <w:r>
        <w:t>（</w:t>
      </w:r>
      <w:r>
        <w:t>C</w:t>
      </w:r>
      <w:r>
        <w:t>）</w:t>
      </w:r>
      <w:r w:rsidR="00BB7CED" w:rsidRPr="00771C12">
        <w:t>0.6</w:t>
      </w:r>
      <w:r w:rsidR="00BB7CED" w:rsidRPr="00771C12">
        <w:t>～</w:t>
      </w:r>
      <w:r w:rsidR="00BB7CED" w:rsidRPr="00771C12">
        <w:t>0.8</w:t>
      </w:r>
      <w:r w:rsidR="00BB7CED" w:rsidRPr="00771C12">
        <w:t>小时内，甲的位移比乙的小</w:t>
      </w:r>
    </w:p>
    <w:p w14:paraId="32E4D2DD" w14:textId="262A856F" w:rsidR="00BB7CED" w:rsidRPr="00771C12" w:rsidRDefault="00580DE0" w:rsidP="00760367">
      <w:r>
        <w:t>（</w:t>
      </w:r>
      <w:r>
        <w:t>D</w:t>
      </w:r>
      <w:r>
        <w:t>）</w:t>
      </w:r>
      <w:r w:rsidR="00BB7CED" w:rsidRPr="00771C12">
        <w:t>0.8</w:t>
      </w:r>
      <w:r w:rsidR="00BB7CED" w:rsidRPr="00771C12">
        <w:t>小时内，甲、乙骑行的路程相等</w:t>
      </w:r>
    </w:p>
    <w:p w14:paraId="0F7A3E75" w14:textId="77777777" w:rsidR="00BB7CED" w:rsidRPr="00771C12" w:rsidRDefault="00BB7CED" w:rsidP="00760367">
      <w:r w:rsidRPr="00771C12">
        <w:rPr>
          <w:rFonts w:eastAsia="黑体"/>
          <w:color w:val="FF0000"/>
        </w:rPr>
        <w:t xml:space="preserve">答案　</w:t>
      </w:r>
      <w:r w:rsidRPr="00771C12">
        <w:t>B</w:t>
      </w:r>
    </w:p>
    <w:p w14:paraId="5FBABDA2" w14:textId="77777777" w:rsidR="00BB7CED" w:rsidRPr="00771C12" w:rsidRDefault="00BB7CED" w:rsidP="00760367">
      <w:r w:rsidRPr="00771C12">
        <w:rPr>
          <w:rFonts w:eastAsia="黑体"/>
          <w:color w:val="0000FF"/>
        </w:rPr>
        <w:t xml:space="preserve">解析　</w:t>
      </w:r>
      <w:r w:rsidRPr="00771C12">
        <w:rPr>
          <w:rFonts w:eastAsia="仿宋_GB2312"/>
        </w:rPr>
        <w:t>由题图可知，</w:t>
      </w:r>
      <w:r w:rsidRPr="00771C12">
        <w:rPr>
          <w:rFonts w:eastAsia="仿宋_GB2312"/>
        </w:rPr>
        <w:t>0.2</w:t>
      </w:r>
      <w:r w:rsidRPr="00771C12">
        <w:rPr>
          <w:rFonts w:eastAsia="仿宋_GB2312"/>
        </w:rPr>
        <w:t>～</w:t>
      </w:r>
      <w:r w:rsidRPr="00771C12">
        <w:rPr>
          <w:rFonts w:eastAsia="仿宋_GB2312"/>
        </w:rPr>
        <w:t>0.5</w:t>
      </w:r>
      <w:r w:rsidRPr="00771C12">
        <w:rPr>
          <w:rFonts w:eastAsia="仿宋_GB2312"/>
        </w:rPr>
        <w:t>小时内，甲、乙均做匀速运动，加速度为零，</w:t>
      </w:r>
      <w:r w:rsidRPr="00771C12">
        <w:rPr>
          <w:rFonts w:eastAsia="仿宋_GB2312"/>
        </w:rPr>
        <w:t>A</w:t>
      </w:r>
      <w:r w:rsidRPr="00771C12">
        <w:rPr>
          <w:rFonts w:eastAsia="仿宋_GB2312"/>
        </w:rPr>
        <w:t>项错误；位移</w:t>
      </w:r>
      <w:r w:rsidRPr="00771C12">
        <w:rPr>
          <w:rFonts w:eastAsia="仿宋_GB2312"/>
        </w:rPr>
        <w:t>—</w:t>
      </w:r>
      <w:r w:rsidRPr="00771C12">
        <w:rPr>
          <w:rFonts w:eastAsia="仿宋_GB2312"/>
        </w:rPr>
        <w:t>时间图象的斜率为速度，由题图可知，</w:t>
      </w:r>
      <w:r w:rsidRPr="00771C12">
        <w:rPr>
          <w:rFonts w:eastAsia="仿宋_GB2312"/>
        </w:rPr>
        <w:t>0.2</w:t>
      </w:r>
      <w:r w:rsidRPr="00771C12">
        <w:rPr>
          <w:rFonts w:eastAsia="仿宋_GB2312"/>
        </w:rPr>
        <w:t>～</w:t>
      </w:r>
      <w:r w:rsidRPr="00771C12">
        <w:rPr>
          <w:rFonts w:eastAsia="仿宋_GB2312"/>
        </w:rPr>
        <w:t>0.5</w:t>
      </w:r>
      <w:r w:rsidRPr="00771C12">
        <w:rPr>
          <w:rFonts w:eastAsia="仿宋_GB2312"/>
        </w:rPr>
        <w:t>小时内，甲的速度比乙的速度大，</w:t>
      </w:r>
      <w:r w:rsidRPr="00771C12">
        <w:rPr>
          <w:rFonts w:eastAsia="仿宋_GB2312"/>
        </w:rPr>
        <w:t>B</w:t>
      </w:r>
      <w:r w:rsidRPr="00771C12">
        <w:rPr>
          <w:rFonts w:eastAsia="仿宋_GB2312"/>
        </w:rPr>
        <w:t>项正确；</w:t>
      </w:r>
      <w:r w:rsidRPr="00771C12">
        <w:rPr>
          <w:rFonts w:eastAsia="仿宋_GB2312"/>
        </w:rPr>
        <w:t>0.6</w:t>
      </w:r>
      <w:r w:rsidRPr="00771C12">
        <w:rPr>
          <w:rFonts w:eastAsia="仿宋_GB2312"/>
        </w:rPr>
        <w:t>～</w:t>
      </w:r>
      <w:r w:rsidRPr="00771C12">
        <w:rPr>
          <w:rFonts w:eastAsia="仿宋_GB2312"/>
        </w:rPr>
        <w:t>0.8</w:t>
      </w:r>
      <w:r w:rsidRPr="00771C12">
        <w:rPr>
          <w:rFonts w:eastAsia="仿宋_GB2312"/>
        </w:rPr>
        <w:t>小时内，甲的位移比乙的位移大</w:t>
      </w:r>
      <w:r w:rsidRPr="00771C12">
        <w:rPr>
          <w:rFonts w:eastAsia="仿宋_GB2312"/>
        </w:rPr>
        <w:t>2 km</w:t>
      </w:r>
      <w:r w:rsidRPr="00771C12">
        <w:rPr>
          <w:rFonts w:eastAsia="仿宋_GB2312"/>
        </w:rPr>
        <w:t>，</w:t>
      </w:r>
      <w:r w:rsidRPr="00771C12">
        <w:rPr>
          <w:rFonts w:eastAsia="仿宋_GB2312"/>
        </w:rPr>
        <w:t>C</w:t>
      </w:r>
      <w:r w:rsidRPr="00771C12">
        <w:rPr>
          <w:rFonts w:eastAsia="仿宋_GB2312"/>
        </w:rPr>
        <w:t>项错误，在</w:t>
      </w:r>
      <w:r w:rsidRPr="00771C12">
        <w:rPr>
          <w:rFonts w:eastAsia="仿宋_GB2312"/>
        </w:rPr>
        <w:t>0.8</w:t>
      </w:r>
      <w:r w:rsidRPr="00771C12">
        <w:rPr>
          <w:rFonts w:eastAsia="仿宋_GB2312"/>
        </w:rPr>
        <w:t>小时内，甲的路程比乙的路程大</w:t>
      </w:r>
      <w:r w:rsidRPr="00771C12">
        <w:rPr>
          <w:rFonts w:eastAsia="仿宋_GB2312"/>
        </w:rPr>
        <w:t>4 km</w:t>
      </w:r>
      <w:r w:rsidRPr="00771C12">
        <w:rPr>
          <w:rFonts w:eastAsia="仿宋_GB2312"/>
        </w:rPr>
        <w:t>，</w:t>
      </w:r>
      <w:r w:rsidRPr="00771C12">
        <w:rPr>
          <w:rFonts w:eastAsia="仿宋_GB2312"/>
        </w:rPr>
        <w:t>D</w:t>
      </w:r>
      <w:r w:rsidRPr="00771C12">
        <w:rPr>
          <w:rFonts w:eastAsia="仿宋_GB2312"/>
        </w:rPr>
        <w:t>项错误。</w:t>
      </w:r>
    </w:p>
    <w:p w14:paraId="725D0A2D" w14:textId="7BC54612" w:rsidR="002457E0" w:rsidRDefault="00BE158D" w:rsidP="00760367">
      <w:r>
        <w:rPr>
          <w:rFonts w:hint="eastAsia"/>
        </w:rPr>
        <w:t xml:space="preserve"> </w:t>
      </w:r>
    </w:p>
    <w:p w14:paraId="1A09D35C" w14:textId="4839F446" w:rsidR="00BB7CED" w:rsidRPr="00771C12" w:rsidRDefault="00BB7CED" w:rsidP="00760367">
      <w:r w:rsidRPr="00771C12">
        <w:lastRenderedPageBreak/>
        <w:t>2</w:t>
      </w:r>
      <w:r w:rsidRPr="00771C12">
        <w:t>．</w:t>
      </w:r>
      <w:r w:rsidRPr="00771C12">
        <w:rPr>
          <w:rFonts w:eastAsia="黑体"/>
        </w:rPr>
        <w:t>[2014·</w:t>
      </w:r>
      <w:r w:rsidRPr="00771C12">
        <w:rPr>
          <w:rFonts w:eastAsia="黑体"/>
        </w:rPr>
        <w:t>江苏高考</w:t>
      </w:r>
      <w:r w:rsidRPr="00771C12">
        <w:rPr>
          <w:rFonts w:eastAsia="黑体"/>
        </w:rPr>
        <w:t>]</w:t>
      </w:r>
      <w:r w:rsidRPr="00771C12">
        <w:t>一汽车从静止开始做匀加速直线运动，然后刹车做匀减速直线运动，直到停止。下列速度</w:t>
      </w:r>
      <w:r w:rsidRPr="00771C12">
        <w:rPr>
          <w:rFonts w:ascii="Book Antiqua" w:hAnsi="Book Antiqua"/>
          <w:i/>
        </w:rPr>
        <w:t>v</w:t>
      </w:r>
      <w:r w:rsidRPr="00771C12">
        <w:t>和位移</w:t>
      </w:r>
      <w:r w:rsidRPr="00771C12">
        <w:rPr>
          <w:i/>
        </w:rPr>
        <w:t>x</w:t>
      </w:r>
      <w:r w:rsidRPr="00771C12">
        <w:t>的关系图象中，能描述该过程的是</w:t>
      </w:r>
      <w:r w:rsidR="002457E0">
        <w:t>（</w:t>
      </w:r>
      <w:r w:rsidRPr="00771C12">
        <w:t xml:space="preserve">　　</w:t>
      </w:r>
      <w:r w:rsidR="002457E0">
        <w:t>）</w:t>
      </w:r>
    </w:p>
    <w:p w14:paraId="05FE2C4B" w14:textId="77777777" w:rsidR="00BB7CED" w:rsidRPr="00771C12" w:rsidRDefault="00BB7CED" w:rsidP="00760367">
      <w:r w:rsidRPr="00771C12">
        <w:rPr>
          <w:noProof/>
        </w:rPr>
        <w:drawing>
          <wp:inline distT="0" distB="0" distL="0" distR="0" wp14:anchorId="4CB55CDC" wp14:editId="64B84387">
            <wp:extent cx="4448175" cy="1133475"/>
            <wp:effectExtent l="0" t="0" r="0" b="0"/>
            <wp:docPr id="121" name="图片 121" descr="E:\电子稿\金版教程（魏）\2016\3.6\课件-物理（高三一轮书\14QQWL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E:\电子稿\金版教程（魏）\2016\3.6\课件-物理（高三一轮书\14QQWL3.tif"/>
                    <pic:cNvPicPr>
                      <a:picLocks noChangeAspect="1" noChangeArrowheads="1"/>
                    </pic:cNvPicPr>
                  </pic:nvPicPr>
                  <pic:blipFill>
                    <a:blip r:embed="rId104" r:link="rId105">
                      <a:extLst>
                        <a:ext uri="{28A0092B-C50C-407E-A947-70E740481C1C}">
                          <a14:useLocalDpi xmlns:a14="http://schemas.microsoft.com/office/drawing/2010/main" val="0"/>
                        </a:ext>
                      </a:extLst>
                    </a:blip>
                    <a:srcRect/>
                    <a:stretch>
                      <a:fillRect/>
                    </a:stretch>
                  </pic:blipFill>
                  <pic:spPr bwMode="auto">
                    <a:xfrm>
                      <a:off x="0" y="0"/>
                      <a:ext cx="4448175" cy="1133475"/>
                    </a:xfrm>
                    <a:prstGeom prst="rect">
                      <a:avLst/>
                    </a:prstGeom>
                    <a:noFill/>
                    <a:ln>
                      <a:noFill/>
                    </a:ln>
                  </pic:spPr>
                </pic:pic>
              </a:graphicData>
            </a:graphic>
          </wp:inline>
        </w:drawing>
      </w:r>
    </w:p>
    <w:p w14:paraId="02F5F1BF" w14:textId="77777777" w:rsidR="00BB7CED" w:rsidRPr="00771C12" w:rsidRDefault="00BB7CED" w:rsidP="00760367">
      <w:r w:rsidRPr="00771C12">
        <w:rPr>
          <w:rFonts w:eastAsia="黑体"/>
          <w:color w:val="FF0000"/>
        </w:rPr>
        <w:t xml:space="preserve">答案　</w:t>
      </w:r>
      <w:r w:rsidRPr="00771C12">
        <w:t>A</w:t>
      </w:r>
    </w:p>
    <w:p w14:paraId="3047DE37" w14:textId="77777777" w:rsidR="00BB7CED" w:rsidRPr="00771C12" w:rsidRDefault="00BB7CED" w:rsidP="00760367">
      <w:r w:rsidRPr="00771C12">
        <w:rPr>
          <w:rFonts w:eastAsia="黑体"/>
          <w:color w:val="0000FF"/>
        </w:rPr>
        <w:t xml:space="preserve">解析　</w:t>
      </w:r>
      <w:r w:rsidRPr="00771C12">
        <w:rPr>
          <w:rFonts w:eastAsia="仿宋_GB2312"/>
        </w:rPr>
        <w:t>汽车从静止开始做匀加速直线运动，有</w:t>
      </w:r>
      <w:r w:rsidRPr="00771C12">
        <w:rPr>
          <w:rFonts w:ascii="Book Antiqua" w:eastAsia="仿宋_GB2312" w:hAnsi="Book Antiqua"/>
          <w:i/>
        </w:rPr>
        <w:t>v</w:t>
      </w:r>
      <w:r w:rsidRPr="00771C12">
        <w:rPr>
          <w:rFonts w:eastAsia="仿宋_GB2312"/>
          <w:vertAlign w:val="superscript"/>
        </w:rPr>
        <w:t>2</w:t>
      </w:r>
      <w:r w:rsidRPr="00771C12">
        <w:rPr>
          <w:rFonts w:eastAsia="仿宋_GB2312"/>
        </w:rPr>
        <w:t>＝</w:t>
      </w:r>
      <w:r w:rsidRPr="00771C12">
        <w:rPr>
          <w:rFonts w:eastAsia="仿宋_GB2312"/>
        </w:rPr>
        <w:t>2</w:t>
      </w:r>
      <w:r w:rsidRPr="00771C12">
        <w:rPr>
          <w:rFonts w:eastAsia="仿宋_GB2312"/>
          <w:i/>
        </w:rPr>
        <w:t>ax</w:t>
      </w:r>
      <w:r w:rsidRPr="00771C12">
        <w:rPr>
          <w:rFonts w:eastAsia="仿宋_GB2312"/>
        </w:rPr>
        <w:t>，将图象旋转</w:t>
      </w:r>
      <w:r w:rsidRPr="00771C12">
        <w:rPr>
          <w:rFonts w:eastAsia="仿宋_GB2312"/>
        </w:rPr>
        <w:t>90°</w:t>
      </w:r>
      <w:r w:rsidRPr="00771C12">
        <w:rPr>
          <w:rFonts w:eastAsia="仿宋_GB2312"/>
        </w:rPr>
        <w:t>，变为</w:t>
      </w:r>
      <w:r w:rsidRPr="00771C12">
        <w:rPr>
          <w:rFonts w:eastAsia="仿宋_GB2312"/>
          <w:i/>
        </w:rPr>
        <w:t>x</w:t>
      </w:r>
      <w:r w:rsidRPr="00771C12">
        <w:rPr>
          <w:rFonts w:eastAsia="仿宋_GB2312"/>
        </w:rPr>
        <w:t>＝</w:t>
      </w:r>
      <w:r w:rsidRPr="00771C12">
        <w:rPr>
          <w:rFonts w:eastAsia="仿宋_GB2312"/>
        </w:rPr>
        <w:fldChar w:fldCharType="begin"/>
      </w:r>
      <w:r w:rsidRPr="00771C12">
        <w:rPr>
          <w:rFonts w:eastAsia="仿宋_GB2312"/>
        </w:rPr>
        <w:instrText>eq \f(</w:instrText>
      </w:r>
      <w:r w:rsidRPr="00771C12">
        <w:rPr>
          <w:rFonts w:ascii="Book Antiqua" w:eastAsia="仿宋_GB2312" w:hAnsi="Book Antiqua"/>
          <w:i/>
        </w:rPr>
        <w:instrText>v</w:instrText>
      </w:r>
      <w:r w:rsidRPr="00771C12">
        <w:rPr>
          <w:rFonts w:eastAsia="仿宋_GB2312"/>
          <w:vertAlign w:val="superscript"/>
        </w:rPr>
        <w:instrText>2</w:instrText>
      </w:r>
      <w:r w:rsidRPr="00771C12">
        <w:rPr>
          <w:rFonts w:eastAsia="仿宋_GB2312"/>
          <w:i/>
        </w:rPr>
        <w:instrText>,</w:instrText>
      </w:r>
      <w:r w:rsidRPr="00771C12">
        <w:rPr>
          <w:rFonts w:eastAsia="仿宋_GB2312"/>
        </w:rPr>
        <w:instrText>2</w:instrText>
      </w:r>
      <w:r w:rsidRPr="00771C12">
        <w:rPr>
          <w:rFonts w:eastAsia="仿宋_GB2312"/>
          <w:i/>
        </w:rPr>
        <w:instrText>a</w:instrText>
      </w:r>
      <w:r w:rsidRPr="00771C12">
        <w:rPr>
          <w:rFonts w:eastAsia="仿宋_GB2312"/>
        </w:rPr>
        <w:instrText>)</w:instrText>
      </w:r>
      <w:r w:rsidRPr="00771C12">
        <w:rPr>
          <w:rFonts w:eastAsia="仿宋_GB2312"/>
        </w:rPr>
        <w:fldChar w:fldCharType="end"/>
      </w:r>
      <w:r w:rsidRPr="00771C12">
        <w:rPr>
          <w:rFonts w:eastAsia="仿宋_GB2312"/>
        </w:rPr>
        <w:t>，</w:t>
      </w:r>
      <w:r w:rsidRPr="00771C12">
        <w:rPr>
          <w:rFonts w:eastAsia="仿宋_GB2312"/>
          <w:i/>
        </w:rPr>
        <w:t>x</w:t>
      </w:r>
      <w:r w:rsidRPr="00771C12">
        <w:rPr>
          <w:rFonts w:eastAsia="仿宋_GB2312"/>
        </w:rPr>
        <w:t>与</w:t>
      </w:r>
      <w:r w:rsidRPr="00771C12">
        <w:rPr>
          <w:rFonts w:ascii="Book Antiqua" w:eastAsia="仿宋_GB2312" w:hAnsi="Book Antiqua"/>
          <w:i/>
        </w:rPr>
        <w:t>v</w:t>
      </w:r>
      <w:r w:rsidRPr="00771C12">
        <w:rPr>
          <w:rFonts w:eastAsia="仿宋_GB2312"/>
        </w:rPr>
        <w:t>为二次函数关系，开口向上。知当速度达到最大值</w:t>
      </w:r>
      <w:r w:rsidRPr="00771C12">
        <w:rPr>
          <w:rFonts w:ascii="Book Antiqua" w:eastAsia="仿宋_GB2312" w:hAnsi="Book Antiqua"/>
          <w:i/>
        </w:rPr>
        <w:t>v</w:t>
      </w:r>
      <w:r w:rsidRPr="00771C12">
        <w:rPr>
          <w:rFonts w:eastAsia="仿宋_GB2312"/>
          <w:vertAlign w:val="subscript"/>
        </w:rPr>
        <w:t>m</w:t>
      </w:r>
      <w:r w:rsidRPr="00771C12">
        <w:rPr>
          <w:rFonts w:eastAsia="仿宋_GB2312"/>
        </w:rPr>
        <w:t>时做匀减速直线运动，</w:t>
      </w:r>
      <w:r w:rsidRPr="00771C12">
        <w:rPr>
          <w:rFonts w:ascii="Book Antiqua" w:eastAsia="仿宋_GB2312" w:hAnsi="Book Antiqua"/>
          <w:i/>
        </w:rPr>
        <w:t>v</w:t>
      </w:r>
      <w:r w:rsidRPr="00771C12">
        <w:rPr>
          <w:rFonts w:eastAsia="仿宋_GB2312"/>
        </w:rPr>
        <w:fldChar w:fldCharType="begin"/>
      </w:r>
      <w:r w:rsidRPr="00771C12">
        <w:rPr>
          <w:rFonts w:eastAsia="仿宋_GB2312"/>
        </w:rPr>
        <w:instrText>eq \o\al(</w:instrText>
      </w:r>
      <w:r w:rsidRPr="00771C12">
        <w:rPr>
          <w:rFonts w:eastAsia="仿宋_GB2312"/>
          <w:vertAlign w:val="superscript"/>
        </w:rPr>
        <w:instrText>2</w:instrText>
      </w:r>
      <w:r w:rsidRPr="00771C12">
        <w:rPr>
          <w:rFonts w:eastAsia="仿宋_GB2312"/>
        </w:rPr>
        <w:instrText>,</w:instrText>
      </w:r>
      <w:r w:rsidRPr="00771C12">
        <w:rPr>
          <w:rFonts w:eastAsia="仿宋_GB2312"/>
          <w:vertAlign w:val="subscript"/>
        </w:rPr>
        <w:instrText>m</w:instrText>
      </w:r>
      <w:r w:rsidRPr="00771C12">
        <w:rPr>
          <w:rFonts w:eastAsia="仿宋_GB2312"/>
        </w:rPr>
        <w:instrText>)</w:instrText>
      </w:r>
      <w:r w:rsidRPr="00771C12">
        <w:rPr>
          <w:rFonts w:eastAsia="仿宋_GB2312"/>
        </w:rPr>
        <w:fldChar w:fldCharType="end"/>
      </w:r>
      <w:r w:rsidRPr="00771C12">
        <w:rPr>
          <w:rFonts w:eastAsia="仿宋_GB2312"/>
        </w:rPr>
        <w:t>－</w:t>
      </w:r>
      <w:r w:rsidRPr="00771C12">
        <w:rPr>
          <w:rFonts w:ascii="Book Antiqua" w:eastAsia="仿宋_GB2312" w:hAnsi="Book Antiqua"/>
          <w:i/>
        </w:rPr>
        <w:t>v</w:t>
      </w:r>
      <w:r w:rsidRPr="00771C12">
        <w:rPr>
          <w:rFonts w:eastAsia="仿宋_GB2312"/>
          <w:vertAlign w:val="superscript"/>
        </w:rPr>
        <w:t>2</w:t>
      </w:r>
      <w:r w:rsidRPr="00771C12">
        <w:rPr>
          <w:rFonts w:eastAsia="仿宋_GB2312"/>
        </w:rPr>
        <w:t>＝</w:t>
      </w:r>
      <w:r w:rsidRPr="00771C12">
        <w:rPr>
          <w:rFonts w:eastAsia="仿宋_GB2312"/>
        </w:rPr>
        <w:t>2</w:t>
      </w:r>
      <w:r w:rsidRPr="00771C12">
        <w:rPr>
          <w:rFonts w:eastAsia="仿宋_GB2312"/>
          <w:i/>
        </w:rPr>
        <w:t>a</w:t>
      </w:r>
      <w:r w:rsidRPr="00771C12">
        <w:rPr>
          <w:rFonts w:eastAsia="仿宋_GB2312" w:hAnsi="宋体"/>
        </w:rPr>
        <w:t>′</w:t>
      </w:r>
      <w:r w:rsidRPr="00771C12">
        <w:rPr>
          <w:rFonts w:eastAsia="仿宋_GB2312"/>
          <w:i/>
        </w:rPr>
        <w:t>x</w:t>
      </w:r>
      <w:r w:rsidRPr="00771C12">
        <w:rPr>
          <w:rFonts w:eastAsia="仿宋_GB2312"/>
        </w:rPr>
        <w:t>，将图象旋转</w:t>
      </w:r>
      <w:r w:rsidRPr="00771C12">
        <w:rPr>
          <w:rFonts w:eastAsia="仿宋_GB2312"/>
        </w:rPr>
        <w:t>90°</w:t>
      </w:r>
      <w:r w:rsidRPr="00771C12">
        <w:rPr>
          <w:rFonts w:eastAsia="仿宋_GB2312"/>
        </w:rPr>
        <w:t>，则变为</w:t>
      </w:r>
      <w:r w:rsidRPr="00771C12">
        <w:rPr>
          <w:rFonts w:eastAsia="仿宋_GB2312"/>
          <w:i/>
        </w:rPr>
        <w:t>x</w:t>
      </w:r>
      <w:r w:rsidRPr="00771C12">
        <w:rPr>
          <w:rFonts w:eastAsia="仿宋_GB2312"/>
        </w:rPr>
        <w:t>＝</w:t>
      </w:r>
      <w:r w:rsidRPr="00771C12">
        <w:rPr>
          <w:rFonts w:eastAsia="仿宋_GB2312"/>
        </w:rPr>
        <w:fldChar w:fldCharType="begin"/>
      </w:r>
      <w:r w:rsidRPr="00771C12">
        <w:rPr>
          <w:rFonts w:eastAsia="仿宋_GB2312"/>
        </w:rPr>
        <w:instrText>eq \f(</w:instrText>
      </w:r>
      <w:r w:rsidRPr="00771C12">
        <w:rPr>
          <w:rFonts w:ascii="Book Antiqua" w:eastAsia="仿宋_GB2312" w:hAnsi="Book Antiqua"/>
          <w:i/>
        </w:rPr>
        <w:instrText>v</w:instrText>
      </w:r>
      <w:r w:rsidRPr="00771C12">
        <w:rPr>
          <w:rFonts w:eastAsia="仿宋_GB2312"/>
        </w:rPr>
        <w:instrText>\o\al(</w:instrText>
      </w:r>
      <w:r w:rsidRPr="00771C12">
        <w:rPr>
          <w:rFonts w:eastAsia="仿宋_GB2312"/>
          <w:vertAlign w:val="superscript"/>
        </w:rPr>
        <w:instrText>2</w:instrText>
      </w:r>
      <w:r w:rsidRPr="00771C12">
        <w:rPr>
          <w:rFonts w:eastAsia="仿宋_GB2312"/>
        </w:rPr>
        <w:instrText>,</w:instrText>
      </w:r>
      <w:r w:rsidRPr="00771C12">
        <w:rPr>
          <w:rFonts w:eastAsia="仿宋_GB2312"/>
          <w:vertAlign w:val="subscript"/>
        </w:rPr>
        <w:instrText>m</w:instrText>
      </w:r>
      <w:r w:rsidRPr="00771C12">
        <w:rPr>
          <w:rFonts w:eastAsia="仿宋_GB2312"/>
        </w:rPr>
        <w:instrText>)</w:instrText>
      </w:r>
      <w:r w:rsidRPr="00771C12">
        <w:rPr>
          <w:rFonts w:eastAsia="仿宋_GB2312"/>
        </w:rPr>
        <w:instrText>－</w:instrText>
      </w:r>
      <w:r w:rsidRPr="00771C12">
        <w:rPr>
          <w:rFonts w:ascii="Book Antiqua" w:eastAsia="仿宋_GB2312" w:hAnsi="Book Antiqua"/>
          <w:i/>
        </w:rPr>
        <w:instrText>v</w:instrText>
      </w:r>
      <w:r w:rsidRPr="00771C12">
        <w:rPr>
          <w:rFonts w:eastAsia="仿宋_GB2312"/>
          <w:vertAlign w:val="superscript"/>
        </w:rPr>
        <w:instrText>2</w:instrText>
      </w:r>
      <w:r w:rsidRPr="00771C12">
        <w:rPr>
          <w:rFonts w:eastAsia="仿宋_GB2312"/>
          <w:i/>
        </w:rPr>
        <w:instrText>,</w:instrText>
      </w:r>
      <w:r w:rsidRPr="00771C12">
        <w:rPr>
          <w:rFonts w:eastAsia="仿宋_GB2312"/>
        </w:rPr>
        <w:instrText>2</w:instrText>
      </w:r>
      <w:r w:rsidRPr="00771C12">
        <w:rPr>
          <w:rFonts w:eastAsia="仿宋_GB2312"/>
          <w:i/>
        </w:rPr>
        <w:instrText>a</w:instrText>
      </w:r>
      <w:r w:rsidRPr="00771C12">
        <w:rPr>
          <w:rFonts w:eastAsia="仿宋_GB2312"/>
        </w:rPr>
        <w:instrText>)</w:instrText>
      </w:r>
      <w:r w:rsidRPr="00771C12">
        <w:rPr>
          <w:rFonts w:eastAsia="仿宋_GB2312"/>
        </w:rPr>
        <w:fldChar w:fldCharType="end"/>
      </w:r>
      <w:r w:rsidRPr="00771C12">
        <w:rPr>
          <w:rFonts w:eastAsia="仿宋_GB2312"/>
        </w:rPr>
        <w:t>，</w:t>
      </w:r>
      <w:r w:rsidRPr="00771C12">
        <w:rPr>
          <w:rFonts w:eastAsia="仿宋_GB2312"/>
          <w:i/>
        </w:rPr>
        <w:t>x</w:t>
      </w:r>
      <w:r w:rsidRPr="00771C12">
        <w:rPr>
          <w:rFonts w:eastAsia="仿宋_GB2312"/>
        </w:rPr>
        <w:t>与</w:t>
      </w:r>
      <w:r w:rsidRPr="00771C12">
        <w:rPr>
          <w:rFonts w:ascii="Book Antiqua" w:eastAsia="仿宋_GB2312" w:hAnsi="Book Antiqua"/>
          <w:i/>
        </w:rPr>
        <w:t>v</w:t>
      </w:r>
      <w:r w:rsidRPr="00771C12">
        <w:rPr>
          <w:rFonts w:eastAsia="仿宋_GB2312"/>
        </w:rPr>
        <w:t>为二次函数，开口向下，故选项</w:t>
      </w:r>
      <w:r w:rsidRPr="00771C12">
        <w:rPr>
          <w:rFonts w:eastAsia="仿宋_GB2312"/>
        </w:rPr>
        <w:t>A</w:t>
      </w:r>
      <w:r w:rsidRPr="00771C12">
        <w:rPr>
          <w:rFonts w:eastAsia="仿宋_GB2312"/>
        </w:rPr>
        <w:t>正确。</w:t>
      </w:r>
    </w:p>
    <w:p w14:paraId="2762EF9E" w14:textId="4CB3B5AE" w:rsidR="002A2009" w:rsidRDefault="002A2009" w:rsidP="00760367"/>
    <w:p w14:paraId="5024B5CE" w14:textId="06AFF3D4" w:rsidR="00BB7CED" w:rsidRPr="00771C12" w:rsidRDefault="00254390" w:rsidP="00760367">
      <w:r w:rsidRPr="00771C12">
        <w:rPr>
          <w:noProof/>
        </w:rPr>
        <w:drawing>
          <wp:anchor distT="0" distB="0" distL="114300" distR="114300" simplePos="0" relativeHeight="251688960" behindDoc="0" locked="0" layoutInCell="1" allowOverlap="1" wp14:anchorId="5777A969" wp14:editId="7981AE5C">
            <wp:simplePos x="0" y="0"/>
            <wp:positionH relativeFrom="column">
              <wp:posOffset>3419475</wp:posOffset>
            </wp:positionH>
            <wp:positionV relativeFrom="paragraph">
              <wp:posOffset>9525</wp:posOffset>
            </wp:positionV>
            <wp:extent cx="1819275" cy="985520"/>
            <wp:effectExtent l="0" t="0" r="9525" b="5080"/>
            <wp:wrapSquare wrapText="bothSides"/>
            <wp:docPr id="122" name="图片 122" descr="E:\电子稿\金版教程（魏）\2016\3.6\课件-物理（高三一轮书\14QQWL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E:\电子稿\金版教程（魏）\2016\3.6\课件-物理（高三一轮书\14QQWL4.tif"/>
                    <pic:cNvPicPr>
                      <a:picLocks noChangeAspect="1" noChangeArrowheads="1"/>
                    </pic:cNvPicPr>
                  </pic:nvPicPr>
                  <pic:blipFill>
                    <a:blip r:embed="rId106" r:link="rId107" cstate="print">
                      <a:extLst>
                        <a:ext uri="{28A0092B-C50C-407E-A947-70E740481C1C}">
                          <a14:useLocalDpi xmlns:a14="http://schemas.microsoft.com/office/drawing/2010/main" val="0"/>
                        </a:ext>
                      </a:extLst>
                    </a:blip>
                    <a:srcRect/>
                    <a:stretch>
                      <a:fillRect/>
                    </a:stretch>
                  </pic:blipFill>
                  <pic:spPr bwMode="auto">
                    <a:xfrm>
                      <a:off x="0" y="0"/>
                      <a:ext cx="1819275" cy="985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7CED" w:rsidRPr="00771C12">
        <w:t>3</w:t>
      </w:r>
      <w:r w:rsidR="00BB7CED" w:rsidRPr="00771C12">
        <w:t>．</w:t>
      </w:r>
      <w:r w:rsidR="00BB7CED" w:rsidRPr="00771C12">
        <w:rPr>
          <w:rFonts w:eastAsia="黑体"/>
        </w:rPr>
        <w:t>[2014·</w:t>
      </w:r>
      <w:r w:rsidR="00BB7CED" w:rsidRPr="00771C12">
        <w:rPr>
          <w:rFonts w:eastAsia="黑体"/>
        </w:rPr>
        <w:t>天津高考</w:t>
      </w:r>
      <w:r w:rsidR="00BB7CED" w:rsidRPr="00771C12">
        <w:rPr>
          <w:rFonts w:eastAsia="黑体"/>
        </w:rPr>
        <w:t>]</w:t>
      </w:r>
      <w:r w:rsidR="00BB7CED" w:rsidRPr="00771C12">
        <w:t>质点做直线运动的速度</w:t>
      </w:r>
      <w:r w:rsidR="00BB7CED" w:rsidRPr="00771C12">
        <w:t>—</w:t>
      </w:r>
      <w:r w:rsidR="00BB7CED" w:rsidRPr="00771C12">
        <w:t>时间图象如图所示，该质点</w:t>
      </w:r>
      <w:r w:rsidR="002457E0">
        <w:t>（</w:t>
      </w:r>
      <w:r w:rsidR="00BB7CED" w:rsidRPr="00771C12">
        <w:t xml:space="preserve">　　</w:t>
      </w:r>
      <w:r w:rsidR="002457E0">
        <w:t>）</w:t>
      </w:r>
    </w:p>
    <w:p w14:paraId="0883D6C2" w14:textId="371152F3" w:rsidR="00BB7CED" w:rsidRPr="00771C12" w:rsidRDefault="00580DE0" w:rsidP="00760367">
      <w:r>
        <w:t>（</w:t>
      </w:r>
      <w:r>
        <w:t>A</w:t>
      </w:r>
      <w:r>
        <w:t>）</w:t>
      </w:r>
      <w:r w:rsidR="00BB7CED" w:rsidRPr="00771C12">
        <w:t>在第</w:t>
      </w:r>
      <w:r w:rsidR="00BB7CED" w:rsidRPr="00771C12">
        <w:t>1</w:t>
      </w:r>
      <w:r w:rsidR="00BB7CED" w:rsidRPr="00771C12">
        <w:t>秒末速度方向发生了改变</w:t>
      </w:r>
    </w:p>
    <w:p w14:paraId="44D27770" w14:textId="2B247A0C" w:rsidR="00BB7CED" w:rsidRPr="00771C12" w:rsidRDefault="00580DE0" w:rsidP="00760367">
      <w:r>
        <w:t>（</w:t>
      </w:r>
      <w:r>
        <w:t>B</w:t>
      </w:r>
      <w:r>
        <w:t>）</w:t>
      </w:r>
      <w:r w:rsidR="00BB7CED" w:rsidRPr="00771C12">
        <w:t>在第</w:t>
      </w:r>
      <w:r w:rsidR="00BB7CED" w:rsidRPr="00771C12">
        <w:t>2</w:t>
      </w:r>
      <w:r w:rsidR="00BB7CED" w:rsidRPr="00771C12">
        <w:t>秒末加速度方向发生了改变</w:t>
      </w:r>
    </w:p>
    <w:p w14:paraId="593CEEE9" w14:textId="52752E10" w:rsidR="00BB7CED" w:rsidRPr="00771C12" w:rsidRDefault="00580DE0" w:rsidP="00760367">
      <w:r>
        <w:t>（</w:t>
      </w:r>
      <w:r>
        <w:t>C</w:t>
      </w:r>
      <w:r>
        <w:t>）</w:t>
      </w:r>
      <w:r w:rsidR="00BB7CED" w:rsidRPr="00771C12">
        <w:t>在前</w:t>
      </w:r>
      <w:r w:rsidR="00BB7CED" w:rsidRPr="00771C12">
        <w:t>2</w:t>
      </w:r>
      <w:r w:rsidR="00BB7CED" w:rsidRPr="00771C12">
        <w:t>秒内发生的位移为零</w:t>
      </w:r>
    </w:p>
    <w:p w14:paraId="11A637B7" w14:textId="69B96D77" w:rsidR="00BB7CED" w:rsidRPr="00771C12" w:rsidRDefault="00580DE0" w:rsidP="00760367">
      <w:r>
        <w:t>（</w:t>
      </w:r>
      <w:r>
        <w:t>D</w:t>
      </w:r>
      <w:r>
        <w:t>）</w:t>
      </w:r>
      <w:r w:rsidR="00BB7CED" w:rsidRPr="00771C12">
        <w:t>第</w:t>
      </w:r>
      <w:r w:rsidR="00BB7CED" w:rsidRPr="00771C12">
        <w:t>3</w:t>
      </w:r>
      <w:r w:rsidR="00BB7CED" w:rsidRPr="00771C12">
        <w:t>秒末和第</w:t>
      </w:r>
      <w:r w:rsidR="00BB7CED" w:rsidRPr="00771C12">
        <w:t>5</w:t>
      </w:r>
      <w:r w:rsidR="00BB7CED" w:rsidRPr="00771C12">
        <w:t>秒末的位置相同</w:t>
      </w:r>
    </w:p>
    <w:p w14:paraId="30B41D81" w14:textId="77777777" w:rsidR="00BB7CED" w:rsidRPr="00771C12" w:rsidRDefault="00BB7CED" w:rsidP="00760367">
      <w:r w:rsidRPr="00771C12">
        <w:rPr>
          <w:rFonts w:eastAsia="黑体"/>
          <w:color w:val="FF0000"/>
        </w:rPr>
        <w:t xml:space="preserve">答案　</w:t>
      </w:r>
      <w:r w:rsidRPr="00771C12">
        <w:t>D</w:t>
      </w:r>
    </w:p>
    <w:p w14:paraId="08DCB648" w14:textId="77777777" w:rsidR="00BB7CED" w:rsidRPr="00771C12" w:rsidRDefault="00BB7CED" w:rsidP="00760367">
      <w:r w:rsidRPr="00771C12">
        <w:rPr>
          <w:rFonts w:eastAsia="黑体"/>
          <w:color w:val="0000FF"/>
        </w:rPr>
        <w:t xml:space="preserve">解析　</w:t>
      </w:r>
      <w:r w:rsidRPr="00771C12">
        <w:rPr>
          <w:rFonts w:eastAsia="仿宋_GB2312"/>
        </w:rPr>
        <w:t>由题图可知</w:t>
      </w:r>
      <w:r w:rsidRPr="00771C12">
        <w:rPr>
          <w:rFonts w:eastAsia="仿宋_GB2312"/>
        </w:rPr>
        <w:t>0</w:t>
      </w:r>
      <w:r w:rsidRPr="00771C12">
        <w:rPr>
          <w:rFonts w:eastAsia="仿宋_GB2312"/>
        </w:rPr>
        <w:t>～</w:t>
      </w:r>
      <w:r w:rsidRPr="00771C12">
        <w:rPr>
          <w:rFonts w:eastAsia="仿宋_GB2312"/>
        </w:rPr>
        <w:t>2 s</w:t>
      </w:r>
      <w:r w:rsidRPr="00771C12">
        <w:rPr>
          <w:rFonts w:eastAsia="仿宋_GB2312"/>
        </w:rPr>
        <w:t>内，速度为正，运动方向未改变，</w:t>
      </w:r>
      <w:r w:rsidRPr="00771C12">
        <w:rPr>
          <w:rFonts w:eastAsia="仿宋_GB2312"/>
        </w:rPr>
        <w:t>2 s</w:t>
      </w:r>
      <w:r w:rsidRPr="00771C12">
        <w:rPr>
          <w:rFonts w:eastAsia="仿宋_GB2312"/>
        </w:rPr>
        <w:t>末时，位移最大，</w:t>
      </w:r>
      <w:r w:rsidRPr="00771C12">
        <w:rPr>
          <w:rFonts w:ascii="Book Antiqua" w:eastAsia="仿宋_GB2312" w:hAnsi="Book Antiqua"/>
          <w:i/>
        </w:rPr>
        <w:t>v</w:t>
      </w:r>
      <w:r w:rsidRPr="00771C12">
        <w:rPr>
          <w:rFonts w:eastAsia="仿宋_GB2312"/>
        </w:rPr>
        <w:t>­</w:t>
      </w:r>
      <w:r w:rsidRPr="00771C12">
        <w:rPr>
          <w:rFonts w:eastAsia="仿宋_GB2312"/>
          <w:i/>
        </w:rPr>
        <w:t>t</w:t>
      </w:r>
      <w:r w:rsidRPr="00771C12">
        <w:rPr>
          <w:rFonts w:eastAsia="仿宋_GB2312"/>
        </w:rPr>
        <w:t>图线斜率表示加速度，</w:t>
      </w:r>
      <w:r w:rsidRPr="00771C12">
        <w:rPr>
          <w:rFonts w:eastAsia="仿宋_GB2312"/>
        </w:rPr>
        <w:t>1</w:t>
      </w:r>
      <w:r w:rsidRPr="00771C12">
        <w:rPr>
          <w:rFonts w:eastAsia="仿宋_GB2312"/>
        </w:rPr>
        <w:t>～</w:t>
      </w:r>
      <w:r w:rsidRPr="00771C12">
        <w:rPr>
          <w:rFonts w:eastAsia="仿宋_GB2312"/>
        </w:rPr>
        <w:t>3 s</w:t>
      </w:r>
      <w:r w:rsidRPr="00771C12">
        <w:rPr>
          <w:rFonts w:eastAsia="仿宋_GB2312"/>
        </w:rPr>
        <w:t>图线斜率未改变，故第</w:t>
      </w:r>
      <w:r w:rsidRPr="00771C12">
        <w:rPr>
          <w:rFonts w:eastAsia="仿宋_GB2312"/>
        </w:rPr>
        <w:t>2 s</w:t>
      </w:r>
      <w:r w:rsidRPr="00771C12">
        <w:rPr>
          <w:rFonts w:eastAsia="仿宋_GB2312"/>
        </w:rPr>
        <w:t>末加速度方向没有变化，</w:t>
      </w:r>
      <w:r w:rsidRPr="00771C12">
        <w:rPr>
          <w:rFonts w:eastAsia="仿宋_GB2312"/>
        </w:rPr>
        <w:t>A</w:t>
      </w:r>
      <w:r w:rsidRPr="00771C12">
        <w:rPr>
          <w:rFonts w:eastAsia="仿宋_GB2312"/>
        </w:rPr>
        <w:t>、</w:t>
      </w:r>
      <w:r w:rsidRPr="00771C12">
        <w:rPr>
          <w:rFonts w:eastAsia="仿宋_GB2312"/>
        </w:rPr>
        <w:t>B</w:t>
      </w:r>
      <w:r w:rsidRPr="00771C12">
        <w:rPr>
          <w:rFonts w:eastAsia="仿宋_GB2312"/>
        </w:rPr>
        <w:t>、</w:t>
      </w:r>
      <w:r w:rsidRPr="00771C12">
        <w:rPr>
          <w:rFonts w:eastAsia="仿宋_GB2312"/>
        </w:rPr>
        <w:t>C</w:t>
      </w:r>
      <w:r w:rsidRPr="00771C12">
        <w:rPr>
          <w:rFonts w:eastAsia="仿宋_GB2312"/>
        </w:rPr>
        <w:t>错误；由</w:t>
      </w:r>
      <w:r w:rsidRPr="00771C12">
        <w:rPr>
          <w:rFonts w:ascii="Book Antiqua" w:eastAsia="仿宋_GB2312" w:hAnsi="Book Antiqua"/>
          <w:i/>
        </w:rPr>
        <w:t>v</w:t>
      </w:r>
      <w:r w:rsidRPr="00771C12">
        <w:rPr>
          <w:rFonts w:eastAsia="仿宋_GB2312"/>
        </w:rPr>
        <w:t>­</w:t>
      </w:r>
      <w:r w:rsidRPr="00771C12">
        <w:rPr>
          <w:rFonts w:eastAsia="仿宋_GB2312"/>
          <w:i/>
        </w:rPr>
        <w:t>t</w:t>
      </w:r>
      <w:r w:rsidRPr="00771C12">
        <w:rPr>
          <w:rFonts w:eastAsia="仿宋_GB2312"/>
        </w:rPr>
        <w:t>图线与时间轴所围面积表示位移知，第</w:t>
      </w:r>
      <w:r w:rsidRPr="00771C12">
        <w:rPr>
          <w:rFonts w:eastAsia="仿宋_GB2312"/>
        </w:rPr>
        <w:t>3 s</w:t>
      </w:r>
      <w:r w:rsidRPr="00771C12">
        <w:rPr>
          <w:rFonts w:eastAsia="仿宋_GB2312"/>
        </w:rPr>
        <w:t>末和第</w:t>
      </w:r>
      <w:r w:rsidRPr="00771C12">
        <w:rPr>
          <w:rFonts w:eastAsia="仿宋_GB2312"/>
        </w:rPr>
        <w:t>5 s</w:t>
      </w:r>
      <w:r w:rsidRPr="00771C12">
        <w:rPr>
          <w:rFonts w:eastAsia="仿宋_GB2312"/>
        </w:rPr>
        <w:t>末质点位置相同，</w:t>
      </w:r>
      <w:r w:rsidRPr="00771C12">
        <w:rPr>
          <w:rFonts w:eastAsia="仿宋_GB2312"/>
        </w:rPr>
        <w:t>D</w:t>
      </w:r>
      <w:r w:rsidRPr="00771C12">
        <w:rPr>
          <w:rFonts w:eastAsia="仿宋_GB2312"/>
        </w:rPr>
        <w:t>正确。</w:t>
      </w:r>
    </w:p>
    <w:p w14:paraId="23776B56" w14:textId="4078B310" w:rsidR="002A2009" w:rsidRDefault="002A2009" w:rsidP="00760367">
      <w:r w:rsidRPr="00771C12">
        <w:rPr>
          <w:noProof/>
        </w:rPr>
        <w:drawing>
          <wp:anchor distT="0" distB="0" distL="114300" distR="114300" simplePos="0" relativeHeight="251683840" behindDoc="0" locked="0" layoutInCell="1" allowOverlap="1" wp14:anchorId="5799F560" wp14:editId="5B99304E">
            <wp:simplePos x="0" y="0"/>
            <wp:positionH relativeFrom="column">
              <wp:posOffset>3228975</wp:posOffset>
            </wp:positionH>
            <wp:positionV relativeFrom="paragraph">
              <wp:posOffset>192405</wp:posOffset>
            </wp:positionV>
            <wp:extent cx="2006600" cy="1209675"/>
            <wp:effectExtent l="0" t="0" r="0" b="9525"/>
            <wp:wrapSquare wrapText="bothSides"/>
            <wp:docPr id="123" name="图片 123" descr="E:\电子稿\金版教程（魏）\2016\3.6\课件-物理（高三一轮书\80WL2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E:\电子稿\金版教程（魏）\2016\3.6\课件-物理（高三一轮书\80WL25.tif"/>
                    <pic:cNvPicPr>
                      <a:picLocks noChangeAspect="1" noChangeArrowheads="1"/>
                    </pic:cNvPicPr>
                  </pic:nvPicPr>
                  <pic:blipFill>
                    <a:blip r:embed="rId108" r:link="rId109" cstate="print">
                      <a:extLst>
                        <a:ext uri="{28A0092B-C50C-407E-A947-70E740481C1C}">
                          <a14:useLocalDpi xmlns:a14="http://schemas.microsoft.com/office/drawing/2010/main" val="0"/>
                        </a:ext>
                      </a:extLst>
                    </a:blip>
                    <a:srcRect/>
                    <a:stretch>
                      <a:fillRect/>
                    </a:stretch>
                  </pic:blipFill>
                  <pic:spPr bwMode="auto">
                    <a:xfrm>
                      <a:off x="0" y="0"/>
                      <a:ext cx="2006600" cy="1209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49A886" w14:textId="045CFE15" w:rsidR="00BB7CED" w:rsidRDefault="00BB7CED" w:rsidP="00760367">
      <w:r w:rsidRPr="00771C12">
        <w:t>4</w:t>
      </w:r>
      <w:r w:rsidRPr="00771C12">
        <w:t>．</w:t>
      </w:r>
      <w:r w:rsidRPr="00771C12">
        <w:rPr>
          <w:rFonts w:eastAsia="黑体"/>
        </w:rPr>
        <w:t>[2015·</w:t>
      </w:r>
      <w:r w:rsidRPr="00771C12">
        <w:rPr>
          <w:rFonts w:eastAsia="黑体"/>
        </w:rPr>
        <w:t>长春模拟</w:t>
      </w:r>
      <w:r w:rsidRPr="00771C12">
        <w:rPr>
          <w:rFonts w:eastAsia="黑体"/>
        </w:rPr>
        <w:t>]</w:t>
      </w:r>
      <w:r w:rsidRPr="00771C12">
        <w:t>如图所示为甲、乙两个物体在同一条直线上运动的</w:t>
      </w:r>
      <w:r w:rsidRPr="00771C12">
        <w:rPr>
          <w:rFonts w:ascii="Book Antiqua" w:hAnsi="Book Antiqua"/>
          <w:i/>
        </w:rPr>
        <w:t>v</w:t>
      </w:r>
      <w:r w:rsidRPr="00771C12">
        <w:t>­</w:t>
      </w:r>
      <w:r w:rsidRPr="00771C12">
        <w:rPr>
          <w:i/>
        </w:rPr>
        <w:t>t</w:t>
      </w:r>
      <w:r w:rsidRPr="00771C12">
        <w:t>图象，</w:t>
      </w:r>
      <w:r w:rsidRPr="00771C12">
        <w:rPr>
          <w:i/>
        </w:rPr>
        <w:t>t</w:t>
      </w:r>
      <w:r w:rsidRPr="00771C12">
        <w:t>＝</w:t>
      </w:r>
      <w:r w:rsidRPr="00771C12">
        <w:t>0</w:t>
      </w:r>
      <w:r w:rsidRPr="00771C12">
        <w:t>时两物体相距</w:t>
      </w:r>
      <w:r w:rsidRPr="00771C12">
        <w:t>3</w:t>
      </w:r>
      <w:r w:rsidRPr="00771C12">
        <w:rPr>
          <w:i/>
        </w:rPr>
        <w:t>s</w:t>
      </w:r>
      <w:r w:rsidRPr="00771C12">
        <w:rPr>
          <w:vertAlign w:val="subscript"/>
        </w:rPr>
        <w:t>0</w:t>
      </w:r>
      <w:r w:rsidRPr="00771C12">
        <w:t>，在</w:t>
      </w:r>
      <w:r w:rsidRPr="00771C12">
        <w:rPr>
          <w:i/>
        </w:rPr>
        <w:t>t</w:t>
      </w:r>
      <w:r w:rsidRPr="00771C12">
        <w:t>＝</w:t>
      </w:r>
      <w:r w:rsidRPr="00771C12">
        <w:t>1 s</w:t>
      </w:r>
      <w:r w:rsidRPr="00771C12">
        <w:t>时两物体相遇，则下列说法正确的是</w:t>
      </w:r>
      <w:r w:rsidR="002457E0">
        <w:t>（</w:t>
      </w:r>
      <w:r w:rsidR="002A2009">
        <w:rPr>
          <w:rFonts w:hint="eastAsia"/>
        </w:rPr>
        <w:t xml:space="preserve"> </w:t>
      </w:r>
      <w:r w:rsidR="002A2009">
        <w:t xml:space="preserve">   </w:t>
      </w:r>
      <w:commentRangeStart w:id="69"/>
      <w:commentRangeEnd w:id="69"/>
      <w:r w:rsidR="002A2009">
        <w:rPr>
          <w:rStyle w:val="a9"/>
        </w:rPr>
        <w:commentReference w:id="69"/>
      </w:r>
      <w:r w:rsidR="002457E0">
        <w:t>）</w:t>
      </w:r>
    </w:p>
    <w:p w14:paraId="0CB37E44" w14:textId="6EA3BBC5" w:rsidR="00BB7CED" w:rsidRPr="00771C12" w:rsidRDefault="00580DE0" w:rsidP="00760367">
      <w:r>
        <w:t>（</w:t>
      </w:r>
      <w:r>
        <w:t>A</w:t>
      </w:r>
      <w:r>
        <w:t>）</w:t>
      </w:r>
      <w:r w:rsidR="00BB7CED" w:rsidRPr="00771C12">
        <w:rPr>
          <w:i/>
        </w:rPr>
        <w:t>t</w:t>
      </w:r>
      <w:r w:rsidR="00BB7CED" w:rsidRPr="00771C12">
        <w:t>＝</w:t>
      </w:r>
      <w:r w:rsidR="00BB7CED" w:rsidRPr="00771C12">
        <w:t>0</w:t>
      </w:r>
      <w:r w:rsidR="00BB7CED" w:rsidRPr="00771C12">
        <w:t>时，甲物体在前，乙物体在后</w:t>
      </w:r>
    </w:p>
    <w:p w14:paraId="5CFFB8A3" w14:textId="6062919A" w:rsidR="00BB7CED" w:rsidRPr="00771C12" w:rsidRDefault="00580DE0" w:rsidP="00760367">
      <w:r>
        <w:t>（</w:t>
      </w:r>
      <w:r>
        <w:t>B</w:t>
      </w:r>
      <w:r>
        <w:t>）</w:t>
      </w:r>
      <w:r w:rsidR="00BB7CED" w:rsidRPr="00771C12">
        <w:rPr>
          <w:i/>
        </w:rPr>
        <w:t>t</w:t>
      </w:r>
      <w:r w:rsidR="00BB7CED" w:rsidRPr="00771C12">
        <w:t>＝</w:t>
      </w:r>
      <w:r w:rsidR="00BB7CED" w:rsidRPr="00771C12">
        <w:t>2 s</w:t>
      </w:r>
      <w:r w:rsidR="00BB7CED" w:rsidRPr="00771C12">
        <w:t>时，两物体相距最远</w:t>
      </w:r>
    </w:p>
    <w:p w14:paraId="595B3F6C" w14:textId="4714CCED" w:rsidR="00BB7CED" w:rsidRPr="00771C12" w:rsidRDefault="00580DE0" w:rsidP="00760367">
      <w:r>
        <w:t>（</w:t>
      </w:r>
      <w:r>
        <w:t>C</w:t>
      </w:r>
      <w:r>
        <w:t>）</w:t>
      </w:r>
      <w:r w:rsidR="00BB7CED" w:rsidRPr="00771C12">
        <w:rPr>
          <w:i/>
        </w:rPr>
        <w:t>t</w:t>
      </w:r>
      <w:r w:rsidR="00BB7CED" w:rsidRPr="00771C12">
        <w:t>＝</w:t>
      </w:r>
      <w:r w:rsidR="00BB7CED" w:rsidRPr="00771C12">
        <w:t>3 s</w:t>
      </w:r>
      <w:r w:rsidR="00BB7CED" w:rsidRPr="00771C12">
        <w:t>时，两物体再次相遇</w:t>
      </w:r>
    </w:p>
    <w:p w14:paraId="1C9CF5E4" w14:textId="41580884" w:rsidR="00BB7CED" w:rsidRPr="00771C12" w:rsidRDefault="00580DE0" w:rsidP="00760367">
      <w:r>
        <w:t>（</w:t>
      </w:r>
      <w:r>
        <w:t>D</w:t>
      </w:r>
      <w:r>
        <w:t>）</w:t>
      </w:r>
      <w:r w:rsidR="00BB7CED" w:rsidRPr="00771C12">
        <w:rPr>
          <w:i/>
        </w:rPr>
        <w:t>t</w:t>
      </w:r>
      <w:r w:rsidR="00BB7CED" w:rsidRPr="00771C12">
        <w:t>＝</w:t>
      </w:r>
      <w:r w:rsidR="00BB7CED" w:rsidRPr="00771C12">
        <w:t>4 s</w:t>
      </w:r>
      <w:r w:rsidR="00BB7CED" w:rsidRPr="00771C12">
        <w:t>时，甲物体在乙物体后</w:t>
      </w:r>
      <w:r w:rsidR="00BB7CED" w:rsidRPr="00771C12">
        <w:t>2</w:t>
      </w:r>
      <w:r w:rsidR="00BB7CED" w:rsidRPr="00771C12">
        <w:rPr>
          <w:i/>
        </w:rPr>
        <w:t>s</w:t>
      </w:r>
      <w:r w:rsidR="00BB7CED" w:rsidRPr="00771C12">
        <w:rPr>
          <w:vertAlign w:val="subscript"/>
        </w:rPr>
        <w:t>0</w:t>
      </w:r>
      <w:r w:rsidR="00BB7CED" w:rsidRPr="00771C12">
        <w:t>处</w:t>
      </w:r>
    </w:p>
    <w:p w14:paraId="4C91F5A2" w14:textId="77777777" w:rsidR="00BB7CED" w:rsidRPr="00771C12" w:rsidRDefault="00BB7CED" w:rsidP="00760367">
      <w:r w:rsidRPr="00771C12">
        <w:rPr>
          <w:rFonts w:eastAsia="黑体"/>
          <w:color w:val="FF0000"/>
        </w:rPr>
        <w:t xml:space="preserve">答案　</w:t>
      </w:r>
      <w:r w:rsidRPr="00771C12">
        <w:t>C</w:t>
      </w:r>
    </w:p>
    <w:p w14:paraId="16891E79" w14:textId="77777777" w:rsidR="00BB7CED" w:rsidRPr="00771C12" w:rsidRDefault="00BB7CED" w:rsidP="00760367">
      <w:r w:rsidRPr="00771C12">
        <w:rPr>
          <w:rFonts w:eastAsia="黑体"/>
          <w:color w:val="0000FF"/>
        </w:rPr>
        <w:t xml:space="preserve">解析　</w:t>
      </w:r>
      <w:r w:rsidRPr="00771C12">
        <w:rPr>
          <w:rFonts w:eastAsia="仿宋_GB2312"/>
        </w:rPr>
        <w:t>由速度图象可知在第</w:t>
      </w:r>
      <w:r w:rsidRPr="00771C12">
        <w:rPr>
          <w:rFonts w:eastAsia="仿宋_GB2312"/>
        </w:rPr>
        <w:t>1 s</w:t>
      </w:r>
      <w:r w:rsidRPr="00771C12">
        <w:rPr>
          <w:rFonts w:eastAsia="仿宋_GB2312"/>
        </w:rPr>
        <w:t>内，甲物体的位移大于乙物体的位移，由题意知，在</w:t>
      </w:r>
      <w:r w:rsidRPr="00771C12">
        <w:rPr>
          <w:rFonts w:eastAsia="仿宋_GB2312"/>
          <w:i/>
        </w:rPr>
        <w:t>t</w:t>
      </w:r>
      <w:r w:rsidRPr="00771C12">
        <w:rPr>
          <w:rFonts w:eastAsia="仿宋_GB2312"/>
        </w:rPr>
        <w:t>＝</w:t>
      </w:r>
      <w:r w:rsidRPr="00771C12">
        <w:rPr>
          <w:rFonts w:eastAsia="仿宋_GB2312"/>
        </w:rPr>
        <w:t>1 s</w:t>
      </w:r>
      <w:r w:rsidRPr="00771C12">
        <w:rPr>
          <w:rFonts w:eastAsia="仿宋_GB2312"/>
        </w:rPr>
        <w:t>时两物体相遇，所以在</w:t>
      </w:r>
      <w:r w:rsidRPr="00771C12">
        <w:rPr>
          <w:rFonts w:eastAsia="仿宋_GB2312"/>
          <w:i/>
        </w:rPr>
        <w:t>t</w:t>
      </w:r>
      <w:r w:rsidRPr="00771C12">
        <w:rPr>
          <w:rFonts w:eastAsia="仿宋_GB2312"/>
        </w:rPr>
        <w:t>＝</w:t>
      </w:r>
      <w:r w:rsidRPr="00771C12">
        <w:rPr>
          <w:rFonts w:eastAsia="仿宋_GB2312"/>
        </w:rPr>
        <w:t>0</w:t>
      </w:r>
      <w:r w:rsidRPr="00771C12">
        <w:rPr>
          <w:rFonts w:eastAsia="仿宋_GB2312"/>
        </w:rPr>
        <w:t>时，甲物体在后，乙物体在前，</w:t>
      </w:r>
      <w:r w:rsidRPr="00771C12">
        <w:rPr>
          <w:rFonts w:eastAsia="仿宋_GB2312"/>
        </w:rPr>
        <w:t>A</w:t>
      </w:r>
      <w:r w:rsidRPr="00771C12">
        <w:rPr>
          <w:rFonts w:eastAsia="仿宋_GB2312"/>
        </w:rPr>
        <w:t>项错；图线与坐标轴所围面积差表示两物体间位移差，故第</w:t>
      </w:r>
      <w:r w:rsidRPr="00771C12">
        <w:rPr>
          <w:rFonts w:eastAsia="仿宋_GB2312"/>
        </w:rPr>
        <w:t>1 s</w:t>
      </w:r>
      <w:r w:rsidRPr="00771C12">
        <w:rPr>
          <w:rFonts w:eastAsia="仿宋_GB2312"/>
        </w:rPr>
        <w:t>内，两物体的位移差等于第</w:t>
      </w:r>
      <w:r w:rsidRPr="00771C12">
        <w:rPr>
          <w:rFonts w:eastAsia="仿宋_GB2312"/>
        </w:rPr>
        <w:t>2 s</w:t>
      </w:r>
      <w:r w:rsidRPr="00771C12">
        <w:rPr>
          <w:rFonts w:eastAsia="仿宋_GB2312"/>
        </w:rPr>
        <w:t>内两物体位移差的</w:t>
      </w:r>
      <w:r w:rsidRPr="00771C12">
        <w:rPr>
          <w:rFonts w:eastAsia="仿宋_GB2312"/>
        </w:rPr>
        <w:t>3</w:t>
      </w:r>
      <w:r w:rsidRPr="00771C12">
        <w:rPr>
          <w:rFonts w:eastAsia="仿宋_GB2312"/>
        </w:rPr>
        <w:t>倍，第</w:t>
      </w:r>
      <w:r w:rsidRPr="00771C12">
        <w:rPr>
          <w:rFonts w:eastAsia="仿宋_GB2312"/>
        </w:rPr>
        <w:t>1 s</w:t>
      </w:r>
      <w:r w:rsidRPr="00771C12">
        <w:rPr>
          <w:rFonts w:eastAsia="仿宋_GB2312"/>
        </w:rPr>
        <w:t>末，两物体在同一位置，故</w:t>
      </w:r>
      <w:r w:rsidRPr="00771C12">
        <w:rPr>
          <w:rFonts w:eastAsia="仿宋_GB2312"/>
          <w:i/>
        </w:rPr>
        <w:t>t</w:t>
      </w:r>
      <w:r w:rsidRPr="00771C12">
        <w:rPr>
          <w:rFonts w:eastAsia="仿宋_GB2312"/>
        </w:rPr>
        <w:t>＝</w:t>
      </w:r>
      <w:r w:rsidRPr="00771C12">
        <w:rPr>
          <w:rFonts w:eastAsia="仿宋_GB2312"/>
        </w:rPr>
        <w:t>2 s</w:t>
      </w:r>
      <w:r w:rsidRPr="00771C12">
        <w:rPr>
          <w:rFonts w:eastAsia="仿宋_GB2312"/>
        </w:rPr>
        <w:t>时，两物体间距为</w:t>
      </w:r>
      <w:r w:rsidRPr="00771C12">
        <w:rPr>
          <w:rFonts w:eastAsia="仿宋_GB2312"/>
          <w:i/>
        </w:rPr>
        <w:t>s</w:t>
      </w:r>
      <w:r w:rsidRPr="00771C12">
        <w:rPr>
          <w:rFonts w:eastAsia="仿宋_GB2312"/>
          <w:vertAlign w:val="subscript"/>
        </w:rPr>
        <w:t>0</w:t>
      </w:r>
      <w:r w:rsidRPr="00771C12">
        <w:rPr>
          <w:rFonts w:eastAsia="仿宋_GB2312"/>
        </w:rPr>
        <w:t>，甲在前乙在后，</w:t>
      </w:r>
      <w:r w:rsidRPr="00771C12">
        <w:rPr>
          <w:rFonts w:eastAsia="仿宋_GB2312"/>
        </w:rPr>
        <w:t>B</w:t>
      </w:r>
      <w:r w:rsidRPr="00771C12">
        <w:rPr>
          <w:rFonts w:eastAsia="仿宋_GB2312"/>
        </w:rPr>
        <w:t>项错；第</w:t>
      </w:r>
      <w:r w:rsidRPr="00771C12">
        <w:rPr>
          <w:rFonts w:eastAsia="仿宋_GB2312"/>
        </w:rPr>
        <w:t xml:space="preserve">1 s </w:t>
      </w:r>
      <w:r w:rsidRPr="00771C12">
        <w:rPr>
          <w:rFonts w:eastAsia="仿宋_GB2312"/>
        </w:rPr>
        <w:t>末到第</w:t>
      </w:r>
      <w:r w:rsidRPr="00771C12">
        <w:rPr>
          <w:rFonts w:eastAsia="仿宋_GB2312"/>
        </w:rPr>
        <w:t>3 s</w:t>
      </w:r>
      <w:r w:rsidRPr="00771C12">
        <w:rPr>
          <w:rFonts w:eastAsia="仿宋_GB2312"/>
        </w:rPr>
        <w:t>末，两物体位移相等，即两物体再次相遇，</w:t>
      </w:r>
      <w:r w:rsidRPr="00771C12">
        <w:rPr>
          <w:rFonts w:eastAsia="仿宋_GB2312"/>
        </w:rPr>
        <w:t>C</w:t>
      </w:r>
      <w:r w:rsidRPr="00771C12">
        <w:rPr>
          <w:rFonts w:eastAsia="仿宋_GB2312"/>
        </w:rPr>
        <w:t>项正确；由图象可知，</w:t>
      </w:r>
      <w:r w:rsidRPr="00771C12">
        <w:rPr>
          <w:rFonts w:eastAsia="仿宋_GB2312"/>
        </w:rPr>
        <w:t>0</w:t>
      </w:r>
      <w:r w:rsidRPr="00771C12">
        <w:rPr>
          <w:rFonts w:eastAsia="仿宋_GB2312"/>
        </w:rPr>
        <w:t>～</w:t>
      </w:r>
      <w:r w:rsidRPr="00771C12">
        <w:rPr>
          <w:rFonts w:eastAsia="仿宋_GB2312"/>
        </w:rPr>
        <w:t>4 s</w:t>
      </w:r>
      <w:r w:rsidRPr="00771C12">
        <w:rPr>
          <w:rFonts w:eastAsia="仿宋_GB2312"/>
        </w:rPr>
        <w:t>内，两物体位移相等，故</w:t>
      </w:r>
      <w:r w:rsidRPr="00771C12">
        <w:rPr>
          <w:rFonts w:eastAsia="仿宋_GB2312"/>
          <w:i/>
        </w:rPr>
        <w:t>t</w:t>
      </w:r>
      <w:r w:rsidRPr="00771C12">
        <w:rPr>
          <w:rFonts w:eastAsia="仿宋_GB2312"/>
        </w:rPr>
        <w:t>＝</w:t>
      </w:r>
      <w:r w:rsidRPr="00771C12">
        <w:rPr>
          <w:rFonts w:eastAsia="仿宋_GB2312"/>
        </w:rPr>
        <w:t>4 s</w:t>
      </w:r>
      <w:r w:rsidRPr="00771C12">
        <w:rPr>
          <w:rFonts w:eastAsia="仿宋_GB2312"/>
        </w:rPr>
        <w:t>时，甲物体在乙物体后</w:t>
      </w:r>
      <w:r w:rsidRPr="00771C12">
        <w:rPr>
          <w:rFonts w:eastAsia="仿宋_GB2312"/>
        </w:rPr>
        <w:t>3</w:t>
      </w:r>
      <w:r w:rsidRPr="00771C12">
        <w:rPr>
          <w:rFonts w:eastAsia="仿宋_GB2312"/>
          <w:i/>
        </w:rPr>
        <w:t>s</w:t>
      </w:r>
      <w:r w:rsidRPr="00771C12">
        <w:rPr>
          <w:rFonts w:eastAsia="仿宋_GB2312"/>
          <w:vertAlign w:val="subscript"/>
        </w:rPr>
        <w:t>0</w:t>
      </w:r>
      <w:r w:rsidRPr="00771C12">
        <w:rPr>
          <w:rFonts w:eastAsia="仿宋_GB2312"/>
        </w:rPr>
        <w:t>处，</w:t>
      </w:r>
      <w:r w:rsidRPr="00771C12">
        <w:rPr>
          <w:rFonts w:eastAsia="仿宋_GB2312"/>
        </w:rPr>
        <w:t>D</w:t>
      </w:r>
      <w:r w:rsidRPr="00771C12">
        <w:rPr>
          <w:rFonts w:eastAsia="仿宋_GB2312"/>
        </w:rPr>
        <w:t>项错。</w:t>
      </w:r>
    </w:p>
    <w:p w14:paraId="6FCFC24D" w14:textId="1A1D06F3" w:rsidR="002A2009" w:rsidRDefault="002A2009" w:rsidP="00760367">
      <w:r w:rsidRPr="00771C12">
        <w:rPr>
          <w:noProof/>
        </w:rPr>
        <w:lastRenderedPageBreak/>
        <w:drawing>
          <wp:anchor distT="0" distB="0" distL="114300" distR="114300" simplePos="0" relativeHeight="251684864" behindDoc="0" locked="0" layoutInCell="1" allowOverlap="1" wp14:anchorId="41443CED" wp14:editId="74185395">
            <wp:simplePos x="0" y="0"/>
            <wp:positionH relativeFrom="column">
              <wp:posOffset>3609975</wp:posOffset>
            </wp:positionH>
            <wp:positionV relativeFrom="paragraph">
              <wp:posOffset>194310</wp:posOffset>
            </wp:positionV>
            <wp:extent cx="1590675" cy="1590675"/>
            <wp:effectExtent l="0" t="0" r="9525" b="9525"/>
            <wp:wrapSquare wrapText="bothSides"/>
            <wp:docPr id="124" name="图片 124" descr="E:\电子稿\金版教程（魏）\2016\3.6\课件-物理（高三一轮书\80WL2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E:\电子稿\金版教程（魏）\2016\3.6\课件-物理（高三一轮书\80WL26.tif"/>
                    <pic:cNvPicPr>
                      <a:picLocks noChangeAspect="1" noChangeArrowheads="1"/>
                    </pic:cNvPicPr>
                  </pic:nvPicPr>
                  <pic:blipFill>
                    <a:blip r:embed="rId110" r:link="rId111" cstate="print">
                      <a:extLst>
                        <a:ext uri="{28A0092B-C50C-407E-A947-70E740481C1C}">
                          <a14:useLocalDpi xmlns:a14="http://schemas.microsoft.com/office/drawing/2010/main" val="0"/>
                        </a:ext>
                      </a:extLst>
                    </a:blip>
                    <a:srcRect/>
                    <a:stretch>
                      <a:fillRect/>
                    </a:stretch>
                  </pic:blipFill>
                  <pic:spPr bwMode="auto">
                    <a:xfrm>
                      <a:off x="0" y="0"/>
                      <a:ext cx="1590675" cy="1590675"/>
                    </a:xfrm>
                    <a:prstGeom prst="rect">
                      <a:avLst/>
                    </a:prstGeom>
                    <a:noFill/>
                    <a:ln>
                      <a:noFill/>
                    </a:ln>
                  </pic:spPr>
                </pic:pic>
              </a:graphicData>
            </a:graphic>
          </wp:anchor>
        </w:drawing>
      </w:r>
    </w:p>
    <w:p w14:paraId="2562BA89" w14:textId="5CB45FF8" w:rsidR="00BB7CED" w:rsidRDefault="00BB7CED" w:rsidP="00760367">
      <w:r w:rsidRPr="00771C12">
        <w:t>5</w:t>
      </w:r>
      <w:r w:rsidRPr="00771C12">
        <w:t>．</w:t>
      </w:r>
      <w:r w:rsidRPr="00771C12">
        <w:rPr>
          <w:rFonts w:eastAsia="黑体"/>
        </w:rPr>
        <w:t>[2016·</w:t>
      </w:r>
      <w:r w:rsidRPr="00771C12">
        <w:rPr>
          <w:rFonts w:eastAsia="黑体"/>
        </w:rPr>
        <w:t>正定调研</w:t>
      </w:r>
      <w:r w:rsidRPr="00771C12">
        <w:rPr>
          <w:rFonts w:eastAsia="黑体"/>
        </w:rPr>
        <w:t>]</w:t>
      </w:r>
      <w:r w:rsidRPr="00771C12">
        <w:t>高空跳水是一项惊险刺激的体育运动项目。自某运动员离开跳台开始计时，在</w:t>
      </w:r>
      <w:r w:rsidRPr="00771C12">
        <w:rPr>
          <w:i/>
        </w:rPr>
        <w:t>t</w:t>
      </w:r>
      <w:r w:rsidRPr="00771C12">
        <w:rPr>
          <w:vertAlign w:val="subscript"/>
        </w:rPr>
        <w:t>2</w:t>
      </w:r>
      <w:r w:rsidRPr="00771C12">
        <w:t>时刻运动员以速度</w:t>
      </w:r>
      <w:r w:rsidRPr="00771C12">
        <w:rPr>
          <w:rFonts w:ascii="Book Antiqua" w:hAnsi="Book Antiqua"/>
          <w:i/>
        </w:rPr>
        <w:t>v</w:t>
      </w:r>
      <w:r w:rsidRPr="00771C12">
        <w:rPr>
          <w:vertAlign w:val="subscript"/>
        </w:rPr>
        <w:t>2</w:t>
      </w:r>
      <w:r w:rsidRPr="00771C12">
        <w:t>落水，选向下为正方向，其速度随时间变化的规律如图所示，下列结论正确的是</w:t>
      </w:r>
      <w:r w:rsidR="002457E0">
        <w:t>（</w:t>
      </w:r>
      <w:r w:rsidR="002A2009">
        <w:rPr>
          <w:rFonts w:hint="eastAsia"/>
        </w:rPr>
        <w:t xml:space="preserve"> </w:t>
      </w:r>
      <w:r w:rsidR="002A2009">
        <w:t xml:space="preserve">   </w:t>
      </w:r>
      <w:commentRangeStart w:id="70"/>
      <w:commentRangeEnd w:id="70"/>
      <w:r w:rsidR="002A2009">
        <w:rPr>
          <w:rStyle w:val="a9"/>
        </w:rPr>
        <w:commentReference w:id="70"/>
      </w:r>
      <w:r w:rsidR="002457E0">
        <w:t>）</w:t>
      </w:r>
    </w:p>
    <w:p w14:paraId="6C3EB356" w14:textId="6735C815" w:rsidR="00BB7CED" w:rsidRPr="00771C12" w:rsidRDefault="00580DE0" w:rsidP="00760367">
      <w:r>
        <w:t>（</w:t>
      </w:r>
      <w:r>
        <w:t>A</w:t>
      </w:r>
      <w:r>
        <w:t>）</w:t>
      </w:r>
      <w:r w:rsidR="00BB7CED" w:rsidRPr="00771C12">
        <w:t>该运动员在</w:t>
      </w:r>
      <w:r w:rsidR="00BB7CED" w:rsidRPr="00771C12">
        <w:t>0</w:t>
      </w:r>
      <w:r w:rsidR="00BB7CED" w:rsidRPr="00771C12">
        <w:t>～</w:t>
      </w:r>
      <w:r w:rsidR="00BB7CED" w:rsidRPr="00771C12">
        <w:rPr>
          <w:i/>
        </w:rPr>
        <w:t>t</w:t>
      </w:r>
      <w:r w:rsidR="00BB7CED" w:rsidRPr="00771C12">
        <w:rPr>
          <w:vertAlign w:val="subscript"/>
        </w:rPr>
        <w:t>2</w:t>
      </w:r>
      <w:r w:rsidR="00BB7CED" w:rsidRPr="00771C12">
        <w:t>时间内加速度大小先减小后增大，加速度的方向不变</w:t>
      </w:r>
    </w:p>
    <w:p w14:paraId="3C72DA56" w14:textId="412144CC" w:rsidR="00BB7CED" w:rsidRPr="00771C12" w:rsidRDefault="00580DE0" w:rsidP="00760367">
      <w:r>
        <w:t>（</w:t>
      </w:r>
      <w:r>
        <w:t>B</w:t>
      </w:r>
      <w:r>
        <w:t>）</w:t>
      </w:r>
      <w:r w:rsidR="00BB7CED" w:rsidRPr="00771C12">
        <w:t>该运动员在</w:t>
      </w:r>
      <w:r w:rsidR="00BB7CED" w:rsidRPr="00771C12">
        <w:rPr>
          <w:i/>
        </w:rPr>
        <w:t>t</w:t>
      </w:r>
      <w:r w:rsidR="00BB7CED" w:rsidRPr="00771C12">
        <w:rPr>
          <w:vertAlign w:val="subscript"/>
        </w:rPr>
        <w:t>2</w:t>
      </w:r>
      <w:r w:rsidR="00BB7CED" w:rsidRPr="00771C12">
        <w:t>～</w:t>
      </w:r>
      <w:r w:rsidR="00BB7CED" w:rsidRPr="00771C12">
        <w:rPr>
          <w:i/>
        </w:rPr>
        <w:t>t</w:t>
      </w:r>
      <w:r w:rsidR="00BB7CED" w:rsidRPr="00771C12">
        <w:rPr>
          <w:vertAlign w:val="subscript"/>
        </w:rPr>
        <w:t>3</w:t>
      </w:r>
      <w:r w:rsidR="00BB7CED" w:rsidRPr="00771C12">
        <w:t>时间内加速度大小逐渐减小，方向竖直向下</w:t>
      </w:r>
    </w:p>
    <w:p w14:paraId="1D2EE4E5" w14:textId="05A95313" w:rsidR="00BB7CED" w:rsidRPr="00771C12" w:rsidRDefault="00580DE0" w:rsidP="00760367">
      <w:r>
        <w:t>（</w:t>
      </w:r>
      <w:r>
        <w:t>C</w:t>
      </w:r>
      <w:r>
        <w:t>）</w:t>
      </w:r>
      <w:r w:rsidR="00BB7CED" w:rsidRPr="00771C12">
        <w:t>在</w:t>
      </w:r>
      <w:r w:rsidR="00BB7CED" w:rsidRPr="00771C12">
        <w:t>0</w:t>
      </w:r>
      <w:r w:rsidR="00BB7CED" w:rsidRPr="00771C12">
        <w:t>～</w:t>
      </w:r>
      <w:r w:rsidR="00BB7CED" w:rsidRPr="00771C12">
        <w:rPr>
          <w:i/>
        </w:rPr>
        <w:t>t</w:t>
      </w:r>
      <w:r w:rsidR="00BB7CED" w:rsidRPr="00771C12">
        <w:rPr>
          <w:vertAlign w:val="subscript"/>
        </w:rPr>
        <w:t>2</w:t>
      </w:r>
      <w:r w:rsidR="00BB7CED" w:rsidRPr="00771C12">
        <w:t>时间内，平均速度</w:t>
      </w:r>
      <w:r w:rsidR="00BB7CED" w:rsidRPr="00771C12">
        <w:fldChar w:fldCharType="begin"/>
      </w:r>
      <w:r w:rsidR="00BB7CED" w:rsidRPr="00771C12">
        <w:instrText>eq \x\to(</w:instrText>
      </w:r>
      <w:r w:rsidR="00BB7CED" w:rsidRPr="00771C12">
        <w:rPr>
          <w:rFonts w:ascii="Book Antiqua" w:hAnsi="Book Antiqua"/>
          <w:i/>
        </w:rPr>
        <w:instrText>v</w:instrText>
      </w:r>
      <w:r w:rsidR="00BB7CED" w:rsidRPr="00771C12">
        <w:instrText>)</w:instrText>
      </w:r>
      <w:r w:rsidR="00BB7CED" w:rsidRPr="00771C12">
        <w:fldChar w:fldCharType="end"/>
      </w:r>
      <w:r w:rsidR="00BB7CED" w:rsidRPr="00771C12">
        <w:rPr>
          <w:vertAlign w:val="subscript"/>
        </w:rPr>
        <w:t>1</w:t>
      </w:r>
      <w:r w:rsidR="00BB7CED" w:rsidRPr="00771C12">
        <w:t>＝</w:t>
      </w:r>
      <w:r w:rsidR="00BB7CED" w:rsidRPr="00771C12">
        <w:fldChar w:fldCharType="begin"/>
      </w:r>
      <w:r w:rsidR="00BB7CED" w:rsidRPr="00771C12">
        <w:instrText>eq \f(</w:instrText>
      </w:r>
      <w:r w:rsidR="00BB7CED" w:rsidRPr="00771C12">
        <w:rPr>
          <w:rFonts w:ascii="Book Antiqua" w:hAnsi="Book Antiqua"/>
          <w:i/>
        </w:rPr>
        <w:instrText>v</w:instrText>
      </w:r>
      <w:r w:rsidR="00BB7CED" w:rsidRPr="00771C12">
        <w:rPr>
          <w:vertAlign w:val="subscript"/>
        </w:rPr>
        <w:instrText>1</w:instrText>
      </w:r>
      <w:r w:rsidR="00BB7CED" w:rsidRPr="00771C12">
        <w:instrText>＋</w:instrText>
      </w:r>
      <w:r w:rsidR="00BB7CED" w:rsidRPr="00771C12">
        <w:rPr>
          <w:rFonts w:ascii="Book Antiqua" w:hAnsi="Book Antiqua"/>
          <w:i/>
        </w:rPr>
        <w:instrText>v</w:instrText>
      </w:r>
      <w:r w:rsidR="00BB7CED" w:rsidRPr="00771C12">
        <w:rPr>
          <w:vertAlign w:val="subscript"/>
        </w:rPr>
        <w:instrText>2</w:instrText>
      </w:r>
      <w:r w:rsidR="00BB7CED" w:rsidRPr="00771C12">
        <w:rPr>
          <w:i/>
        </w:rPr>
        <w:instrText>,</w:instrText>
      </w:r>
      <w:r w:rsidR="00BB7CED" w:rsidRPr="00771C12">
        <w:instrText>2)</w:instrText>
      </w:r>
      <w:r w:rsidR="00BB7CED" w:rsidRPr="00771C12">
        <w:fldChar w:fldCharType="end"/>
      </w:r>
    </w:p>
    <w:p w14:paraId="2B0FDBE4" w14:textId="13E62BEB" w:rsidR="00BB7CED" w:rsidRPr="00771C12" w:rsidRDefault="00580DE0" w:rsidP="00760367">
      <w:r>
        <w:t>（</w:t>
      </w:r>
      <w:r>
        <w:t>D</w:t>
      </w:r>
      <w:r>
        <w:t>）</w:t>
      </w:r>
      <w:r w:rsidR="00BB7CED" w:rsidRPr="00771C12">
        <w:t>在</w:t>
      </w:r>
      <w:r w:rsidR="00BB7CED" w:rsidRPr="00771C12">
        <w:rPr>
          <w:i/>
        </w:rPr>
        <w:t>t</w:t>
      </w:r>
      <w:r w:rsidR="00BB7CED" w:rsidRPr="00771C12">
        <w:rPr>
          <w:vertAlign w:val="subscript"/>
        </w:rPr>
        <w:t>2</w:t>
      </w:r>
      <w:r w:rsidR="00BB7CED" w:rsidRPr="00771C12">
        <w:t>～</w:t>
      </w:r>
      <w:r w:rsidR="00BB7CED" w:rsidRPr="00771C12">
        <w:rPr>
          <w:i/>
        </w:rPr>
        <w:t>t</w:t>
      </w:r>
      <w:r w:rsidR="00BB7CED" w:rsidRPr="00771C12">
        <w:rPr>
          <w:vertAlign w:val="subscript"/>
        </w:rPr>
        <w:t>3</w:t>
      </w:r>
      <w:r w:rsidR="00BB7CED" w:rsidRPr="00771C12">
        <w:t>时间内，平均速度</w:t>
      </w:r>
      <w:r w:rsidR="00BB7CED" w:rsidRPr="00771C12">
        <w:fldChar w:fldCharType="begin"/>
      </w:r>
      <w:r w:rsidR="00BB7CED" w:rsidRPr="00771C12">
        <w:instrText>eq \x\to(</w:instrText>
      </w:r>
      <w:r w:rsidR="00BB7CED" w:rsidRPr="00771C12">
        <w:rPr>
          <w:rFonts w:ascii="Book Antiqua" w:hAnsi="Book Antiqua"/>
          <w:i/>
        </w:rPr>
        <w:instrText>v</w:instrText>
      </w:r>
      <w:r w:rsidR="00BB7CED" w:rsidRPr="00771C12">
        <w:instrText>)</w:instrText>
      </w:r>
      <w:r w:rsidR="00BB7CED" w:rsidRPr="00771C12">
        <w:fldChar w:fldCharType="end"/>
      </w:r>
      <w:r w:rsidR="00BB7CED" w:rsidRPr="00771C12">
        <w:rPr>
          <w:vertAlign w:val="subscript"/>
        </w:rPr>
        <w:t>2</w:t>
      </w:r>
      <w:r w:rsidR="00BB7CED" w:rsidRPr="00771C12">
        <w:t>＝</w:t>
      </w:r>
      <w:r w:rsidR="00BB7CED" w:rsidRPr="00771C12">
        <w:fldChar w:fldCharType="begin"/>
      </w:r>
      <w:r w:rsidR="00BB7CED" w:rsidRPr="00771C12">
        <w:instrText>eq \f(0</w:instrText>
      </w:r>
      <w:r w:rsidR="00BB7CED" w:rsidRPr="00771C12">
        <w:instrText>＋</w:instrText>
      </w:r>
      <w:r w:rsidR="00BB7CED" w:rsidRPr="00771C12">
        <w:rPr>
          <w:rFonts w:ascii="Book Antiqua" w:hAnsi="Book Antiqua"/>
          <w:i/>
        </w:rPr>
        <w:instrText>v</w:instrText>
      </w:r>
      <w:r w:rsidR="00BB7CED" w:rsidRPr="00771C12">
        <w:rPr>
          <w:vertAlign w:val="subscript"/>
        </w:rPr>
        <w:instrText>2</w:instrText>
      </w:r>
      <w:r w:rsidR="00BB7CED" w:rsidRPr="00771C12">
        <w:rPr>
          <w:i/>
        </w:rPr>
        <w:instrText>,</w:instrText>
      </w:r>
      <w:r w:rsidR="00BB7CED" w:rsidRPr="00771C12">
        <w:instrText>2)</w:instrText>
      </w:r>
      <w:r w:rsidR="00BB7CED" w:rsidRPr="00771C12">
        <w:fldChar w:fldCharType="end"/>
      </w:r>
    </w:p>
    <w:p w14:paraId="1A73843C" w14:textId="77777777" w:rsidR="00BB7CED" w:rsidRPr="00771C12" w:rsidRDefault="00BB7CED" w:rsidP="00760367">
      <w:r w:rsidRPr="00771C12">
        <w:rPr>
          <w:rFonts w:eastAsia="黑体"/>
          <w:color w:val="FF0000"/>
        </w:rPr>
        <w:t xml:space="preserve">答案　</w:t>
      </w:r>
      <w:r w:rsidRPr="00771C12">
        <w:t>C</w:t>
      </w:r>
    </w:p>
    <w:p w14:paraId="5CA4B36F" w14:textId="77777777" w:rsidR="00BB7CED" w:rsidRPr="00771C12" w:rsidRDefault="00BB7CED" w:rsidP="00760367">
      <w:r w:rsidRPr="00771C12">
        <w:rPr>
          <w:rFonts w:eastAsia="黑体"/>
          <w:color w:val="0000FF"/>
        </w:rPr>
        <w:t xml:space="preserve">解析　</w:t>
      </w:r>
      <w:r w:rsidRPr="00771C12">
        <w:rPr>
          <w:rFonts w:eastAsia="仿宋_GB2312"/>
        </w:rPr>
        <w:t>由图象可知，在</w:t>
      </w:r>
      <w:r w:rsidRPr="00771C12">
        <w:rPr>
          <w:rFonts w:eastAsia="仿宋_GB2312"/>
        </w:rPr>
        <w:t>0</w:t>
      </w:r>
      <w:r w:rsidRPr="00771C12">
        <w:rPr>
          <w:rFonts w:eastAsia="仿宋_GB2312"/>
        </w:rPr>
        <w:t>～</w:t>
      </w:r>
      <w:r w:rsidRPr="00771C12">
        <w:rPr>
          <w:rFonts w:eastAsia="仿宋_GB2312"/>
          <w:i/>
        </w:rPr>
        <w:t>t</w:t>
      </w:r>
      <w:r w:rsidRPr="00771C12">
        <w:rPr>
          <w:rFonts w:eastAsia="仿宋_GB2312"/>
          <w:vertAlign w:val="subscript"/>
        </w:rPr>
        <w:t>2</w:t>
      </w:r>
      <w:r w:rsidRPr="00771C12">
        <w:rPr>
          <w:rFonts w:eastAsia="仿宋_GB2312"/>
        </w:rPr>
        <w:t>时间内运动员的加速度一直不变，</w:t>
      </w:r>
      <w:r w:rsidRPr="00771C12">
        <w:rPr>
          <w:rFonts w:eastAsia="仿宋_GB2312"/>
        </w:rPr>
        <w:t>A</w:t>
      </w:r>
      <w:r w:rsidRPr="00771C12">
        <w:rPr>
          <w:rFonts w:eastAsia="仿宋_GB2312"/>
        </w:rPr>
        <w:t>项错误。在</w:t>
      </w:r>
      <w:r w:rsidRPr="00771C12">
        <w:rPr>
          <w:rFonts w:eastAsia="仿宋_GB2312"/>
          <w:i/>
        </w:rPr>
        <w:t>t</w:t>
      </w:r>
      <w:r w:rsidRPr="00771C12">
        <w:rPr>
          <w:rFonts w:eastAsia="仿宋_GB2312"/>
          <w:vertAlign w:val="subscript"/>
        </w:rPr>
        <w:t>2</w:t>
      </w:r>
      <w:r w:rsidRPr="00771C12">
        <w:rPr>
          <w:rFonts w:eastAsia="仿宋_GB2312"/>
        </w:rPr>
        <w:t>～</w:t>
      </w:r>
      <w:r w:rsidRPr="00771C12">
        <w:rPr>
          <w:rFonts w:eastAsia="仿宋_GB2312"/>
          <w:i/>
        </w:rPr>
        <w:t>t</w:t>
      </w:r>
      <w:r w:rsidRPr="00771C12">
        <w:rPr>
          <w:rFonts w:eastAsia="仿宋_GB2312"/>
          <w:vertAlign w:val="subscript"/>
        </w:rPr>
        <w:t>3</w:t>
      </w:r>
      <w:r w:rsidRPr="00771C12">
        <w:rPr>
          <w:rFonts w:eastAsia="仿宋_GB2312"/>
        </w:rPr>
        <w:t>时间内图线上各点切线的斜率的大小逐渐减小，则加速度大小逐渐减小，运动员减速下落，加速度方向向上，</w:t>
      </w:r>
      <w:r w:rsidRPr="00771C12">
        <w:rPr>
          <w:rFonts w:eastAsia="仿宋_GB2312"/>
        </w:rPr>
        <w:t>B</w:t>
      </w:r>
      <w:r w:rsidRPr="00771C12">
        <w:rPr>
          <w:rFonts w:eastAsia="仿宋_GB2312"/>
        </w:rPr>
        <w:t>项错误。由图象可知，在</w:t>
      </w:r>
      <w:r w:rsidRPr="00771C12">
        <w:rPr>
          <w:rFonts w:eastAsia="仿宋_GB2312"/>
        </w:rPr>
        <w:t>0</w:t>
      </w:r>
      <w:r w:rsidRPr="00771C12">
        <w:rPr>
          <w:rFonts w:eastAsia="仿宋_GB2312"/>
        </w:rPr>
        <w:t>～</w:t>
      </w:r>
      <w:r w:rsidRPr="00771C12">
        <w:rPr>
          <w:rFonts w:eastAsia="仿宋_GB2312"/>
          <w:i/>
        </w:rPr>
        <w:t>t</w:t>
      </w:r>
      <w:r w:rsidRPr="00771C12">
        <w:rPr>
          <w:rFonts w:eastAsia="仿宋_GB2312"/>
          <w:vertAlign w:val="subscript"/>
        </w:rPr>
        <w:t>2</w:t>
      </w:r>
      <w:r w:rsidRPr="00771C12">
        <w:rPr>
          <w:rFonts w:eastAsia="仿宋_GB2312"/>
        </w:rPr>
        <w:t>时间内为匀变速直线运动，所以平均速度</w:t>
      </w:r>
      <w:r w:rsidRPr="00771C12">
        <w:rPr>
          <w:rFonts w:eastAsia="仿宋_GB2312"/>
        </w:rPr>
        <w:fldChar w:fldCharType="begin"/>
      </w:r>
      <w:r w:rsidRPr="00771C12">
        <w:rPr>
          <w:rFonts w:eastAsia="仿宋_GB2312"/>
        </w:rPr>
        <w:instrText>eq \x\to(</w:instrText>
      </w:r>
      <w:r w:rsidRPr="00771C12">
        <w:rPr>
          <w:rFonts w:ascii="Book Antiqua" w:eastAsia="仿宋_GB2312" w:hAnsi="Book Antiqua"/>
          <w:i/>
        </w:rPr>
        <w:instrText>v</w:instrText>
      </w:r>
      <w:r w:rsidRPr="00771C12">
        <w:rPr>
          <w:rFonts w:eastAsia="仿宋_GB2312"/>
        </w:rPr>
        <w:instrText>)</w:instrText>
      </w:r>
      <w:r w:rsidRPr="00771C12">
        <w:rPr>
          <w:rFonts w:eastAsia="仿宋_GB2312"/>
        </w:rPr>
        <w:fldChar w:fldCharType="end"/>
      </w:r>
      <w:r w:rsidRPr="00771C12">
        <w:rPr>
          <w:rFonts w:eastAsia="仿宋_GB2312"/>
          <w:vertAlign w:val="subscript"/>
        </w:rPr>
        <w:t>1</w:t>
      </w:r>
      <w:r w:rsidRPr="00771C12">
        <w:rPr>
          <w:rFonts w:eastAsia="仿宋_GB2312"/>
        </w:rPr>
        <w:t>＝</w:t>
      </w:r>
      <w:r w:rsidRPr="00771C12">
        <w:rPr>
          <w:rFonts w:eastAsia="仿宋_GB2312"/>
        </w:rPr>
        <w:fldChar w:fldCharType="begin"/>
      </w:r>
      <w:r w:rsidRPr="00771C12">
        <w:rPr>
          <w:rFonts w:eastAsia="仿宋_GB2312"/>
        </w:rPr>
        <w:instrText>eq \f(</w:instrText>
      </w:r>
      <w:r w:rsidRPr="00771C12">
        <w:rPr>
          <w:rFonts w:ascii="Book Antiqua" w:eastAsia="仿宋_GB2312" w:hAnsi="Book Antiqua"/>
          <w:i/>
        </w:rPr>
        <w:instrText>v</w:instrText>
      </w:r>
      <w:r w:rsidRPr="00771C12">
        <w:rPr>
          <w:rFonts w:eastAsia="仿宋_GB2312"/>
          <w:vertAlign w:val="subscript"/>
        </w:rPr>
        <w:instrText>1</w:instrText>
      </w:r>
      <w:r w:rsidRPr="00771C12">
        <w:rPr>
          <w:rFonts w:eastAsia="仿宋_GB2312"/>
        </w:rPr>
        <w:instrText>＋</w:instrText>
      </w:r>
      <w:r w:rsidRPr="00771C12">
        <w:rPr>
          <w:rFonts w:ascii="Book Antiqua" w:eastAsia="仿宋_GB2312" w:hAnsi="Book Antiqua"/>
          <w:i/>
        </w:rPr>
        <w:instrText>v</w:instrText>
      </w:r>
      <w:r w:rsidRPr="00771C12">
        <w:rPr>
          <w:rFonts w:eastAsia="仿宋_GB2312"/>
          <w:vertAlign w:val="subscript"/>
        </w:rPr>
        <w:instrText>2</w:instrText>
      </w:r>
      <w:r w:rsidRPr="00771C12">
        <w:rPr>
          <w:rFonts w:eastAsia="仿宋_GB2312"/>
          <w:i/>
        </w:rPr>
        <w:instrText>,</w:instrText>
      </w:r>
      <w:r w:rsidRPr="00771C12">
        <w:rPr>
          <w:rFonts w:eastAsia="仿宋_GB2312"/>
        </w:rPr>
        <w:instrText>2)</w:instrText>
      </w:r>
      <w:r w:rsidRPr="00771C12">
        <w:rPr>
          <w:rFonts w:eastAsia="仿宋_GB2312"/>
        </w:rPr>
        <w:fldChar w:fldCharType="end"/>
      </w:r>
      <w:r w:rsidRPr="00771C12">
        <w:rPr>
          <w:rFonts w:eastAsia="仿宋_GB2312"/>
        </w:rPr>
        <w:t>，</w:t>
      </w:r>
      <w:r w:rsidRPr="00771C12">
        <w:rPr>
          <w:rFonts w:eastAsia="仿宋_GB2312"/>
        </w:rPr>
        <w:t>C</w:t>
      </w:r>
      <w:r w:rsidRPr="00771C12">
        <w:rPr>
          <w:rFonts w:eastAsia="仿宋_GB2312"/>
        </w:rPr>
        <w:t>项正确。在</w:t>
      </w:r>
      <w:r w:rsidRPr="00771C12">
        <w:rPr>
          <w:rFonts w:eastAsia="仿宋_GB2312"/>
          <w:i/>
        </w:rPr>
        <w:t>t</w:t>
      </w:r>
      <w:r w:rsidRPr="00771C12">
        <w:rPr>
          <w:rFonts w:eastAsia="仿宋_GB2312"/>
          <w:vertAlign w:val="subscript"/>
        </w:rPr>
        <w:t>2</w:t>
      </w:r>
      <w:r w:rsidRPr="00771C12">
        <w:rPr>
          <w:rFonts w:eastAsia="仿宋_GB2312"/>
        </w:rPr>
        <w:t>～</w:t>
      </w:r>
      <w:r w:rsidRPr="00771C12">
        <w:rPr>
          <w:rFonts w:eastAsia="仿宋_GB2312"/>
          <w:i/>
        </w:rPr>
        <w:t>t</w:t>
      </w:r>
      <w:r w:rsidRPr="00771C12">
        <w:rPr>
          <w:rFonts w:eastAsia="仿宋_GB2312"/>
          <w:vertAlign w:val="subscript"/>
        </w:rPr>
        <w:t>3</w:t>
      </w:r>
      <w:r w:rsidRPr="00771C12">
        <w:rPr>
          <w:rFonts w:eastAsia="仿宋_GB2312"/>
        </w:rPr>
        <w:t>时间内，由图线与</w:t>
      </w:r>
      <w:r w:rsidRPr="00771C12">
        <w:rPr>
          <w:rFonts w:eastAsia="仿宋_GB2312"/>
          <w:i/>
        </w:rPr>
        <w:t>t</w:t>
      </w:r>
      <w:r w:rsidRPr="00771C12">
        <w:rPr>
          <w:rFonts w:eastAsia="仿宋_GB2312"/>
        </w:rPr>
        <w:t>轴所围面积表示位移可知，此时间内的平均速度</w:t>
      </w:r>
      <w:r w:rsidRPr="00771C12">
        <w:rPr>
          <w:rFonts w:eastAsia="仿宋_GB2312"/>
        </w:rPr>
        <w:fldChar w:fldCharType="begin"/>
      </w:r>
      <w:r w:rsidRPr="00771C12">
        <w:rPr>
          <w:rFonts w:eastAsia="仿宋_GB2312"/>
        </w:rPr>
        <w:instrText>eq \x\to(</w:instrText>
      </w:r>
      <w:r w:rsidRPr="00771C12">
        <w:rPr>
          <w:rFonts w:ascii="Book Antiqua" w:eastAsia="仿宋_GB2312" w:hAnsi="Book Antiqua"/>
          <w:i/>
        </w:rPr>
        <w:instrText>v</w:instrText>
      </w:r>
      <w:r w:rsidRPr="00771C12">
        <w:rPr>
          <w:rFonts w:eastAsia="仿宋_GB2312"/>
        </w:rPr>
        <w:instrText>)</w:instrText>
      </w:r>
      <w:r w:rsidRPr="00771C12">
        <w:rPr>
          <w:rFonts w:eastAsia="仿宋_GB2312"/>
        </w:rPr>
        <w:fldChar w:fldCharType="end"/>
      </w:r>
      <w:r w:rsidRPr="00771C12">
        <w:rPr>
          <w:rFonts w:eastAsia="仿宋_GB2312"/>
          <w:vertAlign w:val="subscript"/>
        </w:rPr>
        <w:t>2</w:t>
      </w:r>
      <w:r w:rsidRPr="00771C12">
        <w:rPr>
          <w:rFonts w:eastAsia="仿宋_GB2312"/>
        </w:rPr>
        <w:t>&lt;</w:t>
      </w:r>
      <w:r w:rsidRPr="00771C12">
        <w:rPr>
          <w:rFonts w:eastAsia="仿宋_GB2312"/>
        </w:rPr>
        <w:fldChar w:fldCharType="begin"/>
      </w:r>
      <w:r w:rsidRPr="00771C12">
        <w:rPr>
          <w:rFonts w:eastAsia="仿宋_GB2312"/>
        </w:rPr>
        <w:instrText>eq \f(0</w:instrText>
      </w:r>
      <w:r w:rsidRPr="00771C12">
        <w:rPr>
          <w:rFonts w:eastAsia="仿宋_GB2312"/>
        </w:rPr>
        <w:instrText>＋</w:instrText>
      </w:r>
      <w:r w:rsidRPr="00771C12">
        <w:rPr>
          <w:rFonts w:ascii="Book Antiqua" w:eastAsia="仿宋_GB2312" w:hAnsi="Book Antiqua"/>
          <w:i/>
        </w:rPr>
        <w:instrText>v</w:instrText>
      </w:r>
      <w:r w:rsidRPr="00771C12">
        <w:rPr>
          <w:rFonts w:eastAsia="仿宋_GB2312"/>
          <w:vertAlign w:val="subscript"/>
        </w:rPr>
        <w:instrText>2</w:instrText>
      </w:r>
      <w:r w:rsidRPr="00771C12">
        <w:rPr>
          <w:rFonts w:eastAsia="仿宋_GB2312"/>
          <w:i/>
        </w:rPr>
        <w:instrText>,</w:instrText>
      </w:r>
      <w:r w:rsidRPr="00771C12">
        <w:rPr>
          <w:rFonts w:eastAsia="仿宋_GB2312"/>
        </w:rPr>
        <w:instrText>2)</w:instrText>
      </w:r>
      <w:r w:rsidRPr="00771C12">
        <w:rPr>
          <w:rFonts w:eastAsia="仿宋_GB2312"/>
        </w:rPr>
        <w:fldChar w:fldCharType="end"/>
      </w:r>
      <w:r w:rsidRPr="00771C12">
        <w:rPr>
          <w:rFonts w:eastAsia="仿宋_GB2312"/>
        </w:rPr>
        <w:t>，</w:t>
      </w:r>
      <w:r w:rsidRPr="00771C12">
        <w:rPr>
          <w:rFonts w:eastAsia="仿宋_GB2312"/>
        </w:rPr>
        <w:t>D</w:t>
      </w:r>
      <w:r w:rsidRPr="00771C12">
        <w:rPr>
          <w:rFonts w:eastAsia="仿宋_GB2312"/>
        </w:rPr>
        <w:t>项错误。</w:t>
      </w:r>
    </w:p>
    <w:p w14:paraId="2A8764CB" w14:textId="77777777" w:rsidR="002A2009" w:rsidRDefault="002A2009" w:rsidP="00760367"/>
    <w:p w14:paraId="358487A9" w14:textId="42CE4F41" w:rsidR="00BB7CED" w:rsidRPr="00771C12" w:rsidRDefault="002A2009" w:rsidP="00760367">
      <w:r w:rsidRPr="00771C12">
        <w:rPr>
          <w:noProof/>
        </w:rPr>
        <w:drawing>
          <wp:anchor distT="0" distB="0" distL="114300" distR="114300" simplePos="0" relativeHeight="251685888" behindDoc="0" locked="0" layoutInCell="1" allowOverlap="1" wp14:anchorId="6F175641" wp14:editId="185124D9">
            <wp:simplePos x="0" y="0"/>
            <wp:positionH relativeFrom="column">
              <wp:posOffset>3371850</wp:posOffset>
            </wp:positionH>
            <wp:positionV relativeFrom="paragraph">
              <wp:posOffset>47625</wp:posOffset>
            </wp:positionV>
            <wp:extent cx="1885950" cy="1297940"/>
            <wp:effectExtent l="0" t="0" r="0" b="0"/>
            <wp:wrapSquare wrapText="bothSides"/>
            <wp:docPr id="125" name="图片 125" descr="E:\电子稿\金版教程（魏）\2016\3.6\课件-物理（高三一轮书\80WLJJ+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E:\电子稿\金版教程（魏）\2016\3.6\课件-物理（高三一轮书\80WLJJ+1.tif"/>
                    <pic:cNvPicPr>
                      <a:picLocks noChangeAspect="1" noChangeArrowheads="1"/>
                    </pic:cNvPicPr>
                  </pic:nvPicPr>
                  <pic:blipFill>
                    <a:blip r:embed="rId112" r:link="rId113" cstate="print">
                      <a:extLst>
                        <a:ext uri="{28A0092B-C50C-407E-A947-70E740481C1C}">
                          <a14:useLocalDpi xmlns:a14="http://schemas.microsoft.com/office/drawing/2010/main" val="0"/>
                        </a:ext>
                      </a:extLst>
                    </a:blip>
                    <a:srcRect/>
                    <a:stretch>
                      <a:fillRect/>
                    </a:stretch>
                  </pic:blipFill>
                  <pic:spPr bwMode="auto">
                    <a:xfrm>
                      <a:off x="0" y="0"/>
                      <a:ext cx="1885950" cy="1297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7CED" w:rsidRPr="00771C12">
        <w:t xml:space="preserve">6. </w:t>
      </w:r>
      <w:r w:rsidR="00BB7CED" w:rsidRPr="00771C12">
        <w:rPr>
          <w:rFonts w:eastAsia="黑体"/>
        </w:rPr>
        <w:t>[2016·</w:t>
      </w:r>
      <w:r w:rsidR="00BB7CED" w:rsidRPr="00771C12">
        <w:rPr>
          <w:rFonts w:eastAsia="黑体"/>
        </w:rPr>
        <w:t>陕西西工大附中模拟</w:t>
      </w:r>
      <w:r w:rsidR="00BB7CED" w:rsidRPr="00771C12">
        <w:rPr>
          <w:rFonts w:eastAsia="黑体"/>
        </w:rPr>
        <w:t>]</w:t>
      </w:r>
      <w:r w:rsidR="002457E0">
        <w:t>（</w:t>
      </w:r>
      <w:r w:rsidR="00BB7CED" w:rsidRPr="00771C12">
        <w:t>多选</w:t>
      </w:r>
      <w:r w:rsidR="002457E0">
        <w:t>）</w:t>
      </w:r>
      <w:r w:rsidR="00BB7CED" w:rsidRPr="00771C12">
        <w:t>如图所示，</w:t>
      </w:r>
      <w:r w:rsidR="00BB7CED" w:rsidRPr="00771C12">
        <w:rPr>
          <w:rFonts w:hAnsi="宋体" w:cs="宋体" w:hint="eastAsia"/>
        </w:rPr>
        <w:t>Ⅰ</w:t>
      </w:r>
      <w:r w:rsidR="00BB7CED" w:rsidRPr="00771C12">
        <w:t>、</w:t>
      </w:r>
      <w:r w:rsidR="00BB7CED" w:rsidRPr="00771C12">
        <w:rPr>
          <w:rFonts w:hAnsi="宋体" w:cs="宋体" w:hint="eastAsia"/>
        </w:rPr>
        <w:t>Ⅱ</w:t>
      </w:r>
      <w:r w:rsidR="00BB7CED" w:rsidRPr="00771C12">
        <w:t>分别是甲、乙两小球从同一地点沿同一直线运动的</w:t>
      </w:r>
      <w:r w:rsidR="00BB7CED" w:rsidRPr="00771C12">
        <w:rPr>
          <w:rFonts w:ascii="Book Antiqua" w:hAnsi="Book Antiqua"/>
          <w:i/>
        </w:rPr>
        <w:t>v</w:t>
      </w:r>
      <w:r w:rsidR="00BB7CED" w:rsidRPr="00771C12">
        <w:t>­</w:t>
      </w:r>
      <w:r w:rsidR="00BB7CED" w:rsidRPr="00771C12">
        <w:rPr>
          <w:i/>
        </w:rPr>
        <w:t>t</w:t>
      </w:r>
      <w:r w:rsidR="00BB7CED" w:rsidRPr="00771C12">
        <w:t>图线，根据图线可以</w:t>
      </w:r>
      <w:commentRangeStart w:id="71"/>
      <w:r w:rsidR="00BB7CED" w:rsidRPr="00771C12">
        <w:t>判断</w:t>
      </w:r>
      <w:commentRangeEnd w:id="71"/>
      <w:r w:rsidR="00254390">
        <w:rPr>
          <w:rStyle w:val="a9"/>
        </w:rPr>
        <w:commentReference w:id="71"/>
      </w:r>
      <w:r w:rsidR="002457E0">
        <w:t>（</w:t>
      </w:r>
      <w:r w:rsidR="00254390">
        <w:rPr>
          <w:rFonts w:hint="eastAsia"/>
        </w:rPr>
        <w:t xml:space="preserve"> </w:t>
      </w:r>
      <w:r w:rsidR="00254390">
        <w:t xml:space="preserve">   </w:t>
      </w:r>
      <w:r w:rsidR="002457E0">
        <w:t>）</w:t>
      </w:r>
    </w:p>
    <w:p w14:paraId="368C5C4B" w14:textId="4AE31C21" w:rsidR="00BB7CED" w:rsidRPr="00771C12" w:rsidRDefault="00580DE0" w:rsidP="00760367">
      <w:r>
        <w:t>（</w:t>
      </w:r>
      <w:r>
        <w:t>A</w:t>
      </w:r>
      <w:r>
        <w:t>）</w:t>
      </w:r>
      <w:r w:rsidR="00BB7CED" w:rsidRPr="00771C12">
        <w:t>甲、乙两小球做的是初速度方向相反的匀变速直线运动，加速度大小相同，方向相同</w:t>
      </w:r>
    </w:p>
    <w:p w14:paraId="41BD6796" w14:textId="5C5C05BB" w:rsidR="00BB7CED" w:rsidRPr="00771C12" w:rsidRDefault="00580DE0" w:rsidP="00760367">
      <w:r>
        <w:t>（</w:t>
      </w:r>
      <w:r>
        <w:t>B</w:t>
      </w:r>
      <w:r>
        <w:t>）</w:t>
      </w:r>
      <w:r w:rsidR="00BB7CED" w:rsidRPr="00771C12">
        <w:t>两球在</w:t>
      </w:r>
      <w:r w:rsidR="00BB7CED" w:rsidRPr="00771C12">
        <w:rPr>
          <w:i/>
        </w:rPr>
        <w:t>t</w:t>
      </w:r>
      <w:r w:rsidR="00BB7CED" w:rsidRPr="00771C12">
        <w:t>＝</w:t>
      </w:r>
      <w:r w:rsidR="00BB7CED" w:rsidRPr="00771C12">
        <w:t>8 s</w:t>
      </w:r>
      <w:r w:rsidR="00BB7CED" w:rsidRPr="00771C12">
        <w:t>时相距最远</w:t>
      </w:r>
    </w:p>
    <w:p w14:paraId="1A3BC421" w14:textId="1D7DBC09" w:rsidR="00BB7CED" w:rsidRPr="00771C12" w:rsidRDefault="00580DE0" w:rsidP="00760367">
      <w:r>
        <w:t>（</w:t>
      </w:r>
      <w:r>
        <w:t>C</w:t>
      </w:r>
      <w:r>
        <w:t>）</w:t>
      </w:r>
      <w:r w:rsidR="00BB7CED" w:rsidRPr="00771C12">
        <w:t>两球在</w:t>
      </w:r>
      <w:r w:rsidR="00BB7CED" w:rsidRPr="00771C12">
        <w:rPr>
          <w:i/>
        </w:rPr>
        <w:t>t</w:t>
      </w:r>
      <w:r w:rsidR="00BB7CED" w:rsidRPr="00771C12">
        <w:t>＝</w:t>
      </w:r>
      <w:r w:rsidR="00BB7CED" w:rsidRPr="00771C12">
        <w:t>2 s</w:t>
      </w:r>
      <w:r w:rsidR="00BB7CED" w:rsidRPr="00771C12">
        <w:t>时刻速率相等</w:t>
      </w:r>
    </w:p>
    <w:p w14:paraId="01DFE947" w14:textId="3C7D07D9" w:rsidR="00BB7CED" w:rsidRPr="00771C12" w:rsidRDefault="00580DE0" w:rsidP="00760367">
      <w:r>
        <w:t>（</w:t>
      </w:r>
      <w:r>
        <w:t>D</w:t>
      </w:r>
      <w:r>
        <w:t>）</w:t>
      </w:r>
      <w:r w:rsidR="00BB7CED" w:rsidRPr="00771C12">
        <w:t>两球在</w:t>
      </w:r>
      <w:r w:rsidR="00BB7CED" w:rsidRPr="00771C12">
        <w:rPr>
          <w:i/>
        </w:rPr>
        <w:t>t</w:t>
      </w:r>
      <w:r w:rsidR="00BB7CED" w:rsidRPr="00771C12">
        <w:t>＝</w:t>
      </w:r>
      <w:r w:rsidR="00BB7CED" w:rsidRPr="00771C12">
        <w:t>8 s</w:t>
      </w:r>
      <w:r w:rsidR="00BB7CED" w:rsidRPr="00771C12">
        <w:t>时相遇</w:t>
      </w:r>
    </w:p>
    <w:p w14:paraId="0605009E" w14:textId="77777777" w:rsidR="00BB7CED" w:rsidRPr="00771C12" w:rsidRDefault="00BB7CED" w:rsidP="00760367">
      <w:r w:rsidRPr="00771C12">
        <w:rPr>
          <w:rFonts w:eastAsia="黑体"/>
          <w:color w:val="FF0000"/>
        </w:rPr>
        <w:t xml:space="preserve">答案　</w:t>
      </w:r>
      <w:r w:rsidRPr="00771C12">
        <w:t>CD</w:t>
      </w:r>
    </w:p>
    <w:p w14:paraId="08F56D3E" w14:textId="77777777" w:rsidR="00BB7CED" w:rsidRPr="00771C12" w:rsidRDefault="00BB7CED" w:rsidP="00760367">
      <w:r w:rsidRPr="00771C12">
        <w:rPr>
          <w:rFonts w:eastAsia="黑体"/>
          <w:color w:val="0000FF"/>
        </w:rPr>
        <w:t xml:space="preserve">解析　</w:t>
      </w:r>
      <w:r w:rsidRPr="00771C12">
        <w:rPr>
          <w:rFonts w:eastAsia="仿宋_GB2312"/>
        </w:rPr>
        <w:t>甲小球的加速度大小为</w:t>
      </w:r>
      <w:r w:rsidRPr="00771C12">
        <w:rPr>
          <w:rFonts w:eastAsia="仿宋_GB2312"/>
        </w:rPr>
        <w:t>10 m/s</w:t>
      </w:r>
      <w:r w:rsidRPr="00771C12">
        <w:rPr>
          <w:rFonts w:eastAsia="仿宋_GB2312"/>
          <w:vertAlign w:val="superscript"/>
        </w:rPr>
        <w:t>2</w:t>
      </w:r>
      <w:r w:rsidRPr="00771C12">
        <w:rPr>
          <w:rFonts w:eastAsia="仿宋_GB2312"/>
        </w:rPr>
        <w:t>，方向为负，乙小球的加速度大小为</w:t>
      </w:r>
      <w:r w:rsidRPr="00771C12">
        <w:rPr>
          <w:rFonts w:eastAsia="仿宋_GB2312"/>
        </w:rPr>
        <w:fldChar w:fldCharType="begin"/>
      </w:r>
      <w:r w:rsidRPr="00771C12">
        <w:rPr>
          <w:rFonts w:eastAsia="仿宋_GB2312"/>
        </w:rPr>
        <w:instrText>eq \f(20</w:instrText>
      </w:r>
      <w:r w:rsidRPr="00771C12">
        <w:rPr>
          <w:rFonts w:eastAsia="仿宋_GB2312"/>
          <w:i/>
        </w:rPr>
        <w:instrText>,</w:instrText>
      </w:r>
      <w:r w:rsidRPr="00771C12">
        <w:rPr>
          <w:rFonts w:eastAsia="仿宋_GB2312"/>
        </w:rPr>
        <w:instrText>3)</w:instrText>
      </w:r>
      <w:r w:rsidRPr="00771C12">
        <w:rPr>
          <w:rFonts w:eastAsia="仿宋_GB2312"/>
        </w:rPr>
        <w:fldChar w:fldCharType="end"/>
      </w:r>
      <w:r w:rsidRPr="00771C12">
        <w:rPr>
          <w:rFonts w:eastAsia="仿宋_GB2312"/>
        </w:rPr>
        <w:t xml:space="preserve"> m/s</w:t>
      </w:r>
      <w:r w:rsidRPr="00771C12">
        <w:rPr>
          <w:rFonts w:eastAsia="仿宋_GB2312"/>
          <w:vertAlign w:val="superscript"/>
        </w:rPr>
        <w:t>2</w:t>
      </w:r>
      <w:r w:rsidRPr="00771C12">
        <w:rPr>
          <w:rFonts w:eastAsia="仿宋_GB2312"/>
        </w:rPr>
        <w:t>，方向为正，故</w:t>
      </w:r>
      <w:r w:rsidRPr="00771C12">
        <w:rPr>
          <w:rFonts w:eastAsia="仿宋_GB2312"/>
        </w:rPr>
        <w:t>A</w:t>
      </w:r>
      <w:r w:rsidRPr="00771C12">
        <w:rPr>
          <w:rFonts w:eastAsia="仿宋_GB2312"/>
        </w:rPr>
        <w:t>项错；</w:t>
      </w:r>
      <w:r w:rsidRPr="00771C12">
        <w:rPr>
          <w:rFonts w:eastAsia="仿宋_GB2312"/>
          <w:i/>
        </w:rPr>
        <w:t>t</w:t>
      </w:r>
      <w:r w:rsidRPr="00771C12">
        <w:rPr>
          <w:rFonts w:eastAsia="仿宋_GB2312"/>
        </w:rPr>
        <w:t>＝</w:t>
      </w:r>
      <w:r w:rsidRPr="00771C12">
        <w:rPr>
          <w:rFonts w:eastAsia="仿宋_GB2312"/>
        </w:rPr>
        <w:t>2 s</w:t>
      </w:r>
      <w:r w:rsidRPr="00771C12">
        <w:rPr>
          <w:rFonts w:eastAsia="仿宋_GB2312"/>
        </w:rPr>
        <w:t>时，乙小球的速率为</w:t>
      </w:r>
      <w:r w:rsidRPr="00771C12">
        <w:rPr>
          <w:rFonts w:eastAsia="仿宋_GB2312"/>
        </w:rPr>
        <w:t>20 m/s</w:t>
      </w:r>
      <w:r w:rsidRPr="00771C12">
        <w:rPr>
          <w:rFonts w:eastAsia="仿宋_GB2312"/>
        </w:rPr>
        <w:t>，甲小球的速率为</w:t>
      </w:r>
      <w:r w:rsidRPr="00771C12">
        <w:rPr>
          <w:rFonts w:eastAsia="仿宋_GB2312"/>
        </w:rPr>
        <w:t>20 m/s</w:t>
      </w:r>
      <w:r w:rsidRPr="00771C12">
        <w:rPr>
          <w:rFonts w:eastAsia="仿宋_GB2312"/>
        </w:rPr>
        <w:t>，</w:t>
      </w:r>
      <w:r w:rsidRPr="00771C12">
        <w:rPr>
          <w:rFonts w:eastAsia="仿宋_GB2312"/>
        </w:rPr>
        <w:t>C</w:t>
      </w:r>
      <w:r w:rsidRPr="00771C12">
        <w:rPr>
          <w:rFonts w:eastAsia="仿宋_GB2312"/>
        </w:rPr>
        <w:t>项正确；在</w:t>
      </w:r>
      <w:r w:rsidRPr="00771C12">
        <w:rPr>
          <w:rFonts w:eastAsia="仿宋_GB2312"/>
          <w:i/>
        </w:rPr>
        <w:t>t</w:t>
      </w:r>
      <w:r w:rsidRPr="00771C12">
        <w:rPr>
          <w:rFonts w:eastAsia="仿宋_GB2312"/>
        </w:rPr>
        <w:t>＝</w:t>
      </w:r>
      <w:r w:rsidRPr="00771C12">
        <w:rPr>
          <w:rFonts w:eastAsia="仿宋_GB2312"/>
        </w:rPr>
        <w:t>8 s</w:t>
      </w:r>
      <w:r w:rsidRPr="00771C12">
        <w:rPr>
          <w:rFonts w:eastAsia="仿宋_GB2312"/>
        </w:rPr>
        <w:t>时，它们都回到了出发点，所以此时相遇，</w:t>
      </w:r>
      <w:r w:rsidRPr="00771C12">
        <w:rPr>
          <w:rFonts w:eastAsia="仿宋_GB2312"/>
        </w:rPr>
        <w:t>B</w:t>
      </w:r>
      <w:r w:rsidRPr="00771C12">
        <w:rPr>
          <w:rFonts w:eastAsia="仿宋_GB2312"/>
        </w:rPr>
        <w:t>项错误、</w:t>
      </w:r>
      <w:r w:rsidRPr="00771C12">
        <w:rPr>
          <w:rFonts w:eastAsia="仿宋_GB2312"/>
        </w:rPr>
        <w:t>D</w:t>
      </w:r>
      <w:r w:rsidRPr="00771C12">
        <w:rPr>
          <w:rFonts w:eastAsia="仿宋_GB2312"/>
        </w:rPr>
        <w:t>项正确。</w:t>
      </w:r>
    </w:p>
    <w:p w14:paraId="4DE62EDE" w14:textId="77777777" w:rsidR="002A2009" w:rsidRDefault="002A2009" w:rsidP="00760367"/>
    <w:p w14:paraId="4A6CA4B4" w14:textId="4D560CAD" w:rsidR="00BB7CED" w:rsidRPr="00771C12" w:rsidRDefault="00BB7CED" w:rsidP="00760367">
      <w:r w:rsidRPr="00771C12">
        <w:t>7</w:t>
      </w:r>
      <w:r w:rsidRPr="00771C12">
        <w:t>．</w:t>
      </w:r>
      <w:r w:rsidRPr="00771C12">
        <w:rPr>
          <w:rFonts w:eastAsia="黑体"/>
        </w:rPr>
        <w:t>[2015·</w:t>
      </w:r>
      <w:r w:rsidRPr="00771C12">
        <w:rPr>
          <w:rFonts w:eastAsia="黑体"/>
        </w:rPr>
        <w:t>河北衡水中学三模</w:t>
      </w:r>
      <w:r w:rsidRPr="00771C12">
        <w:rPr>
          <w:rFonts w:eastAsia="黑体"/>
        </w:rPr>
        <w:t>]</w:t>
      </w:r>
      <w:r w:rsidRPr="00771C12">
        <w:t>在十字路口，红灯拦停了很多汽车和行人，拦停的汽车排成笔直的一列，最前面一辆汽车的前端刚好与路口停车线相齐，相邻两车的前端间距均为</w:t>
      </w:r>
      <w:r w:rsidRPr="00771C12">
        <w:rPr>
          <w:i/>
        </w:rPr>
        <w:t>d</w:t>
      </w:r>
      <w:r w:rsidRPr="00771C12">
        <w:t>＝</w:t>
      </w:r>
      <w:r w:rsidRPr="00771C12">
        <w:t>6.0 m</w:t>
      </w:r>
      <w:r w:rsidRPr="00771C12">
        <w:t>，且车长为</w:t>
      </w:r>
      <w:r w:rsidRPr="00771C12">
        <w:rPr>
          <w:i/>
        </w:rPr>
        <w:t>L</w:t>
      </w:r>
      <w:r w:rsidRPr="00771C12">
        <w:rPr>
          <w:vertAlign w:val="subscript"/>
        </w:rPr>
        <w:t>0</w:t>
      </w:r>
      <w:r w:rsidRPr="00771C12">
        <w:t>＝</w:t>
      </w:r>
      <w:r w:rsidRPr="00771C12">
        <w:t>4.8 m</w:t>
      </w:r>
      <w:r w:rsidRPr="00771C12">
        <w:t>，最前面的行人站在横道线边缘，已知横道线宽</w:t>
      </w:r>
      <w:r w:rsidRPr="00771C12">
        <w:rPr>
          <w:i/>
        </w:rPr>
        <w:t>s</w:t>
      </w:r>
      <w:r w:rsidRPr="00771C12">
        <w:t>＝</w:t>
      </w:r>
      <w:r w:rsidRPr="00771C12">
        <w:t>20 m</w:t>
      </w:r>
      <w:r w:rsidRPr="00771C12">
        <w:t>。若汽车启动时都以</w:t>
      </w:r>
      <w:r w:rsidRPr="00771C12">
        <w:rPr>
          <w:i/>
        </w:rPr>
        <w:t>a</w:t>
      </w:r>
      <w:r w:rsidRPr="00771C12">
        <w:rPr>
          <w:vertAlign w:val="subscript"/>
        </w:rPr>
        <w:t>1</w:t>
      </w:r>
      <w:r w:rsidRPr="00771C12">
        <w:t>＝</w:t>
      </w:r>
      <w:r w:rsidRPr="00771C12">
        <w:t>2.5 m/s</w:t>
      </w:r>
      <w:r w:rsidRPr="00771C12">
        <w:rPr>
          <w:vertAlign w:val="superscript"/>
        </w:rPr>
        <w:t>2</w:t>
      </w:r>
      <w:r w:rsidRPr="00771C12">
        <w:t>的加速度做匀加速直线运动，加速到</w:t>
      </w:r>
      <w:r w:rsidRPr="00771C12">
        <w:rPr>
          <w:rFonts w:ascii="Book Antiqua" w:hAnsi="Book Antiqua"/>
          <w:i/>
        </w:rPr>
        <w:t>v</w:t>
      </w:r>
      <w:r w:rsidRPr="00771C12">
        <w:rPr>
          <w:vertAlign w:val="subscript"/>
        </w:rPr>
        <w:t>1</w:t>
      </w:r>
      <w:r w:rsidRPr="00771C12">
        <w:t>＝</w:t>
      </w:r>
      <w:r w:rsidRPr="00771C12">
        <w:t>10.0 m/s</w:t>
      </w:r>
      <w:r w:rsidRPr="00771C12">
        <w:t>后做匀速直线运动通过路口。行人起步的加速度为</w:t>
      </w:r>
      <w:r w:rsidRPr="00771C12">
        <w:rPr>
          <w:i/>
        </w:rPr>
        <w:t>a</w:t>
      </w:r>
      <w:r w:rsidRPr="00771C12">
        <w:rPr>
          <w:vertAlign w:val="subscript"/>
        </w:rPr>
        <w:t>2</w:t>
      </w:r>
      <w:r w:rsidRPr="00771C12">
        <w:t>＝</w:t>
      </w:r>
      <w:r w:rsidRPr="00771C12">
        <w:t>0.5 m/s</w:t>
      </w:r>
      <w:r w:rsidRPr="00771C12">
        <w:rPr>
          <w:vertAlign w:val="superscript"/>
        </w:rPr>
        <w:t>2</w:t>
      </w:r>
      <w:r w:rsidRPr="00771C12">
        <w:t>，达到</w:t>
      </w:r>
      <w:r w:rsidRPr="00771C12">
        <w:rPr>
          <w:rFonts w:ascii="Book Antiqua" w:hAnsi="Book Antiqua"/>
          <w:i/>
        </w:rPr>
        <w:t>v</w:t>
      </w:r>
      <w:r w:rsidRPr="00771C12">
        <w:rPr>
          <w:vertAlign w:val="subscript"/>
        </w:rPr>
        <w:t>2</w:t>
      </w:r>
      <w:r w:rsidRPr="00771C12">
        <w:t>＝</w:t>
      </w:r>
      <w:r w:rsidRPr="00771C12">
        <w:t>1.0 m/s</w:t>
      </w:r>
      <w:r w:rsidRPr="00771C12">
        <w:t>后匀速通过横道线。已知该路口亮绿灯的时间</w:t>
      </w:r>
      <w:r w:rsidRPr="00771C12">
        <w:rPr>
          <w:i/>
        </w:rPr>
        <w:t>t</w:t>
      </w:r>
      <w:r w:rsidRPr="00771C12">
        <w:t>＝</w:t>
      </w:r>
      <w:r w:rsidRPr="00771C12">
        <w:t>40 s</w:t>
      </w:r>
      <w:r w:rsidRPr="00771C12">
        <w:t>，而且有按倒计时显示的时间显示灯</w:t>
      </w:r>
      <w:r w:rsidR="002457E0">
        <w:t>（</w:t>
      </w:r>
      <w:r w:rsidRPr="00771C12">
        <w:t>无黄灯</w:t>
      </w:r>
      <w:r w:rsidR="002457E0">
        <w:t>）</w:t>
      </w:r>
      <w:r w:rsidRPr="00771C12">
        <w:t>。另外交通法规定：原在绿灯时通行的汽车，红灯亮起时，车头已越过停车线的允许通过。由于行人和汽车司机</w:t>
      </w:r>
      <w:r w:rsidRPr="00771C12">
        <w:lastRenderedPageBreak/>
        <w:t>一直关注着红绿灯，因此可以不考虑行人和汽车的</w:t>
      </w:r>
      <w:commentRangeStart w:id="72"/>
      <w:r w:rsidRPr="00771C12">
        <w:t>反应时间</w:t>
      </w:r>
      <w:commentRangeEnd w:id="72"/>
      <w:r w:rsidR="00254390">
        <w:rPr>
          <w:rStyle w:val="a9"/>
        </w:rPr>
        <w:commentReference w:id="72"/>
      </w:r>
      <w:r w:rsidRPr="00771C12">
        <w:t>。</w:t>
      </w:r>
    </w:p>
    <w:p w14:paraId="44F75905" w14:textId="77777777" w:rsidR="00BB7CED" w:rsidRPr="00771C12" w:rsidRDefault="00BB7CED" w:rsidP="00760367">
      <w:r w:rsidRPr="00771C12">
        <w:t>请回答下列问题：</w:t>
      </w:r>
    </w:p>
    <w:p w14:paraId="601F00A3" w14:textId="0DE914BC" w:rsidR="00BB7CED" w:rsidRPr="00771C12" w:rsidRDefault="002457E0" w:rsidP="00760367">
      <w:r>
        <w:t>（</w:t>
      </w:r>
      <w:r w:rsidR="00BB7CED" w:rsidRPr="00771C12">
        <w:t>1</w:t>
      </w:r>
      <w:r>
        <w:t>）</w:t>
      </w:r>
      <w:r w:rsidR="00BB7CED" w:rsidRPr="00771C12">
        <w:t>路口对面最前面的行人在通过横道线的过程中与几辆车擦肩而过？</w:t>
      </w:r>
    </w:p>
    <w:p w14:paraId="206855AB" w14:textId="70C568B2" w:rsidR="00BB7CED" w:rsidRPr="00771C12" w:rsidRDefault="002457E0" w:rsidP="00760367">
      <w:r>
        <w:t>（</w:t>
      </w:r>
      <w:r w:rsidR="00BB7CED" w:rsidRPr="00771C12">
        <w:t>2</w:t>
      </w:r>
      <w:r>
        <w:t>）</w:t>
      </w:r>
      <w:r w:rsidR="00BB7CED" w:rsidRPr="00771C12">
        <w:t>按题述情景，不能通过路口的第一辆汽车司机，在时间显示灯刚亮出</w:t>
      </w:r>
      <w:r w:rsidR="00BB7CED" w:rsidRPr="00771C12">
        <w:t>“3”</w:t>
      </w:r>
      <w:r w:rsidR="00BB7CED" w:rsidRPr="00771C12">
        <w:t>时开始刹车，使车匀减速运动，结果车的前端与停车线相齐，求刹车后汽车经多少时间停下？</w:t>
      </w:r>
    </w:p>
    <w:p w14:paraId="5DAB3C8A" w14:textId="73F8EDDD" w:rsidR="00BB7CED" w:rsidRPr="00771C12" w:rsidRDefault="00BB7CED" w:rsidP="00760367">
      <w:r w:rsidRPr="00771C12">
        <w:rPr>
          <w:rFonts w:eastAsia="黑体"/>
          <w:color w:val="FF0000"/>
        </w:rPr>
        <w:t xml:space="preserve">答案　</w:t>
      </w:r>
      <w:r w:rsidR="002457E0">
        <w:t>（</w:t>
      </w:r>
      <w:r w:rsidRPr="00771C12">
        <w:t>1</w:t>
      </w:r>
      <w:r w:rsidR="002457E0">
        <w:t>）</w:t>
      </w:r>
      <w:r w:rsidRPr="00771C12">
        <w:t>31</w:t>
      </w:r>
      <w:r w:rsidRPr="00771C12">
        <w:t xml:space="preserve">辆　</w:t>
      </w:r>
      <w:r w:rsidR="002457E0">
        <w:t>（</w:t>
      </w:r>
      <w:r w:rsidRPr="00771C12">
        <w:t>2</w:t>
      </w:r>
      <w:r w:rsidR="002457E0">
        <w:t>）</w:t>
      </w:r>
      <w:r w:rsidRPr="00771C12">
        <w:t>6.8 s</w:t>
      </w:r>
    </w:p>
    <w:p w14:paraId="0D3E558C" w14:textId="64D742E5" w:rsidR="00BB7CED" w:rsidRPr="00771C12" w:rsidRDefault="00BB7CED" w:rsidP="00760367">
      <w:pPr>
        <w:rPr>
          <w:rFonts w:eastAsia="仿宋_GB2312"/>
        </w:rPr>
      </w:pPr>
      <w:r w:rsidRPr="00771C12">
        <w:rPr>
          <w:rFonts w:eastAsia="黑体"/>
          <w:color w:val="0000FF"/>
        </w:rPr>
        <w:t xml:space="preserve">解析　</w:t>
      </w:r>
      <w:r w:rsidR="002457E0">
        <w:rPr>
          <w:rFonts w:eastAsia="仿宋_GB2312"/>
        </w:rPr>
        <w:t>（</w:t>
      </w:r>
      <w:r w:rsidRPr="00771C12">
        <w:rPr>
          <w:rFonts w:eastAsia="仿宋_GB2312"/>
        </w:rPr>
        <w:t>1</w:t>
      </w:r>
      <w:r w:rsidR="002457E0">
        <w:rPr>
          <w:rFonts w:eastAsia="仿宋_GB2312"/>
        </w:rPr>
        <w:t>）</w:t>
      </w:r>
      <w:r w:rsidRPr="00771C12">
        <w:rPr>
          <w:rFonts w:eastAsia="仿宋_GB2312"/>
        </w:rPr>
        <w:t>汽车加速时间</w:t>
      </w:r>
      <w:r w:rsidRPr="00771C12">
        <w:rPr>
          <w:rFonts w:eastAsia="仿宋_GB2312"/>
          <w:i/>
        </w:rPr>
        <w:t>t</w:t>
      </w:r>
      <w:r w:rsidRPr="00771C12">
        <w:rPr>
          <w:rFonts w:eastAsia="仿宋_GB2312"/>
          <w:vertAlign w:val="subscript"/>
        </w:rPr>
        <w:t>1</w:t>
      </w:r>
      <w:r w:rsidRPr="00771C12">
        <w:rPr>
          <w:rFonts w:eastAsia="仿宋_GB2312"/>
        </w:rPr>
        <w:t>＝</w:t>
      </w:r>
      <w:r w:rsidRPr="00771C12">
        <w:rPr>
          <w:rFonts w:eastAsia="仿宋_GB2312"/>
        </w:rPr>
        <w:fldChar w:fldCharType="begin"/>
      </w:r>
      <w:r w:rsidRPr="00771C12">
        <w:rPr>
          <w:rFonts w:eastAsia="仿宋_GB2312"/>
        </w:rPr>
        <w:instrText>eq \f(</w:instrText>
      </w:r>
      <w:r w:rsidRPr="00771C12">
        <w:rPr>
          <w:rFonts w:ascii="Book Antiqua" w:eastAsia="仿宋_GB2312" w:hAnsi="Book Antiqua"/>
          <w:i/>
        </w:rPr>
        <w:instrText>v</w:instrText>
      </w:r>
      <w:r w:rsidRPr="00771C12">
        <w:rPr>
          <w:rFonts w:eastAsia="仿宋_GB2312"/>
          <w:vertAlign w:val="subscript"/>
        </w:rPr>
        <w:instrText>1</w:instrText>
      </w:r>
      <w:r w:rsidRPr="00771C12">
        <w:rPr>
          <w:rFonts w:eastAsia="仿宋_GB2312"/>
          <w:i/>
        </w:rPr>
        <w:instrText>,a</w:instrText>
      </w:r>
      <w:r w:rsidRPr="00771C12">
        <w:rPr>
          <w:rFonts w:eastAsia="仿宋_GB2312"/>
          <w:vertAlign w:val="subscript"/>
        </w:rPr>
        <w:instrText>1</w:instrText>
      </w:r>
      <w:r w:rsidRPr="00771C12">
        <w:rPr>
          <w:rFonts w:eastAsia="仿宋_GB2312"/>
        </w:rPr>
        <w:instrText>)</w:instrText>
      </w:r>
      <w:r w:rsidRPr="00771C12">
        <w:rPr>
          <w:rFonts w:eastAsia="仿宋_GB2312"/>
        </w:rPr>
        <w:fldChar w:fldCharType="end"/>
      </w:r>
      <w:r w:rsidRPr="00771C12">
        <w:rPr>
          <w:rFonts w:eastAsia="仿宋_GB2312"/>
        </w:rPr>
        <w:t>＝</w:t>
      </w:r>
      <w:r w:rsidRPr="00771C12">
        <w:rPr>
          <w:rFonts w:eastAsia="仿宋_GB2312"/>
        </w:rPr>
        <w:t>4.0 s</w:t>
      </w:r>
      <w:r w:rsidRPr="00771C12">
        <w:rPr>
          <w:rFonts w:eastAsia="仿宋_GB2312"/>
        </w:rPr>
        <w:t>，加速位移为</w:t>
      </w:r>
      <w:r w:rsidRPr="00771C12">
        <w:rPr>
          <w:rFonts w:eastAsia="仿宋_GB2312"/>
          <w:i/>
        </w:rPr>
        <w:t>x</w:t>
      </w:r>
      <w:r w:rsidRPr="00771C12">
        <w:rPr>
          <w:rFonts w:eastAsia="仿宋_GB2312"/>
          <w:vertAlign w:val="subscript"/>
        </w:rPr>
        <w:t>1</w:t>
      </w:r>
      <w:r w:rsidRPr="00771C12">
        <w:rPr>
          <w:rFonts w:eastAsia="仿宋_GB2312"/>
        </w:rPr>
        <w:t>＝</w:t>
      </w:r>
      <w:r w:rsidRPr="00771C12">
        <w:rPr>
          <w:rFonts w:eastAsia="仿宋_GB2312"/>
        </w:rPr>
        <w:fldChar w:fldCharType="begin"/>
      </w:r>
      <w:r w:rsidRPr="00771C12">
        <w:rPr>
          <w:rFonts w:eastAsia="仿宋_GB2312"/>
        </w:rPr>
        <w:instrText>eq \f(1</w:instrText>
      </w:r>
      <w:r w:rsidRPr="00771C12">
        <w:rPr>
          <w:rFonts w:eastAsia="仿宋_GB2312"/>
          <w:i/>
        </w:rPr>
        <w:instrText>,</w:instrText>
      </w:r>
      <w:r w:rsidRPr="00771C12">
        <w:rPr>
          <w:rFonts w:eastAsia="仿宋_GB2312"/>
        </w:rPr>
        <w:instrText>2)</w:instrText>
      </w:r>
      <w:r w:rsidRPr="00771C12">
        <w:rPr>
          <w:rFonts w:eastAsia="仿宋_GB2312"/>
        </w:rPr>
        <w:fldChar w:fldCharType="end"/>
      </w:r>
      <w:r w:rsidRPr="00771C12">
        <w:rPr>
          <w:rFonts w:eastAsia="仿宋_GB2312"/>
          <w:i/>
        </w:rPr>
        <w:t>a</w:t>
      </w:r>
      <w:r w:rsidRPr="00771C12">
        <w:rPr>
          <w:rFonts w:eastAsia="仿宋_GB2312"/>
          <w:vertAlign w:val="subscript"/>
        </w:rPr>
        <w:t>1</w:t>
      </w:r>
      <w:r w:rsidRPr="00771C12">
        <w:rPr>
          <w:rFonts w:eastAsia="仿宋_GB2312"/>
          <w:i/>
        </w:rPr>
        <w:t>t</w:t>
      </w:r>
      <w:r w:rsidRPr="00771C12">
        <w:rPr>
          <w:rFonts w:eastAsia="仿宋_GB2312"/>
        </w:rPr>
        <w:fldChar w:fldCharType="begin"/>
      </w:r>
      <w:r w:rsidRPr="00771C12">
        <w:rPr>
          <w:rFonts w:eastAsia="仿宋_GB2312"/>
        </w:rPr>
        <w:instrText>eq \o\al(</w:instrText>
      </w:r>
      <w:r w:rsidRPr="00771C12">
        <w:rPr>
          <w:rFonts w:eastAsia="仿宋_GB2312"/>
          <w:vertAlign w:val="superscript"/>
        </w:rPr>
        <w:instrText>2</w:instrText>
      </w:r>
      <w:r w:rsidRPr="00771C12">
        <w:rPr>
          <w:rFonts w:eastAsia="仿宋_GB2312"/>
        </w:rPr>
        <w:instrText>,</w:instrText>
      </w:r>
      <w:r w:rsidRPr="00771C12">
        <w:rPr>
          <w:rFonts w:eastAsia="仿宋_GB2312"/>
          <w:vertAlign w:val="subscript"/>
        </w:rPr>
        <w:instrText>1</w:instrText>
      </w:r>
      <w:r w:rsidRPr="00771C12">
        <w:rPr>
          <w:rFonts w:eastAsia="仿宋_GB2312"/>
        </w:rPr>
        <w:instrText>)</w:instrText>
      </w:r>
      <w:r w:rsidRPr="00771C12">
        <w:rPr>
          <w:rFonts w:eastAsia="仿宋_GB2312"/>
        </w:rPr>
        <w:fldChar w:fldCharType="end"/>
      </w:r>
      <w:r w:rsidRPr="00771C12">
        <w:rPr>
          <w:rFonts w:eastAsia="仿宋_GB2312"/>
        </w:rPr>
        <w:t>＝</w:t>
      </w:r>
      <w:r w:rsidRPr="00771C12">
        <w:rPr>
          <w:rFonts w:eastAsia="仿宋_GB2312"/>
        </w:rPr>
        <w:t>20 m</w:t>
      </w:r>
    </w:p>
    <w:p w14:paraId="2B64A66A" w14:textId="65E1F69A" w:rsidR="00BB7CED" w:rsidRPr="00771C12" w:rsidRDefault="00BB7CED" w:rsidP="00760367">
      <w:pPr>
        <w:rPr>
          <w:rFonts w:eastAsia="仿宋_GB2312"/>
        </w:rPr>
      </w:pPr>
      <w:r w:rsidRPr="00771C12">
        <w:rPr>
          <w:rFonts w:eastAsia="仿宋_GB2312"/>
        </w:rPr>
        <w:t>行人加速的时间</w:t>
      </w:r>
      <w:r w:rsidRPr="00771C12">
        <w:rPr>
          <w:rFonts w:eastAsia="仿宋_GB2312"/>
          <w:i/>
        </w:rPr>
        <w:t>t</w:t>
      </w:r>
      <w:r w:rsidRPr="00771C12">
        <w:rPr>
          <w:rFonts w:eastAsia="仿宋_GB2312"/>
          <w:vertAlign w:val="subscript"/>
        </w:rPr>
        <w:t>2</w:t>
      </w:r>
      <w:r w:rsidRPr="00771C12">
        <w:rPr>
          <w:rFonts w:eastAsia="仿宋_GB2312"/>
        </w:rPr>
        <w:t>＝</w:t>
      </w:r>
      <w:r w:rsidRPr="00771C12">
        <w:rPr>
          <w:rFonts w:eastAsia="仿宋_GB2312"/>
        </w:rPr>
        <w:fldChar w:fldCharType="begin"/>
      </w:r>
      <w:r w:rsidRPr="00771C12">
        <w:rPr>
          <w:rFonts w:eastAsia="仿宋_GB2312"/>
        </w:rPr>
        <w:instrText>eq \f(</w:instrText>
      </w:r>
      <w:r w:rsidRPr="00771C12">
        <w:rPr>
          <w:rFonts w:ascii="Book Antiqua" w:eastAsia="仿宋_GB2312" w:hAnsi="Book Antiqua"/>
          <w:i/>
        </w:rPr>
        <w:instrText>v</w:instrText>
      </w:r>
      <w:r w:rsidRPr="00771C12">
        <w:rPr>
          <w:rFonts w:eastAsia="仿宋_GB2312"/>
          <w:vertAlign w:val="subscript"/>
        </w:rPr>
        <w:instrText>2</w:instrText>
      </w:r>
      <w:r w:rsidRPr="00771C12">
        <w:rPr>
          <w:rFonts w:eastAsia="仿宋_GB2312"/>
          <w:i/>
        </w:rPr>
        <w:instrText>,a</w:instrText>
      </w:r>
      <w:r w:rsidRPr="00771C12">
        <w:rPr>
          <w:rFonts w:eastAsia="仿宋_GB2312"/>
          <w:vertAlign w:val="subscript"/>
        </w:rPr>
        <w:instrText>2</w:instrText>
      </w:r>
      <w:r w:rsidRPr="00771C12">
        <w:rPr>
          <w:rFonts w:eastAsia="仿宋_GB2312"/>
        </w:rPr>
        <w:instrText>)</w:instrText>
      </w:r>
      <w:r w:rsidRPr="00771C12">
        <w:rPr>
          <w:rFonts w:eastAsia="仿宋_GB2312"/>
        </w:rPr>
        <w:fldChar w:fldCharType="end"/>
      </w:r>
      <w:r w:rsidRPr="00771C12">
        <w:rPr>
          <w:rFonts w:eastAsia="仿宋_GB2312"/>
        </w:rPr>
        <w:t>＝</w:t>
      </w:r>
      <w:r w:rsidRPr="00771C12">
        <w:rPr>
          <w:rFonts w:eastAsia="仿宋_GB2312"/>
        </w:rPr>
        <w:t>2.0 s</w:t>
      </w:r>
      <w:r w:rsidRPr="00771C12">
        <w:rPr>
          <w:rFonts w:eastAsia="仿宋_GB2312"/>
        </w:rPr>
        <w:t>，加速位移为</w:t>
      </w:r>
      <w:r w:rsidRPr="00771C12">
        <w:rPr>
          <w:rFonts w:eastAsia="仿宋_GB2312"/>
          <w:i/>
        </w:rPr>
        <w:t>x</w:t>
      </w:r>
      <w:r w:rsidRPr="00771C12">
        <w:rPr>
          <w:rFonts w:eastAsia="仿宋_GB2312"/>
          <w:vertAlign w:val="subscript"/>
        </w:rPr>
        <w:t>2</w:t>
      </w:r>
      <w:r w:rsidRPr="00771C12">
        <w:rPr>
          <w:rFonts w:eastAsia="仿宋_GB2312"/>
        </w:rPr>
        <w:t>＝</w:t>
      </w:r>
      <w:r w:rsidRPr="00771C12">
        <w:rPr>
          <w:rFonts w:eastAsia="仿宋_GB2312"/>
        </w:rPr>
        <w:fldChar w:fldCharType="begin"/>
      </w:r>
      <w:r w:rsidRPr="00771C12">
        <w:rPr>
          <w:rFonts w:eastAsia="仿宋_GB2312"/>
        </w:rPr>
        <w:instrText>eq \f(</w:instrText>
      </w:r>
      <w:r w:rsidRPr="00771C12">
        <w:rPr>
          <w:rFonts w:ascii="Book Antiqua" w:eastAsia="仿宋_GB2312" w:hAnsi="Book Antiqua"/>
          <w:i/>
        </w:rPr>
        <w:instrText>v</w:instrText>
      </w:r>
      <w:r w:rsidRPr="00771C12">
        <w:rPr>
          <w:rFonts w:eastAsia="仿宋_GB2312"/>
          <w:vertAlign w:val="subscript"/>
        </w:rPr>
        <w:instrText>2</w:instrText>
      </w:r>
      <w:r w:rsidRPr="00771C12">
        <w:rPr>
          <w:rFonts w:eastAsia="仿宋_GB2312"/>
          <w:i/>
        </w:rPr>
        <w:instrText>,</w:instrText>
      </w:r>
      <w:r w:rsidRPr="00771C12">
        <w:rPr>
          <w:rFonts w:eastAsia="仿宋_GB2312"/>
        </w:rPr>
        <w:instrText>2)</w:instrText>
      </w:r>
      <w:r w:rsidRPr="00771C12">
        <w:rPr>
          <w:rFonts w:eastAsia="仿宋_GB2312"/>
        </w:rPr>
        <w:fldChar w:fldCharType="end"/>
      </w:r>
      <w:r w:rsidRPr="00771C12">
        <w:rPr>
          <w:rFonts w:eastAsia="仿宋_GB2312"/>
          <w:i/>
        </w:rPr>
        <w:t>t</w:t>
      </w:r>
      <w:r w:rsidRPr="00771C12">
        <w:rPr>
          <w:rFonts w:eastAsia="仿宋_GB2312"/>
          <w:vertAlign w:val="subscript"/>
        </w:rPr>
        <w:t>2</w:t>
      </w:r>
      <w:r w:rsidRPr="00771C12">
        <w:rPr>
          <w:rFonts w:eastAsia="仿宋_GB2312"/>
        </w:rPr>
        <w:t>＝</w:t>
      </w:r>
      <w:r w:rsidRPr="00771C12">
        <w:rPr>
          <w:rFonts w:eastAsia="仿宋_GB2312"/>
        </w:rPr>
        <w:t>1 m</w:t>
      </w:r>
    </w:p>
    <w:p w14:paraId="4F510015" w14:textId="13790C01" w:rsidR="00BB7CED" w:rsidRPr="00771C12" w:rsidRDefault="00BB7CED" w:rsidP="00760367">
      <w:pPr>
        <w:rPr>
          <w:rFonts w:eastAsia="仿宋_GB2312"/>
        </w:rPr>
      </w:pPr>
      <w:r w:rsidRPr="00771C12">
        <w:rPr>
          <w:rFonts w:eastAsia="仿宋_GB2312"/>
        </w:rPr>
        <w:t>行人通过横道线的时间为</w:t>
      </w:r>
      <w:r w:rsidRPr="00771C12">
        <w:rPr>
          <w:rFonts w:eastAsia="仿宋_GB2312"/>
          <w:i/>
        </w:rPr>
        <w:t>t</w:t>
      </w:r>
      <w:r w:rsidRPr="00771C12">
        <w:rPr>
          <w:rFonts w:eastAsia="仿宋_GB2312" w:hAnsi="宋体"/>
        </w:rPr>
        <w:t>′</w:t>
      </w:r>
      <w:r w:rsidRPr="00771C12">
        <w:rPr>
          <w:rFonts w:eastAsia="仿宋_GB2312"/>
        </w:rPr>
        <w:t>＝</w:t>
      </w:r>
      <w:r w:rsidRPr="00771C12">
        <w:rPr>
          <w:rFonts w:eastAsia="仿宋_GB2312"/>
          <w:i/>
        </w:rPr>
        <w:t>t</w:t>
      </w:r>
      <w:r w:rsidRPr="00771C12">
        <w:rPr>
          <w:rFonts w:eastAsia="仿宋_GB2312"/>
          <w:vertAlign w:val="subscript"/>
        </w:rPr>
        <w:t>2</w:t>
      </w:r>
      <w:r w:rsidRPr="00771C12">
        <w:rPr>
          <w:rFonts w:eastAsia="仿宋_GB2312"/>
        </w:rPr>
        <w:t>＋</w:t>
      </w:r>
      <w:r w:rsidRPr="00771C12">
        <w:rPr>
          <w:rFonts w:eastAsia="仿宋_GB2312"/>
        </w:rPr>
        <w:fldChar w:fldCharType="begin"/>
      </w:r>
      <w:r w:rsidRPr="00771C12">
        <w:rPr>
          <w:rFonts w:eastAsia="仿宋_GB2312"/>
        </w:rPr>
        <w:instrText>eq \f(</w:instrText>
      </w:r>
      <w:r w:rsidRPr="00771C12">
        <w:rPr>
          <w:rFonts w:eastAsia="仿宋_GB2312"/>
          <w:i/>
        </w:rPr>
        <w:instrText>s</w:instrText>
      </w:r>
      <w:r w:rsidRPr="00771C12">
        <w:rPr>
          <w:rFonts w:eastAsia="仿宋_GB2312"/>
        </w:rPr>
        <w:instrText>－</w:instrText>
      </w:r>
      <w:r w:rsidRPr="00771C12">
        <w:rPr>
          <w:rFonts w:eastAsia="仿宋_GB2312"/>
          <w:i/>
        </w:rPr>
        <w:instrText>x</w:instrText>
      </w:r>
      <w:r w:rsidRPr="00771C12">
        <w:rPr>
          <w:rFonts w:eastAsia="仿宋_GB2312"/>
          <w:vertAlign w:val="subscript"/>
        </w:rPr>
        <w:instrText>2</w:instrText>
      </w:r>
      <w:r w:rsidRPr="00771C12">
        <w:rPr>
          <w:rFonts w:eastAsia="仿宋_GB2312"/>
          <w:i/>
        </w:rPr>
        <w:instrText>,</w:instrText>
      </w:r>
      <w:r w:rsidRPr="00771C12">
        <w:rPr>
          <w:rFonts w:ascii="Book Antiqua" w:eastAsia="仿宋_GB2312" w:hAnsi="Book Antiqua"/>
          <w:i/>
        </w:rPr>
        <w:instrText>v</w:instrText>
      </w:r>
      <w:r w:rsidRPr="00771C12">
        <w:rPr>
          <w:rFonts w:eastAsia="仿宋_GB2312"/>
          <w:vertAlign w:val="subscript"/>
        </w:rPr>
        <w:instrText>2</w:instrText>
      </w:r>
      <w:r w:rsidRPr="00771C12">
        <w:rPr>
          <w:rFonts w:eastAsia="仿宋_GB2312"/>
        </w:rPr>
        <w:instrText>)</w:instrText>
      </w:r>
      <w:r w:rsidRPr="00771C12">
        <w:rPr>
          <w:rFonts w:eastAsia="仿宋_GB2312"/>
        </w:rPr>
        <w:fldChar w:fldCharType="end"/>
      </w:r>
      <w:r w:rsidRPr="00771C12">
        <w:rPr>
          <w:rFonts w:eastAsia="仿宋_GB2312"/>
        </w:rPr>
        <w:t>＝</w:t>
      </w:r>
      <w:r w:rsidRPr="00771C12">
        <w:rPr>
          <w:rFonts w:eastAsia="仿宋_GB2312"/>
        </w:rPr>
        <w:t>21 s</w:t>
      </w:r>
    </w:p>
    <w:p w14:paraId="717CFBB8" w14:textId="77777777" w:rsidR="00BB7CED" w:rsidRPr="00771C12" w:rsidRDefault="00BB7CED" w:rsidP="00760367">
      <w:pPr>
        <w:rPr>
          <w:rFonts w:eastAsia="仿宋_GB2312"/>
        </w:rPr>
      </w:pPr>
      <w:r w:rsidRPr="00771C12">
        <w:rPr>
          <w:rFonts w:eastAsia="仿宋_GB2312"/>
        </w:rPr>
        <w:t>在行人通过横道线的时间内汽车行驶位移</w:t>
      </w:r>
    </w:p>
    <w:p w14:paraId="62D1B6BB" w14:textId="708A090A" w:rsidR="00BB7CED" w:rsidRPr="00771C12" w:rsidRDefault="00BB7CED" w:rsidP="00760367">
      <w:pPr>
        <w:rPr>
          <w:rFonts w:eastAsia="仿宋_GB2312"/>
        </w:rPr>
      </w:pPr>
      <w:r w:rsidRPr="00771C12">
        <w:rPr>
          <w:rFonts w:eastAsia="仿宋_GB2312"/>
          <w:i/>
        </w:rPr>
        <w:t>x</w:t>
      </w:r>
      <w:r w:rsidRPr="00771C12">
        <w:rPr>
          <w:rFonts w:eastAsia="仿宋_GB2312"/>
          <w:vertAlign w:val="subscript"/>
        </w:rPr>
        <w:t>3</w:t>
      </w:r>
      <w:r w:rsidRPr="00771C12">
        <w:rPr>
          <w:rFonts w:eastAsia="仿宋_GB2312"/>
        </w:rPr>
        <w:t>＝</w:t>
      </w:r>
      <w:r w:rsidRPr="00771C12">
        <w:rPr>
          <w:rFonts w:eastAsia="仿宋_GB2312"/>
          <w:i/>
        </w:rPr>
        <w:t>x</w:t>
      </w:r>
      <w:r w:rsidRPr="00771C12">
        <w:rPr>
          <w:rFonts w:eastAsia="仿宋_GB2312"/>
          <w:vertAlign w:val="subscript"/>
        </w:rPr>
        <w:t>1</w:t>
      </w:r>
      <w:r w:rsidRPr="00771C12">
        <w:rPr>
          <w:rFonts w:eastAsia="仿宋_GB2312"/>
        </w:rPr>
        <w:t>＋</w:t>
      </w:r>
      <w:r w:rsidRPr="00771C12">
        <w:rPr>
          <w:rFonts w:ascii="Book Antiqua" w:eastAsia="仿宋_GB2312" w:hAnsi="Book Antiqua"/>
          <w:i/>
        </w:rPr>
        <w:t>v</w:t>
      </w:r>
      <w:r w:rsidRPr="00771C12">
        <w:rPr>
          <w:rFonts w:eastAsia="仿宋_GB2312"/>
          <w:vertAlign w:val="subscript"/>
        </w:rPr>
        <w:t>1</w:t>
      </w:r>
      <w:r w:rsidR="002457E0">
        <w:rPr>
          <w:rFonts w:eastAsia="仿宋_GB2312"/>
        </w:rPr>
        <w:t>（</w:t>
      </w:r>
      <w:r w:rsidRPr="00771C12">
        <w:rPr>
          <w:rFonts w:eastAsia="仿宋_GB2312"/>
          <w:i/>
        </w:rPr>
        <w:t>t</w:t>
      </w:r>
      <w:r w:rsidRPr="00771C12">
        <w:rPr>
          <w:rFonts w:eastAsia="仿宋_GB2312" w:hAnsi="宋体"/>
        </w:rPr>
        <w:t>′</w:t>
      </w:r>
      <w:r w:rsidRPr="00771C12">
        <w:rPr>
          <w:rFonts w:eastAsia="仿宋_GB2312"/>
        </w:rPr>
        <w:t>－</w:t>
      </w:r>
      <w:r w:rsidRPr="00771C12">
        <w:rPr>
          <w:rFonts w:eastAsia="仿宋_GB2312"/>
          <w:i/>
        </w:rPr>
        <w:t>t</w:t>
      </w:r>
      <w:r w:rsidRPr="00771C12">
        <w:rPr>
          <w:rFonts w:eastAsia="仿宋_GB2312"/>
          <w:vertAlign w:val="subscript"/>
        </w:rPr>
        <w:t>1</w:t>
      </w:r>
      <w:r w:rsidR="002457E0">
        <w:rPr>
          <w:rFonts w:eastAsia="仿宋_GB2312"/>
        </w:rPr>
        <w:t>）</w:t>
      </w:r>
      <w:r w:rsidRPr="00771C12">
        <w:rPr>
          <w:rFonts w:eastAsia="仿宋_GB2312"/>
        </w:rPr>
        <w:t>＝</w:t>
      </w:r>
      <w:r w:rsidRPr="00771C12">
        <w:rPr>
          <w:rFonts w:eastAsia="仿宋_GB2312"/>
        </w:rPr>
        <w:t>190 m</w:t>
      </w:r>
    </w:p>
    <w:p w14:paraId="225C0B90" w14:textId="77777777" w:rsidR="00BB7CED" w:rsidRPr="00771C12" w:rsidRDefault="00BB7CED" w:rsidP="00760367">
      <w:pPr>
        <w:rPr>
          <w:rFonts w:eastAsia="仿宋_GB2312"/>
        </w:rPr>
      </w:pPr>
      <w:r w:rsidRPr="00771C12">
        <w:rPr>
          <w:rFonts w:eastAsia="仿宋_GB2312"/>
        </w:rPr>
        <w:t>能到达横道线的车辆数</w:t>
      </w:r>
      <w:r w:rsidRPr="00771C12">
        <w:rPr>
          <w:rFonts w:eastAsia="仿宋_GB2312"/>
          <w:i/>
        </w:rPr>
        <w:t>N</w:t>
      </w:r>
      <w:r w:rsidRPr="00771C12">
        <w:rPr>
          <w:rFonts w:eastAsia="仿宋_GB2312"/>
          <w:vertAlign w:val="subscript"/>
        </w:rPr>
        <w:t>1</w:t>
      </w:r>
      <w:r w:rsidRPr="00771C12">
        <w:rPr>
          <w:rFonts w:eastAsia="仿宋_GB2312"/>
        </w:rPr>
        <w:t>＝</w:t>
      </w:r>
      <w:r w:rsidRPr="00771C12">
        <w:rPr>
          <w:rFonts w:eastAsia="仿宋_GB2312"/>
        </w:rPr>
        <w:fldChar w:fldCharType="begin"/>
      </w:r>
      <w:r w:rsidRPr="00771C12">
        <w:rPr>
          <w:rFonts w:eastAsia="仿宋_GB2312"/>
        </w:rPr>
        <w:instrText>eq \f(</w:instrText>
      </w:r>
      <w:r w:rsidRPr="00771C12">
        <w:rPr>
          <w:rFonts w:eastAsia="仿宋_GB2312"/>
          <w:i/>
        </w:rPr>
        <w:instrText>x</w:instrText>
      </w:r>
      <w:r w:rsidRPr="00771C12">
        <w:rPr>
          <w:rFonts w:eastAsia="仿宋_GB2312"/>
          <w:vertAlign w:val="subscript"/>
        </w:rPr>
        <w:instrText>3</w:instrText>
      </w:r>
      <w:r w:rsidRPr="00771C12">
        <w:rPr>
          <w:rFonts w:eastAsia="仿宋_GB2312"/>
          <w:i/>
        </w:rPr>
        <w:instrText>,d</w:instrText>
      </w:r>
      <w:r w:rsidRPr="00771C12">
        <w:rPr>
          <w:rFonts w:eastAsia="仿宋_GB2312"/>
        </w:rPr>
        <w:instrText>)</w:instrText>
      </w:r>
      <w:r w:rsidRPr="00771C12">
        <w:rPr>
          <w:rFonts w:eastAsia="仿宋_GB2312"/>
        </w:rPr>
        <w:fldChar w:fldCharType="end"/>
      </w:r>
      <w:r w:rsidRPr="00771C12">
        <w:rPr>
          <w:rFonts w:eastAsia="仿宋_GB2312"/>
        </w:rPr>
        <w:t>＝</w:t>
      </w:r>
      <w:r w:rsidRPr="00771C12">
        <w:rPr>
          <w:rFonts w:eastAsia="仿宋_GB2312"/>
        </w:rPr>
        <w:t>31.7</w:t>
      </w:r>
      <w:r w:rsidRPr="00771C12">
        <w:rPr>
          <w:rFonts w:eastAsia="仿宋_GB2312"/>
        </w:rPr>
        <w:t>，即第</w:t>
      </w:r>
      <w:r w:rsidRPr="00771C12">
        <w:rPr>
          <w:rFonts w:eastAsia="仿宋_GB2312"/>
        </w:rPr>
        <w:t>32</w:t>
      </w:r>
      <w:r w:rsidRPr="00771C12">
        <w:rPr>
          <w:rFonts w:eastAsia="仿宋_GB2312"/>
        </w:rPr>
        <w:t>辆车有一部分是行人离开横道线后从侧边走过，故取</w:t>
      </w:r>
      <w:r w:rsidRPr="00771C12">
        <w:rPr>
          <w:rFonts w:eastAsia="仿宋_GB2312"/>
          <w:i/>
        </w:rPr>
        <w:t>N</w:t>
      </w:r>
      <w:r w:rsidRPr="00771C12">
        <w:rPr>
          <w:rFonts w:eastAsia="仿宋_GB2312"/>
          <w:vertAlign w:val="subscript"/>
        </w:rPr>
        <w:t>1</w:t>
      </w:r>
      <w:r w:rsidRPr="00771C12">
        <w:rPr>
          <w:rFonts w:eastAsia="仿宋_GB2312"/>
        </w:rPr>
        <w:t>＝</w:t>
      </w:r>
      <w:r w:rsidRPr="00771C12">
        <w:rPr>
          <w:rFonts w:eastAsia="仿宋_GB2312"/>
        </w:rPr>
        <w:t>31</w:t>
      </w:r>
      <w:r w:rsidRPr="00771C12">
        <w:rPr>
          <w:rFonts w:eastAsia="仿宋_GB2312"/>
        </w:rPr>
        <w:t>辆车擦肩而过。</w:t>
      </w:r>
    </w:p>
    <w:p w14:paraId="40344ECE" w14:textId="22800CDA" w:rsidR="00BB7CED" w:rsidRPr="00771C12" w:rsidRDefault="002457E0" w:rsidP="00760367">
      <w:pPr>
        <w:rPr>
          <w:rFonts w:eastAsia="仿宋_GB2312"/>
        </w:rPr>
      </w:pPr>
      <w:r>
        <w:rPr>
          <w:rFonts w:eastAsia="仿宋_GB2312"/>
        </w:rPr>
        <w:t>（</w:t>
      </w:r>
      <w:r w:rsidR="00BB7CED" w:rsidRPr="00771C12">
        <w:rPr>
          <w:rFonts w:eastAsia="仿宋_GB2312"/>
        </w:rPr>
        <w:t>2</w:t>
      </w:r>
      <w:r>
        <w:rPr>
          <w:rFonts w:eastAsia="仿宋_GB2312"/>
        </w:rPr>
        <w:t>）</w:t>
      </w:r>
      <w:r w:rsidR="00BB7CED" w:rsidRPr="00771C12">
        <w:rPr>
          <w:rFonts w:eastAsia="仿宋_GB2312"/>
        </w:rPr>
        <w:t>在亮灯</w:t>
      </w:r>
      <w:r w:rsidR="00BB7CED" w:rsidRPr="00771C12">
        <w:rPr>
          <w:rFonts w:eastAsia="仿宋_GB2312"/>
          <w:i/>
        </w:rPr>
        <w:t>t</w:t>
      </w:r>
      <w:r w:rsidR="00BB7CED" w:rsidRPr="00771C12">
        <w:rPr>
          <w:rFonts w:eastAsia="仿宋_GB2312"/>
        </w:rPr>
        <w:t>＝</w:t>
      </w:r>
      <w:r w:rsidR="00BB7CED" w:rsidRPr="00771C12">
        <w:rPr>
          <w:rFonts w:eastAsia="仿宋_GB2312"/>
        </w:rPr>
        <w:t>40 s</w:t>
      </w:r>
      <w:r w:rsidR="00BB7CED" w:rsidRPr="00771C12">
        <w:rPr>
          <w:rFonts w:eastAsia="仿宋_GB2312"/>
        </w:rPr>
        <w:t>内汽车行驶的位移</w:t>
      </w:r>
    </w:p>
    <w:p w14:paraId="31C01738" w14:textId="4D6DA274" w:rsidR="00BB7CED" w:rsidRPr="00771C12" w:rsidRDefault="00BB7CED" w:rsidP="00760367">
      <w:pPr>
        <w:rPr>
          <w:rFonts w:eastAsia="仿宋_GB2312"/>
        </w:rPr>
      </w:pPr>
      <w:r w:rsidRPr="00771C12">
        <w:rPr>
          <w:rFonts w:eastAsia="仿宋_GB2312"/>
          <w:i/>
        </w:rPr>
        <w:t>x</w:t>
      </w:r>
      <w:r w:rsidRPr="00771C12">
        <w:rPr>
          <w:rFonts w:eastAsia="仿宋_GB2312"/>
          <w:vertAlign w:val="subscript"/>
        </w:rPr>
        <w:t>4</w:t>
      </w:r>
      <w:r w:rsidRPr="00771C12">
        <w:rPr>
          <w:rFonts w:eastAsia="仿宋_GB2312"/>
        </w:rPr>
        <w:t>＝</w:t>
      </w:r>
      <w:r w:rsidRPr="00771C12">
        <w:rPr>
          <w:rFonts w:eastAsia="仿宋_GB2312"/>
          <w:i/>
        </w:rPr>
        <w:t>x</w:t>
      </w:r>
      <w:r w:rsidRPr="00771C12">
        <w:rPr>
          <w:rFonts w:eastAsia="仿宋_GB2312"/>
          <w:vertAlign w:val="subscript"/>
        </w:rPr>
        <w:t>1</w:t>
      </w:r>
      <w:r w:rsidRPr="00771C12">
        <w:rPr>
          <w:rFonts w:eastAsia="仿宋_GB2312"/>
        </w:rPr>
        <w:t>＋</w:t>
      </w:r>
      <w:r w:rsidRPr="00771C12">
        <w:rPr>
          <w:rFonts w:ascii="Book Antiqua" w:eastAsia="仿宋_GB2312" w:hAnsi="Book Antiqua"/>
          <w:i/>
        </w:rPr>
        <w:t>v</w:t>
      </w:r>
      <w:r w:rsidRPr="00771C12">
        <w:rPr>
          <w:rFonts w:eastAsia="仿宋_GB2312"/>
          <w:vertAlign w:val="subscript"/>
        </w:rPr>
        <w:t>1</w:t>
      </w:r>
      <w:r w:rsidR="002457E0">
        <w:rPr>
          <w:rFonts w:eastAsia="仿宋_GB2312"/>
        </w:rPr>
        <w:t>（</w:t>
      </w:r>
      <w:r w:rsidRPr="00771C12">
        <w:rPr>
          <w:rFonts w:eastAsia="仿宋_GB2312"/>
          <w:i/>
        </w:rPr>
        <w:t>t</w:t>
      </w:r>
      <w:r w:rsidRPr="00771C12">
        <w:rPr>
          <w:rFonts w:eastAsia="仿宋_GB2312"/>
        </w:rPr>
        <w:t>－</w:t>
      </w:r>
      <w:r w:rsidRPr="00771C12">
        <w:rPr>
          <w:rFonts w:eastAsia="仿宋_GB2312"/>
          <w:i/>
        </w:rPr>
        <w:t>t</w:t>
      </w:r>
      <w:r w:rsidRPr="00771C12">
        <w:rPr>
          <w:rFonts w:eastAsia="仿宋_GB2312"/>
          <w:vertAlign w:val="subscript"/>
        </w:rPr>
        <w:t>1</w:t>
      </w:r>
      <w:r w:rsidR="002457E0">
        <w:rPr>
          <w:rFonts w:eastAsia="仿宋_GB2312"/>
        </w:rPr>
        <w:t>）</w:t>
      </w:r>
      <w:r w:rsidRPr="00771C12">
        <w:rPr>
          <w:rFonts w:eastAsia="仿宋_GB2312"/>
        </w:rPr>
        <w:t>＝</w:t>
      </w:r>
      <w:r w:rsidRPr="00771C12">
        <w:rPr>
          <w:rFonts w:eastAsia="仿宋_GB2312"/>
        </w:rPr>
        <w:t>380 m</w:t>
      </w:r>
    </w:p>
    <w:p w14:paraId="314785C7" w14:textId="11720810" w:rsidR="00BB7CED" w:rsidRPr="00771C12" w:rsidRDefault="00BB7CED" w:rsidP="00760367">
      <w:pPr>
        <w:rPr>
          <w:rFonts w:eastAsia="仿宋_GB2312"/>
        </w:rPr>
      </w:pPr>
      <w:r w:rsidRPr="00771C12">
        <w:rPr>
          <w:rFonts w:eastAsia="仿宋_GB2312"/>
        </w:rPr>
        <w:t>该时段内能通过路口的车辆</w:t>
      </w:r>
      <w:r w:rsidRPr="00771C12">
        <w:rPr>
          <w:rFonts w:eastAsia="仿宋_GB2312"/>
          <w:i/>
        </w:rPr>
        <w:t>N</w:t>
      </w:r>
      <w:r w:rsidRPr="00771C12">
        <w:rPr>
          <w:rFonts w:eastAsia="仿宋_GB2312"/>
          <w:vertAlign w:val="subscript"/>
        </w:rPr>
        <w:t>2</w:t>
      </w:r>
      <w:r w:rsidRPr="00771C12">
        <w:rPr>
          <w:rFonts w:eastAsia="仿宋_GB2312"/>
        </w:rPr>
        <w:t>＝</w:t>
      </w:r>
      <w:r w:rsidRPr="00771C12">
        <w:rPr>
          <w:rFonts w:eastAsia="仿宋_GB2312"/>
        </w:rPr>
        <w:fldChar w:fldCharType="begin"/>
      </w:r>
      <w:r w:rsidRPr="00771C12">
        <w:rPr>
          <w:rFonts w:eastAsia="仿宋_GB2312"/>
        </w:rPr>
        <w:instrText>eq \f(</w:instrText>
      </w:r>
      <w:r w:rsidRPr="00771C12">
        <w:rPr>
          <w:rFonts w:eastAsia="仿宋_GB2312"/>
          <w:i/>
        </w:rPr>
        <w:instrText>x</w:instrText>
      </w:r>
      <w:r w:rsidRPr="00771C12">
        <w:rPr>
          <w:rFonts w:eastAsia="仿宋_GB2312"/>
          <w:vertAlign w:val="subscript"/>
        </w:rPr>
        <w:instrText>4</w:instrText>
      </w:r>
      <w:r w:rsidRPr="00771C12">
        <w:rPr>
          <w:rFonts w:eastAsia="仿宋_GB2312"/>
          <w:i/>
        </w:rPr>
        <w:instrText>,d</w:instrText>
      </w:r>
      <w:r w:rsidRPr="00771C12">
        <w:rPr>
          <w:rFonts w:eastAsia="仿宋_GB2312"/>
        </w:rPr>
        <w:instrText>)</w:instrText>
      </w:r>
      <w:r w:rsidRPr="00771C12">
        <w:rPr>
          <w:rFonts w:eastAsia="仿宋_GB2312"/>
        </w:rPr>
        <w:fldChar w:fldCharType="end"/>
      </w:r>
      <w:r w:rsidRPr="00771C12">
        <w:rPr>
          <w:rFonts w:eastAsia="仿宋_GB2312"/>
        </w:rPr>
        <w:t>＝</w:t>
      </w:r>
      <w:r w:rsidRPr="00771C12">
        <w:rPr>
          <w:rFonts w:eastAsia="仿宋_GB2312"/>
        </w:rPr>
        <w:t>63.3</w:t>
      </w:r>
      <w:r w:rsidRPr="00771C12">
        <w:rPr>
          <w:rFonts w:eastAsia="仿宋_GB2312"/>
        </w:rPr>
        <w:t>，取整知</w:t>
      </w:r>
      <w:r w:rsidRPr="00771C12">
        <w:rPr>
          <w:rFonts w:eastAsia="仿宋_GB2312"/>
          <w:i/>
        </w:rPr>
        <w:t>N</w:t>
      </w:r>
      <w:r w:rsidRPr="00771C12">
        <w:rPr>
          <w:rFonts w:eastAsia="仿宋_GB2312"/>
          <w:vertAlign w:val="subscript"/>
        </w:rPr>
        <w:t>2</w:t>
      </w:r>
      <w:r w:rsidRPr="00771C12">
        <w:rPr>
          <w:rFonts w:eastAsia="仿宋_GB2312"/>
        </w:rPr>
        <w:t>＝</w:t>
      </w:r>
      <w:r w:rsidRPr="00771C12">
        <w:rPr>
          <w:rFonts w:eastAsia="仿宋_GB2312"/>
        </w:rPr>
        <w:t>64</w:t>
      </w:r>
      <w:r w:rsidRPr="00771C12">
        <w:rPr>
          <w:rFonts w:eastAsia="仿宋_GB2312"/>
        </w:rPr>
        <w:t>，即第</w:t>
      </w:r>
      <w:r w:rsidRPr="00771C12">
        <w:rPr>
          <w:rFonts w:eastAsia="仿宋_GB2312"/>
        </w:rPr>
        <w:t>65</w:t>
      </w:r>
      <w:r w:rsidRPr="00771C12">
        <w:rPr>
          <w:rFonts w:eastAsia="仿宋_GB2312"/>
        </w:rPr>
        <w:t>辆车未能通过。</w:t>
      </w:r>
    </w:p>
    <w:p w14:paraId="1FE3F33E" w14:textId="2A86A357" w:rsidR="00BB7CED" w:rsidRDefault="00BB7CED" w:rsidP="00760367">
      <w:pPr>
        <w:rPr>
          <w:rFonts w:eastAsia="仿宋_GB2312"/>
        </w:rPr>
      </w:pPr>
      <w:r w:rsidRPr="00771C12">
        <w:rPr>
          <w:rFonts w:eastAsia="仿宋_GB2312"/>
        </w:rPr>
        <w:t>设</w:t>
      </w:r>
      <w:r w:rsidRPr="00771C12">
        <w:rPr>
          <w:rFonts w:eastAsia="仿宋_GB2312"/>
          <w:i/>
        </w:rPr>
        <w:t>t</w:t>
      </w:r>
      <w:r w:rsidRPr="00771C12">
        <w:rPr>
          <w:rFonts w:eastAsia="仿宋_GB2312"/>
          <w:vertAlign w:val="subscript"/>
        </w:rPr>
        <w:t>0</w:t>
      </w:r>
      <w:r w:rsidRPr="00771C12">
        <w:rPr>
          <w:rFonts w:eastAsia="仿宋_GB2312"/>
        </w:rPr>
        <w:t>＝</w:t>
      </w:r>
      <w:r w:rsidRPr="00771C12">
        <w:rPr>
          <w:rFonts w:eastAsia="仿宋_GB2312"/>
        </w:rPr>
        <w:t>3 s</w:t>
      </w:r>
      <w:r w:rsidRPr="00771C12">
        <w:rPr>
          <w:rFonts w:eastAsia="仿宋_GB2312"/>
        </w:rPr>
        <w:t>时第</w:t>
      </w:r>
      <w:r w:rsidRPr="00771C12">
        <w:rPr>
          <w:rFonts w:eastAsia="仿宋_GB2312"/>
        </w:rPr>
        <w:t>65</w:t>
      </w:r>
      <w:r w:rsidRPr="00771C12">
        <w:rPr>
          <w:rFonts w:eastAsia="仿宋_GB2312"/>
        </w:rPr>
        <w:t>辆车行驶的位移为</w:t>
      </w:r>
      <w:r w:rsidRPr="00771C12">
        <w:rPr>
          <w:rFonts w:eastAsia="仿宋_GB2312"/>
          <w:i/>
        </w:rPr>
        <w:t>x</w:t>
      </w:r>
      <w:r w:rsidRPr="00771C12">
        <w:rPr>
          <w:rFonts w:eastAsia="仿宋_GB2312"/>
          <w:vertAlign w:val="subscript"/>
        </w:rPr>
        <w:t>5</w:t>
      </w:r>
      <w:r w:rsidRPr="00771C12">
        <w:rPr>
          <w:rFonts w:eastAsia="仿宋_GB2312"/>
        </w:rPr>
        <w:t>＝</w:t>
      </w:r>
      <w:r w:rsidRPr="00771C12">
        <w:rPr>
          <w:rFonts w:eastAsia="仿宋_GB2312"/>
          <w:i/>
        </w:rPr>
        <w:t>x</w:t>
      </w:r>
      <w:r w:rsidRPr="00771C12">
        <w:rPr>
          <w:rFonts w:eastAsia="仿宋_GB2312"/>
          <w:vertAlign w:val="subscript"/>
        </w:rPr>
        <w:t>1</w:t>
      </w:r>
      <w:r w:rsidRPr="00771C12">
        <w:rPr>
          <w:rFonts w:eastAsia="仿宋_GB2312"/>
        </w:rPr>
        <w:t>＋</w:t>
      </w:r>
      <w:r w:rsidRPr="00771C12">
        <w:rPr>
          <w:rFonts w:ascii="Book Antiqua" w:eastAsia="仿宋_GB2312" w:hAnsi="Book Antiqua"/>
          <w:i/>
        </w:rPr>
        <w:t>v</w:t>
      </w:r>
      <w:r w:rsidRPr="00771C12">
        <w:rPr>
          <w:rFonts w:eastAsia="仿宋_GB2312"/>
          <w:vertAlign w:val="subscript"/>
        </w:rPr>
        <w:t>1</w:t>
      </w:r>
      <w:r w:rsidR="002457E0">
        <w:rPr>
          <w:rFonts w:eastAsia="仿宋_GB2312"/>
        </w:rPr>
        <w:t>（</w:t>
      </w:r>
      <w:r w:rsidRPr="00771C12">
        <w:rPr>
          <w:rFonts w:eastAsia="仿宋_GB2312"/>
          <w:i/>
        </w:rPr>
        <w:t>t</w:t>
      </w:r>
      <w:r w:rsidRPr="00771C12">
        <w:rPr>
          <w:rFonts w:eastAsia="仿宋_GB2312"/>
        </w:rPr>
        <w:t>－</w:t>
      </w:r>
      <w:r w:rsidRPr="00771C12">
        <w:rPr>
          <w:rFonts w:eastAsia="仿宋_GB2312"/>
          <w:i/>
        </w:rPr>
        <w:t>t</w:t>
      </w:r>
      <w:r w:rsidRPr="00771C12">
        <w:rPr>
          <w:rFonts w:eastAsia="仿宋_GB2312"/>
          <w:vertAlign w:val="subscript"/>
        </w:rPr>
        <w:t>1</w:t>
      </w:r>
      <w:r w:rsidRPr="00771C12">
        <w:rPr>
          <w:rFonts w:eastAsia="仿宋_GB2312"/>
        </w:rPr>
        <w:t>－</w:t>
      </w:r>
      <w:r w:rsidRPr="00771C12">
        <w:rPr>
          <w:rFonts w:eastAsia="仿宋_GB2312"/>
          <w:i/>
        </w:rPr>
        <w:t>t</w:t>
      </w:r>
      <w:r w:rsidRPr="00771C12">
        <w:rPr>
          <w:rFonts w:eastAsia="仿宋_GB2312"/>
          <w:vertAlign w:val="subscript"/>
        </w:rPr>
        <w:t>0</w:t>
      </w:r>
      <w:r w:rsidR="002457E0">
        <w:rPr>
          <w:rFonts w:eastAsia="仿宋_GB2312"/>
        </w:rPr>
        <w:t>）</w:t>
      </w:r>
      <w:r w:rsidRPr="00771C12">
        <w:rPr>
          <w:rFonts w:eastAsia="仿宋_GB2312"/>
        </w:rPr>
        <w:t>＝</w:t>
      </w:r>
      <w:r w:rsidRPr="00771C12">
        <w:rPr>
          <w:rFonts w:eastAsia="仿宋_GB2312"/>
        </w:rPr>
        <w:t>350 m</w:t>
      </w:r>
      <w:r w:rsidRPr="00771C12">
        <w:rPr>
          <w:rFonts w:eastAsia="仿宋_GB2312"/>
        </w:rPr>
        <w:t>，此时车离停车线的距离</w:t>
      </w:r>
      <w:r w:rsidRPr="00771C12">
        <w:rPr>
          <w:rFonts w:eastAsia="仿宋_GB2312"/>
          <w:i/>
        </w:rPr>
        <w:t>x</w:t>
      </w:r>
      <w:r w:rsidRPr="00771C12">
        <w:rPr>
          <w:rFonts w:eastAsia="仿宋_GB2312"/>
          <w:vertAlign w:val="subscript"/>
        </w:rPr>
        <w:t>6</w:t>
      </w:r>
      <w:r w:rsidRPr="00771C12">
        <w:rPr>
          <w:rFonts w:eastAsia="仿宋_GB2312"/>
        </w:rPr>
        <w:t>＝</w:t>
      </w:r>
      <w:r w:rsidRPr="00771C12">
        <w:rPr>
          <w:rFonts w:eastAsia="仿宋_GB2312"/>
        </w:rPr>
        <w:t>64</w:t>
      </w:r>
      <w:r w:rsidRPr="00771C12">
        <w:rPr>
          <w:rFonts w:eastAsia="仿宋_GB2312"/>
          <w:i/>
        </w:rPr>
        <w:t>d</w:t>
      </w:r>
      <w:r w:rsidRPr="00771C12">
        <w:rPr>
          <w:rFonts w:eastAsia="仿宋_GB2312"/>
        </w:rPr>
        <w:t>－</w:t>
      </w:r>
      <w:r w:rsidRPr="00771C12">
        <w:rPr>
          <w:rFonts w:eastAsia="仿宋_GB2312"/>
          <w:i/>
        </w:rPr>
        <w:t>x</w:t>
      </w:r>
      <w:r w:rsidRPr="00771C12">
        <w:rPr>
          <w:rFonts w:eastAsia="仿宋_GB2312"/>
          <w:vertAlign w:val="subscript"/>
        </w:rPr>
        <w:t>1</w:t>
      </w:r>
      <w:r w:rsidRPr="00771C12">
        <w:rPr>
          <w:rFonts w:eastAsia="仿宋_GB2312"/>
        </w:rPr>
        <w:t>＝</w:t>
      </w:r>
      <w:r w:rsidRPr="00771C12">
        <w:rPr>
          <w:rFonts w:eastAsia="仿宋_GB2312"/>
        </w:rPr>
        <w:t>34 m</w:t>
      </w:r>
      <w:r w:rsidRPr="00771C12">
        <w:rPr>
          <w:rFonts w:eastAsia="仿宋_GB2312"/>
        </w:rPr>
        <w:t>，故它停下的时间满足</w:t>
      </w:r>
      <w:r w:rsidRPr="00771C12">
        <w:rPr>
          <w:rFonts w:eastAsia="仿宋_GB2312"/>
          <w:i/>
        </w:rPr>
        <w:t>x</w:t>
      </w:r>
      <w:r w:rsidRPr="00771C12">
        <w:rPr>
          <w:rFonts w:eastAsia="仿宋_GB2312"/>
          <w:vertAlign w:val="subscript"/>
        </w:rPr>
        <w:t>6</w:t>
      </w:r>
      <w:r w:rsidRPr="00771C12">
        <w:rPr>
          <w:rFonts w:eastAsia="仿宋_GB2312"/>
        </w:rPr>
        <w:t>＝</w:t>
      </w:r>
      <w:r w:rsidRPr="00771C12">
        <w:rPr>
          <w:rFonts w:eastAsia="仿宋_GB2312"/>
        </w:rPr>
        <w:fldChar w:fldCharType="begin"/>
      </w:r>
      <w:r w:rsidRPr="00771C12">
        <w:rPr>
          <w:rFonts w:eastAsia="仿宋_GB2312"/>
        </w:rPr>
        <w:instrText>eq \f(</w:instrText>
      </w:r>
      <w:r w:rsidRPr="00771C12">
        <w:rPr>
          <w:rFonts w:ascii="Book Antiqua" w:eastAsia="仿宋_GB2312" w:hAnsi="Book Antiqua"/>
          <w:i/>
        </w:rPr>
        <w:instrText>v</w:instrText>
      </w:r>
      <w:r w:rsidRPr="00771C12">
        <w:rPr>
          <w:rFonts w:eastAsia="仿宋_GB2312"/>
          <w:vertAlign w:val="subscript"/>
        </w:rPr>
        <w:instrText>1</w:instrText>
      </w:r>
      <w:r w:rsidRPr="00771C12">
        <w:rPr>
          <w:rFonts w:eastAsia="仿宋_GB2312"/>
          <w:i/>
        </w:rPr>
        <w:instrText>,</w:instrText>
      </w:r>
      <w:r w:rsidRPr="00771C12">
        <w:rPr>
          <w:rFonts w:eastAsia="仿宋_GB2312"/>
        </w:rPr>
        <w:instrText>2)</w:instrText>
      </w:r>
      <w:r w:rsidRPr="00771C12">
        <w:rPr>
          <w:rFonts w:eastAsia="仿宋_GB2312"/>
        </w:rPr>
        <w:fldChar w:fldCharType="end"/>
      </w:r>
      <w:r w:rsidRPr="00771C12">
        <w:rPr>
          <w:rFonts w:eastAsia="仿宋_GB2312"/>
          <w:i/>
        </w:rPr>
        <w:t>t</w:t>
      </w:r>
      <w:r w:rsidRPr="00771C12">
        <w:rPr>
          <w:rFonts w:eastAsia="仿宋_GB2312"/>
          <w:vertAlign w:val="subscript"/>
        </w:rPr>
        <w:t>3</w:t>
      </w:r>
      <w:r w:rsidRPr="00771C12">
        <w:rPr>
          <w:rFonts w:eastAsia="仿宋_GB2312"/>
        </w:rPr>
        <w:t>，解得</w:t>
      </w:r>
      <w:r w:rsidRPr="00771C12">
        <w:rPr>
          <w:rFonts w:eastAsia="仿宋_GB2312"/>
          <w:i/>
        </w:rPr>
        <w:t>t</w:t>
      </w:r>
      <w:r w:rsidRPr="00771C12">
        <w:rPr>
          <w:rFonts w:eastAsia="仿宋_GB2312"/>
          <w:vertAlign w:val="subscript"/>
        </w:rPr>
        <w:t>3</w:t>
      </w:r>
      <w:r w:rsidRPr="00771C12">
        <w:rPr>
          <w:rFonts w:eastAsia="仿宋_GB2312"/>
        </w:rPr>
        <w:t>＝</w:t>
      </w:r>
      <w:r w:rsidRPr="00771C12">
        <w:rPr>
          <w:rFonts w:eastAsia="仿宋_GB2312"/>
        </w:rPr>
        <w:t>6.8 s</w:t>
      </w:r>
    </w:p>
    <w:p w14:paraId="6EEEA5BC" w14:textId="3C5C05A7" w:rsidR="00760367" w:rsidRPr="00771C12" w:rsidRDefault="00760367" w:rsidP="00760367">
      <w:pPr>
        <w:pStyle w:val="2"/>
      </w:pPr>
      <w:r>
        <w:rPr>
          <w:rFonts w:hint="eastAsia"/>
        </w:rPr>
        <w:t>板块四</w:t>
      </w:r>
      <w:r>
        <w:rPr>
          <w:rFonts w:hint="eastAsia"/>
        </w:rPr>
        <w:t xml:space="preserve"> </w:t>
      </w:r>
      <w:r>
        <w:rPr>
          <w:rFonts w:hint="eastAsia"/>
        </w:rPr>
        <w:t>限时·规范·特训</w:t>
      </w:r>
    </w:p>
    <w:p w14:paraId="5BC7CD00" w14:textId="6D4C2AE0" w:rsidR="00BB7CED" w:rsidRPr="00771C12" w:rsidRDefault="00BB7CED" w:rsidP="00254390">
      <w:pPr>
        <w:jc w:val="center"/>
      </w:pPr>
      <w:r w:rsidRPr="00771C12">
        <w:t>时间：</w:t>
      </w:r>
      <w:r w:rsidRPr="00771C12">
        <w:t>45</w:t>
      </w:r>
      <w:r w:rsidRPr="00771C12">
        <w:t>分钟　满分：</w:t>
      </w:r>
      <w:r w:rsidRPr="00771C12">
        <w:t>100</w:t>
      </w:r>
      <w:r w:rsidRPr="00771C12">
        <w:t>分</w:t>
      </w:r>
    </w:p>
    <w:p w14:paraId="1B106280" w14:textId="2879AF59" w:rsidR="00BB7CED" w:rsidRPr="00771C12" w:rsidRDefault="00BB7CED" w:rsidP="00B44EBA">
      <w:pPr>
        <w:pStyle w:val="4"/>
      </w:pPr>
      <w:r w:rsidRPr="00771C12">
        <w:t>一、选择题</w:t>
      </w:r>
      <w:r w:rsidR="002457E0">
        <w:t>（</w:t>
      </w:r>
      <w:r w:rsidRPr="00771C12">
        <w:t>本题共</w:t>
      </w:r>
      <w:r w:rsidRPr="00771C12">
        <w:t>10</w:t>
      </w:r>
      <w:r w:rsidRPr="00771C12">
        <w:t>小题，每小题</w:t>
      </w:r>
      <w:r w:rsidRPr="00771C12">
        <w:t>7</w:t>
      </w:r>
      <w:r w:rsidRPr="00771C12">
        <w:t>分，共</w:t>
      </w:r>
      <w:r w:rsidRPr="00771C12">
        <w:t>70</w:t>
      </w:r>
      <w:r w:rsidRPr="00771C12">
        <w:t>分。其中</w:t>
      </w:r>
      <w:r w:rsidRPr="00771C12">
        <w:t>1</w:t>
      </w:r>
      <w:r w:rsidRPr="00771C12">
        <w:t>～</w:t>
      </w:r>
      <w:r w:rsidRPr="00771C12">
        <w:t>6</w:t>
      </w:r>
      <w:r w:rsidRPr="00771C12">
        <w:t>为单选，</w:t>
      </w:r>
      <w:r w:rsidRPr="00771C12">
        <w:t>7</w:t>
      </w:r>
      <w:r w:rsidRPr="00771C12">
        <w:t>～</w:t>
      </w:r>
      <w:r w:rsidRPr="00771C12">
        <w:t>10</w:t>
      </w:r>
      <w:r w:rsidRPr="00771C12">
        <w:t>为多选</w:t>
      </w:r>
      <w:r w:rsidR="002457E0">
        <w:t>）</w:t>
      </w:r>
    </w:p>
    <w:p w14:paraId="5E9F98BF" w14:textId="0AE97732" w:rsidR="00BB7CED" w:rsidRPr="00771C12" w:rsidRDefault="00254390" w:rsidP="00760367">
      <w:r w:rsidRPr="00771C12">
        <w:rPr>
          <w:noProof/>
        </w:rPr>
        <w:drawing>
          <wp:anchor distT="0" distB="0" distL="114300" distR="114300" simplePos="0" relativeHeight="251689984" behindDoc="0" locked="0" layoutInCell="1" allowOverlap="1" wp14:anchorId="792A7432" wp14:editId="1CAE01D0">
            <wp:simplePos x="0" y="0"/>
            <wp:positionH relativeFrom="column">
              <wp:posOffset>4095750</wp:posOffset>
            </wp:positionH>
            <wp:positionV relativeFrom="paragraph">
              <wp:posOffset>81915</wp:posOffset>
            </wp:positionV>
            <wp:extent cx="1257300" cy="1169035"/>
            <wp:effectExtent l="0" t="0" r="0" b="0"/>
            <wp:wrapSquare wrapText="bothSides"/>
            <wp:docPr id="129" name="图片 129" descr="E:\电子稿\金版教程（魏）\2016\3.6\课件-物理（高三一轮书\65WL52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E:\电子稿\金版教程（魏）\2016\3.6\课件-物理（高三一轮书\65WL528.tif"/>
                    <pic:cNvPicPr>
                      <a:picLocks noChangeAspect="1" noChangeArrowheads="1"/>
                    </pic:cNvPicPr>
                  </pic:nvPicPr>
                  <pic:blipFill>
                    <a:blip r:embed="rId114" r:link="rId115" cstate="print">
                      <a:extLst>
                        <a:ext uri="{28A0092B-C50C-407E-A947-70E740481C1C}">
                          <a14:useLocalDpi xmlns:a14="http://schemas.microsoft.com/office/drawing/2010/main" val="0"/>
                        </a:ext>
                      </a:extLst>
                    </a:blip>
                    <a:srcRect/>
                    <a:stretch>
                      <a:fillRect/>
                    </a:stretch>
                  </pic:blipFill>
                  <pic:spPr bwMode="auto">
                    <a:xfrm>
                      <a:off x="0" y="0"/>
                      <a:ext cx="1257300" cy="1169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7CED" w:rsidRPr="00771C12">
        <w:t>1</w:t>
      </w:r>
      <w:r w:rsidR="00BB7CED" w:rsidRPr="00771C12">
        <w:t>．</w:t>
      </w:r>
      <w:r w:rsidR="00BB7CED" w:rsidRPr="00771C12">
        <w:t>[2015·</w:t>
      </w:r>
      <w:r w:rsidR="00BB7CED" w:rsidRPr="00771C12">
        <w:t>长春模拟</w:t>
      </w:r>
      <w:r w:rsidR="00BB7CED" w:rsidRPr="00771C12">
        <w:t>]</w:t>
      </w:r>
      <w:r w:rsidR="00BB7CED" w:rsidRPr="00771C12">
        <w:t>如图所示是甲、乙两物体从同一点出发的位移</w:t>
      </w:r>
      <w:r w:rsidR="00B44EBA">
        <w:rPr>
          <w:rFonts w:hint="eastAsia"/>
        </w:rPr>
        <w:t>-</w:t>
      </w:r>
      <w:r w:rsidR="00BB7CED" w:rsidRPr="00771C12">
        <w:t>时间</w:t>
      </w:r>
      <w:r w:rsidR="002457E0">
        <w:t>（</w:t>
      </w:r>
      <w:r w:rsidR="00BB7CED" w:rsidRPr="00771C12">
        <w:rPr>
          <w:i/>
        </w:rPr>
        <w:t>x</w:t>
      </w:r>
      <w:r w:rsidR="00BB7CED" w:rsidRPr="00771C12">
        <w:t>­</w:t>
      </w:r>
      <w:r w:rsidR="00BB7CED" w:rsidRPr="00771C12">
        <w:rPr>
          <w:i/>
        </w:rPr>
        <w:t>t</w:t>
      </w:r>
      <w:r w:rsidR="002457E0">
        <w:t>）</w:t>
      </w:r>
      <w:r w:rsidR="00BB7CED" w:rsidRPr="00771C12">
        <w:t>图象，由图象可以看出在</w:t>
      </w:r>
      <w:r w:rsidR="00BB7CED" w:rsidRPr="00771C12">
        <w:t>0</w:t>
      </w:r>
      <w:r w:rsidR="00BB7CED" w:rsidRPr="00771C12">
        <w:t>～</w:t>
      </w:r>
      <w:r w:rsidR="00BB7CED" w:rsidRPr="00771C12">
        <w:t>4 s</w:t>
      </w:r>
      <w:r w:rsidR="00BB7CED" w:rsidRPr="00771C12">
        <w:t>这段时间内</w:t>
      </w:r>
      <w:r w:rsidR="002457E0">
        <w:t>（</w:t>
      </w:r>
      <w:r>
        <w:rPr>
          <w:rFonts w:hint="eastAsia"/>
        </w:rPr>
        <w:t xml:space="preserve"> </w:t>
      </w:r>
      <w:r>
        <w:t xml:space="preserve">   </w:t>
      </w:r>
      <w:commentRangeStart w:id="73"/>
      <w:commentRangeEnd w:id="73"/>
      <w:r>
        <w:rPr>
          <w:rStyle w:val="a9"/>
        </w:rPr>
        <w:commentReference w:id="73"/>
      </w:r>
      <w:r w:rsidR="002457E0">
        <w:t>）</w:t>
      </w:r>
    </w:p>
    <w:p w14:paraId="2AB94C2E" w14:textId="70F8EF3A" w:rsidR="00BB7CED" w:rsidRPr="00771C12" w:rsidRDefault="00580DE0" w:rsidP="00760367">
      <w:r>
        <w:t>（</w:t>
      </w:r>
      <w:r>
        <w:t>A</w:t>
      </w:r>
      <w:r>
        <w:t>）</w:t>
      </w:r>
      <w:r w:rsidR="00BB7CED" w:rsidRPr="00771C12">
        <w:t>甲、乙两物体始终同向运动</w:t>
      </w:r>
      <w:r w:rsidR="00BB7CED" w:rsidRPr="00771C12">
        <w:t xml:space="preserve"> </w:t>
      </w:r>
    </w:p>
    <w:p w14:paraId="21AC4559" w14:textId="394ACAE3" w:rsidR="00BB7CED" w:rsidRPr="00771C12" w:rsidRDefault="00580DE0" w:rsidP="00760367">
      <w:r>
        <w:t>（</w:t>
      </w:r>
      <w:r>
        <w:t>B</w:t>
      </w:r>
      <w:r>
        <w:t>）</w:t>
      </w:r>
      <w:r w:rsidR="00BB7CED" w:rsidRPr="00771C12">
        <w:t>4 s</w:t>
      </w:r>
      <w:r w:rsidR="00BB7CED" w:rsidRPr="00771C12">
        <w:t>时甲、乙两物体之间的距离最大</w:t>
      </w:r>
    </w:p>
    <w:p w14:paraId="68ED297E" w14:textId="48843B89" w:rsidR="00BB7CED" w:rsidRPr="00771C12" w:rsidRDefault="00580DE0" w:rsidP="00760367">
      <w:r>
        <w:t>（</w:t>
      </w:r>
      <w:r>
        <w:t>C</w:t>
      </w:r>
      <w:r>
        <w:t>）</w:t>
      </w:r>
      <w:r w:rsidR="00BB7CED" w:rsidRPr="00771C12">
        <w:t>甲的平均速度大于乙的平均速度</w:t>
      </w:r>
    </w:p>
    <w:p w14:paraId="6D5DAF85" w14:textId="5D68916E" w:rsidR="00BB7CED" w:rsidRPr="00771C12" w:rsidRDefault="00580DE0" w:rsidP="00760367">
      <w:r>
        <w:t>（</w:t>
      </w:r>
      <w:r>
        <w:t>D</w:t>
      </w:r>
      <w:r>
        <w:t>）</w:t>
      </w:r>
      <w:r w:rsidR="00BB7CED" w:rsidRPr="00771C12">
        <w:t>甲、乙两物体之间的最大距离为</w:t>
      </w:r>
      <w:r w:rsidR="00BB7CED" w:rsidRPr="00771C12">
        <w:t>3 m</w:t>
      </w:r>
    </w:p>
    <w:p w14:paraId="3E237EF9" w14:textId="23EA5CD3" w:rsidR="00BB7CED" w:rsidRPr="00771C12" w:rsidRDefault="00BB7CED" w:rsidP="00760367">
      <w:r w:rsidRPr="00771C12">
        <w:rPr>
          <w:color w:val="FF0000"/>
        </w:rPr>
        <w:t xml:space="preserve">答案　</w:t>
      </w:r>
      <w:r w:rsidRPr="00771C12">
        <w:t>D</w:t>
      </w:r>
    </w:p>
    <w:p w14:paraId="72CAE175" w14:textId="0EB6EC87" w:rsidR="00BB7CED" w:rsidRPr="00771C12" w:rsidRDefault="00BB7CED" w:rsidP="00760367">
      <w:r w:rsidRPr="00771C12">
        <w:rPr>
          <w:color w:val="0000FF"/>
        </w:rPr>
        <w:t xml:space="preserve">解析　</w:t>
      </w:r>
      <w:r w:rsidRPr="00771C12">
        <w:rPr>
          <w:rFonts w:eastAsia="仿宋_GB2312"/>
        </w:rPr>
        <w:t>由图象可知，甲物体在</w:t>
      </w:r>
      <w:r w:rsidRPr="00771C12">
        <w:rPr>
          <w:rFonts w:eastAsia="仿宋_GB2312"/>
        </w:rPr>
        <w:t>2 s</w:t>
      </w:r>
      <w:r w:rsidRPr="00771C12">
        <w:rPr>
          <w:rFonts w:eastAsia="仿宋_GB2312"/>
        </w:rPr>
        <w:t>后运动方向改变，所以选项</w:t>
      </w:r>
      <w:r w:rsidRPr="00771C12">
        <w:rPr>
          <w:rFonts w:eastAsia="仿宋_GB2312"/>
        </w:rPr>
        <w:t>A</w:t>
      </w:r>
      <w:r w:rsidRPr="00771C12">
        <w:rPr>
          <w:rFonts w:eastAsia="仿宋_GB2312"/>
        </w:rPr>
        <w:t>错误；</w:t>
      </w:r>
      <w:r w:rsidRPr="00771C12">
        <w:rPr>
          <w:rFonts w:eastAsia="仿宋_GB2312"/>
        </w:rPr>
        <w:t>2 s</w:t>
      </w:r>
      <w:r w:rsidRPr="00771C12">
        <w:rPr>
          <w:rFonts w:eastAsia="仿宋_GB2312"/>
        </w:rPr>
        <w:t>末甲、乙距离最大为</w:t>
      </w:r>
      <w:r w:rsidRPr="00771C12">
        <w:rPr>
          <w:rFonts w:eastAsia="仿宋_GB2312"/>
        </w:rPr>
        <w:t>3 m</w:t>
      </w:r>
      <w:r w:rsidRPr="00771C12">
        <w:rPr>
          <w:rFonts w:eastAsia="仿宋_GB2312"/>
        </w:rPr>
        <w:t>，所以选项</w:t>
      </w:r>
      <w:r w:rsidRPr="00771C12">
        <w:rPr>
          <w:rFonts w:eastAsia="仿宋_GB2312"/>
        </w:rPr>
        <w:t>B</w:t>
      </w:r>
      <w:r w:rsidRPr="00771C12">
        <w:rPr>
          <w:rFonts w:eastAsia="仿宋_GB2312"/>
        </w:rPr>
        <w:t>错误，选项</w:t>
      </w:r>
      <w:r w:rsidRPr="00771C12">
        <w:rPr>
          <w:rFonts w:eastAsia="仿宋_GB2312"/>
        </w:rPr>
        <w:t>D</w:t>
      </w:r>
      <w:r w:rsidRPr="00771C12">
        <w:rPr>
          <w:rFonts w:eastAsia="仿宋_GB2312"/>
        </w:rPr>
        <w:t>正确；</w:t>
      </w:r>
      <w:r w:rsidRPr="00771C12">
        <w:rPr>
          <w:rFonts w:eastAsia="仿宋_GB2312"/>
        </w:rPr>
        <w:t>0</w:t>
      </w:r>
      <w:r w:rsidRPr="00771C12">
        <w:rPr>
          <w:rFonts w:eastAsia="仿宋_GB2312"/>
        </w:rPr>
        <w:t>～</w:t>
      </w:r>
      <w:r w:rsidRPr="00771C12">
        <w:rPr>
          <w:rFonts w:eastAsia="仿宋_GB2312"/>
        </w:rPr>
        <w:t>4 s</w:t>
      </w:r>
      <w:r w:rsidRPr="00771C12">
        <w:rPr>
          <w:rFonts w:eastAsia="仿宋_GB2312"/>
        </w:rPr>
        <w:t>这段时间内甲、乙位移相等，所以平均速度相等，故选项</w:t>
      </w:r>
      <w:r w:rsidRPr="00771C12">
        <w:rPr>
          <w:rFonts w:eastAsia="仿宋_GB2312"/>
        </w:rPr>
        <w:t>C</w:t>
      </w:r>
      <w:r w:rsidRPr="00771C12">
        <w:rPr>
          <w:rFonts w:eastAsia="仿宋_GB2312"/>
        </w:rPr>
        <w:t>错误。</w:t>
      </w:r>
    </w:p>
    <w:p w14:paraId="75F4551F" w14:textId="4AFB99EA" w:rsidR="00254390" w:rsidRDefault="00254390" w:rsidP="00760367"/>
    <w:p w14:paraId="6C383EE3" w14:textId="314C75A8" w:rsidR="00BB7CED" w:rsidRDefault="00B44EBA" w:rsidP="00760367">
      <w:r w:rsidRPr="00771C12">
        <w:rPr>
          <w:noProof/>
        </w:rPr>
        <w:lastRenderedPageBreak/>
        <w:drawing>
          <wp:anchor distT="0" distB="0" distL="114300" distR="114300" simplePos="0" relativeHeight="251691008" behindDoc="0" locked="0" layoutInCell="1" allowOverlap="1" wp14:anchorId="31DEAC24" wp14:editId="6BB066ED">
            <wp:simplePos x="0" y="0"/>
            <wp:positionH relativeFrom="column">
              <wp:posOffset>3954780</wp:posOffset>
            </wp:positionH>
            <wp:positionV relativeFrom="paragraph">
              <wp:posOffset>-123825</wp:posOffset>
            </wp:positionV>
            <wp:extent cx="1332230" cy="1162050"/>
            <wp:effectExtent l="0" t="0" r="1270" b="0"/>
            <wp:wrapSquare wrapText="bothSides"/>
            <wp:docPr id="131" name="图片 131" descr="E:\电子稿\金版教程（魏）\2016\3.6\课件-物理（高三一轮书\65WL53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E:\电子稿\金版教程（魏）\2016\3.6\课件-物理（高三一轮书\65WL530.tif"/>
                    <pic:cNvPicPr>
                      <a:picLocks noChangeAspect="1" noChangeArrowheads="1"/>
                    </pic:cNvPicPr>
                  </pic:nvPicPr>
                  <pic:blipFill>
                    <a:blip r:embed="rId116" r:link="rId117" cstate="print">
                      <a:extLst>
                        <a:ext uri="{28A0092B-C50C-407E-A947-70E740481C1C}">
                          <a14:useLocalDpi xmlns:a14="http://schemas.microsoft.com/office/drawing/2010/main" val="0"/>
                        </a:ext>
                      </a:extLst>
                    </a:blip>
                    <a:srcRect/>
                    <a:stretch>
                      <a:fillRect/>
                    </a:stretch>
                  </pic:blipFill>
                  <pic:spPr bwMode="auto">
                    <a:xfrm>
                      <a:off x="0" y="0"/>
                      <a:ext cx="1332230"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7CED" w:rsidRPr="00771C12">
        <w:t>2</w:t>
      </w:r>
      <w:r w:rsidR="00BB7CED" w:rsidRPr="00771C12">
        <w:t>．</w:t>
      </w:r>
      <w:r w:rsidR="00BB7CED" w:rsidRPr="00771C12">
        <w:t>[2016·</w:t>
      </w:r>
      <w:r w:rsidR="00BB7CED" w:rsidRPr="00771C12">
        <w:t>奉贤区模拟</w:t>
      </w:r>
      <w:r w:rsidR="00BB7CED" w:rsidRPr="00771C12">
        <w:t>]</w:t>
      </w:r>
      <w:r w:rsidR="00BB7CED" w:rsidRPr="00771C12">
        <w:t>一物体运动的速度随时间变化的关系如图所示，根据图象可知</w:t>
      </w:r>
      <w:r w:rsidR="002457E0">
        <w:t>（</w:t>
      </w:r>
      <w:r w:rsidR="00254390">
        <w:rPr>
          <w:rFonts w:hint="eastAsia"/>
        </w:rPr>
        <w:t xml:space="preserve"> </w:t>
      </w:r>
      <w:r w:rsidR="00254390">
        <w:t xml:space="preserve">   </w:t>
      </w:r>
      <w:commentRangeStart w:id="74"/>
      <w:commentRangeEnd w:id="74"/>
      <w:r w:rsidR="00254390">
        <w:rPr>
          <w:rStyle w:val="a9"/>
        </w:rPr>
        <w:commentReference w:id="74"/>
      </w:r>
      <w:r w:rsidR="002457E0">
        <w:t>）</w:t>
      </w:r>
    </w:p>
    <w:p w14:paraId="3A8AE5C8" w14:textId="76D7A697" w:rsidR="00BB7CED" w:rsidRPr="00771C12" w:rsidRDefault="00580DE0" w:rsidP="00760367">
      <w:r>
        <w:t>（</w:t>
      </w:r>
      <w:r>
        <w:t>A</w:t>
      </w:r>
      <w:r>
        <w:t>）</w:t>
      </w:r>
      <w:r w:rsidR="00BB7CED" w:rsidRPr="00771C12">
        <w:t>4 s</w:t>
      </w:r>
      <w:r w:rsidR="00BB7CED" w:rsidRPr="00771C12">
        <w:t>内物体在做曲线运动</w:t>
      </w:r>
    </w:p>
    <w:p w14:paraId="7D9DF149" w14:textId="5763F3B9" w:rsidR="00BB7CED" w:rsidRPr="00771C12" w:rsidRDefault="00580DE0" w:rsidP="00760367">
      <w:r>
        <w:t>（</w:t>
      </w:r>
      <w:r>
        <w:t>B</w:t>
      </w:r>
      <w:r>
        <w:t>）</w:t>
      </w:r>
      <w:r w:rsidR="00BB7CED" w:rsidRPr="00771C12">
        <w:t>4 s</w:t>
      </w:r>
      <w:r w:rsidR="00BB7CED" w:rsidRPr="00771C12">
        <w:t>内物体的速度一直在减小</w:t>
      </w:r>
    </w:p>
    <w:p w14:paraId="2F3E703C" w14:textId="00143673" w:rsidR="00BB7CED" w:rsidRPr="00771C12" w:rsidRDefault="00580DE0" w:rsidP="00760367">
      <w:r>
        <w:t>（</w:t>
      </w:r>
      <w:r>
        <w:t>C</w:t>
      </w:r>
      <w:r>
        <w:t>）</w:t>
      </w:r>
      <w:r w:rsidR="00BB7CED" w:rsidRPr="00771C12">
        <w:t>物体的加速度在</w:t>
      </w:r>
      <w:r w:rsidR="00BB7CED" w:rsidRPr="00771C12">
        <w:t>2.5 s</w:t>
      </w:r>
      <w:r w:rsidR="00BB7CED" w:rsidRPr="00771C12">
        <w:t>时方向改变</w:t>
      </w:r>
    </w:p>
    <w:p w14:paraId="09648B3C" w14:textId="6E9F13AF" w:rsidR="00BB7CED" w:rsidRPr="00771C12" w:rsidRDefault="00580DE0" w:rsidP="00760367">
      <w:r>
        <w:t>（</w:t>
      </w:r>
      <w:r>
        <w:t>D</w:t>
      </w:r>
      <w:r>
        <w:t>）</w:t>
      </w:r>
      <w:r w:rsidR="00BB7CED" w:rsidRPr="00771C12">
        <w:t>4 s</w:t>
      </w:r>
      <w:r w:rsidR="00BB7CED" w:rsidRPr="00771C12">
        <w:t>内物体速度的变化量的大小为</w:t>
      </w:r>
      <w:r w:rsidR="00BB7CED" w:rsidRPr="00771C12">
        <w:t>8 m/s</w:t>
      </w:r>
    </w:p>
    <w:p w14:paraId="713E43AD" w14:textId="7D0F80B8" w:rsidR="00BB7CED" w:rsidRPr="00771C12" w:rsidRDefault="00BB7CED" w:rsidP="00760367">
      <w:r w:rsidRPr="00771C12">
        <w:rPr>
          <w:color w:val="FF0000"/>
        </w:rPr>
        <w:t xml:space="preserve">答案　</w:t>
      </w:r>
      <w:r w:rsidRPr="00771C12">
        <w:t>D</w:t>
      </w:r>
    </w:p>
    <w:p w14:paraId="7CB73D9A" w14:textId="7EECDE71" w:rsidR="00BB7CED" w:rsidRDefault="00BB7CED" w:rsidP="00760367">
      <w:pPr>
        <w:rPr>
          <w:rFonts w:eastAsia="仿宋_GB2312"/>
        </w:rPr>
      </w:pPr>
      <w:r w:rsidRPr="00771C12">
        <w:rPr>
          <w:color w:val="0000FF"/>
        </w:rPr>
        <w:t xml:space="preserve">解析　</w:t>
      </w:r>
      <w:r w:rsidRPr="00771C12">
        <w:rPr>
          <w:rFonts w:ascii="Book Antiqua" w:eastAsia="仿宋_GB2312" w:hAnsi="Book Antiqua"/>
          <w:i/>
        </w:rPr>
        <w:t>v</w:t>
      </w:r>
      <w:r w:rsidRPr="00771C12">
        <w:rPr>
          <w:rFonts w:eastAsia="仿宋_GB2312"/>
        </w:rPr>
        <w:t>­</w:t>
      </w:r>
      <w:r w:rsidRPr="00771C12">
        <w:rPr>
          <w:rFonts w:eastAsia="仿宋_GB2312"/>
          <w:i/>
        </w:rPr>
        <w:t>t</w:t>
      </w:r>
      <w:r w:rsidRPr="00771C12">
        <w:rPr>
          <w:rFonts w:eastAsia="仿宋_GB2312"/>
        </w:rPr>
        <w:t>图象只能描述直线运动，</w:t>
      </w:r>
      <w:r w:rsidRPr="00771C12">
        <w:rPr>
          <w:rFonts w:eastAsia="仿宋_GB2312"/>
        </w:rPr>
        <w:t>A</w:t>
      </w:r>
      <w:r w:rsidRPr="00771C12">
        <w:rPr>
          <w:rFonts w:eastAsia="仿宋_GB2312"/>
        </w:rPr>
        <w:t>错误；</w:t>
      </w:r>
      <w:r w:rsidRPr="00771C12">
        <w:rPr>
          <w:rFonts w:eastAsia="仿宋_GB2312"/>
        </w:rPr>
        <w:t>4 s</w:t>
      </w:r>
      <w:r w:rsidRPr="00771C12">
        <w:rPr>
          <w:rFonts w:eastAsia="仿宋_GB2312"/>
        </w:rPr>
        <w:t>内由图象知物体的速度先减小后反向增大，</w:t>
      </w:r>
      <w:r w:rsidRPr="00771C12">
        <w:rPr>
          <w:rFonts w:eastAsia="仿宋_GB2312"/>
        </w:rPr>
        <w:t>B</w:t>
      </w:r>
      <w:r w:rsidRPr="00771C12">
        <w:rPr>
          <w:rFonts w:eastAsia="仿宋_GB2312"/>
        </w:rPr>
        <w:t>错误；</w:t>
      </w:r>
      <w:r w:rsidRPr="00771C12">
        <w:rPr>
          <w:rFonts w:eastAsia="仿宋_GB2312"/>
        </w:rPr>
        <w:t>2.5 s</w:t>
      </w:r>
      <w:r w:rsidRPr="00771C12">
        <w:rPr>
          <w:rFonts w:eastAsia="仿宋_GB2312"/>
        </w:rPr>
        <w:t>时，物体速度改变方向，加速度方向不变，</w:t>
      </w:r>
      <w:r w:rsidRPr="00771C12">
        <w:rPr>
          <w:rFonts w:eastAsia="仿宋_GB2312"/>
        </w:rPr>
        <w:t>C</w:t>
      </w:r>
      <w:r w:rsidRPr="00771C12">
        <w:rPr>
          <w:rFonts w:eastAsia="仿宋_GB2312"/>
        </w:rPr>
        <w:t>错误；</w:t>
      </w:r>
      <w:r w:rsidRPr="00771C12">
        <w:rPr>
          <w:rFonts w:eastAsia="仿宋_GB2312"/>
        </w:rPr>
        <w:t>4 s</w:t>
      </w:r>
      <w:r w:rsidRPr="00771C12">
        <w:rPr>
          <w:rFonts w:eastAsia="仿宋_GB2312"/>
        </w:rPr>
        <w:t>内速度变化量大小为</w:t>
      </w:r>
      <w:r w:rsidRPr="00771C12">
        <w:rPr>
          <w:rFonts w:eastAsia="仿宋_GB2312"/>
        </w:rPr>
        <w:t>Δ</w:t>
      </w:r>
      <w:r w:rsidRPr="00771C12">
        <w:rPr>
          <w:rFonts w:ascii="Book Antiqua" w:eastAsia="仿宋_GB2312" w:hAnsi="Book Antiqua"/>
          <w:i/>
        </w:rPr>
        <w:t>v</w:t>
      </w:r>
      <w:r w:rsidRPr="00771C12">
        <w:rPr>
          <w:rFonts w:eastAsia="仿宋_GB2312"/>
        </w:rPr>
        <w:t>＝</w:t>
      </w:r>
      <w:r w:rsidRPr="00771C12">
        <w:rPr>
          <w:rFonts w:eastAsia="仿宋_GB2312"/>
        </w:rPr>
        <w:t>8 m/s</w:t>
      </w:r>
      <w:r w:rsidRPr="00771C12">
        <w:rPr>
          <w:rFonts w:eastAsia="仿宋_GB2312"/>
        </w:rPr>
        <w:t>，</w:t>
      </w:r>
      <w:r w:rsidRPr="00771C12">
        <w:rPr>
          <w:rFonts w:eastAsia="仿宋_GB2312"/>
        </w:rPr>
        <w:t>D</w:t>
      </w:r>
      <w:r w:rsidRPr="00771C12">
        <w:rPr>
          <w:rFonts w:eastAsia="仿宋_GB2312"/>
        </w:rPr>
        <w:t>正确。</w:t>
      </w:r>
    </w:p>
    <w:p w14:paraId="4EBDA19E" w14:textId="7C319386" w:rsidR="00254390" w:rsidRPr="00771C12" w:rsidRDefault="00254390" w:rsidP="00760367"/>
    <w:p w14:paraId="1CC34398" w14:textId="2D7219C1" w:rsidR="00BB7CED" w:rsidRPr="00771C12" w:rsidRDefault="00254390" w:rsidP="00760367">
      <w:r w:rsidRPr="00771C12">
        <w:rPr>
          <w:noProof/>
        </w:rPr>
        <w:drawing>
          <wp:anchor distT="0" distB="0" distL="114300" distR="114300" simplePos="0" relativeHeight="251692032" behindDoc="0" locked="0" layoutInCell="1" allowOverlap="1" wp14:anchorId="382F9366" wp14:editId="3B583F93">
            <wp:simplePos x="0" y="0"/>
            <wp:positionH relativeFrom="column">
              <wp:posOffset>3399155</wp:posOffset>
            </wp:positionH>
            <wp:positionV relativeFrom="paragraph">
              <wp:posOffset>60960</wp:posOffset>
            </wp:positionV>
            <wp:extent cx="1858010" cy="876300"/>
            <wp:effectExtent l="0" t="0" r="8890" b="0"/>
            <wp:wrapSquare wrapText="bothSides"/>
            <wp:docPr id="132" name="图片 132" descr="E:\电子稿\金版教程（魏）\2016\3.6\课件-物理（高三一轮书\72WL6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E:\电子稿\金版教程（魏）\2016\3.6\课件-物理（高三一轮书\72WL67.tif"/>
                    <pic:cNvPicPr>
                      <a:picLocks noChangeAspect="1" noChangeArrowheads="1"/>
                    </pic:cNvPicPr>
                  </pic:nvPicPr>
                  <pic:blipFill>
                    <a:blip r:embed="rId118" r:link="rId119" cstate="print">
                      <a:extLst>
                        <a:ext uri="{28A0092B-C50C-407E-A947-70E740481C1C}">
                          <a14:useLocalDpi xmlns:a14="http://schemas.microsoft.com/office/drawing/2010/main" val="0"/>
                        </a:ext>
                      </a:extLst>
                    </a:blip>
                    <a:srcRect/>
                    <a:stretch>
                      <a:fillRect/>
                    </a:stretch>
                  </pic:blipFill>
                  <pic:spPr bwMode="auto">
                    <a:xfrm>
                      <a:off x="0" y="0"/>
                      <a:ext cx="1858010" cy="876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7CED" w:rsidRPr="00771C12">
        <w:t>3</w:t>
      </w:r>
      <w:r w:rsidR="00BB7CED" w:rsidRPr="00771C12">
        <w:t>．</w:t>
      </w:r>
      <w:r w:rsidR="00BB7CED" w:rsidRPr="00771C12">
        <w:t>[2015·</w:t>
      </w:r>
      <w:r w:rsidR="00BB7CED" w:rsidRPr="00771C12">
        <w:t>保定一模</w:t>
      </w:r>
      <w:r w:rsidR="00BB7CED" w:rsidRPr="00771C12">
        <w:t>]</w:t>
      </w:r>
      <w:r w:rsidR="00BB7CED" w:rsidRPr="00771C12">
        <w:t>某个物体在外力作用下，运动的</w:t>
      </w:r>
      <w:r w:rsidR="00BB7CED" w:rsidRPr="00771C12">
        <w:rPr>
          <w:rFonts w:ascii="Book Antiqua" w:hAnsi="Book Antiqua"/>
          <w:i/>
        </w:rPr>
        <w:t>v</w:t>
      </w:r>
      <w:r w:rsidR="00BB7CED" w:rsidRPr="00771C12">
        <w:t>­</w:t>
      </w:r>
      <w:r w:rsidR="00BB7CED" w:rsidRPr="00771C12">
        <w:rPr>
          <w:i/>
        </w:rPr>
        <w:t>t</w:t>
      </w:r>
      <w:r w:rsidR="00BB7CED" w:rsidRPr="00771C12">
        <w:t>图象如图</w:t>
      </w:r>
      <w:r w:rsidR="002457E0">
        <w:t>（</w:t>
      </w:r>
      <w:r w:rsidR="00BB7CED" w:rsidRPr="00771C12">
        <w:t>正弦曲线</w:t>
      </w:r>
      <w:r w:rsidR="002457E0">
        <w:t>）</w:t>
      </w:r>
      <w:r w:rsidR="00BB7CED" w:rsidRPr="00771C12">
        <w:t>所示，下列说法中正确的是</w:t>
      </w:r>
      <w:r w:rsidR="002457E0">
        <w:t>（</w:t>
      </w:r>
      <w:r w:rsidR="00B44EBA">
        <w:rPr>
          <w:rFonts w:hint="eastAsia"/>
        </w:rPr>
        <w:t xml:space="preserve"> </w:t>
      </w:r>
      <w:r w:rsidR="00B44EBA">
        <w:t xml:space="preserve">   </w:t>
      </w:r>
      <w:commentRangeStart w:id="75"/>
      <w:commentRangeEnd w:id="75"/>
      <w:r w:rsidR="00B44EBA">
        <w:rPr>
          <w:rStyle w:val="a9"/>
        </w:rPr>
        <w:commentReference w:id="75"/>
      </w:r>
      <w:r w:rsidR="002457E0">
        <w:t>）</w:t>
      </w:r>
    </w:p>
    <w:p w14:paraId="7849102D" w14:textId="1F220BA5" w:rsidR="00BB7CED" w:rsidRPr="00771C12" w:rsidRDefault="00580DE0" w:rsidP="00760367">
      <w:r>
        <w:t>（</w:t>
      </w:r>
      <w:r>
        <w:t>A</w:t>
      </w:r>
      <w:r>
        <w:t>）</w:t>
      </w:r>
      <w:r w:rsidR="00BB7CED" w:rsidRPr="00771C12">
        <w:t>物体整个运动过程中加速度大小变化，方向不变</w:t>
      </w:r>
    </w:p>
    <w:p w14:paraId="25FE78AC" w14:textId="378C8158" w:rsidR="00BB7CED" w:rsidRPr="00771C12" w:rsidRDefault="00580DE0" w:rsidP="00760367">
      <w:r>
        <w:t>（</w:t>
      </w:r>
      <w:r>
        <w:t>B</w:t>
      </w:r>
      <w:r>
        <w:t>）</w:t>
      </w:r>
      <w:r w:rsidR="00BB7CED" w:rsidRPr="00771C12">
        <w:t>0</w:t>
      </w:r>
      <w:r w:rsidR="00BB7CED" w:rsidRPr="00771C12">
        <w:t>～</w:t>
      </w:r>
      <w:r w:rsidR="00BB7CED" w:rsidRPr="00771C12">
        <w:rPr>
          <w:i/>
        </w:rPr>
        <w:t>t</w:t>
      </w:r>
      <w:r w:rsidR="00BB7CED" w:rsidRPr="00771C12">
        <w:rPr>
          <w:vertAlign w:val="subscript"/>
        </w:rPr>
        <w:t>1</w:t>
      </w:r>
      <w:r w:rsidR="00BB7CED" w:rsidRPr="00771C12">
        <w:t>时间段内，物体所受外力越来越大</w:t>
      </w:r>
    </w:p>
    <w:p w14:paraId="2E682EBC" w14:textId="61FDE925" w:rsidR="00BB7CED" w:rsidRPr="00771C12" w:rsidRDefault="00580DE0" w:rsidP="00760367">
      <w:r>
        <w:t>（</w:t>
      </w:r>
      <w:r>
        <w:t>C</w:t>
      </w:r>
      <w:r>
        <w:t>）</w:t>
      </w:r>
      <w:r w:rsidR="00BB7CED" w:rsidRPr="00771C12">
        <w:t>0</w:t>
      </w:r>
      <w:r w:rsidR="00BB7CED" w:rsidRPr="00771C12">
        <w:t>～</w:t>
      </w:r>
      <w:r w:rsidR="00BB7CED" w:rsidRPr="00771C12">
        <w:rPr>
          <w:i/>
        </w:rPr>
        <w:t>t</w:t>
      </w:r>
      <w:r w:rsidR="00BB7CED" w:rsidRPr="00771C12">
        <w:rPr>
          <w:vertAlign w:val="subscript"/>
        </w:rPr>
        <w:t>4</w:t>
      </w:r>
      <w:r w:rsidR="00BB7CED" w:rsidRPr="00771C12">
        <w:t>时间段内，物体的位移为零</w:t>
      </w:r>
    </w:p>
    <w:p w14:paraId="6DD5AA60" w14:textId="40D0A671" w:rsidR="00BB7CED" w:rsidRPr="00771C12" w:rsidRDefault="00580DE0" w:rsidP="00760367">
      <w:r>
        <w:t>（</w:t>
      </w:r>
      <w:r>
        <w:t>D</w:t>
      </w:r>
      <w:r>
        <w:t>）</w:t>
      </w:r>
      <w:r w:rsidR="00BB7CED" w:rsidRPr="00771C12">
        <w:rPr>
          <w:i/>
        </w:rPr>
        <w:t>t</w:t>
      </w:r>
      <w:r w:rsidR="00BB7CED" w:rsidRPr="00771C12">
        <w:rPr>
          <w:vertAlign w:val="subscript"/>
        </w:rPr>
        <w:t>2</w:t>
      </w:r>
      <w:r w:rsidR="00BB7CED" w:rsidRPr="00771C12">
        <w:t>时刻物体速度为零，此时加速度也为零</w:t>
      </w:r>
    </w:p>
    <w:p w14:paraId="38F61B0A" w14:textId="77777777" w:rsidR="00BB7CED" w:rsidRPr="00771C12" w:rsidRDefault="00BB7CED" w:rsidP="00760367">
      <w:r w:rsidRPr="00771C12">
        <w:rPr>
          <w:color w:val="FF0000"/>
        </w:rPr>
        <w:t xml:space="preserve">答案　</w:t>
      </w:r>
      <w:r w:rsidRPr="00771C12">
        <w:t>C</w:t>
      </w:r>
    </w:p>
    <w:p w14:paraId="54781357" w14:textId="6B254B41" w:rsidR="00BB7CED" w:rsidRPr="00771C12" w:rsidRDefault="00BB7CED" w:rsidP="00760367">
      <w:r w:rsidRPr="00771C12">
        <w:rPr>
          <w:color w:val="0000FF"/>
        </w:rPr>
        <w:t xml:space="preserve">解析　</w:t>
      </w:r>
      <w:r w:rsidRPr="00771C12">
        <w:rPr>
          <w:rFonts w:eastAsia="仿宋_GB2312"/>
        </w:rPr>
        <w:t>因</w:t>
      </w:r>
      <w:r w:rsidRPr="00771C12">
        <w:rPr>
          <w:rFonts w:ascii="Book Antiqua" w:eastAsia="仿宋_GB2312" w:hAnsi="Book Antiqua"/>
          <w:i/>
        </w:rPr>
        <w:t>v</w:t>
      </w:r>
      <w:r w:rsidR="0090082D">
        <w:rPr>
          <w:rFonts w:eastAsia="仿宋_GB2312" w:hint="eastAsia"/>
        </w:rPr>
        <w:t>-</w:t>
      </w:r>
      <w:r w:rsidRPr="00771C12">
        <w:rPr>
          <w:rFonts w:eastAsia="仿宋_GB2312"/>
          <w:i/>
        </w:rPr>
        <w:t>t</w:t>
      </w:r>
      <w:r w:rsidRPr="00771C12">
        <w:rPr>
          <w:rFonts w:eastAsia="仿宋_GB2312"/>
        </w:rPr>
        <w:t>图的斜率代表加速度，由图可以看出加速度大小方向均改变，</w:t>
      </w:r>
      <w:r w:rsidRPr="00771C12">
        <w:rPr>
          <w:rFonts w:eastAsia="仿宋_GB2312"/>
        </w:rPr>
        <w:t>0</w:t>
      </w:r>
      <w:r w:rsidRPr="00771C12">
        <w:rPr>
          <w:rFonts w:eastAsia="仿宋_GB2312"/>
        </w:rPr>
        <w:t>～</w:t>
      </w:r>
      <w:r w:rsidRPr="00771C12">
        <w:rPr>
          <w:rFonts w:eastAsia="仿宋_GB2312"/>
          <w:i/>
        </w:rPr>
        <w:t>t</w:t>
      </w:r>
      <w:r w:rsidRPr="00771C12">
        <w:rPr>
          <w:rFonts w:eastAsia="仿宋_GB2312"/>
          <w:vertAlign w:val="subscript"/>
        </w:rPr>
        <w:t>1</w:t>
      </w:r>
      <w:r w:rsidRPr="00771C12">
        <w:rPr>
          <w:rFonts w:eastAsia="仿宋_GB2312"/>
        </w:rPr>
        <w:t>与</w:t>
      </w:r>
      <w:r w:rsidRPr="00771C12">
        <w:rPr>
          <w:rFonts w:eastAsia="仿宋_GB2312"/>
          <w:i/>
        </w:rPr>
        <w:t>t</w:t>
      </w:r>
      <w:r w:rsidRPr="00771C12">
        <w:rPr>
          <w:rFonts w:eastAsia="仿宋_GB2312"/>
          <w:vertAlign w:val="subscript"/>
        </w:rPr>
        <w:t>1</w:t>
      </w:r>
      <w:r w:rsidRPr="00771C12">
        <w:rPr>
          <w:rFonts w:eastAsia="仿宋_GB2312"/>
        </w:rPr>
        <w:t>～</w:t>
      </w:r>
      <w:r w:rsidRPr="00771C12">
        <w:rPr>
          <w:rFonts w:eastAsia="仿宋_GB2312"/>
          <w:i/>
        </w:rPr>
        <w:t>t</w:t>
      </w:r>
      <w:r w:rsidRPr="00771C12">
        <w:rPr>
          <w:rFonts w:eastAsia="仿宋_GB2312"/>
          <w:vertAlign w:val="subscript"/>
        </w:rPr>
        <w:t>2</w:t>
      </w:r>
      <w:r w:rsidRPr="00771C12">
        <w:rPr>
          <w:rFonts w:eastAsia="仿宋_GB2312"/>
        </w:rPr>
        <w:t>加速度的方向相反，</w:t>
      </w:r>
      <w:r w:rsidRPr="00771C12">
        <w:rPr>
          <w:rFonts w:eastAsia="仿宋_GB2312"/>
          <w:i/>
        </w:rPr>
        <w:t>t</w:t>
      </w:r>
      <w:r w:rsidRPr="00771C12">
        <w:rPr>
          <w:rFonts w:eastAsia="仿宋_GB2312"/>
          <w:vertAlign w:val="subscript"/>
        </w:rPr>
        <w:t>1</w:t>
      </w:r>
      <w:r w:rsidRPr="00771C12">
        <w:rPr>
          <w:rFonts w:eastAsia="仿宋_GB2312"/>
        </w:rPr>
        <w:t>～</w:t>
      </w:r>
      <w:r w:rsidRPr="00771C12">
        <w:rPr>
          <w:rFonts w:eastAsia="仿宋_GB2312"/>
          <w:i/>
        </w:rPr>
        <w:t>t</w:t>
      </w:r>
      <w:r w:rsidRPr="00771C12">
        <w:rPr>
          <w:rFonts w:eastAsia="仿宋_GB2312"/>
          <w:vertAlign w:val="subscript"/>
        </w:rPr>
        <w:t>2</w:t>
      </w:r>
      <w:r w:rsidRPr="00771C12">
        <w:rPr>
          <w:rFonts w:eastAsia="仿宋_GB2312"/>
        </w:rPr>
        <w:t>与</w:t>
      </w:r>
      <w:r w:rsidRPr="00771C12">
        <w:rPr>
          <w:rFonts w:eastAsia="仿宋_GB2312"/>
          <w:i/>
        </w:rPr>
        <w:t>t</w:t>
      </w:r>
      <w:r w:rsidRPr="00771C12">
        <w:rPr>
          <w:rFonts w:eastAsia="仿宋_GB2312"/>
          <w:vertAlign w:val="subscript"/>
        </w:rPr>
        <w:t>2</w:t>
      </w:r>
      <w:r w:rsidRPr="00771C12">
        <w:rPr>
          <w:rFonts w:eastAsia="仿宋_GB2312"/>
        </w:rPr>
        <w:t>～</w:t>
      </w:r>
      <w:r w:rsidRPr="00771C12">
        <w:rPr>
          <w:rFonts w:eastAsia="仿宋_GB2312"/>
          <w:i/>
        </w:rPr>
        <w:t>t</w:t>
      </w:r>
      <w:r w:rsidRPr="00771C12">
        <w:rPr>
          <w:rFonts w:eastAsia="仿宋_GB2312"/>
          <w:vertAlign w:val="subscript"/>
        </w:rPr>
        <w:t>3</w:t>
      </w:r>
      <w:r w:rsidRPr="00771C12">
        <w:rPr>
          <w:rFonts w:eastAsia="仿宋_GB2312"/>
        </w:rPr>
        <w:t>加速度方向相同，</w:t>
      </w:r>
      <w:r w:rsidRPr="00771C12">
        <w:rPr>
          <w:rFonts w:eastAsia="仿宋_GB2312"/>
          <w:i/>
        </w:rPr>
        <w:t>t</w:t>
      </w:r>
      <w:r w:rsidRPr="00771C12">
        <w:rPr>
          <w:rFonts w:eastAsia="仿宋_GB2312"/>
          <w:vertAlign w:val="subscript"/>
        </w:rPr>
        <w:t>2</w:t>
      </w:r>
      <w:r w:rsidRPr="00771C12">
        <w:rPr>
          <w:rFonts w:eastAsia="仿宋_GB2312"/>
        </w:rPr>
        <w:t>～</w:t>
      </w:r>
      <w:r w:rsidRPr="00771C12">
        <w:rPr>
          <w:rFonts w:eastAsia="仿宋_GB2312"/>
          <w:i/>
        </w:rPr>
        <w:t>t</w:t>
      </w:r>
      <w:r w:rsidRPr="00771C12">
        <w:rPr>
          <w:rFonts w:eastAsia="仿宋_GB2312"/>
          <w:vertAlign w:val="subscript"/>
        </w:rPr>
        <w:t>3</w:t>
      </w:r>
      <w:r w:rsidRPr="00771C12">
        <w:rPr>
          <w:rFonts w:eastAsia="仿宋_GB2312"/>
        </w:rPr>
        <w:t>与</w:t>
      </w:r>
      <w:r w:rsidRPr="00771C12">
        <w:rPr>
          <w:rFonts w:eastAsia="仿宋_GB2312"/>
          <w:i/>
        </w:rPr>
        <w:t>t</w:t>
      </w:r>
      <w:r w:rsidRPr="00771C12">
        <w:rPr>
          <w:rFonts w:eastAsia="仿宋_GB2312"/>
          <w:vertAlign w:val="subscript"/>
        </w:rPr>
        <w:t>3</w:t>
      </w:r>
      <w:r w:rsidRPr="00771C12">
        <w:rPr>
          <w:rFonts w:eastAsia="仿宋_GB2312"/>
        </w:rPr>
        <w:t>～</w:t>
      </w:r>
      <w:r w:rsidRPr="00771C12">
        <w:rPr>
          <w:rFonts w:eastAsia="仿宋_GB2312"/>
          <w:i/>
        </w:rPr>
        <w:t>t</w:t>
      </w:r>
      <w:r w:rsidRPr="00771C12">
        <w:rPr>
          <w:rFonts w:eastAsia="仿宋_GB2312"/>
          <w:vertAlign w:val="subscript"/>
        </w:rPr>
        <w:t>4</w:t>
      </w:r>
      <w:r w:rsidRPr="00771C12">
        <w:rPr>
          <w:rFonts w:eastAsia="仿宋_GB2312"/>
        </w:rPr>
        <w:t>加速度方向相反，故</w:t>
      </w:r>
      <w:r w:rsidRPr="00771C12">
        <w:rPr>
          <w:rFonts w:eastAsia="仿宋_GB2312"/>
        </w:rPr>
        <w:t>A</w:t>
      </w:r>
      <w:r w:rsidRPr="00771C12">
        <w:rPr>
          <w:rFonts w:eastAsia="仿宋_GB2312"/>
        </w:rPr>
        <w:t>项错误。</w:t>
      </w:r>
      <w:r w:rsidRPr="00771C12">
        <w:rPr>
          <w:rFonts w:eastAsia="仿宋_GB2312"/>
        </w:rPr>
        <w:t>0</w:t>
      </w:r>
      <w:r w:rsidRPr="00771C12">
        <w:rPr>
          <w:rFonts w:eastAsia="仿宋_GB2312"/>
        </w:rPr>
        <w:t>～</w:t>
      </w:r>
      <w:r w:rsidRPr="00771C12">
        <w:rPr>
          <w:rFonts w:eastAsia="仿宋_GB2312"/>
          <w:i/>
        </w:rPr>
        <w:t>t</w:t>
      </w:r>
      <w:r w:rsidRPr="00771C12">
        <w:rPr>
          <w:rFonts w:eastAsia="仿宋_GB2312"/>
          <w:vertAlign w:val="subscript"/>
        </w:rPr>
        <w:t>1</w:t>
      </w:r>
      <w:r w:rsidRPr="00771C12">
        <w:rPr>
          <w:rFonts w:eastAsia="仿宋_GB2312"/>
        </w:rPr>
        <w:t>加速度越来越小，所以外力越来越小，故</w:t>
      </w:r>
      <w:r w:rsidRPr="00771C12">
        <w:rPr>
          <w:rFonts w:eastAsia="仿宋_GB2312"/>
        </w:rPr>
        <w:t>B</w:t>
      </w:r>
      <w:r w:rsidRPr="00771C12">
        <w:rPr>
          <w:rFonts w:eastAsia="仿宋_GB2312"/>
        </w:rPr>
        <w:t>项错误。</w:t>
      </w:r>
      <w:r w:rsidRPr="00771C12">
        <w:rPr>
          <w:rFonts w:eastAsia="仿宋_GB2312"/>
        </w:rPr>
        <w:t>0</w:t>
      </w:r>
      <w:r w:rsidRPr="00771C12">
        <w:rPr>
          <w:rFonts w:eastAsia="仿宋_GB2312"/>
        </w:rPr>
        <w:t>～</w:t>
      </w:r>
      <w:r w:rsidRPr="00771C12">
        <w:rPr>
          <w:rFonts w:eastAsia="仿宋_GB2312"/>
          <w:i/>
        </w:rPr>
        <w:t>t</w:t>
      </w:r>
      <w:r w:rsidRPr="00771C12">
        <w:rPr>
          <w:rFonts w:eastAsia="仿宋_GB2312"/>
          <w:vertAlign w:val="subscript"/>
        </w:rPr>
        <w:t>4</w:t>
      </w:r>
      <w:r w:rsidRPr="00771C12">
        <w:rPr>
          <w:rFonts w:eastAsia="仿宋_GB2312"/>
        </w:rPr>
        <w:t>时间段内，</w:t>
      </w:r>
      <w:r w:rsidRPr="00771C12">
        <w:rPr>
          <w:rFonts w:ascii="Book Antiqua" w:eastAsia="仿宋_GB2312" w:hAnsi="Book Antiqua"/>
          <w:i/>
        </w:rPr>
        <w:t>v</w:t>
      </w:r>
      <w:r w:rsidRPr="00771C12">
        <w:rPr>
          <w:rFonts w:eastAsia="仿宋_GB2312"/>
        </w:rPr>
        <w:t>­</w:t>
      </w:r>
      <w:r w:rsidRPr="00771C12">
        <w:rPr>
          <w:rFonts w:eastAsia="仿宋_GB2312"/>
          <w:i/>
        </w:rPr>
        <w:t>t</w:t>
      </w:r>
      <w:r w:rsidRPr="00771C12">
        <w:rPr>
          <w:rFonts w:eastAsia="仿宋_GB2312"/>
        </w:rPr>
        <w:t>图围成的面积为零，所以位移为零，故</w:t>
      </w:r>
      <w:r w:rsidRPr="00771C12">
        <w:rPr>
          <w:rFonts w:eastAsia="仿宋_GB2312"/>
        </w:rPr>
        <w:t>C</w:t>
      </w:r>
      <w:r w:rsidRPr="00771C12">
        <w:rPr>
          <w:rFonts w:eastAsia="仿宋_GB2312"/>
        </w:rPr>
        <w:t>项正确。</w:t>
      </w:r>
      <w:r w:rsidRPr="00771C12">
        <w:rPr>
          <w:rFonts w:eastAsia="仿宋_GB2312"/>
          <w:i/>
        </w:rPr>
        <w:t>t</w:t>
      </w:r>
      <w:r w:rsidRPr="00771C12">
        <w:rPr>
          <w:rFonts w:eastAsia="仿宋_GB2312"/>
          <w:vertAlign w:val="subscript"/>
        </w:rPr>
        <w:t>2</w:t>
      </w:r>
      <w:r w:rsidRPr="00771C12">
        <w:rPr>
          <w:rFonts w:eastAsia="仿宋_GB2312"/>
        </w:rPr>
        <w:t>时刻</w:t>
      </w:r>
      <w:r w:rsidRPr="00771C12">
        <w:rPr>
          <w:rFonts w:ascii="Book Antiqua" w:eastAsia="仿宋_GB2312" w:hAnsi="Book Antiqua"/>
          <w:i/>
        </w:rPr>
        <w:t>v</w:t>
      </w:r>
      <w:r w:rsidRPr="00771C12">
        <w:rPr>
          <w:rFonts w:eastAsia="仿宋_GB2312"/>
        </w:rPr>
        <w:t>＝</w:t>
      </w:r>
      <w:r w:rsidRPr="00771C12">
        <w:rPr>
          <w:rFonts w:eastAsia="仿宋_GB2312"/>
        </w:rPr>
        <w:t>0</w:t>
      </w:r>
      <w:r w:rsidRPr="00771C12">
        <w:rPr>
          <w:rFonts w:eastAsia="仿宋_GB2312"/>
        </w:rPr>
        <w:t>而</w:t>
      </w:r>
      <w:r w:rsidRPr="00771C12">
        <w:rPr>
          <w:rFonts w:eastAsia="仿宋_GB2312"/>
          <w:i/>
        </w:rPr>
        <w:t>a</w:t>
      </w:r>
      <w:r w:rsidRPr="00771C12">
        <w:rPr>
          <w:rFonts w:eastAsia="仿宋_GB2312"/>
        </w:rPr>
        <w:t>最大，故</w:t>
      </w:r>
      <w:r w:rsidRPr="00771C12">
        <w:rPr>
          <w:rFonts w:eastAsia="仿宋_GB2312"/>
        </w:rPr>
        <w:t>D</w:t>
      </w:r>
      <w:r w:rsidRPr="00771C12">
        <w:rPr>
          <w:rFonts w:eastAsia="仿宋_GB2312"/>
        </w:rPr>
        <w:t>项错误。</w:t>
      </w:r>
    </w:p>
    <w:p w14:paraId="5D2261D2" w14:textId="6740E249" w:rsidR="00254390" w:rsidRDefault="00254390" w:rsidP="00760367"/>
    <w:p w14:paraId="1D8AE01A" w14:textId="502F2104" w:rsidR="00BB7CED" w:rsidRDefault="00254390" w:rsidP="00760367">
      <w:r w:rsidRPr="00771C12">
        <w:rPr>
          <w:noProof/>
        </w:rPr>
        <w:drawing>
          <wp:anchor distT="0" distB="0" distL="114300" distR="114300" simplePos="0" relativeHeight="251693056" behindDoc="0" locked="0" layoutInCell="1" allowOverlap="1" wp14:anchorId="3DBD1A2E" wp14:editId="1AD17EE2">
            <wp:simplePos x="0" y="0"/>
            <wp:positionH relativeFrom="column">
              <wp:posOffset>3209925</wp:posOffset>
            </wp:positionH>
            <wp:positionV relativeFrom="paragraph">
              <wp:posOffset>38100</wp:posOffset>
            </wp:positionV>
            <wp:extent cx="2047875" cy="1390650"/>
            <wp:effectExtent l="0" t="0" r="9525" b="0"/>
            <wp:wrapSquare wrapText="bothSides"/>
            <wp:docPr id="133" name="图片 133" descr="E:\电子稿\金版教程（魏）\2016\3.6\课件-物理（高三一轮书\72WL6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E:\电子稿\金版教程（魏）\2016\3.6\课件-物理（高三一轮书\72WL66.tif"/>
                    <pic:cNvPicPr>
                      <a:picLocks noChangeAspect="1" noChangeArrowheads="1"/>
                    </pic:cNvPicPr>
                  </pic:nvPicPr>
                  <pic:blipFill>
                    <a:blip r:embed="rId120" r:link="rId121" cstate="print">
                      <a:extLst>
                        <a:ext uri="{28A0092B-C50C-407E-A947-70E740481C1C}">
                          <a14:useLocalDpi xmlns:a14="http://schemas.microsoft.com/office/drawing/2010/main" val="0"/>
                        </a:ext>
                      </a:extLst>
                    </a:blip>
                    <a:srcRect/>
                    <a:stretch>
                      <a:fillRect/>
                    </a:stretch>
                  </pic:blipFill>
                  <pic:spPr bwMode="auto">
                    <a:xfrm>
                      <a:off x="0" y="0"/>
                      <a:ext cx="2047875" cy="1390650"/>
                    </a:xfrm>
                    <a:prstGeom prst="rect">
                      <a:avLst/>
                    </a:prstGeom>
                    <a:noFill/>
                    <a:ln>
                      <a:noFill/>
                    </a:ln>
                  </pic:spPr>
                </pic:pic>
              </a:graphicData>
            </a:graphic>
          </wp:anchor>
        </w:drawing>
      </w:r>
      <w:r w:rsidR="00BB7CED" w:rsidRPr="00771C12">
        <w:t>4</w:t>
      </w:r>
      <w:r w:rsidR="00BB7CED" w:rsidRPr="00771C12">
        <w:t>．</w:t>
      </w:r>
      <w:r w:rsidR="00BB7CED" w:rsidRPr="00771C12">
        <w:t>[2015·</w:t>
      </w:r>
      <w:r w:rsidR="00BB7CED" w:rsidRPr="00771C12">
        <w:t>邯郸一模</w:t>
      </w:r>
      <w:r w:rsidR="00BB7CED" w:rsidRPr="00771C12">
        <w:t>]</w:t>
      </w:r>
      <w:r w:rsidR="00BB7CED">
        <w:rPr>
          <w:rFonts w:hint="eastAsia"/>
        </w:rPr>
        <w:t>下</w:t>
      </w:r>
      <w:r w:rsidR="00BB7CED" w:rsidRPr="00771C12">
        <w:t>图为做匀变速直线运动的质点在</w:t>
      </w:r>
      <w:r w:rsidR="00BB7CED" w:rsidRPr="00771C12">
        <w:t>0</w:t>
      </w:r>
      <w:r w:rsidR="00BB7CED" w:rsidRPr="00771C12">
        <w:t>～</w:t>
      </w:r>
      <w:r w:rsidR="00BB7CED" w:rsidRPr="00771C12">
        <w:t>6 s</w:t>
      </w:r>
      <w:r w:rsidR="00BB7CED" w:rsidRPr="00771C12">
        <w:t>内的位移</w:t>
      </w:r>
      <w:r w:rsidR="00B44EBA">
        <w:rPr>
          <w:rFonts w:hint="eastAsia"/>
        </w:rPr>
        <w:t>-</w:t>
      </w:r>
      <w:r w:rsidR="00BB7CED" w:rsidRPr="00771C12">
        <w:t>时间图线。若</w:t>
      </w:r>
      <w:r w:rsidR="00BB7CED" w:rsidRPr="00771C12">
        <w:rPr>
          <w:i/>
        </w:rPr>
        <w:t>t</w:t>
      </w:r>
      <w:r w:rsidR="00BB7CED" w:rsidRPr="00771C12">
        <w:t>＝</w:t>
      </w:r>
      <w:r w:rsidR="00BB7CED" w:rsidRPr="00771C12">
        <w:t>1 s</w:t>
      </w:r>
      <w:r w:rsidR="00BB7CED" w:rsidRPr="00771C12">
        <w:t>时，图线所对应的切线斜率为</w:t>
      </w:r>
      <w:r w:rsidR="00BB7CED" w:rsidRPr="00771C12">
        <w:t>4</w:t>
      </w:r>
      <w:r w:rsidR="002457E0">
        <w:t>（</w:t>
      </w:r>
      <w:r w:rsidR="00BB7CED" w:rsidRPr="00771C12">
        <w:t>单位：</w:t>
      </w:r>
      <w:r w:rsidR="00BB7CED" w:rsidRPr="00771C12">
        <w:t>m/s</w:t>
      </w:r>
      <w:r w:rsidR="002457E0">
        <w:t>）</w:t>
      </w:r>
      <w:r w:rsidR="00BB7CED" w:rsidRPr="00771C12">
        <w:t>，</w:t>
      </w:r>
      <w:commentRangeStart w:id="76"/>
      <w:r w:rsidR="00BB7CED" w:rsidRPr="00771C12">
        <w:t>则</w:t>
      </w:r>
      <w:commentRangeEnd w:id="76"/>
      <w:r w:rsidR="00B44EBA">
        <w:rPr>
          <w:rStyle w:val="a9"/>
        </w:rPr>
        <w:commentReference w:id="76"/>
      </w:r>
      <w:r w:rsidR="002457E0">
        <w:t>（</w:t>
      </w:r>
      <w:r>
        <w:rPr>
          <w:rFonts w:hint="eastAsia"/>
        </w:rPr>
        <w:t xml:space="preserve"> </w:t>
      </w:r>
      <w:r>
        <w:t xml:space="preserve">   </w:t>
      </w:r>
      <w:r w:rsidR="002457E0">
        <w:t>）</w:t>
      </w:r>
    </w:p>
    <w:p w14:paraId="41CF34C9" w14:textId="30A9DB80" w:rsidR="00BB7CED" w:rsidRPr="00771C12" w:rsidRDefault="00580DE0" w:rsidP="00760367">
      <w:r>
        <w:t>（</w:t>
      </w:r>
      <w:r>
        <w:t>A</w:t>
      </w:r>
      <w:r>
        <w:t>）</w:t>
      </w:r>
      <w:r w:rsidR="00BB7CED" w:rsidRPr="00771C12">
        <w:rPr>
          <w:i/>
        </w:rPr>
        <w:t>t</w:t>
      </w:r>
      <w:r w:rsidR="00BB7CED" w:rsidRPr="00771C12">
        <w:t>＝</w:t>
      </w:r>
      <w:r w:rsidR="00BB7CED" w:rsidRPr="00771C12">
        <w:t>1 s</w:t>
      </w:r>
      <w:r w:rsidR="00BB7CED" w:rsidRPr="00771C12">
        <w:t>时，质点在</w:t>
      </w:r>
      <w:r w:rsidR="00BB7CED" w:rsidRPr="00771C12">
        <w:rPr>
          <w:i/>
        </w:rPr>
        <w:t>x</w:t>
      </w:r>
      <w:r w:rsidR="00BB7CED" w:rsidRPr="00771C12">
        <w:t>＝</w:t>
      </w:r>
      <w:r w:rsidR="00BB7CED" w:rsidRPr="00771C12">
        <w:t>2 m</w:t>
      </w:r>
      <w:r w:rsidR="00BB7CED" w:rsidRPr="00771C12">
        <w:t>的位置</w:t>
      </w:r>
    </w:p>
    <w:p w14:paraId="4528CA93" w14:textId="69B8F708" w:rsidR="00BB7CED" w:rsidRPr="00771C12" w:rsidRDefault="00580DE0" w:rsidP="00760367">
      <w:r>
        <w:t>（</w:t>
      </w:r>
      <w:r>
        <w:t>B</w:t>
      </w:r>
      <w:r>
        <w:t>）</w:t>
      </w:r>
      <w:r w:rsidR="00BB7CED" w:rsidRPr="00771C12">
        <w:rPr>
          <w:i/>
        </w:rPr>
        <w:t>t</w:t>
      </w:r>
      <w:r w:rsidR="00BB7CED" w:rsidRPr="00771C12">
        <w:t>＝</w:t>
      </w:r>
      <w:r w:rsidR="00BB7CED" w:rsidRPr="00771C12">
        <w:t>1 s</w:t>
      </w:r>
      <w:r w:rsidR="00BB7CED" w:rsidRPr="00771C12">
        <w:t>和</w:t>
      </w:r>
      <w:r w:rsidR="00BB7CED" w:rsidRPr="00771C12">
        <w:rPr>
          <w:i/>
        </w:rPr>
        <w:t>t</w:t>
      </w:r>
      <w:r w:rsidR="00BB7CED" w:rsidRPr="00771C12">
        <w:t>＝</w:t>
      </w:r>
      <w:r w:rsidR="00BB7CED" w:rsidRPr="00771C12">
        <w:t>5 s</w:t>
      </w:r>
      <w:r w:rsidR="00BB7CED" w:rsidRPr="00771C12">
        <w:t>时，质点的速率相等</w:t>
      </w:r>
    </w:p>
    <w:p w14:paraId="48F05526" w14:textId="259ED949" w:rsidR="00BB7CED" w:rsidRPr="00771C12" w:rsidRDefault="00580DE0" w:rsidP="00760367">
      <w:r>
        <w:t>（</w:t>
      </w:r>
      <w:r>
        <w:t>C</w:t>
      </w:r>
      <w:r>
        <w:t>）</w:t>
      </w:r>
      <w:r w:rsidR="00BB7CED" w:rsidRPr="00771C12">
        <w:rPr>
          <w:i/>
        </w:rPr>
        <w:t>t</w:t>
      </w:r>
      <w:r w:rsidR="00BB7CED" w:rsidRPr="00771C12">
        <w:t>＝</w:t>
      </w:r>
      <w:r w:rsidR="00BB7CED" w:rsidRPr="00771C12">
        <w:t>1 s</w:t>
      </w:r>
      <w:r w:rsidR="00BB7CED" w:rsidRPr="00771C12">
        <w:t>和</w:t>
      </w:r>
      <w:r w:rsidR="00BB7CED" w:rsidRPr="00771C12">
        <w:rPr>
          <w:i/>
        </w:rPr>
        <w:t>t</w:t>
      </w:r>
      <w:r w:rsidR="00BB7CED" w:rsidRPr="00771C12">
        <w:t>＝</w:t>
      </w:r>
      <w:r w:rsidR="00BB7CED" w:rsidRPr="00771C12">
        <w:t>5 s</w:t>
      </w:r>
      <w:r w:rsidR="00BB7CED" w:rsidRPr="00771C12">
        <w:t>时，质点加速度的方向相反</w:t>
      </w:r>
    </w:p>
    <w:p w14:paraId="46FF7449" w14:textId="60A89A4C" w:rsidR="00BB7CED" w:rsidRPr="00771C12" w:rsidRDefault="00580DE0" w:rsidP="00760367">
      <w:r>
        <w:t>（</w:t>
      </w:r>
      <w:r>
        <w:t>D</w:t>
      </w:r>
      <w:r>
        <w:t>）</w:t>
      </w:r>
      <w:r w:rsidR="00BB7CED" w:rsidRPr="00771C12">
        <w:t>前</w:t>
      </w:r>
      <w:r w:rsidR="00BB7CED" w:rsidRPr="00771C12">
        <w:t>5 s</w:t>
      </w:r>
      <w:r w:rsidR="00BB7CED" w:rsidRPr="00771C12">
        <w:t>内，合外力对质点做正功</w:t>
      </w:r>
    </w:p>
    <w:p w14:paraId="511CFA6C" w14:textId="77777777" w:rsidR="00BB7CED" w:rsidRPr="00771C12" w:rsidRDefault="00BB7CED" w:rsidP="00760367">
      <w:r w:rsidRPr="00771C12">
        <w:rPr>
          <w:color w:val="FF0000"/>
        </w:rPr>
        <w:t xml:space="preserve">答案　</w:t>
      </w:r>
      <w:r w:rsidRPr="00771C12">
        <w:t>B</w:t>
      </w:r>
    </w:p>
    <w:p w14:paraId="5FBFDC45" w14:textId="2C304EC5" w:rsidR="00BB7CED" w:rsidRPr="00771C12" w:rsidRDefault="00BB7CED" w:rsidP="00760367">
      <w:r w:rsidRPr="00771C12">
        <w:rPr>
          <w:color w:val="0000FF"/>
        </w:rPr>
        <w:t xml:space="preserve">解析　</w:t>
      </w:r>
      <w:r w:rsidRPr="00771C12">
        <w:rPr>
          <w:rFonts w:eastAsia="仿宋_GB2312"/>
          <w:i/>
        </w:rPr>
        <w:t>x</w:t>
      </w:r>
      <w:r w:rsidRPr="00771C12">
        <w:rPr>
          <w:rFonts w:eastAsia="仿宋_GB2312"/>
        </w:rPr>
        <w:t>­</w:t>
      </w:r>
      <w:r w:rsidRPr="00771C12">
        <w:rPr>
          <w:rFonts w:eastAsia="仿宋_GB2312"/>
          <w:i/>
        </w:rPr>
        <w:t>t</w:t>
      </w:r>
      <w:r w:rsidRPr="00771C12">
        <w:rPr>
          <w:rFonts w:eastAsia="仿宋_GB2312"/>
        </w:rPr>
        <w:t>图斜率表示速度，</w:t>
      </w:r>
      <w:r w:rsidRPr="00771C12">
        <w:rPr>
          <w:rFonts w:eastAsia="仿宋_GB2312"/>
          <w:i/>
        </w:rPr>
        <w:t>t</w:t>
      </w:r>
      <w:r w:rsidRPr="00771C12">
        <w:rPr>
          <w:rFonts w:eastAsia="仿宋_GB2312"/>
        </w:rPr>
        <w:t>＝</w:t>
      </w:r>
      <w:r w:rsidRPr="00771C12">
        <w:rPr>
          <w:rFonts w:eastAsia="仿宋_GB2312"/>
        </w:rPr>
        <w:t>1 s</w:t>
      </w:r>
      <w:r w:rsidRPr="00771C12">
        <w:rPr>
          <w:rFonts w:eastAsia="仿宋_GB2312"/>
        </w:rPr>
        <w:t>时，只知道切线斜率为</w:t>
      </w:r>
      <w:r w:rsidRPr="00771C12">
        <w:rPr>
          <w:rFonts w:eastAsia="仿宋_GB2312"/>
        </w:rPr>
        <w:t>4</w:t>
      </w:r>
      <w:r w:rsidRPr="00771C12">
        <w:rPr>
          <w:rFonts w:eastAsia="仿宋_GB2312"/>
        </w:rPr>
        <w:t>，则</w:t>
      </w:r>
      <w:r w:rsidRPr="00771C12">
        <w:rPr>
          <w:rFonts w:ascii="Book Antiqua" w:eastAsia="仿宋_GB2312" w:hAnsi="Book Antiqua"/>
          <w:i/>
        </w:rPr>
        <w:t>v</w:t>
      </w:r>
      <w:r w:rsidRPr="00771C12">
        <w:rPr>
          <w:rFonts w:eastAsia="仿宋_GB2312"/>
        </w:rPr>
        <w:t>＝</w:t>
      </w:r>
      <w:r w:rsidRPr="00771C12">
        <w:rPr>
          <w:rFonts w:eastAsia="仿宋_GB2312"/>
        </w:rPr>
        <w:t>4 m/s</w:t>
      </w:r>
      <w:r w:rsidRPr="00771C12">
        <w:rPr>
          <w:rFonts w:eastAsia="仿宋_GB2312"/>
        </w:rPr>
        <w:t>，若初速度为零，</w:t>
      </w:r>
      <w:r w:rsidRPr="00771C12">
        <w:rPr>
          <w:rFonts w:eastAsia="仿宋_GB2312"/>
          <w:i/>
        </w:rPr>
        <w:t>x</w:t>
      </w:r>
      <w:r w:rsidRPr="00771C12">
        <w:rPr>
          <w:rFonts w:eastAsia="仿宋_GB2312"/>
        </w:rPr>
        <w:t>＝</w:t>
      </w:r>
      <w:r w:rsidRPr="00771C12">
        <w:rPr>
          <w:rFonts w:eastAsia="仿宋_GB2312"/>
        </w:rPr>
        <w:fldChar w:fldCharType="begin"/>
      </w:r>
      <w:r w:rsidRPr="00771C12">
        <w:rPr>
          <w:rFonts w:eastAsia="仿宋_GB2312"/>
        </w:rPr>
        <w:instrText>eq \f(</w:instrText>
      </w:r>
      <w:r w:rsidRPr="00771C12">
        <w:rPr>
          <w:rFonts w:ascii="Book Antiqua" w:eastAsia="仿宋_GB2312" w:hAnsi="Book Antiqua"/>
          <w:i/>
        </w:rPr>
        <w:instrText>v</w:instrText>
      </w:r>
      <w:r w:rsidRPr="00771C12">
        <w:rPr>
          <w:rFonts w:eastAsia="仿宋_GB2312"/>
          <w:i/>
        </w:rPr>
        <w:instrText>,</w:instrText>
      </w:r>
      <w:r w:rsidRPr="00771C12">
        <w:rPr>
          <w:rFonts w:eastAsia="仿宋_GB2312"/>
        </w:rPr>
        <w:instrText>2)</w:instrText>
      </w:r>
      <w:r w:rsidRPr="00771C12">
        <w:rPr>
          <w:rFonts w:eastAsia="仿宋_GB2312"/>
        </w:rPr>
        <w:fldChar w:fldCharType="end"/>
      </w:r>
      <w:r w:rsidRPr="00771C12">
        <w:rPr>
          <w:rFonts w:eastAsia="仿宋_GB2312"/>
          <w:i/>
        </w:rPr>
        <w:t>t</w:t>
      </w:r>
      <w:r w:rsidRPr="00771C12">
        <w:rPr>
          <w:rFonts w:eastAsia="仿宋_GB2312"/>
        </w:rPr>
        <w:t>＝</w:t>
      </w:r>
      <w:r w:rsidRPr="00771C12">
        <w:rPr>
          <w:rFonts w:eastAsia="仿宋_GB2312"/>
        </w:rPr>
        <w:t>2 m</w:t>
      </w:r>
      <w:r w:rsidRPr="00771C12">
        <w:rPr>
          <w:rFonts w:eastAsia="仿宋_GB2312"/>
        </w:rPr>
        <w:t>，但题中并未说初速度是否为零，故</w:t>
      </w:r>
      <w:r w:rsidRPr="00771C12">
        <w:rPr>
          <w:rFonts w:eastAsia="仿宋_GB2312"/>
        </w:rPr>
        <w:t>A</w:t>
      </w:r>
      <w:r w:rsidRPr="00771C12">
        <w:rPr>
          <w:rFonts w:eastAsia="仿宋_GB2312"/>
        </w:rPr>
        <w:t>选项错误。</w:t>
      </w:r>
      <w:r w:rsidRPr="00771C12">
        <w:rPr>
          <w:rFonts w:eastAsia="仿宋_GB2312"/>
          <w:i/>
        </w:rPr>
        <w:t>t</w:t>
      </w:r>
      <w:r w:rsidRPr="00771C12">
        <w:rPr>
          <w:rFonts w:eastAsia="仿宋_GB2312"/>
        </w:rPr>
        <w:t>＝</w:t>
      </w:r>
      <w:r w:rsidRPr="00771C12">
        <w:rPr>
          <w:rFonts w:eastAsia="仿宋_GB2312"/>
        </w:rPr>
        <w:t>1 s</w:t>
      </w:r>
      <w:r w:rsidRPr="00771C12">
        <w:rPr>
          <w:rFonts w:eastAsia="仿宋_GB2312"/>
        </w:rPr>
        <w:t>和</w:t>
      </w:r>
      <w:r w:rsidRPr="00771C12">
        <w:rPr>
          <w:rFonts w:eastAsia="仿宋_GB2312"/>
          <w:i/>
        </w:rPr>
        <w:t>t</w:t>
      </w:r>
      <w:r w:rsidRPr="00771C12">
        <w:rPr>
          <w:rFonts w:eastAsia="仿宋_GB2312"/>
        </w:rPr>
        <w:t>＝</w:t>
      </w:r>
      <w:r w:rsidRPr="00771C12">
        <w:rPr>
          <w:rFonts w:eastAsia="仿宋_GB2312"/>
        </w:rPr>
        <w:t>5 s</w:t>
      </w:r>
      <w:r w:rsidRPr="00771C12">
        <w:rPr>
          <w:rFonts w:eastAsia="仿宋_GB2312"/>
        </w:rPr>
        <w:t>时，图象切线斜率绝对值相同，故速率相同，所以</w:t>
      </w:r>
      <w:r w:rsidRPr="00771C12">
        <w:rPr>
          <w:rFonts w:eastAsia="仿宋_GB2312"/>
        </w:rPr>
        <w:t>B</w:t>
      </w:r>
      <w:r w:rsidRPr="00771C12">
        <w:rPr>
          <w:rFonts w:eastAsia="仿宋_GB2312"/>
        </w:rPr>
        <w:t>选项正确。</w:t>
      </w:r>
      <w:r w:rsidRPr="00771C12">
        <w:rPr>
          <w:rFonts w:eastAsia="仿宋_GB2312"/>
        </w:rPr>
        <w:t>0</w:t>
      </w:r>
      <w:r w:rsidRPr="00771C12">
        <w:rPr>
          <w:rFonts w:eastAsia="仿宋_GB2312"/>
        </w:rPr>
        <w:t>～</w:t>
      </w:r>
      <w:r w:rsidRPr="00771C12">
        <w:rPr>
          <w:rFonts w:eastAsia="仿宋_GB2312"/>
        </w:rPr>
        <w:t>3 s</w:t>
      </w:r>
      <w:r w:rsidRPr="00771C12">
        <w:rPr>
          <w:rFonts w:eastAsia="仿宋_GB2312"/>
        </w:rPr>
        <w:t>斜率为正且变小，说明速度沿正方向减速，加速度为负方向；</w:t>
      </w:r>
      <w:r w:rsidRPr="00771C12">
        <w:rPr>
          <w:rFonts w:eastAsia="仿宋_GB2312"/>
        </w:rPr>
        <w:t>3</w:t>
      </w:r>
      <w:r w:rsidRPr="00771C12">
        <w:rPr>
          <w:rFonts w:eastAsia="仿宋_GB2312"/>
        </w:rPr>
        <w:t>～</w:t>
      </w:r>
      <w:r w:rsidRPr="00771C12">
        <w:rPr>
          <w:rFonts w:eastAsia="仿宋_GB2312"/>
        </w:rPr>
        <w:t>6 s</w:t>
      </w:r>
      <w:r w:rsidRPr="00771C12">
        <w:rPr>
          <w:rFonts w:eastAsia="仿宋_GB2312"/>
        </w:rPr>
        <w:t>斜率为负增大，说明速度沿负方向加速，加速度为负方向，故</w:t>
      </w:r>
      <w:r w:rsidRPr="00771C12">
        <w:rPr>
          <w:rFonts w:eastAsia="仿宋_GB2312"/>
          <w:i/>
        </w:rPr>
        <w:t>t</w:t>
      </w:r>
      <w:r w:rsidRPr="00771C12">
        <w:rPr>
          <w:rFonts w:eastAsia="仿宋_GB2312"/>
        </w:rPr>
        <w:t>＝</w:t>
      </w:r>
      <w:r w:rsidRPr="00771C12">
        <w:rPr>
          <w:rFonts w:eastAsia="仿宋_GB2312"/>
        </w:rPr>
        <w:t>1 s</w:t>
      </w:r>
      <w:r w:rsidRPr="00771C12">
        <w:rPr>
          <w:rFonts w:eastAsia="仿宋_GB2312"/>
        </w:rPr>
        <w:t>和</w:t>
      </w:r>
      <w:r w:rsidRPr="00771C12">
        <w:rPr>
          <w:rFonts w:eastAsia="仿宋_GB2312"/>
          <w:i/>
        </w:rPr>
        <w:t>t</w:t>
      </w:r>
      <w:r w:rsidRPr="00771C12">
        <w:rPr>
          <w:rFonts w:eastAsia="仿宋_GB2312"/>
        </w:rPr>
        <w:t>＝</w:t>
      </w:r>
      <w:r w:rsidRPr="00771C12">
        <w:rPr>
          <w:rFonts w:eastAsia="仿宋_GB2312"/>
        </w:rPr>
        <w:t>5 s</w:t>
      </w:r>
      <w:r w:rsidRPr="00771C12">
        <w:rPr>
          <w:rFonts w:eastAsia="仿宋_GB2312"/>
        </w:rPr>
        <w:t>时，加速度方向相同，</w:t>
      </w:r>
      <w:r w:rsidRPr="00771C12">
        <w:rPr>
          <w:rFonts w:eastAsia="仿宋_GB2312"/>
        </w:rPr>
        <w:t>C</w:t>
      </w:r>
      <w:r w:rsidRPr="00771C12">
        <w:rPr>
          <w:rFonts w:eastAsia="仿宋_GB2312"/>
        </w:rPr>
        <w:t>选项错误；</w:t>
      </w:r>
      <w:r w:rsidRPr="00771C12">
        <w:rPr>
          <w:rFonts w:eastAsia="仿宋_GB2312"/>
          <w:i/>
        </w:rPr>
        <w:t>t</w:t>
      </w:r>
      <w:r w:rsidRPr="00771C12">
        <w:rPr>
          <w:rFonts w:eastAsia="仿宋_GB2312"/>
        </w:rPr>
        <w:t>＝</w:t>
      </w:r>
      <w:r w:rsidRPr="00771C12">
        <w:rPr>
          <w:rFonts w:eastAsia="仿宋_GB2312"/>
        </w:rPr>
        <w:t>0</w:t>
      </w:r>
      <w:r w:rsidRPr="00771C12">
        <w:rPr>
          <w:rFonts w:eastAsia="仿宋_GB2312"/>
        </w:rPr>
        <w:t>时的切线斜率大于</w:t>
      </w:r>
      <w:r w:rsidRPr="00771C12">
        <w:rPr>
          <w:rFonts w:eastAsia="仿宋_GB2312"/>
          <w:i/>
        </w:rPr>
        <w:t>t</w:t>
      </w:r>
      <w:r w:rsidRPr="00771C12">
        <w:rPr>
          <w:rFonts w:eastAsia="仿宋_GB2312"/>
        </w:rPr>
        <w:t>＝</w:t>
      </w:r>
      <w:r w:rsidRPr="00771C12">
        <w:rPr>
          <w:rFonts w:eastAsia="仿宋_GB2312"/>
        </w:rPr>
        <w:t>5 s</w:t>
      </w:r>
      <w:r w:rsidRPr="00771C12">
        <w:rPr>
          <w:rFonts w:eastAsia="仿宋_GB2312"/>
        </w:rPr>
        <w:t>时切线斜率的绝对值，所以动能减小，合外力做负功，故</w:t>
      </w:r>
      <w:r w:rsidRPr="00771C12">
        <w:rPr>
          <w:rFonts w:eastAsia="仿宋_GB2312"/>
        </w:rPr>
        <w:t>D</w:t>
      </w:r>
      <w:r w:rsidRPr="00771C12">
        <w:rPr>
          <w:rFonts w:eastAsia="仿宋_GB2312"/>
        </w:rPr>
        <w:t>选项错误。</w:t>
      </w:r>
    </w:p>
    <w:p w14:paraId="72A25A85" w14:textId="0EBA0130" w:rsidR="00254390" w:rsidRDefault="00254390" w:rsidP="00760367">
      <w:r w:rsidRPr="00771C12">
        <w:rPr>
          <w:noProof/>
        </w:rPr>
        <w:lastRenderedPageBreak/>
        <w:drawing>
          <wp:anchor distT="0" distB="0" distL="114300" distR="114300" simplePos="0" relativeHeight="251695104" behindDoc="0" locked="0" layoutInCell="1" allowOverlap="1" wp14:anchorId="0CCA10F3" wp14:editId="332EAEDE">
            <wp:simplePos x="0" y="0"/>
            <wp:positionH relativeFrom="column">
              <wp:posOffset>3657600</wp:posOffset>
            </wp:positionH>
            <wp:positionV relativeFrom="paragraph">
              <wp:posOffset>102870</wp:posOffset>
            </wp:positionV>
            <wp:extent cx="1619250" cy="1367155"/>
            <wp:effectExtent l="0" t="0" r="0" b="4445"/>
            <wp:wrapSquare wrapText="bothSides"/>
            <wp:docPr id="134" name="图片 134" descr="E:\电子稿\金版教程（魏）\2016\3.6\课件-物理（高三一轮书\80WL3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E:\电子稿\金版教程（魏）\2016\3.6\课件-物理（高三一轮书\80WL30.tif"/>
                    <pic:cNvPicPr>
                      <a:picLocks noChangeAspect="1" noChangeArrowheads="1"/>
                    </pic:cNvPicPr>
                  </pic:nvPicPr>
                  <pic:blipFill>
                    <a:blip r:embed="rId122" r:link="rId123" cstate="print">
                      <a:extLst>
                        <a:ext uri="{28A0092B-C50C-407E-A947-70E740481C1C}">
                          <a14:useLocalDpi xmlns:a14="http://schemas.microsoft.com/office/drawing/2010/main" val="0"/>
                        </a:ext>
                      </a:extLst>
                    </a:blip>
                    <a:srcRect/>
                    <a:stretch>
                      <a:fillRect/>
                    </a:stretch>
                  </pic:blipFill>
                  <pic:spPr bwMode="auto">
                    <a:xfrm>
                      <a:off x="0" y="0"/>
                      <a:ext cx="1619250" cy="13671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723781" w14:textId="47D68E38" w:rsidR="00BB7CED" w:rsidRPr="00771C12" w:rsidRDefault="00BB7CED" w:rsidP="00760367">
      <w:r w:rsidRPr="00771C12">
        <w:t>5</w:t>
      </w:r>
      <w:r w:rsidRPr="00771C12">
        <w:t>．在一平直路面上，甲、乙两车从同一地点同时出发，其运动的</w:t>
      </w:r>
      <w:r w:rsidRPr="00771C12">
        <w:rPr>
          <w:rFonts w:ascii="Book Antiqua" w:hAnsi="Book Antiqua"/>
          <w:i/>
        </w:rPr>
        <w:t>v</w:t>
      </w:r>
      <w:r w:rsidR="00B44EBA">
        <w:rPr>
          <w:rFonts w:hint="eastAsia"/>
        </w:rPr>
        <w:t>-</w:t>
      </w:r>
      <w:r w:rsidRPr="00771C12">
        <w:rPr>
          <w:i/>
        </w:rPr>
        <w:t>t</w:t>
      </w:r>
      <w:r w:rsidRPr="00771C12">
        <w:t>图象如图所示。在乙车从开始运动到停下的过程中，下列说法正确的</w:t>
      </w:r>
      <w:commentRangeStart w:id="77"/>
      <w:r w:rsidRPr="00771C12">
        <w:t>是</w:t>
      </w:r>
      <w:commentRangeEnd w:id="77"/>
      <w:r w:rsidR="00B44EBA">
        <w:rPr>
          <w:rStyle w:val="a9"/>
        </w:rPr>
        <w:commentReference w:id="77"/>
      </w:r>
      <w:r w:rsidR="002457E0">
        <w:t>（</w:t>
      </w:r>
      <w:r w:rsidR="00254390">
        <w:rPr>
          <w:rFonts w:hint="eastAsia"/>
        </w:rPr>
        <w:t xml:space="preserve"> </w:t>
      </w:r>
      <w:r w:rsidR="00254390">
        <w:t xml:space="preserve">   </w:t>
      </w:r>
      <w:r w:rsidR="002457E0">
        <w:t>）</w:t>
      </w:r>
    </w:p>
    <w:p w14:paraId="41815E37" w14:textId="6D3FF2D5" w:rsidR="00BB7CED" w:rsidRPr="00771C12" w:rsidRDefault="00580DE0" w:rsidP="00760367">
      <w:r>
        <w:t>（</w:t>
      </w:r>
      <w:r>
        <w:t>A</w:t>
      </w:r>
      <w:r>
        <w:t>）</w:t>
      </w:r>
      <w:r w:rsidR="00BB7CED" w:rsidRPr="00771C12">
        <w:t>甲车与乙车在</w:t>
      </w:r>
      <w:r w:rsidR="00BB7CED" w:rsidRPr="00771C12">
        <w:rPr>
          <w:i/>
        </w:rPr>
        <w:t>t</w:t>
      </w:r>
      <w:r w:rsidR="00BB7CED" w:rsidRPr="00771C12">
        <w:rPr>
          <w:vertAlign w:val="subscript"/>
        </w:rPr>
        <w:t>1</w:t>
      </w:r>
      <w:r w:rsidR="00BB7CED" w:rsidRPr="00771C12">
        <w:t>时刻的距离达到最小值</w:t>
      </w:r>
    </w:p>
    <w:p w14:paraId="1B08441E" w14:textId="6177FB56" w:rsidR="00BB7CED" w:rsidRPr="00771C12" w:rsidRDefault="00580DE0" w:rsidP="00760367">
      <w:r>
        <w:t>（</w:t>
      </w:r>
      <w:r>
        <w:t>B</w:t>
      </w:r>
      <w:r>
        <w:t>）</w:t>
      </w:r>
      <w:r w:rsidR="00BB7CED" w:rsidRPr="00771C12">
        <w:t>甲车与乙车在</w:t>
      </w:r>
      <w:r w:rsidR="00BB7CED" w:rsidRPr="00771C12">
        <w:rPr>
          <w:i/>
        </w:rPr>
        <w:t>t</w:t>
      </w:r>
      <w:r w:rsidR="00BB7CED" w:rsidRPr="00771C12">
        <w:rPr>
          <w:vertAlign w:val="subscript"/>
        </w:rPr>
        <w:t>2</w:t>
      </w:r>
      <w:r w:rsidR="00BB7CED" w:rsidRPr="00771C12">
        <w:t>时刻的距离达到最大值</w:t>
      </w:r>
    </w:p>
    <w:p w14:paraId="2729E819" w14:textId="2CA09809" w:rsidR="00BB7CED" w:rsidRPr="00771C12" w:rsidRDefault="00580DE0" w:rsidP="00760367">
      <w:r>
        <w:t>（</w:t>
      </w:r>
      <w:r>
        <w:t>C</w:t>
      </w:r>
      <w:r>
        <w:t>）</w:t>
      </w:r>
      <w:r w:rsidR="00BB7CED" w:rsidRPr="00771C12">
        <w:t>甲车与乙车相遇两次</w:t>
      </w:r>
    </w:p>
    <w:p w14:paraId="0DB9DF93" w14:textId="53B4C37D" w:rsidR="00BB7CED" w:rsidRPr="00771C12" w:rsidRDefault="00580DE0" w:rsidP="00760367">
      <w:r>
        <w:t>（</w:t>
      </w:r>
      <w:r>
        <w:t>D</w:t>
      </w:r>
      <w:r>
        <w:t>）</w:t>
      </w:r>
      <w:r w:rsidR="00BB7CED" w:rsidRPr="00771C12">
        <w:t>甲车的平均速度小于乙车的平均速度</w:t>
      </w:r>
    </w:p>
    <w:p w14:paraId="2EC2D1BC" w14:textId="77777777" w:rsidR="00BB7CED" w:rsidRPr="00771C12" w:rsidRDefault="00BB7CED" w:rsidP="00760367">
      <w:r w:rsidRPr="00771C12">
        <w:rPr>
          <w:color w:val="FF0000"/>
        </w:rPr>
        <w:t xml:space="preserve">答案　</w:t>
      </w:r>
      <w:r w:rsidRPr="00771C12">
        <w:t>D</w:t>
      </w:r>
    </w:p>
    <w:p w14:paraId="02F4F025" w14:textId="078786C1" w:rsidR="00BB7CED" w:rsidRPr="00771C12" w:rsidRDefault="00BB7CED" w:rsidP="00760367">
      <w:r w:rsidRPr="00771C12">
        <w:rPr>
          <w:color w:val="0000FF"/>
        </w:rPr>
        <w:t xml:space="preserve">解析　</w:t>
      </w:r>
      <w:r w:rsidRPr="00771C12">
        <w:rPr>
          <w:rFonts w:eastAsia="仿宋_GB2312"/>
          <w:i/>
        </w:rPr>
        <w:t>t</w:t>
      </w:r>
      <w:r w:rsidRPr="00771C12">
        <w:rPr>
          <w:rFonts w:eastAsia="仿宋_GB2312"/>
        </w:rPr>
        <w:t>&lt;</w:t>
      </w:r>
      <w:r w:rsidRPr="00771C12">
        <w:rPr>
          <w:rFonts w:eastAsia="仿宋_GB2312"/>
          <w:i/>
        </w:rPr>
        <w:t>t</w:t>
      </w:r>
      <w:r w:rsidRPr="00771C12">
        <w:rPr>
          <w:rFonts w:eastAsia="仿宋_GB2312"/>
          <w:vertAlign w:val="subscript"/>
        </w:rPr>
        <w:t>1</w:t>
      </w:r>
      <w:r w:rsidRPr="00771C12">
        <w:rPr>
          <w:rFonts w:eastAsia="仿宋_GB2312"/>
        </w:rPr>
        <w:t>时，</w:t>
      </w:r>
      <w:r w:rsidRPr="00771C12">
        <w:rPr>
          <w:rFonts w:ascii="Book Antiqua" w:eastAsia="仿宋_GB2312" w:hAnsi="Book Antiqua"/>
          <w:i/>
        </w:rPr>
        <w:t>v</w:t>
      </w:r>
      <w:r w:rsidRPr="00771C12">
        <w:rPr>
          <w:rFonts w:eastAsia="仿宋_GB2312"/>
          <w:vertAlign w:val="subscript"/>
        </w:rPr>
        <w:t>乙</w:t>
      </w:r>
      <w:r w:rsidRPr="00771C12">
        <w:rPr>
          <w:rFonts w:eastAsia="仿宋_GB2312"/>
        </w:rPr>
        <w:t>&gt;</w:t>
      </w:r>
      <w:r w:rsidRPr="00771C12">
        <w:rPr>
          <w:rFonts w:ascii="Book Antiqua" w:eastAsia="仿宋_GB2312" w:hAnsi="Book Antiqua"/>
          <w:i/>
        </w:rPr>
        <w:t>v</w:t>
      </w:r>
      <w:r w:rsidRPr="00771C12">
        <w:rPr>
          <w:rFonts w:eastAsia="仿宋_GB2312"/>
          <w:vertAlign w:val="subscript"/>
        </w:rPr>
        <w:t>甲</w:t>
      </w:r>
      <w:r w:rsidRPr="00771C12">
        <w:rPr>
          <w:rFonts w:eastAsia="仿宋_GB2312"/>
        </w:rPr>
        <w:t>，两车距离增大，</w:t>
      </w:r>
      <w:r w:rsidRPr="00771C12">
        <w:rPr>
          <w:rFonts w:eastAsia="仿宋_GB2312"/>
          <w:i/>
        </w:rPr>
        <w:t>t</w:t>
      </w:r>
      <w:r w:rsidRPr="00771C12">
        <w:rPr>
          <w:rFonts w:eastAsia="仿宋_GB2312"/>
        </w:rPr>
        <w:t>&gt;</w:t>
      </w:r>
      <w:r w:rsidRPr="00771C12">
        <w:rPr>
          <w:rFonts w:eastAsia="仿宋_GB2312"/>
          <w:i/>
        </w:rPr>
        <w:t>t</w:t>
      </w:r>
      <w:r w:rsidRPr="00771C12">
        <w:rPr>
          <w:rFonts w:eastAsia="仿宋_GB2312"/>
          <w:vertAlign w:val="subscript"/>
        </w:rPr>
        <w:t>1</w:t>
      </w:r>
      <w:r w:rsidRPr="00771C12">
        <w:rPr>
          <w:rFonts w:eastAsia="仿宋_GB2312"/>
        </w:rPr>
        <w:t>时，</w:t>
      </w:r>
      <w:r w:rsidRPr="00771C12">
        <w:rPr>
          <w:rFonts w:ascii="Book Antiqua" w:eastAsia="仿宋_GB2312" w:hAnsi="Book Antiqua"/>
          <w:i/>
        </w:rPr>
        <w:t>v</w:t>
      </w:r>
      <w:r w:rsidRPr="00771C12">
        <w:rPr>
          <w:rFonts w:eastAsia="仿宋_GB2312"/>
          <w:vertAlign w:val="subscript"/>
        </w:rPr>
        <w:t>乙</w:t>
      </w:r>
      <w:r w:rsidRPr="00771C12">
        <w:rPr>
          <w:rFonts w:eastAsia="仿宋_GB2312"/>
        </w:rPr>
        <w:t>&lt;</w:t>
      </w:r>
      <w:r w:rsidRPr="00771C12">
        <w:rPr>
          <w:rFonts w:ascii="Book Antiqua" w:eastAsia="仿宋_GB2312" w:hAnsi="Book Antiqua"/>
          <w:i/>
        </w:rPr>
        <w:t>v</w:t>
      </w:r>
      <w:r w:rsidRPr="00771C12">
        <w:rPr>
          <w:rFonts w:eastAsia="仿宋_GB2312"/>
          <w:vertAlign w:val="subscript"/>
        </w:rPr>
        <w:t>甲</w:t>
      </w:r>
      <w:r w:rsidRPr="00771C12">
        <w:rPr>
          <w:rFonts w:eastAsia="仿宋_GB2312"/>
        </w:rPr>
        <w:t>，两车距离减小，故</w:t>
      </w:r>
      <w:r w:rsidRPr="00771C12">
        <w:rPr>
          <w:rFonts w:eastAsia="仿宋_GB2312"/>
        </w:rPr>
        <w:t>A</w:t>
      </w:r>
      <w:r w:rsidRPr="00771C12">
        <w:rPr>
          <w:rFonts w:eastAsia="仿宋_GB2312"/>
        </w:rPr>
        <w:t>、</w:t>
      </w:r>
      <w:r w:rsidRPr="00771C12">
        <w:rPr>
          <w:rFonts w:eastAsia="仿宋_GB2312"/>
        </w:rPr>
        <w:t>B</w:t>
      </w:r>
      <w:r w:rsidRPr="00771C12">
        <w:rPr>
          <w:rFonts w:eastAsia="仿宋_GB2312"/>
        </w:rPr>
        <w:t>错误；由图线面积知，</w:t>
      </w:r>
      <w:r w:rsidRPr="00771C12">
        <w:rPr>
          <w:rFonts w:eastAsia="仿宋_GB2312"/>
        </w:rPr>
        <w:t>0</w:t>
      </w:r>
      <w:r w:rsidRPr="00771C12">
        <w:rPr>
          <w:rFonts w:eastAsia="仿宋_GB2312"/>
        </w:rPr>
        <w:t>～</w:t>
      </w:r>
      <w:r w:rsidRPr="00771C12">
        <w:rPr>
          <w:rFonts w:eastAsia="仿宋_GB2312"/>
          <w:i/>
        </w:rPr>
        <w:t>t</w:t>
      </w:r>
      <w:r w:rsidRPr="00771C12">
        <w:rPr>
          <w:rFonts w:eastAsia="仿宋_GB2312"/>
          <w:vertAlign w:val="subscript"/>
        </w:rPr>
        <w:t>2</w:t>
      </w:r>
      <w:r w:rsidRPr="00771C12">
        <w:rPr>
          <w:rFonts w:eastAsia="仿宋_GB2312"/>
        </w:rPr>
        <w:t>时间内，乙车位移一直大于甲车位移，故</w:t>
      </w:r>
      <w:r w:rsidRPr="00771C12">
        <w:rPr>
          <w:rFonts w:eastAsia="仿宋_GB2312"/>
        </w:rPr>
        <w:fldChar w:fldCharType="begin"/>
      </w:r>
      <w:r w:rsidRPr="00771C12">
        <w:rPr>
          <w:rFonts w:eastAsia="仿宋_GB2312"/>
        </w:rPr>
        <w:instrText>eq \x\to(</w:instrText>
      </w:r>
      <w:r w:rsidRPr="00771C12">
        <w:rPr>
          <w:rFonts w:ascii="Book Antiqua" w:eastAsia="仿宋_GB2312" w:hAnsi="Book Antiqua"/>
          <w:i/>
        </w:rPr>
        <w:instrText>v</w:instrText>
      </w:r>
      <w:r w:rsidRPr="00771C12">
        <w:rPr>
          <w:rFonts w:eastAsia="仿宋_GB2312"/>
        </w:rPr>
        <w:instrText>)</w:instrText>
      </w:r>
      <w:r w:rsidRPr="00771C12">
        <w:rPr>
          <w:rFonts w:eastAsia="仿宋_GB2312"/>
        </w:rPr>
        <w:fldChar w:fldCharType="end"/>
      </w:r>
      <w:r w:rsidRPr="00771C12">
        <w:rPr>
          <w:rFonts w:eastAsia="仿宋_GB2312"/>
          <w:vertAlign w:val="subscript"/>
        </w:rPr>
        <w:t>乙</w:t>
      </w:r>
      <w:r w:rsidRPr="00771C12">
        <w:rPr>
          <w:rFonts w:eastAsia="仿宋_GB2312"/>
        </w:rPr>
        <w:t>&gt;</w:t>
      </w:r>
      <w:r w:rsidRPr="00771C12">
        <w:rPr>
          <w:rFonts w:eastAsia="仿宋_GB2312"/>
        </w:rPr>
        <w:fldChar w:fldCharType="begin"/>
      </w:r>
      <w:r w:rsidRPr="00771C12">
        <w:rPr>
          <w:rFonts w:eastAsia="仿宋_GB2312"/>
        </w:rPr>
        <w:instrText>eq \x\to(</w:instrText>
      </w:r>
      <w:r w:rsidRPr="00771C12">
        <w:rPr>
          <w:rFonts w:ascii="Book Antiqua" w:eastAsia="仿宋_GB2312" w:hAnsi="Book Antiqua"/>
          <w:i/>
        </w:rPr>
        <w:instrText>v</w:instrText>
      </w:r>
      <w:r w:rsidRPr="00771C12">
        <w:rPr>
          <w:rFonts w:eastAsia="仿宋_GB2312"/>
        </w:rPr>
        <w:instrText>)</w:instrText>
      </w:r>
      <w:r w:rsidRPr="00771C12">
        <w:rPr>
          <w:rFonts w:eastAsia="仿宋_GB2312"/>
        </w:rPr>
        <w:fldChar w:fldCharType="end"/>
      </w:r>
      <w:r w:rsidRPr="00771C12">
        <w:rPr>
          <w:rFonts w:eastAsia="仿宋_GB2312"/>
          <w:vertAlign w:val="subscript"/>
        </w:rPr>
        <w:t>甲</w:t>
      </w:r>
      <w:r w:rsidRPr="00771C12">
        <w:rPr>
          <w:rFonts w:eastAsia="仿宋_GB2312"/>
        </w:rPr>
        <w:t>，</w:t>
      </w:r>
      <w:r w:rsidRPr="00771C12">
        <w:rPr>
          <w:rFonts w:eastAsia="仿宋_GB2312"/>
        </w:rPr>
        <w:t>C</w:t>
      </w:r>
      <w:r w:rsidRPr="00771C12">
        <w:rPr>
          <w:rFonts w:eastAsia="仿宋_GB2312"/>
        </w:rPr>
        <w:t>错，</w:t>
      </w:r>
      <w:r w:rsidRPr="00771C12">
        <w:rPr>
          <w:rFonts w:eastAsia="仿宋_GB2312"/>
        </w:rPr>
        <w:t>D</w:t>
      </w:r>
      <w:r w:rsidRPr="00771C12">
        <w:rPr>
          <w:rFonts w:eastAsia="仿宋_GB2312"/>
        </w:rPr>
        <w:t>对。</w:t>
      </w:r>
    </w:p>
    <w:p w14:paraId="09AD5C90" w14:textId="7F7CD5AB" w:rsidR="00BB7CED" w:rsidRPr="00771C12" w:rsidRDefault="00254390" w:rsidP="00760367">
      <w:r w:rsidRPr="00771C12">
        <w:rPr>
          <w:noProof/>
        </w:rPr>
        <w:drawing>
          <wp:anchor distT="0" distB="0" distL="114300" distR="114300" simplePos="0" relativeHeight="251694080" behindDoc="0" locked="0" layoutInCell="1" allowOverlap="1" wp14:anchorId="07E86BE0" wp14:editId="575A12CF">
            <wp:simplePos x="0" y="0"/>
            <wp:positionH relativeFrom="column">
              <wp:posOffset>3429000</wp:posOffset>
            </wp:positionH>
            <wp:positionV relativeFrom="paragraph">
              <wp:posOffset>7620</wp:posOffset>
            </wp:positionV>
            <wp:extent cx="1790700" cy="1332230"/>
            <wp:effectExtent l="0" t="0" r="0" b="1270"/>
            <wp:wrapSquare wrapText="bothSides"/>
            <wp:docPr id="136" name="图片 136" descr="E:\电子稿\金版教程（魏）\2016\3.6\课件-物理（高三一轮书\80WL2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E:\电子稿\金版教程（魏）\2016\3.6\课件-物理（高三一轮书\80WL29.tif"/>
                    <pic:cNvPicPr>
                      <a:picLocks noChangeAspect="1" noChangeArrowheads="1"/>
                    </pic:cNvPicPr>
                  </pic:nvPicPr>
                  <pic:blipFill>
                    <a:blip r:embed="rId124" r:link="rId125" cstate="print">
                      <a:extLst>
                        <a:ext uri="{28A0092B-C50C-407E-A947-70E740481C1C}">
                          <a14:useLocalDpi xmlns:a14="http://schemas.microsoft.com/office/drawing/2010/main" val="0"/>
                        </a:ext>
                      </a:extLst>
                    </a:blip>
                    <a:srcRect/>
                    <a:stretch>
                      <a:fillRect/>
                    </a:stretch>
                  </pic:blipFill>
                  <pic:spPr bwMode="auto">
                    <a:xfrm>
                      <a:off x="0" y="0"/>
                      <a:ext cx="1790700" cy="1332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7CED" w:rsidRPr="00771C12">
        <w:t>6</w:t>
      </w:r>
      <w:r w:rsidR="00BB7CED" w:rsidRPr="00771C12">
        <w:t>．随着空气质量的恶化，雾霾现象增多，危害加重。雾和霾都是视程障碍物，会使有效水平能见度降低，从而带来行车安全隐患。在一大雾天，一辆小汽车以</w:t>
      </w:r>
      <w:r w:rsidR="00BB7CED" w:rsidRPr="00771C12">
        <w:t>30 m/s</w:t>
      </w:r>
      <w:r w:rsidR="00BB7CED" w:rsidRPr="00771C12">
        <w:t>的速度行驶在高速公路上，突然发现正前方</w:t>
      </w:r>
      <w:r w:rsidR="00BB7CED" w:rsidRPr="00771C12">
        <w:t>30 m</w:t>
      </w:r>
      <w:r w:rsidR="00BB7CED" w:rsidRPr="00771C12">
        <w:t>处有一辆大卡车以</w:t>
      </w:r>
      <w:r w:rsidR="00BB7CED" w:rsidRPr="00771C12">
        <w:t>10 m/s</w:t>
      </w:r>
      <w:r w:rsidR="00BB7CED" w:rsidRPr="00771C12">
        <w:t>的速度同方向匀速行驶，小汽车紧急刹车，刹车过程中刹车失灵。如图中</w:t>
      </w:r>
      <w:r w:rsidR="00BB7CED" w:rsidRPr="00B44EBA">
        <w:t>a</w:t>
      </w:r>
      <w:r w:rsidR="00BB7CED" w:rsidRPr="00B44EBA">
        <w:t>、</w:t>
      </w:r>
      <w:r w:rsidR="00BB7CED" w:rsidRPr="00B44EBA">
        <w:t>b</w:t>
      </w:r>
      <w:r w:rsidR="00BB7CED" w:rsidRPr="00771C12">
        <w:t>分别为小汽车和大卡车的</w:t>
      </w:r>
      <w:r w:rsidR="00BB7CED" w:rsidRPr="00771C12">
        <w:rPr>
          <w:rFonts w:ascii="Book Antiqua" w:hAnsi="Book Antiqua"/>
          <w:i/>
        </w:rPr>
        <w:t>v</w:t>
      </w:r>
      <w:r w:rsidR="00B44EBA">
        <w:rPr>
          <w:rFonts w:hint="eastAsia"/>
        </w:rPr>
        <w:t>-</w:t>
      </w:r>
      <w:r w:rsidR="00BB7CED" w:rsidRPr="00771C12">
        <w:rPr>
          <w:i/>
        </w:rPr>
        <w:t>t</w:t>
      </w:r>
      <w:r w:rsidR="00BB7CED" w:rsidRPr="00771C12">
        <w:t>图线，以下说法正确的</w:t>
      </w:r>
      <w:commentRangeStart w:id="78"/>
      <w:r w:rsidR="00BB7CED" w:rsidRPr="00771C12">
        <w:t>是</w:t>
      </w:r>
      <w:commentRangeEnd w:id="78"/>
      <w:r w:rsidR="00B44EBA">
        <w:rPr>
          <w:rStyle w:val="a9"/>
        </w:rPr>
        <w:commentReference w:id="78"/>
      </w:r>
      <w:r w:rsidR="002457E0">
        <w:t>（</w:t>
      </w:r>
      <w:r w:rsidR="00B44EBA">
        <w:rPr>
          <w:rFonts w:hint="eastAsia"/>
        </w:rPr>
        <w:t xml:space="preserve"> </w:t>
      </w:r>
      <w:r w:rsidR="00B44EBA">
        <w:t xml:space="preserve">   </w:t>
      </w:r>
      <w:r w:rsidR="002457E0">
        <w:t>）</w:t>
      </w:r>
    </w:p>
    <w:p w14:paraId="02256766" w14:textId="2BB7BA9C" w:rsidR="00BB7CED" w:rsidRPr="00771C12" w:rsidRDefault="00580DE0" w:rsidP="00760367">
      <w:r>
        <w:t>（</w:t>
      </w:r>
      <w:r>
        <w:t>A</w:t>
      </w:r>
      <w:r>
        <w:t>）</w:t>
      </w:r>
      <w:r w:rsidR="00BB7CED" w:rsidRPr="00771C12">
        <w:t>因刹车失灵前小汽车已减速，不会追尾</w:t>
      </w:r>
    </w:p>
    <w:p w14:paraId="6FFC6CFF" w14:textId="2AA67D81" w:rsidR="00BB7CED" w:rsidRPr="00771C12" w:rsidRDefault="00580DE0" w:rsidP="00760367">
      <w:r>
        <w:t>（</w:t>
      </w:r>
      <w:r>
        <w:t>B</w:t>
      </w:r>
      <w:r>
        <w:t>）</w:t>
      </w:r>
      <w:r w:rsidR="00BB7CED" w:rsidRPr="00771C12">
        <w:t>在</w:t>
      </w:r>
      <w:r w:rsidR="00BB7CED" w:rsidRPr="00771C12">
        <w:rPr>
          <w:i/>
        </w:rPr>
        <w:t>t</w:t>
      </w:r>
      <w:r w:rsidR="00BB7CED" w:rsidRPr="00771C12">
        <w:t>＝</w:t>
      </w:r>
      <w:r w:rsidR="00BB7CED" w:rsidRPr="00771C12">
        <w:t>5 s</w:t>
      </w:r>
      <w:r w:rsidR="00BB7CED" w:rsidRPr="00771C12">
        <w:t>时追尾</w:t>
      </w:r>
    </w:p>
    <w:p w14:paraId="41EE74A4" w14:textId="59EA159A" w:rsidR="00BB7CED" w:rsidRPr="00771C12" w:rsidRDefault="00580DE0" w:rsidP="00760367">
      <w:r>
        <w:t>（</w:t>
      </w:r>
      <w:r>
        <w:t>C</w:t>
      </w:r>
      <w:r>
        <w:t>）</w:t>
      </w:r>
      <w:r w:rsidR="00BB7CED" w:rsidRPr="00771C12">
        <w:t>在</w:t>
      </w:r>
      <w:r w:rsidR="00BB7CED" w:rsidRPr="00771C12">
        <w:rPr>
          <w:i/>
        </w:rPr>
        <w:t>t</w:t>
      </w:r>
      <w:r w:rsidR="00BB7CED" w:rsidRPr="00771C12">
        <w:t>＝</w:t>
      </w:r>
      <w:r w:rsidR="00BB7CED" w:rsidRPr="00771C12">
        <w:t>3 s</w:t>
      </w:r>
      <w:r w:rsidR="00BB7CED" w:rsidRPr="00771C12">
        <w:t>时追尾</w:t>
      </w:r>
    </w:p>
    <w:p w14:paraId="73FD87AC" w14:textId="2A77C175" w:rsidR="00BB7CED" w:rsidRPr="00771C12" w:rsidRDefault="00580DE0" w:rsidP="00760367">
      <w:r>
        <w:t>（</w:t>
      </w:r>
      <w:r>
        <w:t>D</w:t>
      </w:r>
      <w:r>
        <w:t>）</w:t>
      </w:r>
      <w:r w:rsidR="00BB7CED" w:rsidRPr="00771C12">
        <w:t>由于初始距离太近，即使刹车不失灵也会追尾</w:t>
      </w:r>
    </w:p>
    <w:p w14:paraId="604AD85B" w14:textId="64426948" w:rsidR="00BB7CED" w:rsidRPr="00771C12" w:rsidRDefault="00BB7CED" w:rsidP="00760367">
      <w:r w:rsidRPr="00771C12">
        <w:rPr>
          <w:color w:val="FF0000"/>
        </w:rPr>
        <w:t xml:space="preserve">答案　</w:t>
      </w:r>
      <w:r w:rsidRPr="00771C12">
        <w:t>C</w:t>
      </w:r>
    </w:p>
    <w:p w14:paraId="325AF31A" w14:textId="0F56211D" w:rsidR="00BB7CED" w:rsidRDefault="00BB7CED" w:rsidP="00760367">
      <w:pPr>
        <w:rPr>
          <w:rFonts w:eastAsia="仿宋_GB2312"/>
        </w:rPr>
      </w:pPr>
      <w:r w:rsidRPr="00771C12">
        <w:rPr>
          <w:color w:val="0000FF"/>
        </w:rPr>
        <w:t xml:space="preserve">解析　</w:t>
      </w:r>
      <w:r w:rsidRPr="00771C12">
        <w:rPr>
          <w:rFonts w:eastAsia="仿宋_GB2312"/>
        </w:rPr>
        <w:t>由图象可知，在</w:t>
      </w:r>
      <w:r w:rsidRPr="00771C12">
        <w:rPr>
          <w:rFonts w:eastAsia="仿宋_GB2312"/>
          <w:i/>
        </w:rPr>
        <w:t>t</w:t>
      </w:r>
      <w:r w:rsidRPr="00771C12">
        <w:rPr>
          <w:rFonts w:eastAsia="仿宋_GB2312"/>
        </w:rPr>
        <w:t>＝</w:t>
      </w:r>
      <w:r w:rsidRPr="00771C12">
        <w:rPr>
          <w:rFonts w:eastAsia="仿宋_GB2312"/>
        </w:rPr>
        <w:t>5 s</w:t>
      </w:r>
      <w:r w:rsidRPr="00771C12">
        <w:rPr>
          <w:rFonts w:eastAsia="仿宋_GB2312"/>
        </w:rPr>
        <w:t>时，两车的速度相等，若此时小汽车与大卡车没有追尾，则以后再不会发生追尾。由</w:t>
      </w:r>
      <w:r w:rsidRPr="00771C12">
        <w:rPr>
          <w:rFonts w:ascii="Book Antiqua" w:eastAsia="仿宋_GB2312" w:hAnsi="Book Antiqua"/>
          <w:i/>
        </w:rPr>
        <w:t>v</w:t>
      </w:r>
      <w:r w:rsidRPr="00771C12">
        <w:rPr>
          <w:rFonts w:eastAsia="仿宋_GB2312"/>
        </w:rPr>
        <w:t>­</w:t>
      </w:r>
      <w:r w:rsidRPr="00771C12">
        <w:rPr>
          <w:rFonts w:eastAsia="仿宋_GB2312"/>
          <w:i/>
        </w:rPr>
        <w:t>t</w:t>
      </w:r>
      <w:r w:rsidRPr="00771C12">
        <w:rPr>
          <w:rFonts w:eastAsia="仿宋_GB2312"/>
        </w:rPr>
        <w:t>图象与坐标轴所围图形的面积表示位移的大小可得：</w:t>
      </w:r>
      <w:r w:rsidRPr="00771C12">
        <w:rPr>
          <w:rFonts w:eastAsia="仿宋_GB2312"/>
          <w:i/>
        </w:rPr>
        <w:t>t</w:t>
      </w:r>
      <w:r w:rsidRPr="00771C12">
        <w:rPr>
          <w:rFonts w:eastAsia="仿宋_GB2312"/>
        </w:rPr>
        <w:t>＝</w:t>
      </w:r>
      <w:r w:rsidRPr="00771C12">
        <w:rPr>
          <w:rFonts w:eastAsia="仿宋_GB2312"/>
        </w:rPr>
        <w:t>5 s</w:t>
      </w:r>
      <w:r w:rsidRPr="00771C12">
        <w:rPr>
          <w:rFonts w:eastAsia="仿宋_GB2312"/>
        </w:rPr>
        <w:t>时，</w:t>
      </w:r>
      <w:r w:rsidRPr="00771C12">
        <w:rPr>
          <w:rFonts w:eastAsia="仿宋_GB2312"/>
          <w:i/>
        </w:rPr>
        <w:t>x</w:t>
      </w:r>
      <w:r w:rsidRPr="00771C12">
        <w:rPr>
          <w:rFonts w:eastAsia="仿宋_GB2312"/>
          <w:i/>
          <w:vertAlign w:val="subscript"/>
        </w:rPr>
        <w:t>a</w:t>
      </w:r>
      <w:r w:rsidRPr="00771C12">
        <w:rPr>
          <w:rFonts w:eastAsia="仿宋_GB2312"/>
        </w:rPr>
        <w:t>－</w:t>
      </w:r>
      <w:r w:rsidRPr="00771C12">
        <w:rPr>
          <w:rFonts w:eastAsia="仿宋_GB2312"/>
          <w:i/>
        </w:rPr>
        <w:t>x</w:t>
      </w:r>
      <w:r w:rsidRPr="00771C12">
        <w:rPr>
          <w:rFonts w:eastAsia="仿宋_GB2312"/>
          <w:i/>
          <w:vertAlign w:val="subscript"/>
        </w:rPr>
        <w:t>b</w:t>
      </w:r>
      <w:r w:rsidRPr="00771C12">
        <w:rPr>
          <w:rFonts w:eastAsia="仿宋_GB2312"/>
        </w:rPr>
        <w:t>＝</w:t>
      </w:r>
      <w:r w:rsidRPr="00771C12">
        <w:rPr>
          <w:rFonts w:eastAsia="仿宋_GB2312"/>
        </w:rPr>
        <w:t>35 m</w:t>
      </w:r>
      <w:r w:rsidRPr="00771C12">
        <w:rPr>
          <w:rFonts w:eastAsia="仿宋_GB2312"/>
        </w:rPr>
        <w:t>，</w:t>
      </w:r>
      <w:r w:rsidRPr="00771C12">
        <w:rPr>
          <w:rFonts w:eastAsia="仿宋_GB2312"/>
          <w:i/>
        </w:rPr>
        <w:t>t</w:t>
      </w:r>
      <w:r w:rsidRPr="00771C12">
        <w:rPr>
          <w:rFonts w:eastAsia="仿宋_GB2312"/>
        </w:rPr>
        <w:t>＝</w:t>
      </w:r>
      <w:r w:rsidRPr="00771C12">
        <w:rPr>
          <w:rFonts w:eastAsia="仿宋_GB2312"/>
        </w:rPr>
        <w:t>3 s</w:t>
      </w:r>
      <w:r w:rsidRPr="00771C12">
        <w:rPr>
          <w:rFonts w:eastAsia="仿宋_GB2312"/>
        </w:rPr>
        <w:t>时，</w:t>
      </w:r>
      <w:r w:rsidRPr="00771C12">
        <w:rPr>
          <w:rFonts w:eastAsia="仿宋_GB2312"/>
          <w:i/>
        </w:rPr>
        <w:t>x</w:t>
      </w:r>
      <w:r w:rsidRPr="00B44EBA">
        <w:rPr>
          <w:rFonts w:eastAsia="仿宋_GB2312"/>
          <w:vertAlign w:val="subscript"/>
        </w:rPr>
        <w:t>a</w:t>
      </w:r>
      <w:r w:rsidRPr="00771C12">
        <w:rPr>
          <w:rFonts w:eastAsia="仿宋_GB2312"/>
        </w:rPr>
        <w:t>－</w:t>
      </w:r>
      <w:r w:rsidRPr="00771C12">
        <w:rPr>
          <w:rFonts w:eastAsia="仿宋_GB2312"/>
          <w:i/>
        </w:rPr>
        <w:t>x</w:t>
      </w:r>
      <w:r w:rsidRPr="00B44EBA">
        <w:rPr>
          <w:rFonts w:eastAsia="仿宋_GB2312"/>
          <w:vertAlign w:val="subscript"/>
        </w:rPr>
        <w:t>b</w:t>
      </w:r>
      <w:r w:rsidRPr="00771C12">
        <w:rPr>
          <w:rFonts w:eastAsia="仿宋_GB2312"/>
        </w:rPr>
        <w:t>＝</w:t>
      </w:r>
      <w:r w:rsidRPr="00771C12">
        <w:rPr>
          <w:rFonts w:eastAsia="仿宋_GB2312"/>
        </w:rPr>
        <w:t>30 m</w:t>
      </w:r>
      <w:r w:rsidRPr="00771C12">
        <w:rPr>
          <w:rFonts w:eastAsia="仿宋_GB2312"/>
        </w:rPr>
        <w:t>，所以在</w:t>
      </w:r>
      <w:r w:rsidRPr="00771C12">
        <w:rPr>
          <w:rFonts w:eastAsia="仿宋_GB2312"/>
          <w:i/>
        </w:rPr>
        <w:t>t</w:t>
      </w:r>
      <w:r w:rsidRPr="00771C12">
        <w:rPr>
          <w:rFonts w:eastAsia="仿宋_GB2312"/>
        </w:rPr>
        <w:t>＝</w:t>
      </w:r>
      <w:r w:rsidRPr="00771C12">
        <w:rPr>
          <w:rFonts w:eastAsia="仿宋_GB2312"/>
        </w:rPr>
        <w:t>3 s</w:t>
      </w:r>
      <w:r w:rsidRPr="00771C12">
        <w:rPr>
          <w:rFonts w:eastAsia="仿宋_GB2312"/>
        </w:rPr>
        <w:t>时，小汽车与大卡车出现了追尾，</w:t>
      </w:r>
      <w:r w:rsidRPr="00771C12">
        <w:rPr>
          <w:rFonts w:eastAsia="仿宋_GB2312"/>
        </w:rPr>
        <w:t>C</w:t>
      </w:r>
      <w:r w:rsidRPr="00771C12">
        <w:rPr>
          <w:rFonts w:eastAsia="仿宋_GB2312"/>
        </w:rPr>
        <w:t>正确。如果刹车不失灵，则两车在</w:t>
      </w:r>
      <w:r w:rsidRPr="00771C12">
        <w:rPr>
          <w:rFonts w:eastAsia="仿宋_GB2312"/>
          <w:i/>
        </w:rPr>
        <w:t>t</w:t>
      </w:r>
      <w:r w:rsidRPr="00771C12">
        <w:rPr>
          <w:rFonts w:eastAsia="仿宋_GB2312"/>
        </w:rPr>
        <w:t>＝</w:t>
      </w:r>
      <w:r w:rsidRPr="00771C12">
        <w:rPr>
          <w:rFonts w:eastAsia="仿宋_GB2312"/>
        </w:rPr>
        <w:t>2 s</w:t>
      </w:r>
      <w:r w:rsidRPr="00771C12">
        <w:rPr>
          <w:rFonts w:eastAsia="仿宋_GB2312"/>
        </w:rPr>
        <w:t>时共速，此时</w:t>
      </w:r>
      <w:r w:rsidRPr="00771C12">
        <w:rPr>
          <w:rFonts w:eastAsia="仿宋_GB2312"/>
          <w:i/>
        </w:rPr>
        <w:t>x</w:t>
      </w:r>
      <w:r w:rsidRPr="00B44EBA">
        <w:rPr>
          <w:rFonts w:eastAsia="仿宋_GB2312"/>
          <w:vertAlign w:val="subscript"/>
        </w:rPr>
        <w:t>a</w:t>
      </w:r>
      <w:r w:rsidRPr="00771C12">
        <w:rPr>
          <w:rFonts w:eastAsia="仿宋_GB2312"/>
        </w:rPr>
        <w:t>－</w:t>
      </w:r>
      <w:r w:rsidRPr="00771C12">
        <w:rPr>
          <w:rFonts w:eastAsia="仿宋_GB2312"/>
          <w:i/>
        </w:rPr>
        <w:t>x</w:t>
      </w:r>
      <w:r w:rsidRPr="00B44EBA">
        <w:rPr>
          <w:rFonts w:eastAsia="仿宋_GB2312"/>
          <w:vertAlign w:val="subscript"/>
        </w:rPr>
        <w:t>b</w:t>
      </w:r>
      <w:r w:rsidRPr="00771C12">
        <w:rPr>
          <w:rFonts w:eastAsia="仿宋_GB2312"/>
        </w:rPr>
        <w:t>＝</w:t>
      </w:r>
      <w:r w:rsidRPr="00771C12">
        <w:rPr>
          <w:rFonts w:eastAsia="仿宋_GB2312"/>
        </w:rPr>
        <w:t>20 m&lt;30 m</w:t>
      </w:r>
      <w:r w:rsidRPr="00771C12">
        <w:rPr>
          <w:rFonts w:eastAsia="仿宋_GB2312"/>
        </w:rPr>
        <w:t>，故不会追尾，</w:t>
      </w:r>
      <w:r w:rsidRPr="00771C12">
        <w:rPr>
          <w:rFonts w:eastAsia="仿宋_GB2312"/>
        </w:rPr>
        <w:t>D</w:t>
      </w:r>
      <w:r w:rsidRPr="00771C12">
        <w:rPr>
          <w:rFonts w:eastAsia="仿宋_GB2312"/>
        </w:rPr>
        <w:t>错误。</w:t>
      </w:r>
    </w:p>
    <w:p w14:paraId="399B23F5" w14:textId="77777777" w:rsidR="00B44EBA" w:rsidRPr="00771C12" w:rsidRDefault="00B44EBA" w:rsidP="00760367"/>
    <w:p w14:paraId="662CF054" w14:textId="7A638D22" w:rsidR="00BB7CED" w:rsidRPr="00B44EBA" w:rsidRDefault="00BB7CED" w:rsidP="00760367">
      <w:r w:rsidRPr="00B44EBA">
        <w:t>7</w:t>
      </w:r>
      <w:r w:rsidRPr="00B44EBA">
        <w:t>．</w:t>
      </w:r>
      <w:r w:rsidRPr="00B44EBA">
        <w:t>[2016·</w:t>
      </w:r>
      <w:r w:rsidRPr="00B44EBA">
        <w:t>湖南十二校联考</w:t>
      </w:r>
      <w:r w:rsidRPr="00B44EBA">
        <w:t>]</w:t>
      </w:r>
      <w:r w:rsidRPr="00B44EBA">
        <w:t>汽车</w:t>
      </w:r>
      <w:r w:rsidRPr="00B44EBA">
        <w:t>A</w:t>
      </w:r>
      <w:r w:rsidRPr="00B44EBA">
        <w:t>在红绿灯前停住，绿灯亮起时启动，以</w:t>
      </w:r>
      <w:r w:rsidRPr="00B44EBA">
        <w:t>0.4 m/s</w:t>
      </w:r>
      <w:r w:rsidRPr="00B44EBA">
        <w:rPr>
          <w:vertAlign w:val="superscript"/>
        </w:rPr>
        <w:t>2</w:t>
      </w:r>
      <w:r w:rsidRPr="00B44EBA">
        <w:t>的加速度做匀加速直线运动，</w:t>
      </w:r>
      <w:r w:rsidRPr="00B44EBA">
        <w:t>30 s</w:t>
      </w:r>
      <w:r w:rsidRPr="00B44EBA">
        <w:t>后以该时刻的速度做匀速直线运动，设在绿灯亮的同时，汽车</w:t>
      </w:r>
      <w:r w:rsidRPr="00B44EBA">
        <w:t>B</w:t>
      </w:r>
      <w:r w:rsidRPr="00B44EBA">
        <w:t>以</w:t>
      </w:r>
      <w:r w:rsidRPr="00B44EBA">
        <w:t>8 m/s</w:t>
      </w:r>
      <w:r w:rsidRPr="00B44EBA">
        <w:t>的速度从</w:t>
      </w:r>
      <w:r w:rsidRPr="00B44EBA">
        <w:t>A</w:t>
      </w:r>
      <w:r w:rsidRPr="00B44EBA">
        <w:t>车旁边驶过，且一直以此速度做匀速直线运动，运动方向与</w:t>
      </w:r>
      <w:r w:rsidRPr="00B44EBA">
        <w:t>A</w:t>
      </w:r>
      <w:r w:rsidRPr="00B44EBA">
        <w:t>车相同，则从绿灯亮时</w:t>
      </w:r>
      <w:commentRangeStart w:id="79"/>
      <w:r w:rsidRPr="00B44EBA">
        <w:t>开始</w:t>
      </w:r>
      <w:commentRangeEnd w:id="79"/>
      <w:r w:rsidR="00B44EBA" w:rsidRPr="00B44EBA">
        <w:rPr>
          <w:rStyle w:val="a9"/>
        </w:rPr>
        <w:commentReference w:id="79"/>
      </w:r>
      <w:r w:rsidR="002457E0" w:rsidRPr="00B44EBA">
        <w:t>（</w:t>
      </w:r>
      <w:r w:rsidR="00254390" w:rsidRPr="00B44EBA">
        <w:rPr>
          <w:rFonts w:hint="eastAsia"/>
        </w:rPr>
        <w:t xml:space="preserve"> </w:t>
      </w:r>
      <w:r w:rsidR="00254390" w:rsidRPr="00B44EBA">
        <w:t xml:space="preserve">   </w:t>
      </w:r>
      <w:r w:rsidR="002457E0" w:rsidRPr="00B44EBA">
        <w:t>）</w:t>
      </w:r>
    </w:p>
    <w:p w14:paraId="650CB615" w14:textId="1084E84C" w:rsidR="00BB7CED" w:rsidRPr="00B44EBA" w:rsidRDefault="00580DE0" w:rsidP="00760367">
      <w:r w:rsidRPr="00B44EBA">
        <w:t>（</w:t>
      </w:r>
      <w:r w:rsidRPr="00B44EBA">
        <w:t>A</w:t>
      </w:r>
      <w:r w:rsidRPr="00B44EBA">
        <w:t>）</w:t>
      </w:r>
      <w:r w:rsidR="00BB7CED" w:rsidRPr="00B44EBA">
        <w:t>A</w:t>
      </w:r>
      <w:r w:rsidR="00BB7CED" w:rsidRPr="00B44EBA">
        <w:t>车在加速过程中与</w:t>
      </w:r>
      <w:r w:rsidR="00BB7CED" w:rsidRPr="00B44EBA">
        <w:t>B</w:t>
      </w:r>
      <w:r w:rsidR="00BB7CED" w:rsidRPr="00B44EBA">
        <w:t>车相遇</w:t>
      </w:r>
    </w:p>
    <w:p w14:paraId="33B22F3A" w14:textId="3261F85A" w:rsidR="00BB7CED" w:rsidRPr="00B44EBA" w:rsidRDefault="00580DE0" w:rsidP="00760367">
      <w:r w:rsidRPr="00B44EBA">
        <w:t>（</w:t>
      </w:r>
      <w:r w:rsidRPr="00B44EBA">
        <w:t>B</w:t>
      </w:r>
      <w:r w:rsidRPr="00B44EBA">
        <w:t>）</w:t>
      </w:r>
      <w:r w:rsidR="00BB7CED" w:rsidRPr="00B44EBA">
        <w:t>A</w:t>
      </w:r>
      <w:r w:rsidR="00BB7CED" w:rsidRPr="00B44EBA">
        <w:t>、</w:t>
      </w:r>
      <w:r w:rsidR="00BB7CED" w:rsidRPr="00B44EBA">
        <w:t>B</w:t>
      </w:r>
      <w:r w:rsidR="00BB7CED" w:rsidRPr="00B44EBA">
        <w:t>两车相遇时速度相同</w:t>
      </w:r>
    </w:p>
    <w:p w14:paraId="55CA979D" w14:textId="1863F718" w:rsidR="00BB7CED" w:rsidRPr="00B44EBA" w:rsidRDefault="00580DE0" w:rsidP="00760367">
      <w:r w:rsidRPr="00B44EBA">
        <w:t>（</w:t>
      </w:r>
      <w:r w:rsidRPr="00B44EBA">
        <w:t>C</w:t>
      </w:r>
      <w:r w:rsidRPr="00B44EBA">
        <w:t>）</w:t>
      </w:r>
      <w:r w:rsidR="00BB7CED" w:rsidRPr="00B44EBA">
        <w:t>相遇时</w:t>
      </w:r>
      <w:r w:rsidR="00BB7CED" w:rsidRPr="00B44EBA">
        <w:t>A</w:t>
      </w:r>
      <w:r w:rsidR="00BB7CED" w:rsidRPr="00B44EBA">
        <w:t>车做匀速运动</w:t>
      </w:r>
    </w:p>
    <w:p w14:paraId="5827502E" w14:textId="56A2ED2E" w:rsidR="00BB7CED" w:rsidRPr="00B44EBA" w:rsidRDefault="00580DE0" w:rsidP="00760367">
      <w:r w:rsidRPr="00B44EBA">
        <w:t>（</w:t>
      </w:r>
      <w:r w:rsidRPr="00B44EBA">
        <w:t>D</w:t>
      </w:r>
      <w:r w:rsidRPr="00B44EBA">
        <w:t>）</w:t>
      </w:r>
      <w:r w:rsidR="00BB7CED" w:rsidRPr="00B44EBA">
        <w:t>A</w:t>
      </w:r>
      <w:r w:rsidR="00BB7CED" w:rsidRPr="00B44EBA">
        <w:t>车追上</w:t>
      </w:r>
      <w:r w:rsidR="00BB7CED" w:rsidRPr="00B44EBA">
        <w:t>B</w:t>
      </w:r>
      <w:r w:rsidR="00BB7CED" w:rsidRPr="00B44EBA">
        <w:t>车后，两车不可能再次相遇</w:t>
      </w:r>
    </w:p>
    <w:p w14:paraId="773BCEFF" w14:textId="0FB1C35D" w:rsidR="00BB7CED" w:rsidRPr="00771C12" w:rsidRDefault="00BB7CED" w:rsidP="00760367">
      <w:r w:rsidRPr="00771C12">
        <w:rPr>
          <w:color w:val="FF0000"/>
        </w:rPr>
        <w:t xml:space="preserve">答案　</w:t>
      </w:r>
      <w:r w:rsidRPr="00771C12">
        <w:t>CD</w:t>
      </w:r>
    </w:p>
    <w:p w14:paraId="4C81081E" w14:textId="1CE4E37B" w:rsidR="00BB7CED" w:rsidRPr="00771C12" w:rsidRDefault="00BB7CED" w:rsidP="00760367">
      <w:r w:rsidRPr="00771C12">
        <w:rPr>
          <w:color w:val="0000FF"/>
        </w:rPr>
        <w:t xml:space="preserve">解析　</w:t>
      </w:r>
      <w:r w:rsidRPr="00B44EBA">
        <w:rPr>
          <w:rFonts w:eastAsia="仿宋_GB2312"/>
        </w:rPr>
        <w:t>A</w:t>
      </w:r>
      <w:r w:rsidRPr="00771C12">
        <w:rPr>
          <w:rFonts w:eastAsia="仿宋_GB2312"/>
        </w:rPr>
        <w:t>车在匀加速直线运动过程中的位移</w:t>
      </w:r>
      <w:r w:rsidRPr="00771C12">
        <w:rPr>
          <w:rFonts w:eastAsia="仿宋_GB2312"/>
          <w:i/>
        </w:rPr>
        <w:t>x</w:t>
      </w:r>
      <w:r w:rsidRPr="00B44EBA">
        <w:rPr>
          <w:rFonts w:eastAsia="仿宋_GB2312"/>
          <w:vertAlign w:val="subscript"/>
        </w:rPr>
        <w:t>A</w:t>
      </w:r>
      <w:r w:rsidRPr="00771C12">
        <w:rPr>
          <w:rFonts w:eastAsia="仿宋_GB2312"/>
          <w:vertAlign w:val="subscript"/>
        </w:rPr>
        <w:t>1</w:t>
      </w:r>
      <w:r w:rsidRPr="00771C12">
        <w:rPr>
          <w:rFonts w:eastAsia="仿宋_GB2312"/>
        </w:rPr>
        <w:t>＝</w:t>
      </w:r>
      <w:r w:rsidRPr="00771C12">
        <w:rPr>
          <w:rFonts w:eastAsia="仿宋_GB2312"/>
        </w:rPr>
        <w:fldChar w:fldCharType="begin"/>
      </w:r>
      <w:r w:rsidRPr="00771C12">
        <w:rPr>
          <w:rFonts w:eastAsia="仿宋_GB2312"/>
        </w:rPr>
        <w:instrText>eq \f(1</w:instrText>
      </w:r>
      <w:r w:rsidRPr="00771C12">
        <w:rPr>
          <w:rFonts w:eastAsia="仿宋_GB2312"/>
          <w:i/>
        </w:rPr>
        <w:instrText>,</w:instrText>
      </w:r>
      <w:r w:rsidRPr="00771C12">
        <w:rPr>
          <w:rFonts w:eastAsia="仿宋_GB2312"/>
        </w:rPr>
        <w:instrText>2)</w:instrText>
      </w:r>
      <w:r w:rsidRPr="00771C12">
        <w:rPr>
          <w:rFonts w:eastAsia="仿宋_GB2312"/>
        </w:rPr>
        <w:fldChar w:fldCharType="end"/>
      </w:r>
      <w:r w:rsidRPr="00771C12">
        <w:rPr>
          <w:rFonts w:eastAsia="仿宋_GB2312"/>
          <w:i/>
        </w:rPr>
        <w:t>a</w:t>
      </w:r>
      <w:r w:rsidRPr="00B44EBA">
        <w:rPr>
          <w:rFonts w:eastAsia="仿宋_GB2312"/>
          <w:vertAlign w:val="subscript"/>
        </w:rPr>
        <w:t>A</w:t>
      </w:r>
      <w:r w:rsidRPr="00771C12">
        <w:rPr>
          <w:rFonts w:eastAsia="仿宋_GB2312"/>
          <w:i/>
        </w:rPr>
        <w:t>t</w:t>
      </w:r>
      <w:r w:rsidR="0090082D">
        <w:rPr>
          <w:rFonts w:eastAsia="仿宋_GB2312"/>
          <w:vertAlign w:val="subscript"/>
        </w:rPr>
        <w:t>1</w:t>
      </w:r>
      <w:r w:rsidR="0090082D">
        <w:rPr>
          <w:rFonts w:eastAsia="仿宋_GB2312"/>
          <w:vertAlign w:val="superscript"/>
        </w:rPr>
        <w:t>2</w:t>
      </w:r>
      <w:r w:rsidRPr="00771C12">
        <w:rPr>
          <w:rFonts w:eastAsia="仿宋_GB2312"/>
        </w:rPr>
        <w:t>＝</w:t>
      </w:r>
      <w:r w:rsidRPr="00771C12">
        <w:rPr>
          <w:rFonts w:eastAsia="仿宋_GB2312"/>
        </w:rPr>
        <w:t>180 m</w:t>
      </w:r>
      <w:r w:rsidRPr="00771C12">
        <w:rPr>
          <w:rFonts w:eastAsia="仿宋_GB2312"/>
        </w:rPr>
        <w:t>，此过程中</w:t>
      </w:r>
      <w:r w:rsidRPr="00771C12">
        <w:rPr>
          <w:rFonts w:eastAsia="仿宋_GB2312"/>
          <w:i/>
        </w:rPr>
        <w:t>B</w:t>
      </w:r>
      <w:r w:rsidRPr="00771C12">
        <w:rPr>
          <w:rFonts w:eastAsia="仿宋_GB2312"/>
        </w:rPr>
        <w:t>车的位移</w:t>
      </w:r>
      <w:r w:rsidRPr="00771C12">
        <w:rPr>
          <w:rFonts w:eastAsia="仿宋_GB2312"/>
          <w:i/>
        </w:rPr>
        <w:t>x</w:t>
      </w:r>
      <w:r w:rsidRPr="00B44EBA">
        <w:rPr>
          <w:rFonts w:eastAsia="仿宋_GB2312"/>
          <w:vertAlign w:val="subscript"/>
        </w:rPr>
        <w:t>B1</w:t>
      </w:r>
      <w:r w:rsidRPr="00771C12">
        <w:rPr>
          <w:rFonts w:eastAsia="仿宋_GB2312"/>
        </w:rPr>
        <w:t>＝</w:t>
      </w:r>
      <w:r w:rsidRPr="00771C12">
        <w:rPr>
          <w:rFonts w:ascii="Book Antiqua" w:eastAsia="仿宋_GB2312" w:hAnsi="Book Antiqua"/>
          <w:i/>
        </w:rPr>
        <w:t>v</w:t>
      </w:r>
      <w:r w:rsidRPr="00B44EBA">
        <w:rPr>
          <w:rFonts w:eastAsia="仿宋_GB2312"/>
          <w:vertAlign w:val="subscript"/>
        </w:rPr>
        <w:t>B</w:t>
      </w:r>
      <w:r w:rsidRPr="00771C12">
        <w:rPr>
          <w:rFonts w:eastAsia="仿宋_GB2312"/>
          <w:i/>
        </w:rPr>
        <w:t>t</w:t>
      </w:r>
      <w:r w:rsidRPr="00771C12">
        <w:rPr>
          <w:rFonts w:eastAsia="仿宋_GB2312"/>
          <w:vertAlign w:val="subscript"/>
        </w:rPr>
        <w:t>1</w:t>
      </w:r>
      <w:r w:rsidRPr="00771C12">
        <w:rPr>
          <w:rFonts w:eastAsia="仿宋_GB2312"/>
        </w:rPr>
        <w:t>＝</w:t>
      </w:r>
      <w:r w:rsidRPr="00771C12">
        <w:rPr>
          <w:rFonts w:eastAsia="仿宋_GB2312"/>
        </w:rPr>
        <w:t>240 m&gt;</w:t>
      </w:r>
      <w:r w:rsidRPr="00771C12">
        <w:rPr>
          <w:rFonts w:eastAsia="仿宋_GB2312"/>
          <w:i/>
        </w:rPr>
        <w:t>x</w:t>
      </w:r>
      <w:r w:rsidRPr="00B44EBA">
        <w:rPr>
          <w:rFonts w:eastAsia="仿宋_GB2312"/>
          <w:vertAlign w:val="subscript"/>
        </w:rPr>
        <w:t>A</w:t>
      </w:r>
      <w:r w:rsidRPr="00771C12">
        <w:rPr>
          <w:rFonts w:eastAsia="仿宋_GB2312"/>
          <w:vertAlign w:val="subscript"/>
        </w:rPr>
        <w:t>1</w:t>
      </w:r>
      <w:r w:rsidRPr="00771C12">
        <w:rPr>
          <w:rFonts w:eastAsia="仿宋_GB2312"/>
        </w:rPr>
        <w:t>，故</w:t>
      </w:r>
      <w:r w:rsidRPr="00B44EBA">
        <w:rPr>
          <w:rFonts w:eastAsia="仿宋_GB2312"/>
        </w:rPr>
        <w:t>A</w:t>
      </w:r>
      <w:r w:rsidRPr="00B44EBA">
        <w:rPr>
          <w:rFonts w:eastAsia="仿宋_GB2312"/>
        </w:rPr>
        <w:t>车在</w:t>
      </w:r>
      <w:r w:rsidRPr="00771C12">
        <w:rPr>
          <w:rFonts w:eastAsia="仿宋_GB2312"/>
        </w:rPr>
        <w:t>加速过程中</w:t>
      </w:r>
      <w:r w:rsidRPr="00B44EBA">
        <w:rPr>
          <w:rFonts w:eastAsia="仿宋_GB2312"/>
        </w:rPr>
        <w:t>没有与</w:t>
      </w:r>
      <w:r w:rsidRPr="00B44EBA">
        <w:rPr>
          <w:rFonts w:eastAsia="仿宋_GB2312"/>
        </w:rPr>
        <w:t>B</w:t>
      </w:r>
      <w:r w:rsidRPr="00B44EBA">
        <w:rPr>
          <w:rFonts w:eastAsia="仿宋_GB2312"/>
        </w:rPr>
        <w:t>车相遇，</w:t>
      </w:r>
      <w:r w:rsidRPr="00771C12">
        <w:rPr>
          <w:rFonts w:eastAsia="仿宋_GB2312"/>
        </w:rPr>
        <w:t>A</w:t>
      </w:r>
      <w:r w:rsidRPr="00771C12">
        <w:rPr>
          <w:rFonts w:eastAsia="仿宋_GB2312"/>
        </w:rPr>
        <w:t>错，</w:t>
      </w:r>
      <w:r w:rsidRPr="00771C12">
        <w:rPr>
          <w:rFonts w:eastAsia="仿宋_GB2312"/>
        </w:rPr>
        <w:t>C</w:t>
      </w:r>
      <w:r w:rsidRPr="00771C12">
        <w:rPr>
          <w:rFonts w:eastAsia="仿宋_GB2312"/>
        </w:rPr>
        <w:t>对；之后因</w:t>
      </w:r>
      <w:r w:rsidRPr="00771C12">
        <w:rPr>
          <w:rFonts w:ascii="Book Antiqua" w:eastAsia="仿宋_GB2312" w:hAnsi="Book Antiqua"/>
          <w:i/>
        </w:rPr>
        <w:t>v</w:t>
      </w:r>
      <w:r w:rsidRPr="00B44EBA">
        <w:rPr>
          <w:rFonts w:eastAsia="仿宋_GB2312"/>
          <w:vertAlign w:val="subscript"/>
        </w:rPr>
        <w:t>A</w:t>
      </w:r>
      <w:r w:rsidRPr="00771C12">
        <w:rPr>
          <w:rFonts w:eastAsia="仿宋_GB2312"/>
        </w:rPr>
        <w:t>＝</w:t>
      </w:r>
      <w:r w:rsidRPr="00771C12">
        <w:rPr>
          <w:rFonts w:eastAsia="仿宋_GB2312"/>
          <w:i/>
        </w:rPr>
        <w:t>a</w:t>
      </w:r>
      <w:r w:rsidRPr="00B44EBA">
        <w:rPr>
          <w:rFonts w:eastAsia="仿宋_GB2312"/>
          <w:vertAlign w:val="subscript"/>
        </w:rPr>
        <w:t>A</w:t>
      </w:r>
      <w:r w:rsidRPr="00771C12">
        <w:rPr>
          <w:rFonts w:eastAsia="仿宋_GB2312"/>
          <w:i/>
        </w:rPr>
        <w:t>t</w:t>
      </w:r>
      <w:r w:rsidRPr="00771C12">
        <w:rPr>
          <w:rFonts w:eastAsia="仿宋_GB2312"/>
          <w:vertAlign w:val="subscript"/>
        </w:rPr>
        <w:t>1</w:t>
      </w:r>
      <w:r w:rsidRPr="00771C12">
        <w:rPr>
          <w:rFonts w:eastAsia="仿宋_GB2312"/>
        </w:rPr>
        <w:t>＝</w:t>
      </w:r>
      <w:r w:rsidRPr="00771C12">
        <w:rPr>
          <w:rFonts w:eastAsia="仿宋_GB2312"/>
        </w:rPr>
        <w:t>12 m/s&gt;</w:t>
      </w:r>
      <w:r w:rsidRPr="00771C12">
        <w:rPr>
          <w:rFonts w:ascii="Book Antiqua" w:eastAsia="仿宋_GB2312" w:hAnsi="Book Antiqua"/>
          <w:i/>
        </w:rPr>
        <w:t>v</w:t>
      </w:r>
      <w:r w:rsidRPr="00B44EBA">
        <w:rPr>
          <w:rFonts w:eastAsia="仿宋_GB2312"/>
          <w:vertAlign w:val="subscript"/>
        </w:rPr>
        <w:t>B</w:t>
      </w:r>
      <w:r w:rsidRPr="00771C12">
        <w:rPr>
          <w:rFonts w:eastAsia="仿宋_GB2312"/>
        </w:rPr>
        <w:t>，故</w:t>
      </w:r>
      <w:r w:rsidRPr="00B44EBA">
        <w:rPr>
          <w:rFonts w:eastAsia="仿宋_GB2312"/>
        </w:rPr>
        <w:t>A</w:t>
      </w:r>
      <w:r w:rsidRPr="00771C12">
        <w:rPr>
          <w:rFonts w:eastAsia="仿宋_GB2312"/>
        </w:rPr>
        <w:t>车一定能追</w:t>
      </w:r>
      <w:r w:rsidRPr="00B44EBA">
        <w:rPr>
          <w:rFonts w:eastAsia="仿宋_GB2312"/>
        </w:rPr>
        <w:t>上</w:t>
      </w:r>
      <w:r w:rsidRPr="00B44EBA">
        <w:rPr>
          <w:rFonts w:eastAsia="仿宋_GB2312"/>
        </w:rPr>
        <w:t>B</w:t>
      </w:r>
      <w:r w:rsidRPr="00B44EBA">
        <w:rPr>
          <w:rFonts w:eastAsia="仿宋_GB2312"/>
        </w:rPr>
        <w:t>车，相遇</w:t>
      </w:r>
      <w:r w:rsidRPr="00771C12">
        <w:rPr>
          <w:rFonts w:eastAsia="仿宋_GB2312"/>
        </w:rPr>
        <w:t>之后不能再相遇</w:t>
      </w:r>
      <w:r w:rsidRPr="00B44EBA">
        <w:rPr>
          <w:rFonts w:eastAsia="仿宋_GB2312"/>
        </w:rPr>
        <w:t>，</w:t>
      </w:r>
      <w:r w:rsidRPr="00B44EBA">
        <w:rPr>
          <w:rFonts w:eastAsia="仿宋_GB2312"/>
        </w:rPr>
        <w:t>A</w:t>
      </w:r>
      <w:r w:rsidRPr="00B44EBA">
        <w:rPr>
          <w:rFonts w:eastAsia="仿宋_GB2312"/>
        </w:rPr>
        <w:t>、</w:t>
      </w:r>
      <w:r w:rsidRPr="00B44EBA">
        <w:rPr>
          <w:rFonts w:eastAsia="仿宋_GB2312"/>
        </w:rPr>
        <w:t>B</w:t>
      </w:r>
      <w:r w:rsidRPr="00B44EBA">
        <w:rPr>
          <w:rFonts w:eastAsia="仿宋_GB2312"/>
        </w:rPr>
        <w:t>相</w:t>
      </w:r>
      <w:r w:rsidRPr="00771C12">
        <w:rPr>
          <w:rFonts w:eastAsia="仿宋_GB2312"/>
        </w:rPr>
        <w:t>遇时的速度一定不相同，</w:t>
      </w:r>
      <w:r w:rsidRPr="00771C12">
        <w:rPr>
          <w:rFonts w:eastAsia="仿宋_GB2312"/>
        </w:rPr>
        <w:t>B</w:t>
      </w:r>
      <w:r w:rsidRPr="00771C12">
        <w:rPr>
          <w:rFonts w:eastAsia="仿宋_GB2312"/>
        </w:rPr>
        <w:t>错，</w:t>
      </w:r>
      <w:r w:rsidRPr="00771C12">
        <w:rPr>
          <w:rFonts w:eastAsia="仿宋_GB2312"/>
        </w:rPr>
        <w:t>D</w:t>
      </w:r>
      <w:r w:rsidRPr="00771C12">
        <w:rPr>
          <w:rFonts w:eastAsia="仿宋_GB2312"/>
        </w:rPr>
        <w:t>对。</w:t>
      </w:r>
    </w:p>
    <w:p w14:paraId="589B7734" w14:textId="7E431DA0" w:rsidR="00254390" w:rsidRDefault="00254390" w:rsidP="00760367"/>
    <w:p w14:paraId="0D214DEE" w14:textId="6FD47AB5" w:rsidR="00BB7CED" w:rsidRDefault="0090082D" w:rsidP="00760367">
      <w:r w:rsidRPr="00771C12">
        <w:rPr>
          <w:noProof/>
        </w:rPr>
        <w:drawing>
          <wp:anchor distT="0" distB="0" distL="114300" distR="114300" simplePos="0" relativeHeight="251696128" behindDoc="0" locked="0" layoutInCell="1" allowOverlap="1" wp14:anchorId="06E1C5FE" wp14:editId="28EB3EAF">
            <wp:simplePos x="0" y="0"/>
            <wp:positionH relativeFrom="column">
              <wp:posOffset>3434715</wp:posOffset>
            </wp:positionH>
            <wp:positionV relativeFrom="paragraph">
              <wp:posOffset>72390</wp:posOffset>
            </wp:positionV>
            <wp:extent cx="1765300" cy="1514475"/>
            <wp:effectExtent l="0" t="0" r="6350" b="9525"/>
            <wp:wrapSquare wrapText="bothSides"/>
            <wp:docPr id="137" name="图片 137" descr="E:\电子稿\金版教程（魏）\2016\3.6\课件-物理（高三一轮书\80WL3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E:\电子稿\金版教程（魏）\2016\3.6\课件-物理（高三一轮书\80WL31.tif"/>
                    <pic:cNvPicPr>
                      <a:picLocks noChangeAspect="1" noChangeArrowheads="1"/>
                    </pic:cNvPicPr>
                  </pic:nvPicPr>
                  <pic:blipFill>
                    <a:blip r:embed="rId126" r:link="rId127" cstate="print">
                      <a:extLst>
                        <a:ext uri="{28A0092B-C50C-407E-A947-70E740481C1C}">
                          <a14:useLocalDpi xmlns:a14="http://schemas.microsoft.com/office/drawing/2010/main" val="0"/>
                        </a:ext>
                      </a:extLst>
                    </a:blip>
                    <a:srcRect/>
                    <a:stretch>
                      <a:fillRect/>
                    </a:stretch>
                  </pic:blipFill>
                  <pic:spPr bwMode="auto">
                    <a:xfrm>
                      <a:off x="0" y="0"/>
                      <a:ext cx="1765300" cy="1514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7CED" w:rsidRPr="00771C12">
        <w:t>8</w:t>
      </w:r>
      <w:r w:rsidR="00BB7CED" w:rsidRPr="00771C12">
        <w:t>．甲、乙两质点从同一位置出发，沿同一直线路面运动，它们的</w:t>
      </w:r>
      <w:r w:rsidR="00BB7CED" w:rsidRPr="00771C12">
        <w:rPr>
          <w:rFonts w:ascii="Book Antiqua" w:hAnsi="Book Antiqua"/>
          <w:i/>
        </w:rPr>
        <w:t>v</w:t>
      </w:r>
      <w:r w:rsidR="00B44EBA">
        <w:rPr>
          <w:rFonts w:hint="eastAsia"/>
        </w:rPr>
        <w:t>-</w:t>
      </w:r>
      <w:r w:rsidR="00BB7CED" w:rsidRPr="00771C12">
        <w:rPr>
          <w:i/>
        </w:rPr>
        <w:t>t</w:t>
      </w:r>
      <w:r w:rsidR="00BB7CED" w:rsidRPr="00771C12">
        <w:t>图象如图所示。对这两质点在</w:t>
      </w:r>
      <w:r w:rsidR="00BB7CED" w:rsidRPr="00771C12">
        <w:t>0</w:t>
      </w:r>
      <w:r w:rsidR="00BB7CED" w:rsidRPr="00771C12">
        <w:t>～</w:t>
      </w:r>
      <w:r w:rsidR="00BB7CED" w:rsidRPr="00771C12">
        <w:t>3 s</w:t>
      </w:r>
      <w:r w:rsidR="00BB7CED" w:rsidRPr="00771C12">
        <w:t>内运动的描述，下列说法正确的是</w:t>
      </w:r>
      <w:r w:rsidR="002457E0">
        <w:t>（</w:t>
      </w:r>
      <w:r w:rsidR="00B44EBA">
        <w:rPr>
          <w:rFonts w:hint="eastAsia"/>
        </w:rPr>
        <w:t xml:space="preserve"> </w:t>
      </w:r>
      <w:r w:rsidR="00B44EBA">
        <w:t xml:space="preserve">   </w:t>
      </w:r>
      <w:commentRangeStart w:id="80"/>
      <w:commentRangeEnd w:id="80"/>
      <w:r w:rsidR="00B44EBA">
        <w:rPr>
          <w:rStyle w:val="a9"/>
        </w:rPr>
        <w:commentReference w:id="80"/>
      </w:r>
      <w:r w:rsidR="002457E0">
        <w:t>）</w:t>
      </w:r>
    </w:p>
    <w:p w14:paraId="0027B707" w14:textId="37F068BD" w:rsidR="00BB7CED" w:rsidRPr="00771C12" w:rsidRDefault="00580DE0" w:rsidP="00760367">
      <w:r>
        <w:t>（</w:t>
      </w:r>
      <w:r>
        <w:t>A</w:t>
      </w:r>
      <w:r>
        <w:t>）</w:t>
      </w:r>
      <w:r w:rsidR="00BB7CED" w:rsidRPr="00771C12">
        <w:rPr>
          <w:i/>
        </w:rPr>
        <w:t>t</w:t>
      </w:r>
      <w:r w:rsidR="00BB7CED" w:rsidRPr="00771C12">
        <w:t>＝</w:t>
      </w:r>
      <w:r w:rsidR="00BB7CED" w:rsidRPr="00771C12">
        <w:t>2 s</w:t>
      </w:r>
      <w:r w:rsidR="00BB7CED" w:rsidRPr="00771C12">
        <w:t>时，甲、乙两质点相遇</w:t>
      </w:r>
    </w:p>
    <w:p w14:paraId="0EA54AFB" w14:textId="4225A987" w:rsidR="00BB7CED" w:rsidRPr="00771C12" w:rsidRDefault="00580DE0" w:rsidP="00760367">
      <w:r>
        <w:t>（</w:t>
      </w:r>
      <w:r>
        <w:t>B</w:t>
      </w:r>
      <w:r>
        <w:t>）</w:t>
      </w:r>
      <w:r w:rsidR="00BB7CED" w:rsidRPr="00771C12">
        <w:t>在甲、乙两质点相遇前，</w:t>
      </w:r>
      <w:r w:rsidR="00BB7CED" w:rsidRPr="00771C12">
        <w:rPr>
          <w:i/>
        </w:rPr>
        <w:t>t</w:t>
      </w:r>
      <w:r w:rsidR="00BB7CED" w:rsidRPr="00771C12">
        <w:t>＝</w:t>
      </w:r>
      <w:r w:rsidR="00BB7CED" w:rsidRPr="00771C12">
        <w:t>1 s</w:t>
      </w:r>
      <w:r w:rsidR="00BB7CED" w:rsidRPr="00771C12">
        <w:t>时，甲、乙两质点相距最远</w:t>
      </w:r>
    </w:p>
    <w:p w14:paraId="763A44F1" w14:textId="19E60668" w:rsidR="00BB7CED" w:rsidRPr="00771C12" w:rsidRDefault="00580DE0" w:rsidP="00760367">
      <w:r>
        <w:t>（</w:t>
      </w:r>
      <w:r>
        <w:t>C</w:t>
      </w:r>
      <w:r>
        <w:t>）</w:t>
      </w:r>
      <w:r w:rsidR="00BB7CED" w:rsidRPr="00771C12">
        <w:t>甲质点的加速度比乙质点的加速度小</w:t>
      </w:r>
    </w:p>
    <w:p w14:paraId="3473BDE1" w14:textId="05693FBB" w:rsidR="00BB7CED" w:rsidRPr="00771C12" w:rsidRDefault="00580DE0" w:rsidP="00760367">
      <w:r>
        <w:t>（</w:t>
      </w:r>
      <w:r>
        <w:t>D</w:t>
      </w:r>
      <w:r>
        <w:t>）</w:t>
      </w:r>
      <w:r w:rsidR="00BB7CED" w:rsidRPr="00771C12">
        <w:rPr>
          <w:i/>
        </w:rPr>
        <w:t>t</w:t>
      </w:r>
      <w:r w:rsidR="00BB7CED" w:rsidRPr="00771C12">
        <w:t>＝</w:t>
      </w:r>
      <w:r w:rsidR="00BB7CED" w:rsidRPr="00771C12">
        <w:t>3 s</w:t>
      </w:r>
      <w:r w:rsidR="00BB7CED" w:rsidRPr="00771C12">
        <w:t>时，乙质点在甲质点的前面</w:t>
      </w:r>
    </w:p>
    <w:p w14:paraId="5748352E" w14:textId="77777777" w:rsidR="00BB7CED" w:rsidRPr="00771C12" w:rsidRDefault="00BB7CED" w:rsidP="00760367">
      <w:r w:rsidRPr="00771C12">
        <w:rPr>
          <w:color w:val="FF0000"/>
        </w:rPr>
        <w:t xml:space="preserve">答案　</w:t>
      </w:r>
      <w:r w:rsidRPr="00771C12">
        <w:t>BD</w:t>
      </w:r>
    </w:p>
    <w:p w14:paraId="456806F3" w14:textId="36E0A978" w:rsidR="00BB7CED" w:rsidRPr="00771C12" w:rsidRDefault="00BB7CED" w:rsidP="00760367">
      <w:r w:rsidRPr="00771C12">
        <w:rPr>
          <w:color w:val="0000FF"/>
        </w:rPr>
        <w:t xml:space="preserve">解析　</w:t>
      </w:r>
      <w:r w:rsidRPr="00771C12">
        <w:rPr>
          <w:rFonts w:eastAsia="仿宋_GB2312"/>
        </w:rPr>
        <w:t>由图可知，甲的加速度</w:t>
      </w:r>
      <w:r w:rsidRPr="00771C12">
        <w:rPr>
          <w:rFonts w:eastAsia="仿宋_GB2312"/>
          <w:i/>
        </w:rPr>
        <w:t>a</w:t>
      </w:r>
      <w:r w:rsidRPr="00771C12">
        <w:rPr>
          <w:rFonts w:eastAsia="仿宋_GB2312"/>
          <w:vertAlign w:val="subscript"/>
        </w:rPr>
        <w:t>甲</w:t>
      </w:r>
      <w:r w:rsidRPr="00771C12">
        <w:rPr>
          <w:rFonts w:eastAsia="仿宋_GB2312"/>
        </w:rPr>
        <w:t>＝－</w:t>
      </w:r>
      <w:r w:rsidRPr="00771C12">
        <w:rPr>
          <w:rFonts w:eastAsia="仿宋_GB2312"/>
        </w:rPr>
        <w:fldChar w:fldCharType="begin"/>
      </w:r>
      <w:r w:rsidRPr="00771C12">
        <w:rPr>
          <w:rFonts w:eastAsia="仿宋_GB2312"/>
        </w:rPr>
        <w:instrText>eq \f(2</w:instrText>
      </w:r>
      <w:r w:rsidRPr="00771C12">
        <w:rPr>
          <w:rFonts w:eastAsia="仿宋_GB2312"/>
          <w:i/>
        </w:rPr>
        <w:instrText>,</w:instrText>
      </w:r>
      <w:r w:rsidRPr="00771C12">
        <w:rPr>
          <w:rFonts w:eastAsia="仿宋_GB2312"/>
        </w:rPr>
        <w:instrText>3)</w:instrText>
      </w:r>
      <w:r w:rsidRPr="00771C12">
        <w:rPr>
          <w:rFonts w:eastAsia="仿宋_GB2312"/>
        </w:rPr>
        <w:fldChar w:fldCharType="end"/>
      </w:r>
      <w:r w:rsidRPr="00771C12">
        <w:rPr>
          <w:rFonts w:eastAsia="仿宋_GB2312"/>
        </w:rPr>
        <w:t xml:space="preserve"> m/s</w:t>
      </w:r>
      <w:r w:rsidRPr="00771C12">
        <w:rPr>
          <w:rFonts w:eastAsia="仿宋_GB2312"/>
          <w:vertAlign w:val="superscript"/>
        </w:rPr>
        <w:t>2</w:t>
      </w:r>
      <w:r w:rsidRPr="00771C12">
        <w:rPr>
          <w:rFonts w:eastAsia="仿宋_GB2312"/>
        </w:rPr>
        <w:t>，做匀减速直线运动，乙的加速度</w:t>
      </w:r>
      <w:r w:rsidRPr="00771C12">
        <w:rPr>
          <w:rFonts w:eastAsia="仿宋_GB2312"/>
          <w:i/>
        </w:rPr>
        <w:t>a</w:t>
      </w:r>
      <w:r w:rsidRPr="00771C12">
        <w:rPr>
          <w:rFonts w:eastAsia="仿宋_GB2312"/>
          <w:vertAlign w:val="subscript"/>
        </w:rPr>
        <w:t>乙</w:t>
      </w:r>
      <w:r w:rsidRPr="00771C12">
        <w:rPr>
          <w:rFonts w:eastAsia="仿宋_GB2312"/>
        </w:rPr>
        <w:t>＝</w:t>
      </w:r>
      <w:r w:rsidRPr="00771C12">
        <w:rPr>
          <w:rFonts w:eastAsia="仿宋_GB2312"/>
        </w:rPr>
        <w:t>0.5 m/s</w:t>
      </w:r>
      <w:r w:rsidRPr="00771C12">
        <w:rPr>
          <w:rFonts w:eastAsia="仿宋_GB2312"/>
          <w:vertAlign w:val="superscript"/>
        </w:rPr>
        <w:t>2</w:t>
      </w:r>
      <w:r w:rsidRPr="00771C12">
        <w:rPr>
          <w:rFonts w:eastAsia="仿宋_GB2312"/>
        </w:rPr>
        <w:t>，做匀加速直线运动，</w:t>
      </w:r>
      <w:r w:rsidRPr="00771C12">
        <w:rPr>
          <w:rFonts w:eastAsia="仿宋_GB2312"/>
        </w:rPr>
        <w:t>C</w:t>
      </w:r>
      <w:r w:rsidRPr="00771C12">
        <w:rPr>
          <w:rFonts w:eastAsia="仿宋_GB2312"/>
        </w:rPr>
        <w:t>错误；开始时甲速度大，甲在前，乙追甲的过程中，</w:t>
      </w:r>
      <w:r w:rsidRPr="00771C12">
        <w:rPr>
          <w:rFonts w:eastAsia="仿宋_GB2312"/>
          <w:i/>
        </w:rPr>
        <w:t>t</w:t>
      </w:r>
      <w:r w:rsidRPr="00771C12">
        <w:rPr>
          <w:rFonts w:eastAsia="仿宋_GB2312"/>
        </w:rPr>
        <w:t>＝</w:t>
      </w:r>
      <w:r w:rsidRPr="00771C12">
        <w:rPr>
          <w:rFonts w:eastAsia="仿宋_GB2312"/>
        </w:rPr>
        <w:t>1 s</w:t>
      </w:r>
      <w:r w:rsidRPr="00771C12">
        <w:rPr>
          <w:rFonts w:eastAsia="仿宋_GB2312"/>
        </w:rPr>
        <w:t>前两者距离在增大，</w:t>
      </w:r>
      <w:r w:rsidRPr="00771C12">
        <w:rPr>
          <w:rFonts w:eastAsia="仿宋_GB2312"/>
          <w:i/>
        </w:rPr>
        <w:t>t</w:t>
      </w:r>
      <w:r w:rsidRPr="00771C12">
        <w:rPr>
          <w:rFonts w:eastAsia="仿宋_GB2312"/>
        </w:rPr>
        <w:t>＝</w:t>
      </w:r>
      <w:r w:rsidRPr="00771C12">
        <w:rPr>
          <w:rFonts w:eastAsia="仿宋_GB2312"/>
        </w:rPr>
        <w:t>1 s</w:t>
      </w:r>
      <w:r w:rsidRPr="00771C12">
        <w:rPr>
          <w:rFonts w:eastAsia="仿宋_GB2312"/>
        </w:rPr>
        <w:t>时，两者速度相等，甲、乙两质点距离最大，故</w:t>
      </w:r>
      <w:r w:rsidRPr="00771C12">
        <w:rPr>
          <w:rFonts w:eastAsia="仿宋_GB2312"/>
        </w:rPr>
        <w:t>B</w:t>
      </w:r>
      <w:r w:rsidRPr="00771C12">
        <w:rPr>
          <w:rFonts w:eastAsia="仿宋_GB2312"/>
        </w:rPr>
        <w:t>正确；</w:t>
      </w:r>
      <w:r w:rsidRPr="00771C12">
        <w:rPr>
          <w:rFonts w:eastAsia="仿宋_GB2312"/>
          <w:i/>
        </w:rPr>
        <w:t>t</w:t>
      </w:r>
      <w:r w:rsidRPr="00771C12">
        <w:rPr>
          <w:rFonts w:eastAsia="仿宋_GB2312"/>
        </w:rPr>
        <w:t>＝</w:t>
      </w:r>
      <w:r w:rsidRPr="00771C12">
        <w:rPr>
          <w:rFonts w:eastAsia="仿宋_GB2312"/>
        </w:rPr>
        <w:t>2 s</w:t>
      </w:r>
      <w:r w:rsidRPr="00771C12">
        <w:rPr>
          <w:rFonts w:eastAsia="仿宋_GB2312"/>
        </w:rPr>
        <w:t>时，分别求它们的位移</w:t>
      </w:r>
      <w:r w:rsidRPr="00771C12">
        <w:rPr>
          <w:rFonts w:eastAsia="仿宋_GB2312"/>
          <w:i/>
        </w:rPr>
        <w:t>x</w:t>
      </w:r>
      <w:r w:rsidRPr="00771C12">
        <w:rPr>
          <w:rFonts w:eastAsia="仿宋_GB2312"/>
          <w:vertAlign w:val="subscript"/>
        </w:rPr>
        <w:t>甲</w:t>
      </w:r>
      <w:r w:rsidRPr="00771C12">
        <w:rPr>
          <w:rFonts w:eastAsia="仿宋_GB2312"/>
        </w:rPr>
        <w:t>＝</w:t>
      </w:r>
      <w:r w:rsidRPr="00771C12">
        <w:rPr>
          <w:rFonts w:eastAsia="仿宋_GB2312"/>
        </w:rPr>
        <w:t>2</w:t>
      </w:r>
      <w:r w:rsidRPr="00771C12">
        <w:rPr>
          <w:rFonts w:hAnsi="宋体"/>
        </w:rPr>
        <w:t>×</w:t>
      </w:r>
      <w:r w:rsidRPr="00771C12">
        <w:rPr>
          <w:rFonts w:eastAsia="仿宋_GB2312"/>
        </w:rPr>
        <w:t>2 m</w:t>
      </w:r>
      <w:r w:rsidRPr="00771C12">
        <w:rPr>
          <w:rFonts w:eastAsia="仿宋_GB2312"/>
        </w:rPr>
        <w:t>－</w:t>
      </w:r>
      <w:r w:rsidRPr="00771C12">
        <w:rPr>
          <w:rFonts w:eastAsia="仿宋_GB2312"/>
        </w:rPr>
        <w:fldChar w:fldCharType="begin"/>
      </w:r>
      <w:r w:rsidRPr="00771C12">
        <w:rPr>
          <w:rFonts w:eastAsia="仿宋_GB2312"/>
        </w:rPr>
        <w:instrText>eq \f(1</w:instrText>
      </w:r>
      <w:r w:rsidRPr="00771C12">
        <w:rPr>
          <w:rFonts w:eastAsia="仿宋_GB2312"/>
          <w:i/>
        </w:rPr>
        <w:instrText>,</w:instrText>
      </w:r>
      <w:r w:rsidRPr="00771C12">
        <w:rPr>
          <w:rFonts w:eastAsia="仿宋_GB2312"/>
        </w:rPr>
        <w:instrText>2)</w:instrText>
      </w:r>
      <w:r w:rsidRPr="00771C12">
        <w:rPr>
          <w:rFonts w:eastAsia="仿宋_GB2312"/>
        </w:rPr>
        <w:fldChar w:fldCharType="end"/>
      </w:r>
      <w:r w:rsidRPr="00771C12">
        <w:rPr>
          <w:rFonts w:hAnsi="宋体"/>
        </w:rPr>
        <w:t>×</w:t>
      </w:r>
      <w:r w:rsidRPr="00771C12">
        <w:rPr>
          <w:rFonts w:eastAsia="仿宋_GB2312"/>
        </w:rPr>
        <w:fldChar w:fldCharType="begin"/>
      </w:r>
      <w:r w:rsidRPr="00771C12">
        <w:rPr>
          <w:rFonts w:eastAsia="仿宋_GB2312"/>
        </w:rPr>
        <w:instrText>eq \f(2</w:instrText>
      </w:r>
      <w:r w:rsidRPr="00771C12">
        <w:rPr>
          <w:rFonts w:eastAsia="仿宋_GB2312"/>
          <w:i/>
        </w:rPr>
        <w:instrText>,</w:instrText>
      </w:r>
      <w:r w:rsidRPr="00771C12">
        <w:rPr>
          <w:rFonts w:eastAsia="仿宋_GB2312"/>
        </w:rPr>
        <w:instrText>3)</w:instrText>
      </w:r>
      <w:r w:rsidRPr="00771C12">
        <w:rPr>
          <w:rFonts w:eastAsia="仿宋_GB2312"/>
        </w:rPr>
        <w:fldChar w:fldCharType="end"/>
      </w:r>
      <w:r w:rsidRPr="00771C12">
        <w:rPr>
          <w:rFonts w:hAnsi="宋体"/>
        </w:rPr>
        <w:t>×</w:t>
      </w:r>
      <w:r w:rsidRPr="00771C12">
        <w:rPr>
          <w:rFonts w:eastAsia="仿宋_GB2312"/>
        </w:rPr>
        <w:t>2</w:t>
      </w:r>
      <w:r w:rsidRPr="00771C12">
        <w:rPr>
          <w:rFonts w:eastAsia="仿宋_GB2312"/>
          <w:vertAlign w:val="superscript"/>
        </w:rPr>
        <w:t>2</w:t>
      </w:r>
      <w:r w:rsidRPr="00771C12">
        <w:rPr>
          <w:rFonts w:eastAsia="仿宋_GB2312"/>
        </w:rPr>
        <w:t xml:space="preserve"> m</w:t>
      </w:r>
      <w:r w:rsidRPr="00771C12">
        <w:rPr>
          <w:rFonts w:eastAsia="仿宋_GB2312"/>
        </w:rPr>
        <w:t>＝</w:t>
      </w:r>
      <w:r w:rsidRPr="00771C12">
        <w:rPr>
          <w:rFonts w:eastAsia="仿宋_GB2312"/>
        </w:rPr>
        <w:fldChar w:fldCharType="begin"/>
      </w:r>
      <w:r w:rsidRPr="00771C12">
        <w:rPr>
          <w:rFonts w:eastAsia="仿宋_GB2312"/>
        </w:rPr>
        <w:instrText>eq \f(8</w:instrText>
      </w:r>
      <w:r w:rsidRPr="00771C12">
        <w:rPr>
          <w:rFonts w:eastAsia="仿宋_GB2312"/>
          <w:i/>
        </w:rPr>
        <w:instrText>,</w:instrText>
      </w:r>
      <w:r w:rsidRPr="00771C12">
        <w:rPr>
          <w:rFonts w:eastAsia="仿宋_GB2312"/>
        </w:rPr>
        <w:instrText>3)</w:instrText>
      </w:r>
      <w:r w:rsidRPr="00771C12">
        <w:rPr>
          <w:rFonts w:eastAsia="仿宋_GB2312"/>
        </w:rPr>
        <w:fldChar w:fldCharType="end"/>
      </w:r>
      <w:r w:rsidRPr="00771C12">
        <w:rPr>
          <w:rFonts w:eastAsia="仿宋_GB2312"/>
        </w:rPr>
        <w:t xml:space="preserve"> m</w:t>
      </w:r>
      <w:r w:rsidRPr="00771C12">
        <w:rPr>
          <w:rFonts w:eastAsia="仿宋_GB2312"/>
        </w:rPr>
        <w:t>，</w:t>
      </w:r>
      <w:r w:rsidRPr="00771C12">
        <w:rPr>
          <w:rFonts w:eastAsia="仿宋_GB2312"/>
          <w:i/>
        </w:rPr>
        <w:t>x</w:t>
      </w:r>
      <w:r w:rsidRPr="00771C12">
        <w:rPr>
          <w:rFonts w:eastAsia="仿宋_GB2312"/>
          <w:vertAlign w:val="subscript"/>
        </w:rPr>
        <w:t>乙</w:t>
      </w:r>
      <w:r w:rsidRPr="00771C12">
        <w:rPr>
          <w:rFonts w:eastAsia="仿宋_GB2312"/>
        </w:rPr>
        <w:t>＝</w:t>
      </w:r>
      <w:r w:rsidRPr="00771C12">
        <w:rPr>
          <w:rFonts w:eastAsia="仿宋_GB2312"/>
        </w:rPr>
        <w:t>1</w:t>
      </w:r>
      <w:r w:rsidRPr="00771C12">
        <w:rPr>
          <w:rFonts w:hAnsi="宋体"/>
        </w:rPr>
        <w:t>×</w:t>
      </w:r>
      <w:r w:rsidRPr="00771C12">
        <w:rPr>
          <w:rFonts w:eastAsia="仿宋_GB2312"/>
        </w:rPr>
        <w:t>2 m</w:t>
      </w:r>
      <w:r w:rsidRPr="00771C12">
        <w:rPr>
          <w:rFonts w:eastAsia="仿宋_GB2312"/>
        </w:rPr>
        <w:t>＋</w:t>
      </w:r>
      <w:r w:rsidRPr="00771C12">
        <w:rPr>
          <w:rFonts w:eastAsia="仿宋_GB2312"/>
        </w:rPr>
        <w:fldChar w:fldCharType="begin"/>
      </w:r>
      <w:r w:rsidRPr="00771C12">
        <w:rPr>
          <w:rFonts w:eastAsia="仿宋_GB2312"/>
        </w:rPr>
        <w:instrText>eq \f(1</w:instrText>
      </w:r>
      <w:r w:rsidRPr="00771C12">
        <w:rPr>
          <w:rFonts w:eastAsia="仿宋_GB2312"/>
          <w:i/>
        </w:rPr>
        <w:instrText>,</w:instrText>
      </w:r>
      <w:r w:rsidRPr="00771C12">
        <w:rPr>
          <w:rFonts w:eastAsia="仿宋_GB2312"/>
        </w:rPr>
        <w:instrText>2)</w:instrText>
      </w:r>
      <w:r w:rsidRPr="00771C12">
        <w:rPr>
          <w:rFonts w:eastAsia="仿宋_GB2312"/>
        </w:rPr>
        <w:fldChar w:fldCharType="end"/>
      </w:r>
      <w:r w:rsidRPr="00771C12">
        <w:rPr>
          <w:rFonts w:hAnsi="宋体"/>
        </w:rPr>
        <w:t>×</w:t>
      </w:r>
      <w:r w:rsidRPr="00771C12">
        <w:rPr>
          <w:rFonts w:eastAsia="仿宋_GB2312"/>
        </w:rPr>
        <w:t>0.5</w:t>
      </w:r>
      <w:r w:rsidRPr="00771C12">
        <w:rPr>
          <w:rFonts w:hAnsi="宋体"/>
        </w:rPr>
        <w:t>×</w:t>
      </w:r>
      <w:r w:rsidRPr="00771C12">
        <w:rPr>
          <w:rFonts w:eastAsia="仿宋_GB2312"/>
        </w:rPr>
        <w:t>2</w:t>
      </w:r>
      <w:r w:rsidRPr="00771C12">
        <w:rPr>
          <w:rFonts w:eastAsia="仿宋_GB2312"/>
          <w:vertAlign w:val="superscript"/>
        </w:rPr>
        <w:t>2</w:t>
      </w:r>
      <w:r w:rsidRPr="00771C12">
        <w:rPr>
          <w:rFonts w:eastAsia="仿宋_GB2312"/>
        </w:rPr>
        <w:t xml:space="preserve"> m</w:t>
      </w:r>
      <w:r w:rsidRPr="00771C12">
        <w:rPr>
          <w:rFonts w:eastAsia="仿宋_GB2312"/>
        </w:rPr>
        <w:t>＝</w:t>
      </w:r>
      <w:r w:rsidRPr="00771C12">
        <w:rPr>
          <w:rFonts w:eastAsia="仿宋_GB2312"/>
        </w:rPr>
        <w:t>3 m</w:t>
      </w:r>
      <w:r w:rsidRPr="00771C12">
        <w:rPr>
          <w:rFonts w:eastAsia="仿宋_GB2312"/>
        </w:rPr>
        <w:t>，这时乙已在甲前，</w:t>
      </w:r>
      <w:r w:rsidRPr="00771C12">
        <w:rPr>
          <w:rFonts w:eastAsia="仿宋_GB2312"/>
        </w:rPr>
        <w:t>A</w:t>
      </w:r>
      <w:r w:rsidRPr="00771C12">
        <w:rPr>
          <w:rFonts w:eastAsia="仿宋_GB2312"/>
        </w:rPr>
        <w:t>错误，</w:t>
      </w:r>
      <w:r w:rsidRPr="00771C12">
        <w:rPr>
          <w:rFonts w:eastAsia="仿宋_GB2312"/>
        </w:rPr>
        <w:t>D</w:t>
      </w:r>
      <w:r w:rsidRPr="00771C12">
        <w:rPr>
          <w:rFonts w:eastAsia="仿宋_GB2312"/>
        </w:rPr>
        <w:t>正确。</w:t>
      </w:r>
    </w:p>
    <w:p w14:paraId="65C3D35A" w14:textId="3AE40C1F" w:rsidR="00254390" w:rsidRDefault="00B44EBA" w:rsidP="00760367">
      <w:r w:rsidRPr="00771C12">
        <w:rPr>
          <w:noProof/>
        </w:rPr>
        <w:drawing>
          <wp:anchor distT="0" distB="0" distL="114300" distR="114300" simplePos="0" relativeHeight="251697152" behindDoc="0" locked="0" layoutInCell="1" allowOverlap="1" wp14:anchorId="768B5AB5" wp14:editId="00643A8B">
            <wp:simplePos x="0" y="0"/>
            <wp:positionH relativeFrom="column">
              <wp:posOffset>3438525</wp:posOffset>
            </wp:positionH>
            <wp:positionV relativeFrom="paragraph">
              <wp:posOffset>200025</wp:posOffset>
            </wp:positionV>
            <wp:extent cx="1828800" cy="1231265"/>
            <wp:effectExtent l="0" t="0" r="0" b="6985"/>
            <wp:wrapSquare wrapText="bothSides"/>
            <wp:docPr id="138" name="图片 138" descr="E:\电子稿\金版教程（魏）\2016\3.6\课件-物理（高三一轮书\80WL3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E:\电子稿\金版教程（魏）\2016\3.6\课件-物理（高三一轮书\80WL32.tif"/>
                    <pic:cNvPicPr>
                      <a:picLocks noChangeAspect="1" noChangeArrowheads="1"/>
                    </pic:cNvPicPr>
                  </pic:nvPicPr>
                  <pic:blipFill>
                    <a:blip r:embed="rId128" r:link="rId129" cstate="print">
                      <a:extLst>
                        <a:ext uri="{28A0092B-C50C-407E-A947-70E740481C1C}">
                          <a14:useLocalDpi xmlns:a14="http://schemas.microsoft.com/office/drawing/2010/main" val="0"/>
                        </a:ext>
                      </a:extLst>
                    </a:blip>
                    <a:srcRect/>
                    <a:stretch>
                      <a:fillRect/>
                    </a:stretch>
                  </pic:blipFill>
                  <pic:spPr bwMode="auto">
                    <a:xfrm>
                      <a:off x="0" y="0"/>
                      <a:ext cx="1828800" cy="12312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DF71E4" w14:textId="792A4777" w:rsidR="00BB7CED" w:rsidRDefault="00BB7CED" w:rsidP="00760367">
      <w:r w:rsidRPr="00771C12">
        <w:t>9</w:t>
      </w:r>
      <w:r w:rsidRPr="00771C12">
        <w:t>．一辆汽车从甲地出发，沿平直公路开到乙地刚好停止，其速度图象如图所示。那么</w:t>
      </w:r>
      <w:r w:rsidRPr="00771C12">
        <w:t>0</w:t>
      </w:r>
      <w:r w:rsidRPr="00771C12">
        <w:t>～</w:t>
      </w:r>
      <w:r w:rsidRPr="00771C12">
        <w:rPr>
          <w:i/>
        </w:rPr>
        <w:t>t</w:t>
      </w:r>
      <w:r w:rsidRPr="00771C12">
        <w:t>和</w:t>
      </w:r>
      <w:r w:rsidRPr="00771C12">
        <w:rPr>
          <w:i/>
        </w:rPr>
        <w:t>t</w:t>
      </w:r>
      <w:r w:rsidRPr="00771C12">
        <w:t>～</w:t>
      </w:r>
      <w:r w:rsidRPr="00771C12">
        <w:t>3</w:t>
      </w:r>
      <w:r w:rsidRPr="00771C12">
        <w:rPr>
          <w:i/>
        </w:rPr>
        <w:t>t</w:t>
      </w:r>
      <w:r w:rsidRPr="00771C12">
        <w:t>两段时间内，下列说法中正确的是</w:t>
      </w:r>
      <w:r w:rsidR="002457E0">
        <w:t>（</w:t>
      </w:r>
      <w:r w:rsidR="00B44EBA">
        <w:rPr>
          <w:rFonts w:hint="eastAsia"/>
        </w:rPr>
        <w:t xml:space="preserve"> </w:t>
      </w:r>
      <w:r w:rsidR="00B44EBA">
        <w:t xml:space="preserve">   </w:t>
      </w:r>
      <w:commentRangeStart w:id="81"/>
      <w:commentRangeEnd w:id="81"/>
      <w:r w:rsidR="00B44EBA">
        <w:rPr>
          <w:rStyle w:val="a9"/>
        </w:rPr>
        <w:commentReference w:id="81"/>
      </w:r>
      <w:r w:rsidR="002457E0">
        <w:t>）</w:t>
      </w:r>
    </w:p>
    <w:p w14:paraId="3E140EC2" w14:textId="16D03C8B" w:rsidR="00BB7CED" w:rsidRPr="00771C12" w:rsidRDefault="00580DE0" w:rsidP="00760367">
      <w:r>
        <w:t>（</w:t>
      </w:r>
      <w:r>
        <w:t>A</w:t>
      </w:r>
      <w:r>
        <w:t>）</w:t>
      </w:r>
      <w:r w:rsidR="00BB7CED" w:rsidRPr="00771C12">
        <w:t>加速度的大小之比为</w:t>
      </w:r>
      <w:r w:rsidR="00BB7CED" w:rsidRPr="00771C12">
        <w:t>2</w:t>
      </w:r>
      <w:r w:rsidR="00BB7CED" w:rsidRPr="00771C12">
        <w:rPr>
          <w:rFonts w:hAnsi="宋体" w:cs="宋体" w:hint="eastAsia"/>
        </w:rPr>
        <w:t>∶</w:t>
      </w:r>
      <w:r w:rsidR="00BB7CED" w:rsidRPr="00771C12">
        <w:t>1</w:t>
      </w:r>
    </w:p>
    <w:p w14:paraId="2286F594" w14:textId="30A1C5E2" w:rsidR="00BB7CED" w:rsidRPr="00771C12" w:rsidRDefault="00580DE0" w:rsidP="00760367">
      <w:r>
        <w:t>（</w:t>
      </w:r>
      <w:r>
        <w:t>B</w:t>
      </w:r>
      <w:r>
        <w:t>）</w:t>
      </w:r>
      <w:r w:rsidR="00BB7CED" w:rsidRPr="00771C12">
        <w:t>位移的大小之比为</w:t>
      </w:r>
      <w:r w:rsidR="00BB7CED" w:rsidRPr="00771C12">
        <w:t>1</w:t>
      </w:r>
      <w:r w:rsidR="00BB7CED" w:rsidRPr="00771C12">
        <w:rPr>
          <w:rFonts w:hAnsi="宋体" w:cs="宋体" w:hint="eastAsia"/>
        </w:rPr>
        <w:t>∶</w:t>
      </w:r>
      <w:r w:rsidR="00BB7CED" w:rsidRPr="00771C12">
        <w:t>2</w:t>
      </w:r>
    </w:p>
    <w:p w14:paraId="2E880516" w14:textId="4952EF9D" w:rsidR="00BB7CED" w:rsidRPr="00771C12" w:rsidRDefault="00580DE0" w:rsidP="00760367">
      <w:r>
        <w:t>（</w:t>
      </w:r>
      <w:r>
        <w:t>C</w:t>
      </w:r>
      <w:r>
        <w:t>）</w:t>
      </w:r>
      <w:r w:rsidR="00BB7CED" w:rsidRPr="00771C12">
        <w:t>平均速度的大小之比为</w:t>
      </w:r>
      <w:r w:rsidR="00BB7CED" w:rsidRPr="00771C12">
        <w:t>2</w:t>
      </w:r>
      <w:r w:rsidR="00BB7CED" w:rsidRPr="00771C12">
        <w:rPr>
          <w:rFonts w:hAnsi="宋体" w:cs="宋体" w:hint="eastAsia"/>
        </w:rPr>
        <w:t>∶</w:t>
      </w:r>
      <w:r w:rsidR="00BB7CED" w:rsidRPr="00771C12">
        <w:t>1</w:t>
      </w:r>
    </w:p>
    <w:p w14:paraId="3337DA0F" w14:textId="766F71BD" w:rsidR="00BB7CED" w:rsidRPr="00771C12" w:rsidRDefault="00580DE0" w:rsidP="00760367">
      <w:r>
        <w:t>（</w:t>
      </w:r>
      <w:r>
        <w:t>D</w:t>
      </w:r>
      <w:r>
        <w:t>）</w:t>
      </w:r>
      <w:r w:rsidR="00BB7CED" w:rsidRPr="00771C12">
        <w:t>中间时刻速度的大小之比为</w:t>
      </w:r>
      <w:r w:rsidR="00BB7CED" w:rsidRPr="00771C12">
        <w:t>1</w:t>
      </w:r>
      <w:r w:rsidR="00BB7CED" w:rsidRPr="00771C12">
        <w:rPr>
          <w:rFonts w:hAnsi="宋体" w:cs="宋体" w:hint="eastAsia"/>
        </w:rPr>
        <w:t>∶</w:t>
      </w:r>
      <w:r w:rsidR="00BB7CED" w:rsidRPr="00771C12">
        <w:t>1</w:t>
      </w:r>
    </w:p>
    <w:p w14:paraId="00B54CB7" w14:textId="77777777" w:rsidR="00BB7CED" w:rsidRPr="00771C12" w:rsidRDefault="00BB7CED" w:rsidP="00760367">
      <w:r w:rsidRPr="00771C12">
        <w:rPr>
          <w:color w:val="FF0000"/>
        </w:rPr>
        <w:t xml:space="preserve">答案　</w:t>
      </w:r>
      <w:r w:rsidRPr="00771C12">
        <w:t>ABD</w:t>
      </w:r>
    </w:p>
    <w:p w14:paraId="464CC519" w14:textId="77777777" w:rsidR="00BB7CED" w:rsidRPr="00771C12" w:rsidRDefault="00BB7CED" w:rsidP="00760367">
      <w:r w:rsidRPr="00771C12">
        <w:rPr>
          <w:color w:val="0000FF"/>
        </w:rPr>
        <w:t xml:space="preserve">解析　</w:t>
      </w:r>
      <w:r w:rsidRPr="00771C12">
        <w:rPr>
          <w:rFonts w:eastAsia="仿宋_GB2312"/>
        </w:rPr>
        <w:t>设</w:t>
      </w:r>
      <w:r w:rsidRPr="00771C12">
        <w:rPr>
          <w:rFonts w:eastAsia="仿宋_GB2312"/>
          <w:i/>
        </w:rPr>
        <w:t>t</w:t>
      </w:r>
      <w:r w:rsidRPr="00771C12">
        <w:rPr>
          <w:rFonts w:eastAsia="仿宋_GB2312"/>
        </w:rPr>
        <w:t>时刻速度为</w:t>
      </w:r>
      <w:r w:rsidRPr="00771C12">
        <w:rPr>
          <w:rFonts w:ascii="Book Antiqua" w:eastAsia="仿宋_GB2312" w:hAnsi="Book Antiqua"/>
          <w:i/>
        </w:rPr>
        <w:t>v</w:t>
      </w:r>
      <w:r w:rsidRPr="00771C12">
        <w:rPr>
          <w:rFonts w:eastAsia="仿宋_GB2312"/>
          <w:vertAlign w:val="subscript"/>
        </w:rPr>
        <w:t>1</w:t>
      </w:r>
      <w:r w:rsidRPr="00771C12">
        <w:rPr>
          <w:rFonts w:eastAsia="仿宋_GB2312"/>
        </w:rPr>
        <w:t>，则</w:t>
      </w:r>
      <w:r w:rsidRPr="00771C12">
        <w:rPr>
          <w:rFonts w:eastAsia="仿宋_GB2312"/>
        </w:rPr>
        <w:t>0</w:t>
      </w:r>
      <w:r w:rsidRPr="00771C12">
        <w:rPr>
          <w:rFonts w:eastAsia="仿宋_GB2312"/>
        </w:rPr>
        <w:t>～</w:t>
      </w:r>
      <w:r w:rsidRPr="00771C12">
        <w:rPr>
          <w:rFonts w:eastAsia="仿宋_GB2312"/>
          <w:i/>
        </w:rPr>
        <w:t>t</w:t>
      </w:r>
      <w:r w:rsidRPr="00771C12">
        <w:rPr>
          <w:rFonts w:eastAsia="仿宋_GB2312"/>
        </w:rPr>
        <w:t>时间内加速度</w:t>
      </w:r>
      <w:r w:rsidRPr="00771C12">
        <w:rPr>
          <w:rFonts w:eastAsia="仿宋_GB2312"/>
          <w:i/>
        </w:rPr>
        <w:t>a</w:t>
      </w:r>
      <w:r w:rsidRPr="00771C12">
        <w:rPr>
          <w:rFonts w:eastAsia="仿宋_GB2312"/>
          <w:vertAlign w:val="subscript"/>
        </w:rPr>
        <w:t>1</w:t>
      </w:r>
      <w:r w:rsidRPr="00771C12">
        <w:rPr>
          <w:rFonts w:eastAsia="仿宋_GB2312"/>
        </w:rPr>
        <w:t>＝</w:t>
      </w:r>
      <w:r w:rsidRPr="00771C12">
        <w:rPr>
          <w:rFonts w:eastAsia="仿宋_GB2312"/>
        </w:rPr>
        <w:fldChar w:fldCharType="begin"/>
      </w:r>
      <w:r w:rsidRPr="00771C12">
        <w:rPr>
          <w:rFonts w:eastAsia="仿宋_GB2312"/>
        </w:rPr>
        <w:instrText>eq \f(</w:instrText>
      </w:r>
      <w:r w:rsidRPr="00771C12">
        <w:rPr>
          <w:rFonts w:ascii="Book Antiqua" w:eastAsia="仿宋_GB2312" w:hAnsi="Book Antiqua"/>
          <w:i/>
        </w:rPr>
        <w:instrText>v</w:instrText>
      </w:r>
      <w:r w:rsidRPr="00771C12">
        <w:rPr>
          <w:rFonts w:eastAsia="仿宋_GB2312"/>
          <w:vertAlign w:val="subscript"/>
        </w:rPr>
        <w:instrText>1</w:instrText>
      </w:r>
      <w:r w:rsidRPr="00771C12">
        <w:rPr>
          <w:rFonts w:eastAsia="仿宋_GB2312"/>
          <w:i/>
        </w:rPr>
        <w:instrText>,t</w:instrText>
      </w:r>
      <w:r w:rsidRPr="00771C12">
        <w:rPr>
          <w:rFonts w:eastAsia="仿宋_GB2312"/>
        </w:rPr>
        <w:instrText>)</w:instrText>
      </w:r>
      <w:r w:rsidRPr="00771C12">
        <w:rPr>
          <w:rFonts w:eastAsia="仿宋_GB2312"/>
        </w:rPr>
        <w:fldChar w:fldCharType="end"/>
      </w:r>
      <w:r w:rsidRPr="00771C12">
        <w:rPr>
          <w:rFonts w:eastAsia="仿宋_GB2312"/>
        </w:rPr>
        <w:t>，位移</w:t>
      </w:r>
      <w:r w:rsidRPr="00771C12">
        <w:rPr>
          <w:rFonts w:eastAsia="仿宋_GB2312"/>
          <w:i/>
        </w:rPr>
        <w:t>x</w:t>
      </w:r>
      <w:r w:rsidRPr="00771C12">
        <w:rPr>
          <w:rFonts w:eastAsia="仿宋_GB2312"/>
          <w:vertAlign w:val="subscript"/>
        </w:rPr>
        <w:t>1</w:t>
      </w:r>
      <w:r w:rsidRPr="00771C12">
        <w:rPr>
          <w:rFonts w:eastAsia="仿宋_GB2312"/>
        </w:rPr>
        <w:t>＝</w:t>
      </w:r>
      <w:r w:rsidRPr="00771C12">
        <w:rPr>
          <w:rFonts w:eastAsia="仿宋_GB2312"/>
        </w:rPr>
        <w:fldChar w:fldCharType="begin"/>
      </w:r>
      <w:r w:rsidRPr="00771C12">
        <w:rPr>
          <w:rFonts w:eastAsia="仿宋_GB2312"/>
        </w:rPr>
        <w:instrText>eq \f(</w:instrText>
      </w:r>
      <w:r w:rsidRPr="00771C12">
        <w:rPr>
          <w:rFonts w:ascii="Book Antiqua" w:eastAsia="仿宋_GB2312" w:hAnsi="Book Antiqua"/>
          <w:i/>
        </w:rPr>
        <w:instrText>v</w:instrText>
      </w:r>
      <w:r w:rsidRPr="00771C12">
        <w:rPr>
          <w:rFonts w:eastAsia="仿宋_GB2312"/>
          <w:vertAlign w:val="subscript"/>
        </w:rPr>
        <w:instrText>1</w:instrText>
      </w:r>
      <w:r w:rsidRPr="00771C12">
        <w:rPr>
          <w:rFonts w:eastAsia="仿宋_GB2312"/>
          <w:i/>
        </w:rPr>
        <w:instrText>,</w:instrText>
      </w:r>
      <w:r w:rsidRPr="00771C12">
        <w:rPr>
          <w:rFonts w:eastAsia="仿宋_GB2312"/>
        </w:rPr>
        <w:instrText>2)</w:instrText>
      </w:r>
      <w:r w:rsidRPr="00771C12">
        <w:rPr>
          <w:rFonts w:eastAsia="仿宋_GB2312"/>
        </w:rPr>
        <w:fldChar w:fldCharType="end"/>
      </w:r>
      <w:r w:rsidRPr="00771C12">
        <w:rPr>
          <w:rFonts w:eastAsia="仿宋_GB2312"/>
          <w:i/>
        </w:rPr>
        <w:t xml:space="preserve">t, </w:t>
      </w:r>
      <w:r w:rsidRPr="00771C12">
        <w:rPr>
          <w:rFonts w:eastAsia="仿宋_GB2312"/>
        </w:rPr>
        <w:t>平均速度</w:t>
      </w:r>
      <w:r w:rsidRPr="00771C12">
        <w:rPr>
          <w:rFonts w:eastAsia="仿宋_GB2312"/>
        </w:rPr>
        <w:fldChar w:fldCharType="begin"/>
      </w:r>
      <w:r w:rsidRPr="00771C12">
        <w:rPr>
          <w:rFonts w:eastAsia="仿宋_GB2312"/>
        </w:rPr>
        <w:instrText>eq \x\to(</w:instrText>
      </w:r>
      <w:r w:rsidRPr="00771C12">
        <w:rPr>
          <w:rFonts w:ascii="Book Antiqua" w:eastAsia="仿宋_GB2312" w:hAnsi="Book Antiqua"/>
          <w:i/>
        </w:rPr>
        <w:instrText>v</w:instrText>
      </w:r>
      <w:r w:rsidRPr="00771C12">
        <w:rPr>
          <w:rFonts w:eastAsia="仿宋_GB2312"/>
        </w:rPr>
        <w:instrText>)</w:instrText>
      </w:r>
      <w:r w:rsidRPr="00771C12">
        <w:rPr>
          <w:rFonts w:eastAsia="仿宋_GB2312"/>
        </w:rPr>
        <w:fldChar w:fldCharType="end"/>
      </w:r>
      <w:r w:rsidRPr="00771C12">
        <w:rPr>
          <w:rFonts w:eastAsia="仿宋_GB2312"/>
          <w:vertAlign w:val="subscript"/>
        </w:rPr>
        <w:t>1</w:t>
      </w:r>
      <w:r w:rsidRPr="00771C12">
        <w:rPr>
          <w:rFonts w:eastAsia="仿宋_GB2312"/>
        </w:rPr>
        <w:t>＝</w:t>
      </w:r>
      <w:r w:rsidRPr="00771C12">
        <w:rPr>
          <w:rFonts w:eastAsia="仿宋_GB2312"/>
        </w:rPr>
        <w:fldChar w:fldCharType="begin"/>
      </w:r>
      <w:r w:rsidRPr="00771C12">
        <w:rPr>
          <w:rFonts w:eastAsia="仿宋_GB2312"/>
        </w:rPr>
        <w:instrText>eq \f(</w:instrText>
      </w:r>
      <w:r w:rsidRPr="00771C12">
        <w:rPr>
          <w:rFonts w:ascii="Book Antiqua" w:eastAsia="仿宋_GB2312" w:hAnsi="Book Antiqua"/>
          <w:i/>
        </w:rPr>
        <w:instrText>v</w:instrText>
      </w:r>
      <w:r w:rsidRPr="00771C12">
        <w:rPr>
          <w:rFonts w:eastAsia="仿宋_GB2312"/>
          <w:vertAlign w:val="subscript"/>
        </w:rPr>
        <w:instrText>1</w:instrText>
      </w:r>
      <w:r w:rsidRPr="00771C12">
        <w:rPr>
          <w:rFonts w:eastAsia="仿宋_GB2312"/>
          <w:i/>
        </w:rPr>
        <w:instrText>,</w:instrText>
      </w:r>
      <w:r w:rsidRPr="00771C12">
        <w:rPr>
          <w:rFonts w:eastAsia="仿宋_GB2312"/>
        </w:rPr>
        <w:instrText>2)</w:instrText>
      </w:r>
      <w:r w:rsidRPr="00771C12">
        <w:rPr>
          <w:rFonts w:eastAsia="仿宋_GB2312"/>
        </w:rPr>
        <w:fldChar w:fldCharType="end"/>
      </w:r>
      <w:r w:rsidRPr="00771C12">
        <w:rPr>
          <w:rFonts w:eastAsia="仿宋_GB2312"/>
        </w:rPr>
        <w:t>，中间时刻速度等于平均速度。</w:t>
      </w:r>
      <w:r w:rsidRPr="00771C12">
        <w:rPr>
          <w:rFonts w:eastAsia="仿宋_GB2312"/>
          <w:i/>
        </w:rPr>
        <w:t>t</w:t>
      </w:r>
      <w:r w:rsidRPr="00771C12">
        <w:rPr>
          <w:rFonts w:eastAsia="仿宋_GB2312"/>
        </w:rPr>
        <w:t>～</w:t>
      </w:r>
      <w:r w:rsidRPr="00771C12">
        <w:rPr>
          <w:rFonts w:eastAsia="仿宋_GB2312"/>
        </w:rPr>
        <w:t>3</w:t>
      </w:r>
      <w:r w:rsidRPr="00771C12">
        <w:rPr>
          <w:rFonts w:eastAsia="仿宋_GB2312"/>
          <w:i/>
        </w:rPr>
        <w:t>t</w:t>
      </w:r>
      <w:r w:rsidRPr="00771C12">
        <w:rPr>
          <w:rFonts w:eastAsia="仿宋_GB2312"/>
        </w:rPr>
        <w:t>时间内加速度</w:t>
      </w:r>
      <w:r w:rsidRPr="00771C12">
        <w:rPr>
          <w:rFonts w:eastAsia="仿宋_GB2312"/>
          <w:i/>
        </w:rPr>
        <w:t>a</w:t>
      </w:r>
      <w:r w:rsidRPr="00771C12">
        <w:rPr>
          <w:rFonts w:eastAsia="仿宋_GB2312"/>
          <w:vertAlign w:val="subscript"/>
        </w:rPr>
        <w:t>2</w:t>
      </w:r>
      <w:r w:rsidRPr="00771C12">
        <w:rPr>
          <w:rFonts w:eastAsia="仿宋_GB2312"/>
        </w:rPr>
        <w:t>＝</w:t>
      </w:r>
      <w:r w:rsidRPr="00771C12">
        <w:rPr>
          <w:rFonts w:eastAsia="仿宋_GB2312"/>
        </w:rPr>
        <w:fldChar w:fldCharType="begin"/>
      </w:r>
      <w:r w:rsidRPr="00771C12">
        <w:rPr>
          <w:rFonts w:eastAsia="仿宋_GB2312"/>
        </w:rPr>
        <w:instrText>eq \f(</w:instrText>
      </w:r>
      <w:r w:rsidRPr="00771C12">
        <w:rPr>
          <w:rFonts w:ascii="Book Antiqua" w:eastAsia="仿宋_GB2312" w:hAnsi="Book Antiqua"/>
          <w:i/>
        </w:rPr>
        <w:instrText>v</w:instrText>
      </w:r>
      <w:r w:rsidRPr="00771C12">
        <w:rPr>
          <w:rFonts w:eastAsia="仿宋_GB2312"/>
          <w:vertAlign w:val="subscript"/>
        </w:rPr>
        <w:instrText>1</w:instrText>
      </w:r>
      <w:r w:rsidRPr="00771C12">
        <w:rPr>
          <w:rFonts w:eastAsia="仿宋_GB2312"/>
          <w:i/>
        </w:rPr>
        <w:instrText>,</w:instrText>
      </w:r>
      <w:r w:rsidRPr="00771C12">
        <w:rPr>
          <w:rFonts w:eastAsia="仿宋_GB2312"/>
        </w:rPr>
        <w:instrText>2</w:instrText>
      </w:r>
      <w:r w:rsidRPr="00771C12">
        <w:rPr>
          <w:rFonts w:eastAsia="仿宋_GB2312"/>
          <w:i/>
        </w:rPr>
        <w:instrText>t</w:instrText>
      </w:r>
      <w:r w:rsidRPr="00771C12">
        <w:rPr>
          <w:rFonts w:eastAsia="仿宋_GB2312"/>
        </w:rPr>
        <w:instrText>)</w:instrText>
      </w:r>
      <w:r w:rsidRPr="00771C12">
        <w:rPr>
          <w:rFonts w:eastAsia="仿宋_GB2312"/>
        </w:rPr>
        <w:fldChar w:fldCharType="end"/>
      </w:r>
      <w:r w:rsidRPr="00771C12">
        <w:rPr>
          <w:rFonts w:eastAsia="仿宋_GB2312"/>
        </w:rPr>
        <w:t>，位移</w:t>
      </w:r>
      <w:r w:rsidRPr="00771C12">
        <w:rPr>
          <w:rFonts w:eastAsia="仿宋_GB2312"/>
          <w:i/>
        </w:rPr>
        <w:t>x</w:t>
      </w:r>
      <w:r w:rsidRPr="00771C12">
        <w:rPr>
          <w:rFonts w:eastAsia="仿宋_GB2312"/>
          <w:vertAlign w:val="subscript"/>
        </w:rPr>
        <w:t>2</w:t>
      </w:r>
      <w:r w:rsidRPr="00771C12">
        <w:rPr>
          <w:rFonts w:eastAsia="仿宋_GB2312"/>
        </w:rPr>
        <w:t>＝</w:t>
      </w:r>
      <w:r w:rsidRPr="00771C12">
        <w:rPr>
          <w:rFonts w:eastAsia="仿宋_GB2312"/>
        </w:rPr>
        <w:fldChar w:fldCharType="begin"/>
      </w:r>
      <w:r w:rsidRPr="00771C12">
        <w:rPr>
          <w:rFonts w:eastAsia="仿宋_GB2312"/>
        </w:rPr>
        <w:instrText>eq \f(</w:instrText>
      </w:r>
      <w:r w:rsidRPr="00771C12">
        <w:rPr>
          <w:rFonts w:ascii="Book Antiqua" w:eastAsia="仿宋_GB2312" w:hAnsi="Book Antiqua"/>
          <w:i/>
        </w:rPr>
        <w:instrText>v</w:instrText>
      </w:r>
      <w:r w:rsidRPr="00771C12">
        <w:rPr>
          <w:rFonts w:eastAsia="仿宋_GB2312"/>
          <w:vertAlign w:val="subscript"/>
        </w:rPr>
        <w:instrText>1</w:instrText>
      </w:r>
      <w:r w:rsidRPr="00771C12">
        <w:rPr>
          <w:rFonts w:eastAsia="仿宋_GB2312"/>
          <w:i/>
        </w:rPr>
        <w:instrText>,</w:instrText>
      </w:r>
      <w:r w:rsidRPr="00771C12">
        <w:rPr>
          <w:rFonts w:eastAsia="仿宋_GB2312"/>
        </w:rPr>
        <w:instrText>2)</w:instrText>
      </w:r>
      <w:r w:rsidRPr="00771C12">
        <w:rPr>
          <w:rFonts w:eastAsia="仿宋_GB2312"/>
        </w:rPr>
        <w:fldChar w:fldCharType="end"/>
      </w:r>
      <w:r w:rsidRPr="00771C12">
        <w:rPr>
          <w:rFonts w:eastAsia="仿宋_GB2312"/>
        </w:rPr>
        <w:t>·2</w:t>
      </w:r>
      <w:r w:rsidRPr="00771C12">
        <w:rPr>
          <w:rFonts w:eastAsia="仿宋_GB2312"/>
          <w:i/>
        </w:rPr>
        <w:t>t</w:t>
      </w:r>
      <w:r w:rsidRPr="00771C12">
        <w:rPr>
          <w:rFonts w:eastAsia="仿宋_GB2312"/>
        </w:rPr>
        <w:t>，平均速度</w:t>
      </w:r>
      <w:r w:rsidRPr="00771C12">
        <w:rPr>
          <w:rFonts w:eastAsia="仿宋_GB2312"/>
        </w:rPr>
        <w:fldChar w:fldCharType="begin"/>
      </w:r>
      <w:r w:rsidRPr="00771C12">
        <w:rPr>
          <w:rFonts w:eastAsia="仿宋_GB2312"/>
        </w:rPr>
        <w:instrText>eq \x\to(</w:instrText>
      </w:r>
      <w:r w:rsidRPr="00771C12">
        <w:rPr>
          <w:rFonts w:ascii="Book Antiqua" w:eastAsia="仿宋_GB2312" w:hAnsi="Book Antiqua"/>
          <w:i/>
        </w:rPr>
        <w:instrText>v</w:instrText>
      </w:r>
      <w:r w:rsidRPr="00771C12">
        <w:rPr>
          <w:rFonts w:eastAsia="仿宋_GB2312"/>
        </w:rPr>
        <w:instrText>)</w:instrText>
      </w:r>
      <w:r w:rsidRPr="00771C12">
        <w:rPr>
          <w:rFonts w:eastAsia="仿宋_GB2312"/>
        </w:rPr>
        <w:fldChar w:fldCharType="end"/>
      </w:r>
      <w:r w:rsidRPr="00771C12">
        <w:rPr>
          <w:rFonts w:eastAsia="仿宋_GB2312"/>
          <w:vertAlign w:val="subscript"/>
        </w:rPr>
        <w:t>2</w:t>
      </w:r>
      <w:r w:rsidRPr="00771C12">
        <w:rPr>
          <w:rFonts w:eastAsia="仿宋_GB2312"/>
        </w:rPr>
        <w:t>＝</w:t>
      </w:r>
      <w:r w:rsidRPr="00771C12">
        <w:rPr>
          <w:rFonts w:eastAsia="仿宋_GB2312"/>
        </w:rPr>
        <w:fldChar w:fldCharType="begin"/>
      </w:r>
      <w:r w:rsidRPr="00771C12">
        <w:rPr>
          <w:rFonts w:eastAsia="仿宋_GB2312"/>
        </w:rPr>
        <w:instrText>eq \f(</w:instrText>
      </w:r>
      <w:r w:rsidRPr="00771C12">
        <w:rPr>
          <w:rFonts w:ascii="Book Antiqua" w:eastAsia="仿宋_GB2312" w:hAnsi="Book Antiqua"/>
          <w:i/>
        </w:rPr>
        <w:instrText>v</w:instrText>
      </w:r>
      <w:r w:rsidRPr="00771C12">
        <w:rPr>
          <w:rFonts w:eastAsia="仿宋_GB2312"/>
          <w:vertAlign w:val="subscript"/>
        </w:rPr>
        <w:instrText>1</w:instrText>
      </w:r>
      <w:r w:rsidRPr="00771C12">
        <w:rPr>
          <w:rFonts w:eastAsia="仿宋_GB2312"/>
          <w:i/>
        </w:rPr>
        <w:instrText>,</w:instrText>
      </w:r>
      <w:r w:rsidRPr="00771C12">
        <w:rPr>
          <w:rFonts w:eastAsia="仿宋_GB2312"/>
        </w:rPr>
        <w:instrText>2)</w:instrText>
      </w:r>
      <w:r w:rsidRPr="00771C12">
        <w:rPr>
          <w:rFonts w:eastAsia="仿宋_GB2312"/>
        </w:rPr>
        <w:fldChar w:fldCharType="end"/>
      </w:r>
      <w:r w:rsidRPr="00771C12">
        <w:rPr>
          <w:rFonts w:eastAsia="仿宋_GB2312"/>
        </w:rPr>
        <w:t>。故正确的是</w:t>
      </w:r>
      <w:r w:rsidRPr="00771C12">
        <w:rPr>
          <w:rFonts w:eastAsia="仿宋_GB2312"/>
        </w:rPr>
        <w:t>A</w:t>
      </w:r>
      <w:r w:rsidRPr="00771C12">
        <w:rPr>
          <w:rFonts w:eastAsia="仿宋_GB2312"/>
        </w:rPr>
        <w:t>、</w:t>
      </w:r>
      <w:r w:rsidRPr="00771C12">
        <w:rPr>
          <w:rFonts w:eastAsia="仿宋_GB2312"/>
        </w:rPr>
        <w:t>B</w:t>
      </w:r>
      <w:r w:rsidRPr="00771C12">
        <w:rPr>
          <w:rFonts w:eastAsia="仿宋_GB2312"/>
        </w:rPr>
        <w:t>、</w:t>
      </w:r>
      <w:r w:rsidRPr="00771C12">
        <w:rPr>
          <w:rFonts w:eastAsia="仿宋_GB2312"/>
        </w:rPr>
        <w:t>D</w:t>
      </w:r>
      <w:r w:rsidRPr="00771C12">
        <w:rPr>
          <w:rFonts w:eastAsia="仿宋_GB2312"/>
        </w:rPr>
        <w:t>。</w:t>
      </w:r>
    </w:p>
    <w:p w14:paraId="1065A9AF" w14:textId="77777777" w:rsidR="00254390" w:rsidRDefault="00254390" w:rsidP="00760367"/>
    <w:p w14:paraId="0A3227E7" w14:textId="156B57AB" w:rsidR="00BB7CED" w:rsidRPr="00771C12" w:rsidRDefault="00BB7CED" w:rsidP="00760367">
      <w:r w:rsidRPr="00771C12">
        <w:t>10</w:t>
      </w:r>
      <w:r w:rsidRPr="00771C12">
        <w:t>．某物体在</w:t>
      </w:r>
      <w:r w:rsidRPr="00771C12">
        <w:rPr>
          <w:i/>
        </w:rPr>
        <w:t>t</w:t>
      </w:r>
      <w:r w:rsidRPr="00771C12">
        <w:t>＝</w:t>
      </w:r>
      <w:r w:rsidRPr="00771C12">
        <w:t>0</w:t>
      </w:r>
      <w:r w:rsidRPr="00771C12">
        <w:t>时刻的速度为零，则下列四个选项中表示该物体做往返运动的图象是</w:t>
      </w:r>
      <w:r w:rsidR="002457E0">
        <w:t>（</w:t>
      </w:r>
      <w:r w:rsidR="00B44EBA">
        <w:rPr>
          <w:rFonts w:hint="eastAsia"/>
        </w:rPr>
        <w:t xml:space="preserve"> </w:t>
      </w:r>
      <w:r w:rsidR="00B44EBA">
        <w:t xml:space="preserve">   </w:t>
      </w:r>
      <w:commentRangeStart w:id="82"/>
      <w:commentRangeEnd w:id="82"/>
      <w:r w:rsidR="00B44EBA">
        <w:rPr>
          <w:rStyle w:val="a9"/>
        </w:rPr>
        <w:commentReference w:id="82"/>
      </w:r>
      <w:r w:rsidR="002457E0">
        <w:t>）</w:t>
      </w:r>
    </w:p>
    <w:p w14:paraId="4131835D" w14:textId="77777777" w:rsidR="00BB7CED" w:rsidRPr="00771C12" w:rsidRDefault="00BB7CED" w:rsidP="00760367">
      <w:r w:rsidRPr="00771C12">
        <w:rPr>
          <w:noProof/>
        </w:rPr>
        <w:lastRenderedPageBreak/>
        <w:drawing>
          <wp:inline distT="0" distB="0" distL="0" distR="0" wp14:anchorId="7ABD9D4D" wp14:editId="57489532">
            <wp:extent cx="3438525" cy="2390775"/>
            <wp:effectExtent l="0" t="0" r="0" b="0"/>
            <wp:docPr id="139" name="图片 139" descr="E:\电子稿\金版教程（魏）\2016\3.6\课件-物理（高三一轮书\39WL+7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E:\电子稿\金版教程（魏）\2016\3.6\课件-物理（高三一轮书\39WL+7A.tif"/>
                    <pic:cNvPicPr>
                      <a:picLocks noChangeAspect="1" noChangeArrowheads="1"/>
                    </pic:cNvPicPr>
                  </pic:nvPicPr>
                  <pic:blipFill>
                    <a:blip r:embed="rId130" r:link="rId131" cstate="print">
                      <a:extLst>
                        <a:ext uri="{28A0092B-C50C-407E-A947-70E740481C1C}">
                          <a14:useLocalDpi xmlns:a14="http://schemas.microsoft.com/office/drawing/2010/main" val="0"/>
                        </a:ext>
                      </a:extLst>
                    </a:blip>
                    <a:srcRect/>
                    <a:stretch>
                      <a:fillRect/>
                    </a:stretch>
                  </pic:blipFill>
                  <pic:spPr bwMode="auto">
                    <a:xfrm>
                      <a:off x="0" y="0"/>
                      <a:ext cx="3438525" cy="2390775"/>
                    </a:xfrm>
                    <a:prstGeom prst="rect">
                      <a:avLst/>
                    </a:prstGeom>
                    <a:noFill/>
                    <a:ln>
                      <a:noFill/>
                    </a:ln>
                  </pic:spPr>
                </pic:pic>
              </a:graphicData>
            </a:graphic>
          </wp:inline>
        </w:drawing>
      </w:r>
    </w:p>
    <w:p w14:paraId="23895457" w14:textId="77777777" w:rsidR="00BB7CED" w:rsidRPr="00771C12" w:rsidRDefault="00BB7CED" w:rsidP="00760367">
      <w:r w:rsidRPr="00771C12">
        <w:rPr>
          <w:color w:val="FF0000"/>
        </w:rPr>
        <w:t xml:space="preserve">答案　</w:t>
      </w:r>
      <w:r w:rsidRPr="00771C12">
        <w:t>ABD</w:t>
      </w:r>
    </w:p>
    <w:p w14:paraId="66754101" w14:textId="69E627D6" w:rsidR="00BB7CED" w:rsidRPr="00771C12" w:rsidRDefault="00BB7CED" w:rsidP="00760367">
      <w:r w:rsidRPr="00771C12">
        <w:rPr>
          <w:color w:val="0000FF"/>
        </w:rPr>
        <w:t xml:space="preserve">解析　</w:t>
      </w:r>
      <w:r w:rsidRPr="00771C12">
        <w:rPr>
          <w:rFonts w:eastAsia="仿宋_GB2312"/>
        </w:rPr>
        <w:t>选项</w:t>
      </w:r>
      <w:r w:rsidRPr="00771C12">
        <w:rPr>
          <w:rFonts w:eastAsia="仿宋_GB2312"/>
        </w:rPr>
        <w:t>A</w:t>
      </w:r>
      <w:r w:rsidRPr="00771C12">
        <w:rPr>
          <w:rFonts w:eastAsia="仿宋_GB2312"/>
        </w:rPr>
        <w:t>中的位移图象的纵坐标代表位移，其值有时取正值，有时取负值，这说明该物体围绕起点做往返运动，选项</w:t>
      </w:r>
      <w:r w:rsidRPr="00771C12">
        <w:rPr>
          <w:rFonts w:eastAsia="仿宋_GB2312"/>
        </w:rPr>
        <w:t>A</w:t>
      </w:r>
      <w:r w:rsidRPr="00771C12">
        <w:rPr>
          <w:rFonts w:eastAsia="仿宋_GB2312"/>
        </w:rPr>
        <w:t>符合题意；</w:t>
      </w:r>
      <w:r w:rsidRPr="00771C12">
        <w:rPr>
          <w:rFonts w:ascii="Book Antiqua" w:eastAsia="仿宋_GB2312" w:hAnsi="Book Antiqua"/>
          <w:i/>
        </w:rPr>
        <w:t>v</w:t>
      </w:r>
      <w:r w:rsidR="0090082D">
        <w:rPr>
          <w:rFonts w:eastAsia="仿宋_GB2312" w:hint="eastAsia"/>
        </w:rPr>
        <w:t>-</w:t>
      </w:r>
      <w:r w:rsidRPr="00771C12">
        <w:rPr>
          <w:rFonts w:eastAsia="仿宋_GB2312"/>
          <w:i/>
        </w:rPr>
        <w:t>t</w:t>
      </w:r>
      <w:r w:rsidRPr="00771C12">
        <w:rPr>
          <w:rFonts w:eastAsia="仿宋_GB2312"/>
        </w:rPr>
        <w:t>图象的纵坐标代表速度，速度的正负代表方向，速度取正值时代表速度方向与规定的正方向相同，取负值时代表物体的速度方向与正方向相反，可见选项</w:t>
      </w:r>
      <w:r w:rsidRPr="00771C12">
        <w:rPr>
          <w:rFonts w:eastAsia="仿宋_GB2312"/>
        </w:rPr>
        <w:t>B</w:t>
      </w:r>
      <w:r w:rsidRPr="00771C12">
        <w:rPr>
          <w:rFonts w:eastAsia="仿宋_GB2312"/>
        </w:rPr>
        <w:t>符合题意；根据选项</w:t>
      </w:r>
      <w:r w:rsidRPr="00771C12">
        <w:rPr>
          <w:rFonts w:eastAsia="仿宋_GB2312"/>
        </w:rPr>
        <w:t>C</w:t>
      </w:r>
      <w:r w:rsidRPr="00771C12">
        <w:rPr>
          <w:rFonts w:eastAsia="仿宋_GB2312"/>
        </w:rPr>
        <w:t>、</w:t>
      </w:r>
      <w:r w:rsidRPr="00771C12">
        <w:rPr>
          <w:rFonts w:eastAsia="仿宋_GB2312"/>
        </w:rPr>
        <w:t>D</w:t>
      </w:r>
      <w:r w:rsidRPr="00771C12">
        <w:rPr>
          <w:rFonts w:eastAsia="仿宋_GB2312"/>
        </w:rPr>
        <w:t>中的</w:t>
      </w:r>
      <w:r w:rsidRPr="00771C12">
        <w:rPr>
          <w:rFonts w:eastAsia="仿宋_GB2312"/>
          <w:i/>
        </w:rPr>
        <w:t>a</w:t>
      </w:r>
      <w:r w:rsidRPr="00771C12">
        <w:rPr>
          <w:rFonts w:eastAsia="仿宋_GB2312"/>
        </w:rPr>
        <w:t>­</w:t>
      </w:r>
      <w:r w:rsidRPr="00771C12">
        <w:rPr>
          <w:rFonts w:eastAsia="仿宋_GB2312"/>
          <w:i/>
        </w:rPr>
        <w:t>t</w:t>
      </w:r>
      <w:r w:rsidRPr="00771C12">
        <w:rPr>
          <w:rFonts w:eastAsia="仿宋_GB2312"/>
        </w:rPr>
        <w:t>图象作出对应的</w:t>
      </w:r>
      <w:r w:rsidRPr="00771C12">
        <w:rPr>
          <w:rFonts w:ascii="Book Antiqua" w:eastAsia="仿宋_GB2312" w:hAnsi="Book Antiqua"/>
          <w:i/>
        </w:rPr>
        <w:t>v</w:t>
      </w:r>
      <w:r w:rsidRPr="00771C12">
        <w:rPr>
          <w:rFonts w:eastAsia="仿宋_GB2312"/>
        </w:rPr>
        <w:t>­</w:t>
      </w:r>
      <w:r w:rsidRPr="00771C12">
        <w:rPr>
          <w:rFonts w:eastAsia="仿宋_GB2312"/>
          <w:i/>
        </w:rPr>
        <w:t>t</w:t>
      </w:r>
      <w:r w:rsidRPr="00771C12">
        <w:rPr>
          <w:rFonts w:eastAsia="仿宋_GB2312"/>
        </w:rPr>
        <w:t>图象</w:t>
      </w:r>
      <w:r w:rsidR="002457E0">
        <w:rPr>
          <w:rFonts w:eastAsia="仿宋_GB2312"/>
        </w:rPr>
        <w:t>（</w:t>
      </w:r>
      <w:r w:rsidRPr="00771C12">
        <w:rPr>
          <w:rFonts w:eastAsia="仿宋_GB2312"/>
        </w:rPr>
        <w:t>如下图所示</w:t>
      </w:r>
      <w:r w:rsidR="002457E0">
        <w:rPr>
          <w:rFonts w:eastAsia="仿宋_GB2312"/>
        </w:rPr>
        <w:t>）</w:t>
      </w:r>
      <w:r w:rsidRPr="00771C12">
        <w:rPr>
          <w:rFonts w:eastAsia="仿宋_GB2312"/>
        </w:rPr>
        <w:t>，参考选项</w:t>
      </w:r>
      <w:r w:rsidRPr="00771C12">
        <w:rPr>
          <w:rFonts w:eastAsia="仿宋_GB2312"/>
        </w:rPr>
        <w:t>B</w:t>
      </w:r>
      <w:r w:rsidRPr="00771C12">
        <w:rPr>
          <w:rFonts w:eastAsia="仿宋_GB2312"/>
        </w:rPr>
        <w:t>的分析可知，选项</w:t>
      </w:r>
      <w:r w:rsidRPr="00771C12">
        <w:rPr>
          <w:rFonts w:eastAsia="仿宋_GB2312"/>
        </w:rPr>
        <w:t>C</w:t>
      </w:r>
      <w:r w:rsidRPr="00771C12">
        <w:rPr>
          <w:rFonts w:eastAsia="仿宋_GB2312"/>
        </w:rPr>
        <w:t>不符合题意，选项</w:t>
      </w:r>
      <w:r w:rsidRPr="00771C12">
        <w:rPr>
          <w:rFonts w:eastAsia="仿宋_GB2312"/>
        </w:rPr>
        <w:t>D</w:t>
      </w:r>
      <w:r w:rsidRPr="00771C12">
        <w:rPr>
          <w:rFonts w:eastAsia="仿宋_GB2312"/>
        </w:rPr>
        <w:t>符合题意。</w:t>
      </w:r>
    </w:p>
    <w:p w14:paraId="3B4BB46E" w14:textId="77777777" w:rsidR="00BB7CED" w:rsidRPr="00771C12" w:rsidRDefault="00BB7CED" w:rsidP="00760367">
      <w:r w:rsidRPr="00771C12">
        <w:rPr>
          <w:noProof/>
        </w:rPr>
        <w:drawing>
          <wp:inline distT="0" distB="0" distL="0" distR="0" wp14:anchorId="169093AE" wp14:editId="437E3EFF">
            <wp:extent cx="3390900" cy="1276350"/>
            <wp:effectExtent l="0" t="0" r="0" b="0"/>
            <wp:docPr id="140" name="图片 140" descr="E:\电子稿\金版教程（魏）\2016\3.6\课件-物理（高三一轮书\39WL+8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E:\电子稿\金版教程（魏）\2016\3.6\课件-物理（高三一轮书\39WL+8A.tif"/>
                    <pic:cNvPicPr>
                      <a:picLocks noChangeAspect="1" noChangeArrowheads="1"/>
                    </pic:cNvPicPr>
                  </pic:nvPicPr>
                  <pic:blipFill>
                    <a:blip r:embed="rId132" r:link="rId133" cstate="print">
                      <a:extLst>
                        <a:ext uri="{28A0092B-C50C-407E-A947-70E740481C1C}">
                          <a14:useLocalDpi xmlns:a14="http://schemas.microsoft.com/office/drawing/2010/main" val="0"/>
                        </a:ext>
                      </a:extLst>
                    </a:blip>
                    <a:srcRect/>
                    <a:stretch>
                      <a:fillRect/>
                    </a:stretch>
                  </pic:blipFill>
                  <pic:spPr bwMode="auto">
                    <a:xfrm>
                      <a:off x="0" y="0"/>
                      <a:ext cx="3390900" cy="1276350"/>
                    </a:xfrm>
                    <a:prstGeom prst="rect">
                      <a:avLst/>
                    </a:prstGeom>
                    <a:noFill/>
                    <a:ln>
                      <a:noFill/>
                    </a:ln>
                  </pic:spPr>
                </pic:pic>
              </a:graphicData>
            </a:graphic>
          </wp:inline>
        </w:drawing>
      </w:r>
    </w:p>
    <w:p w14:paraId="6255BD78" w14:textId="30D4656A" w:rsidR="00BB7CED" w:rsidRPr="00771C12" w:rsidRDefault="00BB7CED" w:rsidP="00B44EBA">
      <w:pPr>
        <w:pStyle w:val="4"/>
      </w:pPr>
      <w:r w:rsidRPr="00771C12">
        <w:t>二、非选择题</w:t>
      </w:r>
      <w:r w:rsidR="002457E0">
        <w:t>（</w:t>
      </w:r>
      <w:r w:rsidRPr="00771C12">
        <w:t>本题共</w:t>
      </w:r>
      <w:r w:rsidRPr="00771C12">
        <w:t>2</w:t>
      </w:r>
      <w:r w:rsidRPr="00771C12">
        <w:t>小题，共</w:t>
      </w:r>
      <w:r w:rsidRPr="00771C12">
        <w:t>30</w:t>
      </w:r>
      <w:r w:rsidRPr="00771C12">
        <w:t>分</w:t>
      </w:r>
      <w:r w:rsidR="002457E0">
        <w:t>）</w:t>
      </w:r>
    </w:p>
    <w:p w14:paraId="1C945E8B" w14:textId="25A66FEB" w:rsidR="00BB7CED" w:rsidRPr="00771C12" w:rsidRDefault="00B44EBA" w:rsidP="00760367">
      <w:r w:rsidRPr="00771C12">
        <w:rPr>
          <w:noProof/>
        </w:rPr>
        <w:drawing>
          <wp:anchor distT="0" distB="0" distL="114300" distR="114300" simplePos="0" relativeHeight="251698176" behindDoc="0" locked="0" layoutInCell="1" allowOverlap="1" wp14:anchorId="1D28198E" wp14:editId="2F8E772B">
            <wp:simplePos x="0" y="0"/>
            <wp:positionH relativeFrom="column">
              <wp:posOffset>3390900</wp:posOffset>
            </wp:positionH>
            <wp:positionV relativeFrom="paragraph">
              <wp:posOffset>32385</wp:posOffset>
            </wp:positionV>
            <wp:extent cx="1771650" cy="1645285"/>
            <wp:effectExtent l="0" t="0" r="0" b="0"/>
            <wp:wrapSquare wrapText="bothSides"/>
            <wp:docPr id="142" name="图片 142" descr="E:\电子稿\金版教程（魏）\2016\3.6\课件-物理（高三一轮书\80WL3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E:\电子稿\金版教程（魏）\2016\3.6\课件-物理（高三一轮书\80WL33.tif"/>
                    <pic:cNvPicPr>
                      <a:picLocks noChangeAspect="1" noChangeArrowheads="1"/>
                    </pic:cNvPicPr>
                  </pic:nvPicPr>
                  <pic:blipFill>
                    <a:blip r:embed="rId134" r:link="rId135" cstate="print">
                      <a:extLst>
                        <a:ext uri="{28A0092B-C50C-407E-A947-70E740481C1C}">
                          <a14:useLocalDpi xmlns:a14="http://schemas.microsoft.com/office/drawing/2010/main" val="0"/>
                        </a:ext>
                      </a:extLst>
                    </a:blip>
                    <a:srcRect/>
                    <a:stretch>
                      <a:fillRect/>
                    </a:stretch>
                  </pic:blipFill>
                  <pic:spPr bwMode="auto">
                    <a:xfrm>
                      <a:off x="0" y="0"/>
                      <a:ext cx="1771650" cy="1645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7CED" w:rsidRPr="00771C12">
        <w:t>11</w:t>
      </w:r>
      <w:r w:rsidR="00BB7CED" w:rsidRPr="00771C12">
        <w:t>．</w:t>
      </w:r>
      <w:r w:rsidR="00BB7CED" w:rsidRPr="00771C12">
        <w:t>[2015·</w:t>
      </w:r>
      <w:r w:rsidR="00BB7CED" w:rsidRPr="00771C12">
        <w:t>江西十校二模</w:t>
      </w:r>
      <w:r w:rsidR="00BB7CED" w:rsidRPr="00771C12">
        <w:t>]</w:t>
      </w:r>
      <w:r w:rsidR="002457E0">
        <w:t>（</w:t>
      </w:r>
      <w:r w:rsidR="00BB7CED" w:rsidRPr="00771C12">
        <w:t>12</w:t>
      </w:r>
      <w:r w:rsidR="00BB7CED" w:rsidRPr="00771C12">
        <w:t>分</w:t>
      </w:r>
      <w:r w:rsidR="002457E0">
        <w:t>）</w:t>
      </w:r>
      <w:r w:rsidR="00BB7CED" w:rsidRPr="00771C12">
        <w:t>甲、乙两质点在同一时刻、从同一地点沿同一方向做直线运动。质点甲做初速度为零，加速度大小为</w:t>
      </w:r>
      <w:r w:rsidR="00BB7CED" w:rsidRPr="00771C12">
        <w:rPr>
          <w:i/>
        </w:rPr>
        <w:t>a</w:t>
      </w:r>
      <w:r w:rsidR="00BB7CED" w:rsidRPr="00771C12">
        <w:rPr>
          <w:vertAlign w:val="subscript"/>
        </w:rPr>
        <w:t>1</w:t>
      </w:r>
      <w:r w:rsidR="00BB7CED" w:rsidRPr="00771C12">
        <w:t>的匀加速直线运动。质点乙做初速度为</w:t>
      </w:r>
      <w:r w:rsidR="00BB7CED" w:rsidRPr="00771C12">
        <w:rPr>
          <w:rFonts w:ascii="Book Antiqua" w:hAnsi="Book Antiqua"/>
          <w:i/>
        </w:rPr>
        <w:t>v</w:t>
      </w:r>
      <w:r w:rsidR="00BB7CED" w:rsidRPr="00771C12">
        <w:rPr>
          <w:vertAlign w:val="subscript"/>
        </w:rPr>
        <w:t>0</w:t>
      </w:r>
      <w:r w:rsidR="00BB7CED" w:rsidRPr="00771C12">
        <w:t>，加速度大小为</w:t>
      </w:r>
      <w:r w:rsidR="00BB7CED" w:rsidRPr="00771C12">
        <w:rPr>
          <w:i/>
        </w:rPr>
        <w:t>a</w:t>
      </w:r>
      <w:r w:rsidR="00BB7CED" w:rsidRPr="00771C12">
        <w:rPr>
          <w:vertAlign w:val="subscript"/>
        </w:rPr>
        <w:t>2</w:t>
      </w:r>
      <w:r w:rsidR="00BB7CED" w:rsidRPr="00771C12">
        <w:t>的匀减速直线运动至速度减为零保持静止。甲、乙两质点在运动过程中的位移</w:t>
      </w:r>
      <w:r w:rsidR="00BB7CED" w:rsidRPr="00771C12">
        <w:t>—</w:t>
      </w:r>
      <w:r w:rsidR="00BB7CED" w:rsidRPr="00771C12">
        <w:t>速度图象如图所示，虚线与对应的坐标轴</w:t>
      </w:r>
      <w:commentRangeStart w:id="83"/>
      <w:r w:rsidR="00BB7CED" w:rsidRPr="00771C12">
        <w:t>垂直</w:t>
      </w:r>
      <w:commentRangeEnd w:id="83"/>
      <w:r>
        <w:rPr>
          <w:rStyle w:val="a9"/>
        </w:rPr>
        <w:commentReference w:id="83"/>
      </w:r>
      <w:r w:rsidR="00BB7CED" w:rsidRPr="00771C12">
        <w:t>。</w:t>
      </w:r>
    </w:p>
    <w:p w14:paraId="0D145235" w14:textId="0B3E209F" w:rsidR="00BB7CED" w:rsidRPr="00771C12" w:rsidRDefault="002457E0" w:rsidP="00760367">
      <w:r>
        <w:t>（</w:t>
      </w:r>
      <w:r w:rsidR="00BB7CED" w:rsidRPr="00771C12">
        <w:t>1</w:t>
      </w:r>
      <w:r>
        <w:t>）</w:t>
      </w:r>
      <w:r w:rsidR="00BB7CED" w:rsidRPr="00771C12">
        <w:t>在</w:t>
      </w:r>
      <w:r w:rsidR="00BB7CED" w:rsidRPr="00771C12">
        <w:rPr>
          <w:i/>
        </w:rPr>
        <w:t>x</w:t>
      </w:r>
      <w:r w:rsidR="00B44EBA">
        <w:rPr>
          <w:rFonts w:hint="eastAsia"/>
        </w:rPr>
        <w:t>-</w:t>
      </w:r>
      <w:r w:rsidR="00BB7CED" w:rsidRPr="00771C12">
        <w:rPr>
          <w:rFonts w:ascii="Book Antiqua" w:hAnsi="Book Antiqua"/>
          <w:i/>
        </w:rPr>
        <w:t>v</w:t>
      </w:r>
      <w:r w:rsidR="00BB7CED" w:rsidRPr="00771C12">
        <w:t>图象中，图线</w:t>
      </w:r>
      <w:r w:rsidR="00BB7CED" w:rsidRPr="00B44EBA">
        <w:t>a</w:t>
      </w:r>
      <w:r w:rsidR="00BB7CED" w:rsidRPr="00771C12">
        <w:t>表示质点</w:t>
      </w:r>
      <w:r w:rsidR="00BB7CED" w:rsidRPr="00771C12">
        <w:t>________</w:t>
      </w:r>
      <w:r>
        <w:t>（</w:t>
      </w:r>
      <w:r w:rsidR="00BB7CED" w:rsidRPr="00771C12">
        <w:t>填</w:t>
      </w:r>
      <w:r w:rsidR="00BB7CED" w:rsidRPr="00771C12">
        <w:rPr>
          <w:rFonts w:hAnsi="宋体"/>
        </w:rPr>
        <w:t>“</w:t>
      </w:r>
      <w:r w:rsidR="00BB7CED" w:rsidRPr="00771C12">
        <w:t>甲</w:t>
      </w:r>
      <w:r w:rsidR="00BB7CED" w:rsidRPr="00771C12">
        <w:rPr>
          <w:rFonts w:hAnsi="宋体"/>
        </w:rPr>
        <w:t>”</w:t>
      </w:r>
      <w:r w:rsidR="00BB7CED" w:rsidRPr="00771C12">
        <w:t>或</w:t>
      </w:r>
      <w:r w:rsidR="00BB7CED" w:rsidRPr="00771C12">
        <w:rPr>
          <w:rFonts w:hAnsi="宋体"/>
        </w:rPr>
        <w:t>“</w:t>
      </w:r>
      <w:r w:rsidR="00BB7CED" w:rsidRPr="00771C12">
        <w:t>乙</w:t>
      </w:r>
      <w:r w:rsidR="00BB7CED" w:rsidRPr="00771C12">
        <w:rPr>
          <w:rFonts w:hAnsi="宋体"/>
        </w:rPr>
        <w:t>”</w:t>
      </w:r>
      <w:r>
        <w:t>）</w:t>
      </w:r>
      <w:r w:rsidR="00BB7CED" w:rsidRPr="00771C12">
        <w:t>的运动，质点乙的初速度</w:t>
      </w:r>
      <w:r w:rsidR="00BB7CED" w:rsidRPr="00771C12">
        <w:rPr>
          <w:rFonts w:ascii="Book Antiqua" w:hAnsi="Book Antiqua"/>
          <w:i/>
        </w:rPr>
        <w:t>v</w:t>
      </w:r>
      <w:r w:rsidR="00BB7CED" w:rsidRPr="00771C12">
        <w:rPr>
          <w:vertAlign w:val="subscript"/>
        </w:rPr>
        <w:t>0</w:t>
      </w:r>
      <w:r w:rsidR="00BB7CED" w:rsidRPr="00771C12">
        <w:t>＝</w:t>
      </w:r>
      <w:r w:rsidR="00BB7CED" w:rsidRPr="00771C12">
        <w:t>________</w:t>
      </w:r>
      <w:r w:rsidR="00B44EBA" w:rsidRPr="00771C12">
        <w:t>m/s</w:t>
      </w:r>
      <w:r w:rsidR="00BB7CED" w:rsidRPr="00771C12">
        <w:t>；</w:t>
      </w:r>
    </w:p>
    <w:p w14:paraId="5FA284D6" w14:textId="10B61E8D" w:rsidR="00BB7CED" w:rsidRPr="00771C12" w:rsidRDefault="002457E0" w:rsidP="00760367">
      <w:r>
        <w:t>（</w:t>
      </w:r>
      <w:r w:rsidR="00BB7CED" w:rsidRPr="00771C12">
        <w:t>2</w:t>
      </w:r>
      <w:r>
        <w:t>）</w:t>
      </w:r>
      <w:r w:rsidR="00BB7CED" w:rsidRPr="00771C12">
        <w:t>求质点甲、乙的加速度大小</w:t>
      </w:r>
      <w:r w:rsidR="00BB7CED" w:rsidRPr="00771C12">
        <w:rPr>
          <w:i/>
        </w:rPr>
        <w:t>a</w:t>
      </w:r>
      <w:r w:rsidR="00BB7CED" w:rsidRPr="00771C12">
        <w:rPr>
          <w:vertAlign w:val="subscript"/>
        </w:rPr>
        <w:t>1</w:t>
      </w:r>
      <w:r w:rsidR="00BB7CED" w:rsidRPr="00771C12">
        <w:t>、</w:t>
      </w:r>
      <w:r w:rsidR="00BB7CED" w:rsidRPr="00771C12">
        <w:rPr>
          <w:i/>
        </w:rPr>
        <w:t>a</w:t>
      </w:r>
      <w:r w:rsidR="00BB7CED" w:rsidRPr="00771C12">
        <w:rPr>
          <w:vertAlign w:val="subscript"/>
        </w:rPr>
        <w:t>2</w:t>
      </w:r>
      <w:r w:rsidR="00BB7CED" w:rsidRPr="00771C12">
        <w:t>。</w:t>
      </w:r>
    </w:p>
    <w:p w14:paraId="78CEDE72" w14:textId="2DBB14B4" w:rsidR="00BB7CED" w:rsidRPr="00771C12" w:rsidRDefault="00BB7CED" w:rsidP="00760367">
      <w:r w:rsidRPr="00771C12">
        <w:rPr>
          <w:color w:val="FF0000"/>
        </w:rPr>
        <w:t xml:space="preserve">答案　</w:t>
      </w:r>
      <w:r w:rsidR="002457E0">
        <w:t>（</w:t>
      </w:r>
      <w:r w:rsidRPr="00771C12">
        <w:t>1</w:t>
      </w:r>
      <w:r w:rsidR="002457E0">
        <w:t>）</w:t>
      </w:r>
      <w:r w:rsidRPr="00771C12">
        <w:t>甲</w:t>
      </w:r>
      <w:r w:rsidR="00B44EBA">
        <w:rPr>
          <w:rFonts w:hint="eastAsia"/>
        </w:rPr>
        <w:t>，</w:t>
      </w:r>
      <w:r w:rsidRPr="00771C12">
        <w:t>6</w:t>
      </w:r>
      <w:r w:rsidR="002457E0">
        <w:t>（</w:t>
      </w:r>
      <w:r w:rsidRPr="00771C12">
        <w:t>2</w:t>
      </w:r>
      <w:r w:rsidR="002457E0">
        <w:t>）</w:t>
      </w:r>
      <w:r w:rsidRPr="00771C12">
        <w:rPr>
          <w:i/>
        </w:rPr>
        <w:t>a</w:t>
      </w:r>
      <w:r w:rsidRPr="00771C12">
        <w:rPr>
          <w:vertAlign w:val="subscript"/>
        </w:rPr>
        <w:t>1</w:t>
      </w:r>
      <w:r w:rsidRPr="00771C12">
        <w:t>＝</w:t>
      </w:r>
      <w:r w:rsidRPr="00771C12">
        <w:t>2 m/s</w:t>
      </w:r>
      <w:r w:rsidRPr="00771C12">
        <w:rPr>
          <w:vertAlign w:val="superscript"/>
        </w:rPr>
        <w:t>2</w:t>
      </w:r>
      <w:r w:rsidR="00B44EBA">
        <w:rPr>
          <w:rFonts w:hint="eastAsia"/>
        </w:rPr>
        <w:t>，</w:t>
      </w:r>
      <w:r w:rsidRPr="00771C12">
        <w:rPr>
          <w:i/>
        </w:rPr>
        <w:t>a</w:t>
      </w:r>
      <w:r w:rsidRPr="00771C12">
        <w:rPr>
          <w:vertAlign w:val="subscript"/>
        </w:rPr>
        <w:t>2</w:t>
      </w:r>
      <w:r w:rsidRPr="00771C12">
        <w:t>＝</w:t>
      </w:r>
      <w:r w:rsidRPr="00771C12">
        <w:t>1 m/s</w:t>
      </w:r>
      <w:r w:rsidRPr="00771C12">
        <w:rPr>
          <w:vertAlign w:val="superscript"/>
        </w:rPr>
        <w:t>2</w:t>
      </w:r>
    </w:p>
    <w:p w14:paraId="3338AEBB" w14:textId="41F500CB" w:rsidR="00BB7CED" w:rsidRPr="00771C12" w:rsidRDefault="00BB7CED" w:rsidP="00760367">
      <w:pPr>
        <w:rPr>
          <w:rFonts w:eastAsia="仿宋_GB2312"/>
        </w:rPr>
      </w:pPr>
      <w:r w:rsidRPr="00771C12">
        <w:rPr>
          <w:color w:val="0000FF"/>
        </w:rPr>
        <w:t xml:space="preserve">解析　</w:t>
      </w:r>
      <w:r w:rsidR="002457E0">
        <w:rPr>
          <w:rFonts w:eastAsia="仿宋_GB2312"/>
        </w:rPr>
        <w:t>（</w:t>
      </w:r>
      <w:r w:rsidRPr="00771C12">
        <w:rPr>
          <w:rFonts w:eastAsia="仿宋_GB2312"/>
        </w:rPr>
        <w:t>1</w:t>
      </w:r>
      <w:r w:rsidR="002457E0">
        <w:rPr>
          <w:rFonts w:eastAsia="仿宋_GB2312"/>
        </w:rPr>
        <w:t>）</w:t>
      </w:r>
      <w:r w:rsidRPr="00771C12">
        <w:rPr>
          <w:rFonts w:eastAsia="仿宋_GB2312"/>
        </w:rPr>
        <w:t>已知甲的初速度为零，由图知图线</w:t>
      </w:r>
      <w:r w:rsidRPr="00B44EBA">
        <w:rPr>
          <w:rFonts w:eastAsia="仿宋_GB2312"/>
        </w:rPr>
        <w:t>a</w:t>
      </w:r>
      <w:r w:rsidRPr="00771C12">
        <w:rPr>
          <w:rFonts w:eastAsia="仿宋_GB2312"/>
        </w:rPr>
        <w:t>表示质点甲的运动。</w:t>
      </w:r>
    </w:p>
    <w:p w14:paraId="20940464" w14:textId="77777777" w:rsidR="00BB7CED" w:rsidRPr="00771C12" w:rsidRDefault="00BB7CED" w:rsidP="00760367">
      <w:pPr>
        <w:rPr>
          <w:rFonts w:eastAsia="仿宋_GB2312"/>
        </w:rPr>
      </w:pPr>
      <w:r w:rsidRPr="00771C12">
        <w:rPr>
          <w:rFonts w:eastAsia="仿宋_GB2312"/>
        </w:rPr>
        <w:t>由</w:t>
      </w:r>
      <w:r w:rsidRPr="003E31AE">
        <w:rPr>
          <w:rFonts w:eastAsia="仿宋_GB2312"/>
        </w:rPr>
        <w:t>b</w:t>
      </w:r>
      <w:r w:rsidRPr="00771C12">
        <w:rPr>
          <w:rFonts w:eastAsia="仿宋_GB2312"/>
        </w:rPr>
        <w:t>图线：</w:t>
      </w:r>
      <w:r w:rsidRPr="00771C12">
        <w:rPr>
          <w:rFonts w:eastAsia="仿宋_GB2312"/>
          <w:i/>
        </w:rPr>
        <w:t>x</w:t>
      </w:r>
      <w:r w:rsidRPr="00771C12">
        <w:rPr>
          <w:rFonts w:eastAsia="仿宋_GB2312"/>
        </w:rPr>
        <w:t>＝</w:t>
      </w:r>
      <w:r w:rsidRPr="00771C12">
        <w:rPr>
          <w:rFonts w:eastAsia="仿宋_GB2312"/>
        </w:rPr>
        <w:t>0</w:t>
      </w:r>
      <w:r w:rsidRPr="00771C12">
        <w:rPr>
          <w:rFonts w:eastAsia="仿宋_GB2312"/>
        </w:rPr>
        <w:t>时，</w:t>
      </w:r>
      <w:r w:rsidRPr="00771C12">
        <w:rPr>
          <w:rFonts w:ascii="Book Antiqua" w:eastAsia="仿宋_GB2312" w:hAnsi="Book Antiqua"/>
          <w:i/>
        </w:rPr>
        <w:t>v</w:t>
      </w:r>
      <w:r w:rsidRPr="00771C12">
        <w:rPr>
          <w:rFonts w:eastAsia="仿宋_GB2312"/>
        </w:rPr>
        <w:t>＝</w:t>
      </w:r>
      <w:r w:rsidRPr="00771C12">
        <w:rPr>
          <w:rFonts w:eastAsia="仿宋_GB2312"/>
        </w:rPr>
        <w:t>6 m/s</w:t>
      </w:r>
      <w:r w:rsidRPr="00771C12">
        <w:rPr>
          <w:rFonts w:eastAsia="仿宋_GB2312"/>
        </w:rPr>
        <w:t>，则乙的初速度</w:t>
      </w:r>
      <w:r w:rsidRPr="00771C12">
        <w:rPr>
          <w:rFonts w:ascii="Book Antiqua" w:eastAsia="仿宋_GB2312" w:hAnsi="Book Antiqua"/>
          <w:i/>
        </w:rPr>
        <w:t>v</w:t>
      </w:r>
      <w:r w:rsidRPr="00771C12">
        <w:rPr>
          <w:rFonts w:eastAsia="仿宋_GB2312"/>
          <w:vertAlign w:val="subscript"/>
        </w:rPr>
        <w:t>0</w:t>
      </w:r>
      <w:r w:rsidRPr="00771C12">
        <w:rPr>
          <w:rFonts w:eastAsia="仿宋_GB2312"/>
        </w:rPr>
        <w:t>＝</w:t>
      </w:r>
      <w:r w:rsidRPr="00771C12">
        <w:rPr>
          <w:rFonts w:eastAsia="仿宋_GB2312"/>
        </w:rPr>
        <w:t>6 m/s</w:t>
      </w:r>
      <w:r w:rsidRPr="00771C12">
        <w:rPr>
          <w:rFonts w:eastAsia="仿宋_GB2312"/>
        </w:rPr>
        <w:t>。</w:t>
      </w:r>
    </w:p>
    <w:p w14:paraId="69793C9A" w14:textId="12480837" w:rsidR="00BB7CED" w:rsidRPr="00771C12" w:rsidRDefault="002457E0" w:rsidP="00760367">
      <w:pPr>
        <w:rPr>
          <w:rFonts w:eastAsia="仿宋_GB2312"/>
        </w:rPr>
      </w:pPr>
      <w:r>
        <w:rPr>
          <w:rFonts w:eastAsia="仿宋_GB2312"/>
        </w:rPr>
        <w:t>（</w:t>
      </w:r>
      <w:r w:rsidR="00BB7CED" w:rsidRPr="00771C12">
        <w:rPr>
          <w:rFonts w:eastAsia="仿宋_GB2312"/>
        </w:rPr>
        <w:t>2</w:t>
      </w:r>
      <w:r>
        <w:rPr>
          <w:rFonts w:eastAsia="仿宋_GB2312"/>
        </w:rPr>
        <w:t>）</w:t>
      </w:r>
      <w:r w:rsidR="00BB7CED" w:rsidRPr="00771C12">
        <w:rPr>
          <w:rFonts w:eastAsia="仿宋_GB2312"/>
        </w:rPr>
        <w:t>设质点乙、甲先后通过</w:t>
      </w:r>
      <w:r w:rsidR="00BB7CED" w:rsidRPr="00771C12">
        <w:rPr>
          <w:rFonts w:eastAsia="仿宋_GB2312"/>
          <w:i/>
        </w:rPr>
        <w:t>x</w:t>
      </w:r>
      <w:r w:rsidR="00BB7CED" w:rsidRPr="00771C12">
        <w:rPr>
          <w:rFonts w:eastAsia="仿宋_GB2312"/>
        </w:rPr>
        <w:t>＝</w:t>
      </w:r>
      <w:r w:rsidR="00BB7CED" w:rsidRPr="00771C12">
        <w:rPr>
          <w:rFonts w:eastAsia="仿宋_GB2312"/>
        </w:rPr>
        <w:t>6 m</w:t>
      </w:r>
      <w:r w:rsidR="00BB7CED" w:rsidRPr="00771C12">
        <w:rPr>
          <w:rFonts w:eastAsia="仿宋_GB2312"/>
        </w:rPr>
        <w:t>处的速度均为</w:t>
      </w:r>
      <w:r w:rsidR="00BB7CED" w:rsidRPr="00771C12">
        <w:rPr>
          <w:rFonts w:ascii="Book Antiqua" w:eastAsia="仿宋_GB2312" w:hAnsi="Book Antiqua"/>
          <w:i/>
        </w:rPr>
        <w:t>v</w:t>
      </w:r>
      <w:r w:rsidR="00BB7CED" w:rsidRPr="00771C12">
        <w:rPr>
          <w:rFonts w:eastAsia="仿宋_GB2312"/>
        </w:rPr>
        <w:t>，</w:t>
      </w:r>
    </w:p>
    <w:p w14:paraId="6B16DCB3" w14:textId="77777777" w:rsidR="00BB7CED" w:rsidRPr="00771C12" w:rsidRDefault="00BB7CED" w:rsidP="00760367">
      <w:pPr>
        <w:rPr>
          <w:rFonts w:eastAsia="仿宋_GB2312"/>
        </w:rPr>
      </w:pPr>
      <w:r w:rsidRPr="00771C12">
        <w:rPr>
          <w:rFonts w:eastAsia="仿宋_GB2312"/>
        </w:rPr>
        <w:t>对质点甲：</w:t>
      </w:r>
      <w:r w:rsidRPr="00771C12">
        <w:rPr>
          <w:rFonts w:ascii="Book Antiqua" w:eastAsia="仿宋_GB2312" w:hAnsi="Book Antiqua"/>
          <w:i/>
        </w:rPr>
        <w:t>v</w:t>
      </w:r>
      <w:r w:rsidRPr="00771C12">
        <w:rPr>
          <w:rFonts w:eastAsia="仿宋_GB2312"/>
          <w:vertAlign w:val="superscript"/>
        </w:rPr>
        <w:t>2</w:t>
      </w:r>
      <w:r w:rsidRPr="00771C12">
        <w:rPr>
          <w:rFonts w:eastAsia="仿宋_GB2312"/>
        </w:rPr>
        <w:t>＝</w:t>
      </w:r>
      <w:r w:rsidRPr="00771C12">
        <w:rPr>
          <w:rFonts w:eastAsia="仿宋_GB2312"/>
        </w:rPr>
        <w:t>2</w:t>
      </w:r>
      <w:r w:rsidRPr="00771C12">
        <w:rPr>
          <w:rFonts w:eastAsia="仿宋_GB2312"/>
          <w:i/>
        </w:rPr>
        <w:t>a</w:t>
      </w:r>
      <w:r w:rsidRPr="00771C12">
        <w:rPr>
          <w:rFonts w:eastAsia="仿宋_GB2312"/>
          <w:vertAlign w:val="subscript"/>
        </w:rPr>
        <w:t>1</w:t>
      </w:r>
      <w:r w:rsidRPr="00771C12">
        <w:rPr>
          <w:rFonts w:eastAsia="仿宋_GB2312"/>
          <w:i/>
        </w:rPr>
        <w:t>x</w:t>
      </w:r>
      <w:r w:rsidRPr="00771C12">
        <w:rPr>
          <w:rFonts w:eastAsia="仿宋_GB2312" w:hAnsi="宋体" w:cs="宋体" w:hint="eastAsia"/>
        </w:rPr>
        <w:t>①</w:t>
      </w:r>
    </w:p>
    <w:p w14:paraId="671DA96C" w14:textId="793A1AAE" w:rsidR="00BB7CED" w:rsidRPr="00771C12" w:rsidRDefault="00BB7CED" w:rsidP="00760367">
      <w:pPr>
        <w:rPr>
          <w:rFonts w:eastAsia="仿宋_GB2312"/>
        </w:rPr>
      </w:pPr>
      <w:r w:rsidRPr="00771C12">
        <w:rPr>
          <w:rFonts w:eastAsia="仿宋_GB2312"/>
        </w:rPr>
        <w:t>对质点乙：</w:t>
      </w:r>
      <w:r w:rsidRPr="00771C12">
        <w:rPr>
          <w:rFonts w:ascii="Book Antiqua" w:eastAsia="仿宋_GB2312" w:hAnsi="Book Antiqua"/>
          <w:i/>
        </w:rPr>
        <w:t>v</w:t>
      </w:r>
      <w:r w:rsidRPr="00771C12">
        <w:rPr>
          <w:rFonts w:eastAsia="仿宋_GB2312"/>
          <w:vertAlign w:val="superscript"/>
        </w:rPr>
        <w:t>2</w:t>
      </w:r>
      <w:r w:rsidRPr="00771C12">
        <w:rPr>
          <w:rFonts w:eastAsia="仿宋_GB2312"/>
        </w:rPr>
        <w:t>－</w:t>
      </w:r>
      <w:r w:rsidRPr="00771C12">
        <w:rPr>
          <w:rFonts w:ascii="Book Antiqua" w:eastAsia="仿宋_GB2312" w:hAnsi="Book Antiqua"/>
          <w:i/>
        </w:rPr>
        <w:t>v</w:t>
      </w:r>
      <w:r w:rsidR="003E31AE" w:rsidRPr="003E31AE">
        <w:rPr>
          <w:rFonts w:eastAsia="仿宋_GB2312"/>
          <w:vertAlign w:val="subscript"/>
        </w:rPr>
        <w:t>0</w:t>
      </w:r>
      <w:r w:rsidR="003E31AE" w:rsidRPr="003E31AE">
        <w:rPr>
          <w:rFonts w:eastAsia="仿宋_GB2312"/>
          <w:vertAlign w:val="superscript"/>
        </w:rPr>
        <w:t>2</w:t>
      </w:r>
      <w:r w:rsidRPr="00771C12">
        <w:rPr>
          <w:rFonts w:eastAsia="仿宋_GB2312"/>
        </w:rPr>
        <w:t>＝－</w:t>
      </w:r>
      <w:r w:rsidRPr="00771C12">
        <w:rPr>
          <w:rFonts w:eastAsia="仿宋_GB2312"/>
        </w:rPr>
        <w:t>2</w:t>
      </w:r>
      <w:r w:rsidRPr="00771C12">
        <w:rPr>
          <w:rFonts w:eastAsia="仿宋_GB2312"/>
          <w:i/>
        </w:rPr>
        <w:t>a</w:t>
      </w:r>
      <w:r w:rsidRPr="00771C12">
        <w:rPr>
          <w:rFonts w:eastAsia="仿宋_GB2312"/>
          <w:vertAlign w:val="subscript"/>
        </w:rPr>
        <w:t>2</w:t>
      </w:r>
      <w:r w:rsidRPr="00771C12">
        <w:rPr>
          <w:rFonts w:eastAsia="仿宋_GB2312"/>
          <w:i/>
        </w:rPr>
        <w:t>x</w:t>
      </w:r>
      <w:r w:rsidRPr="00771C12">
        <w:rPr>
          <w:rFonts w:eastAsia="仿宋_GB2312" w:hAnsi="宋体" w:cs="宋体" w:hint="eastAsia"/>
        </w:rPr>
        <w:t>②</w:t>
      </w:r>
    </w:p>
    <w:p w14:paraId="77F991BC" w14:textId="77777777" w:rsidR="00BB7CED" w:rsidRPr="00771C12" w:rsidRDefault="00BB7CED" w:rsidP="00760367">
      <w:pPr>
        <w:rPr>
          <w:rFonts w:eastAsia="仿宋_GB2312"/>
        </w:rPr>
      </w:pPr>
      <w:r w:rsidRPr="00771C12">
        <w:rPr>
          <w:rFonts w:eastAsia="仿宋_GB2312"/>
        </w:rPr>
        <w:t>联立</w:t>
      </w:r>
      <w:r w:rsidRPr="00771C12">
        <w:rPr>
          <w:rFonts w:eastAsia="仿宋_GB2312" w:hAnsi="宋体" w:cs="宋体" w:hint="eastAsia"/>
        </w:rPr>
        <w:t>①②</w:t>
      </w:r>
      <w:r w:rsidRPr="00771C12">
        <w:rPr>
          <w:rFonts w:eastAsia="仿宋_GB2312"/>
        </w:rPr>
        <w:t>解得</w:t>
      </w:r>
      <w:r w:rsidRPr="00771C12">
        <w:rPr>
          <w:rFonts w:eastAsia="仿宋_GB2312"/>
          <w:i/>
        </w:rPr>
        <w:t>a</w:t>
      </w:r>
      <w:r w:rsidRPr="00771C12">
        <w:rPr>
          <w:rFonts w:eastAsia="仿宋_GB2312"/>
          <w:vertAlign w:val="subscript"/>
        </w:rPr>
        <w:t>1</w:t>
      </w:r>
      <w:r w:rsidRPr="00771C12">
        <w:rPr>
          <w:rFonts w:eastAsia="仿宋_GB2312"/>
        </w:rPr>
        <w:t>＋</w:t>
      </w:r>
      <w:r w:rsidRPr="00771C12">
        <w:rPr>
          <w:rFonts w:eastAsia="仿宋_GB2312"/>
          <w:i/>
        </w:rPr>
        <w:t>a</w:t>
      </w:r>
      <w:r w:rsidRPr="00771C12">
        <w:rPr>
          <w:rFonts w:eastAsia="仿宋_GB2312"/>
          <w:vertAlign w:val="subscript"/>
        </w:rPr>
        <w:t>2</w:t>
      </w:r>
      <w:r w:rsidRPr="00771C12">
        <w:rPr>
          <w:rFonts w:eastAsia="仿宋_GB2312"/>
        </w:rPr>
        <w:t>＝</w:t>
      </w:r>
      <w:r w:rsidRPr="00771C12">
        <w:rPr>
          <w:rFonts w:eastAsia="仿宋_GB2312"/>
        </w:rPr>
        <w:t>3 m/s</w:t>
      </w:r>
      <w:r w:rsidRPr="00771C12">
        <w:rPr>
          <w:rFonts w:eastAsia="仿宋_GB2312"/>
          <w:vertAlign w:val="superscript"/>
        </w:rPr>
        <w:t>2</w:t>
      </w:r>
      <w:r w:rsidRPr="00771C12">
        <w:rPr>
          <w:rFonts w:eastAsia="仿宋_GB2312" w:hAnsi="宋体" w:cs="宋体" w:hint="eastAsia"/>
        </w:rPr>
        <w:t>③</w:t>
      </w:r>
    </w:p>
    <w:p w14:paraId="3C58E304" w14:textId="77777777" w:rsidR="00BB7CED" w:rsidRPr="00771C12" w:rsidRDefault="00BB7CED" w:rsidP="00760367">
      <w:pPr>
        <w:rPr>
          <w:rFonts w:eastAsia="仿宋_GB2312"/>
        </w:rPr>
      </w:pPr>
      <w:r w:rsidRPr="00771C12">
        <w:rPr>
          <w:rFonts w:eastAsia="仿宋_GB2312"/>
        </w:rPr>
        <w:t>当质点甲的速度</w:t>
      </w:r>
      <w:r w:rsidRPr="00771C12">
        <w:rPr>
          <w:rFonts w:ascii="Book Antiqua" w:eastAsia="仿宋_GB2312" w:hAnsi="Book Antiqua"/>
          <w:i/>
        </w:rPr>
        <w:t>v</w:t>
      </w:r>
      <w:r w:rsidRPr="00771C12">
        <w:rPr>
          <w:rFonts w:eastAsia="仿宋_GB2312"/>
          <w:vertAlign w:val="subscript"/>
        </w:rPr>
        <w:t>1</w:t>
      </w:r>
      <w:r w:rsidRPr="00771C12">
        <w:rPr>
          <w:rFonts w:eastAsia="仿宋_GB2312"/>
        </w:rPr>
        <w:t>＝</w:t>
      </w:r>
      <w:r w:rsidRPr="00771C12">
        <w:rPr>
          <w:rFonts w:eastAsia="仿宋_GB2312"/>
        </w:rPr>
        <w:t>8 m/s</w:t>
      </w:r>
      <w:r w:rsidRPr="00771C12">
        <w:rPr>
          <w:rFonts w:eastAsia="仿宋_GB2312"/>
        </w:rPr>
        <w:t>、质点乙的速度</w:t>
      </w:r>
      <w:r w:rsidRPr="00771C12">
        <w:rPr>
          <w:rFonts w:ascii="Book Antiqua" w:eastAsia="仿宋_GB2312" w:hAnsi="Book Antiqua"/>
          <w:i/>
        </w:rPr>
        <w:t>v</w:t>
      </w:r>
      <w:r w:rsidRPr="00771C12">
        <w:rPr>
          <w:rFonts w:eastAsia="仿宋_GB2312"/>
          <w:vertAlign w:val="subscript"/>
        </w:rPr>
        <w:t>2</w:t>
      </w:r>
      <w:r w:rsidRPr="00771C12">
        <w:rPr>
          <w:rFonts w:eastAsia="仿宋_GB2312"/>
        </w:rPr>
        <w:t>＝</w:t>
      </w:r>
      <w:r w:rsidRPr="00771C12">
        <w:rPr>
          <w:rFonts w:eastAsia="仿宋_GB2312"/>
        </w:rPr>
        <w:t>2 m/s</w:t>
      </w:r>
      <w:r w:rsidRPr="00771C12">
        <w:rPr>
          <w:rFonts w:eastAsia="仿宋_GB2312"/>
        </w:rPr>
        <w:t>时，两质点通过相同的位移，设为</w:t>
      </w:r>
      <w:r w:rsidRPr="00771C12">
        <w:rPr>
          <w:rFonts w:eastAsia="仿宋_GB2312"/>
          <w:i/>
        </w:rPr>
        <w:t>x</w:t>
      </w:r>
      <w:r w:rsidRPr="00B44EBA">
        <w:rPr>
          <w:rFonts w:eastAsia="仿宋_GB2312"/>
        </w:rPr>
        <w:t>′</w:t>
      </w:r>
      <w:r w:rsidRPr="00771C12">
        <w:rPr>
          <w:rFonts w:eastAsia="仿宋_GB2312"/>
        </w:rPr>
        <w:t>。</w:t>
      </w:r>
    </w:p>
    <w:p w14:paraId="3909E4E6" w14:textId="235BFFCC" w:rsidR="00BB7CED" w:rsidRPr="00771C12" w:rsidRDefault="00BB7CED" w:rsidP="00760367">
      <w:pPr>
        <w:rPr>
          <w:rFonts w:eastAsia="仿宋_GB2312"/>
        </w:rPr>
      </w:pPr>
      <w:r w:rsidRPr="00771C12">
        <w:rPr>
          <w:rFonts w:eastAsia="仿宋_GB2312"/>
        </w:rPr>
        <w:lastRenderedPageBreak/>
        <w:t>对质点甲：</w:t>
      </w:r>
      <w:r w:rsidRPr="00771C12">
        <w:rPr>
          <w:rFonts w:ascii="Book Antiqua" w:eastAsia="仿宋_GB2312" w:hAnsi="Book Antiqua"/>
          <w:i/>
        </w:rPr>
        <w:t>v</w:t>
      </w:r>
      <w:r w:rsidR="003E31AE">
        <w:rPr>
          <w:rFonts w:eastAsia="仿宋_GB2312" w:hint="eastAsia"/>
          <w:vertAlign w:val="subscript"/>
        </w:rPr>
        <w:t>t</w:t>
      </w:r>
      <w:r w:rsidR="003E31AE" w:rsidRPr="003E31AE">
        <w:rPr>
          <w:rFonts w:eastAsia="仿宋_GB2312"/>
          <w:vertAlign w:val="superscript"/>
        </w:rPr>
        <w:t>2</w:t>
      </w:r>
      <w:r w:rsidRPr="00771C12">
        <w:rPr>
          <w:rFonts w:eastAsia="仿宋_GB2312"/>
        </w:rPr>
        <w:t>＝</w:t>
      </w:r>
      <w:r w:rsidRPr="00771C12">
        <w:rPr>
          <w:rFonts w:eastAsia="仿宋_GB2312"/>
        </w:rPr>
        <w:t>2</w:t>
      </w:r>
      <w:r w:rsidRPr="00771C12">
        <w:rPr>
          <w:rFonts w:eastAsia="仿宋_GB2312"/>
          <w:i/>
        </w:rPr>
        <w:t>a</w:t>
      </w:r>
      <w:r w:rsidRPr="00771C12">
        <w:rPr>
          <w:rFonts w:eastAsia="仿宋_GB2312"/>
          <w:vertAlign w:val="subscript"/>
        </w:rPr>
        <w:t>1</w:t>
      </w:r>
      <w:r w:rsidRPr="00771C12">
        <w:rPr>
          <w:rFonts w:eastAsia="仿宋_GB2312"/>
          <w:i/>
        </w:rPr>
        <w:t>x</w:t>
      </w:r>
      <w:r w:rsidRPr="00B44EBA">
        <w:rPr>
          <w:rFonts w:eastAsia="仿宋_GB2312"/>
        </w:rPr>
        <w:t>′</w:t>
      </w:r>
      <w:r w:rsidRPr="00771C12">
        <w:rPr>
          <w:rFonts w:eastAsia="仿宋_GB2312" w:hAnsi="宋体" w:cs="宋体" w:hint="eastAsia"/>
        </w:rPr>
        <w:t>④</w:t>
      </w:r>
    </w:p>
    <w:p w14:paraId="4B9F1A3B" w14:textId="62D69A41" w:rsidR="00BB7CED" w:rsidRPr="00771C12" w:rsidRDefault="00BB7CED" w:rsidP="00760367">
      <w:pPr>
        <w:rPr>
          <w:rFonts w:eastAsia="仿宋_GB2312"/>
        </w:rPr>
      </w:pPr>
      <w:r w:rsidRPr="00771C12">
        <w:rPr>
          <w:rFonts w:eastAsia="仿宋_GB2312"/>
        </w:rPr>
        <w:t>对质点乙：</w:t>
      </w:r>
      <w:r w:rsidRPr="00771C12">
        <w:rPr>
          <w:rFonts w:ascii="Book Antiqua" w:eastAsia="仿宋_GB2312" w:hAnsi="Book Antiqua"/>
          <w:i/>
        </w:rPr>
        <w:t>v</w:t>
      </w:r>
      <w:r w:rsidR="003E31AE">
        <w:rPr>
          <w:rFonts w:eastAsia="仿宋_GB2312"/>
          <w:vertAlign w:val="subscript"/>
        </w:rPr>
        <w:t>2</w:t>
      </w:r>
      <w:r w:rsidR="003E31AE" w:rsidRPr="003E31AE">
        <w:rPr>
          <w:rFonts w:eastAsia="仿宋_GB2312"/>
          <w:vertAlign w:val="superscript"/>
        </w:rPr>
        <w:t>2</w:t>
      </w:r>
      <w:r w:rsidRPr="00771C12">
        <w:rPr>
          <w:rFonts w:eastAsia="仿宋_GB2312"/>
        </w:rPr>
        <w:t>－</w:t>
      </w:r>
      <w:r w:rsidRPr="00771C12">
        <w:rPr>
          <w:rFonts w:ascii="Book Antiqua" w:eastAsia="仿宋_GB2312" w:hAnsi="Book Antiqua"/>
          <w:i/>
        </w:rPr>
        <w:t>v</w:t>
      </w:r>
      <w:r w:rsidR="003E31AE" w:rsidRPr="003E31AE">
        <w:rPr>
          <w:rFonts w:eastAsia="仿宋_GB2312"/>
          <w:vertAlign w:val="subscript"/>
        </w:rPr>
        <w:t>0</w:t>
      </w:r>
      <w:r w:rsidR="003E31AE" w:rsidRPr="003E31AE">
        <w:rPr>
          <w:rFonts w:eastAsia="仿宋_GB2312"/>
          <w:vertAlign w:val="superscript"/>
        </w:rPr>
        <w:t>2</w:t>
      </w:r>
      <w:r w:rsidRPr="00771C12">
        <w:rPr>
          <w:rFonts w:eastAsia="仿宋_GB2312"/>
        </w:rPr>
        <w:t>＝－</w:t>
      </w:r>
      <w:r w:rsidRPr="00771C12">
        <w:rPr>
          <w:rFonts w:eastAsia="仿宋_GB2312"/>
        </w:rPr>
        <w:t>2</w:t>
      </w:r>
      <w:r w:rsidRPr="00771C12">
        <w:rPr>
          <w:rFonts w:eastAsia="仿宋_GB2312"/>
          <w:i/>
        </w:rPr>
        <w:t>a</w:t>
      </w:r>
      <w:r w:rsidRPr="00771C12">
        <w:rPr>
          <w:rFonts w:eastAsia="仿宋_GB2312"/>
          <w:vertAlign w:val="subscript"/>
        </w:rPr>
        <w:t>2</w:t>
      </w:r>
      <w:r w:rsidRPr="00771C12">
        <w:rPr>
          <w:rFonts w:eastAsia="仿宋_GB2312"/>
          <w:i/>
        </w:rPr>
        <w:t>x</w:t>
      </w:r>
      <w:r w:rsidRPr="00B44EBA">
        <w:rPr>
          <w:rFonts w:eastAsia="仿宋_GB2312"/>
        </w:rPr>
        <w:t>′</w:t>
      </w:r>
      <w:r w:rsidRPr="00771C12">
        <w:rPr>
          <w:rFonts w:eastAsia="仿宋_GB2312" w:hAnsi="宋体" w:cs="宋体" w:hint="eastAsia"/>
        </w:rPr>
        <w:t>⑤</w:t>
      </w:r>
    </w:p>
    <w:p w14:paraId="31BE18A2" w14:textId="77777777" w:rsidR="00BB7CED" w:rsidRPr="00771C12" w:rsidRDefault="00BB7CED" w:rsidP="00760367">
      <w:pPr>
        <w:rPr>
          <w:rFonts w:eastAsia="仿宋_GB2312"/>
        </w:rPr>
      </w:pPr>
      <w:r w:rsidRPr="00771C12">
        <w:rPr>
          <w:rFonts w:eastAsia="仿宋_GB2312"/>
        </w:rPr>
        <w:t>联立</w:t>
      </w:r>
      <w:r w:rsidRPr="00771C12">
        <w:rPr>
          <w:rFonts w:eastAsia="仿宋_GB2312" w:hAnsi="宋体" w:cs="宋体" w:hint="eastAsia"/>
        </w:rPr>
        <w:t>④⑤</w:t>
      </w:r>
      <w:r w:rsidRPr="00771C12">
        <w:rPr>
          <w:rFonts w:eastAsia="仿宋_GB2312"/>
        </w:rPr>
        <w:t>解得</w:t>
      </w:r>
      <w:r w:rsidRPr="00771C12">
        <w:rPr>
          <w:rFonts w:eastAsia="仿宋_GB2312"/>
          <w:i/>
        </w:rPr>
        <w:t>a</w:t>
      </w:r>
      <w:r w:rsidRPr="00771C12">
        <w:rPr>
          <w:rFonts w:eastAsia="仿宋_GB2312"/>
          <w:vertAlign w:val="subscript"/>
        </w:rPr>
        <w:t>1</w:t>
      </w:r>
      <w:r w:rsidRPr="00771C12">
        <w:rPr>
          <w:rFonts w:eastAsia="仿宋_GB2312"/>
        </w:rPr>
        <w:t>＝</w:t>
      </w:r>
      <w:r w:rsidRPr="00771C12">
        <w:rPr>
          <w:rFonts w:eastAsia="仿宋_GB2312"/>
        </w:rPr>
        <w:t>2</w:t>
      </w:r>
      <w:r w:rsidRPr="00771C12">
        <w:rPr>
          <w:rFonts w:eastAsia="仿宋_GB2312"/>
          <w:i/>
        </w:rPr>
        <w:t>a</w:t>
      </w:r>
      <w:r w:rsidRPr="00771C12">
        <w:rPr>
          <w:rFonts w:eastAsia="仿宋_GB2312"/>
          <w:vertAlign w:val="subscript"/>
        </w:rPr>
        <w:t>2</w:t>
      </w:r>
      <w:r w:rsidRPr="00771C12">
        <w:rPr>
          <w:rFonts w:eastAsia="仿宋_GB2312" w:hAnsi="宋体" w:cs="宋体" w:hint="eastAsia"/>
        </w:rPr>
        <w:t>⑥</w:t>
      </w:r>
    </w:p>
    <w:p w14:paraId="64C3D877" w14:textId="77777777" w:rsidR="00BB7CED" w:rsidRPr="00771C12" w:rsidRDefault="00BB7CED" w:rsidP="00760367">
      <w:r w:rsidRPr="00771C12">
        <w:rPr>
          <w:rFonts w:eastAsia="仿宋_GB2312"/>
        </w:rPr>
        <w:t>联立</w:t>
      </w:r>
      <w:r w:rsidRPr="00771C12">
        <w:rPr>
          <w:rFonts w:eastAsia="仿宋_GB2312" w:hAnsi="宋体" w:cs="宋体" w:hint="eastAsia"/>
        </w:rPr>
        <w:t>③⑥</w:t>
      </w:r>
      <w:r w:rsidRPr="00771C12">
        <w:rPr>
          <w:rFonts w:eastAsia="仿宋_GB2312"/>
        </w:rPr>
        <w:t>解得</w:t>
      </w:r>
      <w:r w:rsidRPr="00771C12">
        <w:rPr>
          <w:rFonts w:eastAsia="仿宋_GB2312"/>
          <w:i/>
        </w:rPr>
        <w:t>a</w:t>
      </w:r>
      <w:r w:rsidRPr="00771C12">
        <w:rPr>
          <w:rFonts w:eastAsia="仿宋_GB2312"/>
          <w:vertAlign w:val="subscript"/>
        </w:rPr>
        <w:t>1</w:t>
      </w:r>
      <w:r w:rsidRPr="00771C12">
        <w:rPr>
          <w:rFonts w:eastAsia="仿宋_GB2312"/>
        </w:rPr>
        <w:t>＝</w:t>
      </w:r>
      <w:r w:rsidRPr="00771C12">
        <w:rPr>
          <w:rFonts w:eastAsia="仿宋_GB2312"/>
        </w:rPr>
        <w:t>2 m/s</w:t>
      </w:r>
      <w:r w:rsidRPr="00771C12">
        <w:rPr>
          <w:rFonts w:eastAsia="仿宋_GB2312"/>
          <w:vertAlign w:val="superscript"/>
        </w:rPr>
        <w:t>2</w:t>
      </w:r>
      <w:r w:rsidRPr="00771C12">
        <w:rPr>
          <w:rFonts w:eastAsia="仿宋_GB2312"/>
        </w:rPr>
        <w:t>，</w:t>
      </w:r>
      <w:r w:rsidRPr="00771C12">
        <w:rPr>
          <w:rFonts w:eastAsia="仿宋_GB2312"/>
          <w:i/>
        </w:rPr>
        <w:t>a</w:t>
      </w:r>
      <w:r w:rsidRPr="00771C12">
        <w:rPr>
          <w:rFonts w:eastAsia="仿宋_GB2312"/>
          <w:vertAlign w:val="subscript"/>
        </w:rPr>
        <w:t>2</w:t>
      </w:r>
      <w:r w:rsidRPr="00771C12">
        <w:rPr>
          <w:rFonts w:eastAsia="仿宋_GB2312"/>
        </w:rPr>
        <w:t>＝</w:t>
      </w:r>
      <w:r w:rsidRPr="00771C12">
        <w:rPr>
          <w:rFonts w:eastAsia="仿宋_GB2312"/>
        </w:rPr>
        <w:t>1 m/s</w:t>
      </w:r>
      <w:r w:rsidRPr="00771C12">
        <w:rPr>
          <w:rFonts w:eastAsia="仿宋_GB2312"/>
          <w:vertAlign w:val="superscript"/>
        </w:rPr>
        <w:t>2</w:t>
      </w:r>
      <w:r w:rsidRPr="00771C12">
        <w:rPr>
          <w:rFonts w:eastAsia="仿宋_GB2312"/>
        </w:rPr>
        <w:t>。</w:t>
      </w:r>
    </w:p>
    <w:p w14:paraId="72E6655F" w14:textId="77777777" w:rsidR="00B44EBA" w:rsidRDefault="00B44EBA" w:rsidP="00760367"/>
    <w:p w14:paraId="4854305C" w14:textId="1F1139E2" w:rsidR="00BB7CED" w:rsidRPr="00771C12" w:rsidRDefault="00BB7CED" w:rsidP="00760367">
      <w:r w:rsidRPr="00771C12">
        <w:t>12</w:t>
      </w:r>
      <w:r w:rsidRPr="00771C12">
        <w:t>．</w:t>
      </w:r>
      <w:r w:rsidR="002457E0">
        <w:t>（</w:t>
      </w:r>
      <w:r w:rsidRPr="00771C12">
        <w:t>18</w:t>
      </w:r>
      <w:r w:rsidRPr="00771C12">
        <w:t>分</w:t>
      </w:r>
      <w:r w:rsidR="002457E0">
        <w:t>）</w:t>
      </w:r>
      <w:r w:rsidRPr="00771C12">
        <w:t>交通路口是交通事故的多发地，驾驶员到交通路口时应格外小心。现有甲、乙汽车正沿同一平直马路同向匀速行驶，甲车在前，乙车在后，它们行驶的速度均为</w:t>
      </w:r>
      <w:r w:rsidRPr="00771C12">
        <w:rPr>
          <w:rFonts w:ascii="Book Antiqua" w:hAnsi="Book Antiqua"/>
          <w:i/>
        </w:rPr>
        <w:t>v</w:t>
      </w:r>
      <w:r w:rsidRPr="00771C12">
        <w:rPr>
          <w:vertAlign w:val="subscript"/>
        </w:rPr>
        <w:t>0</w:t>
      </w:r>
      <w:r w:rsidRPr="00771C12">
        <w:t>＝</w:t>
      </w:r>
      <w:r w:rsidRPr="00771C12">
        <w:t>9 m/s</w:t>
      </w:r>
      <w:r w:rsidRPr="00771C12">
        <w:t>。当两车快要到一十字路口时，甲车司机看到绿灯已转换成黄灯，立即紧急刹车，乙车司机为了避免与甲车相撞也紧急刹车。已知甲车紧急刹车的加速度大小</w:t>
      </w:r>
      <w:r w:rsidRPr="00771C12">
        <w:rPr>
          <w:i/>
        </w:rPr>
        <w:t>a</w:t>
      </w:r>
      <w:r w:rsidRPr="00771C12">
        <w:rPr>
          <w:vertAlign w:val="subscript"/>
        </w:rPr>
        <w:t>1</w:t>
      </w:r>
      <w:r w:rsidRPr="00771C12">
        <w:t>＝</w:t>
      </w:r>
      <w:r w:rsidRPr="00771C12">
        <w:t>5 m/s</w:t>
      </w:r>
      <w:r w:rsidRPr="00771C12">
        <w:rPr>
          <w:vertAlign w:val="superscript"/>
        </w:rPr>
        <w:t>2</w:t>
      </w:r>
      <w:r w:rsidRPr="00771C12">
        <w:t>，乙车紧急刹车的加速度大小</w:t>
      </w:r>
      <w:r w:rsidRPr="00771C12">
        <w:rPr>
          <w:i/>
        </w:rPr>
        <w:t>a</w:t>
      </w:r>
      <w:r w:rsidRPr="00771C12">
        <w:rPr>
          <w:vertAlign w:val="subscript"/>
        </w:rPr>
        <w:t>2</w:t>
      </w:r>
      <w:r w:rsidRPr="00771C12">
        <w:t>＝</w:t>
      </w:r>
      <w:r w:rsidRPr="00771C12">
        <w:t>4.5 m/s</w:t>
      </w:r>
      <w:r w:rsidRPr="00771C12">
        <w:rPr>
          <w:vertAlign w:val="superscript"/>
        </w:rPr>
        <w:t>2</w:t>
      </w:r>
      <w:r w:rsidRPr="00771C12">
        <w:t>，乙车司机的反应时间</w:t>
      </w:r>
      <w:r w:rsidRPr="00771C12">
        <w:t>Δ</w:t>
      </w:r>
      <w:r w:rsidRPr="00771C12">
        <w:rPr>
          <w:i/>
        </w:rPr>
        <w:t>t</w:t>
      </w:r>
      <w:r w:rsidRPr="00771C12">
        <w:t>＝</w:t>
      </w:r>
      <w:r w:rsidRPr="00771C12">
        <w:t>0.5 s</w:t>
      </w:r>
      <w:r w:rsidR="002457E0">
        <w:t>（</w:t>
      </w:r>
      <w:r w:rsidRPr="00771C12">
        <w:t>即乙车司机看到甲车刹车后</w:t>
      </w:r>
      <w:r w:rsidRPr="00771C12">
        <w:t>0.5 s</w:t>
      </w:r>
      <w:r w:rsidRPr="00771C12">
        <w:t>才开始刹车</w:t>
      </w:r>
      <w:r w:rsidR="002457E0">
        <w:t>）</w:t>
      </w:r>
      <w:r w:rsidRPr="00771C12">
        <w:t>，</w:t>
      </w:r>
      <w:commentRangeStart w:id="84"/>
      <w:r w:rsidRPr="00771C12">
        <w:t>则</w:t>
      </w:r>
      <w:commentRangeEnd w:id="84"/>
      <w:r w:rsidR="00B44EBA">
        <w:rPr>
          <w:rStyle w:val="a9"/>
        </w:rPr>
        <w:commentReference w:id="84"/>
      </w:r>
      <w:r w:rsidRPr="00771C12">
        <w:t>：</w:t>
      </w:r>
    </w:p>
    <w:p w14:paraId="60D01F2C" w14:textId="7994FA79" w:rsidR="00BB7CED" w:rsidRPr="00771C12" w:rsidRDefault="002457E0" w:rsidP="00760367">
      <w:r>
        <w:t>（</w:t>
      </w:r>
      <w:r w:rsidR="00BB7CED" w:rsidRPr="00771C12">
        <w:t>1</w:t>
      </w:r>
      <w:r>
        <w:t>）</w:t>
      </w:r>
      <w:r w:rsidR="00BB7CED" w:rsidRPr="00771C12">
        <w:t>若甲车司机看到黄灯时车头距离警戒线</w:t>
      </w:r>
      <w:r w:rsidR="00BB7CED" w:rsidRPr="00771C12">
        <w:t>9 m</w:t>
      </w:r>
      <w:r w:rsidR="00BB7CED" w:rsidRPr="00771C12">
        <w:t>，他采取上述措施能否避免闯红灯？</w:t>
      </w:r>
    </w:p>
    <w:p w14:paraId="2B48CE73" w14:textId="0AC533FE" w:rsidR="00BB7CED" w:rsidRPr="00771C12" w:rsidRDefault="002457E0" w:rsidP="00760367">
      <w:r>
        <w:t>（</w:t>
      </w:r>
      <w:r w:rsidR="00BB7CED" w:rsidRPr="00771C12">
        <w:t>2</w:t>
      </w:r>
      <w:r>
        <w:t>）</w:t>
      </w:r>
      <w:r w:rsidR="00BB7CED" w:rsidRPr="00771C12">
        <w:t>为保证两车在紧急刹车过程中不相撞，甲、乙两车在行驶过程中应保持多大距离？</w:t>
      </w:r>
    </w:p>
    <w:p w14:paraId="2324E819" w14:textId="5C24B8AB" w:rsidR="00BB7CED" w:rsidRPr="00771C12" w:rsidRDefault="00BB7CED" w:rsidP="00760367">
      <w:r w:rsidRPr="00771C12">
        <w:rPr>
          <w:color w:val="FF0000"/>
        </w:rPr>
        <w:t xml:space="preserve">答案　</w:t>
      </w:r>
      <w:r w:rsidR="002457E0">
        <w:t>（</w:t>
      </w:r>
      <w:r w:rsidRPr="00771C12">
        <w:t>1</w:t>
      </w:r>
      <w:r w:rsidR="002457E0">
        <w:t>）</w:t>
      </w:r>
      <w:r w:rsidRPr="00771C12">
        <w:t xml:space="preserve">能　</w:t>
      </w:r>
      <w:r w:rsidR="002457E0">
        <w:t>（</w:t>
      </w:r>
      <w:r w:rsidRPr="00771C12">
        <w:t>2</w:t>
      </w:r>
      <w:r w:rsidR="002457E0">
        <w:t>）</w:t>
      </w:r>
      <w:r w:rsidRPr="00771C12">
        <w:t>5.4 m</w:t>
      </w:r>
    </w:p>
    <w:p w14:paraId="59E8C426" w14:textId="6B3E36FE" w:rsidR="00BB7CED" w:rsidRPr="00771C12" w:rsidRDefault="00BB7CED" w:rsidP="00760367">
      <w:pPr>
        <w:rPr>
          <w:rFonts w:eastAsia="仿宋_GB2312"/>
        </w:rPr>
      </w:pPr>
      <w:r w:rsidRPr="00771C12">
        <w:rPr>
          <w:color w:val="0000FF"/>
        </w:rPr>
        <w:t xml:space="preserve">解析　</w:t>
      </w:r>
      <w:r w:rsidR="002457E0">
        <w:rPr>
          <w:rFonts w:eastAsia="仿宋_GB2312"/>
        </w:rPr>
        <w:t>（</w:t>
      </w:r>
      <w:r w:rsidRPr="00771C12">
        <w:rPr>
          <w:rFonts w:eastAsia="仿宋_GB2312"/>
        </w:rPr>
        <w:t>1</w:t>
      </w:r>
      <w:r w:rsidR="002457E0">
        <w:rPr>
          <w:rFonts w:eastAsia="仿宋_GB2312"/>
        </w:rPr>
        <w:t>）</w:t>
      </w:r>
      <w:r w:rsidRPr="00771C12">
        <w:rPr>
          <w:rFonts w:eastAsia="仿宋_GB2312"/>
        </w:rPr>
        <w:t>甲车刹车时，有：</w:t>
      </w:r>
    </w:p>
    <w:p w14:paraId="51B9C111" w14:textId="77777777" w:rsidR="00BB7CED" w:rsidRPr="00771C12" w:rsidRDefault="00BB7CED" w:rsidP="00760367">
      <w:pPr>
        <w:rPr>
          <w:rFonts w:eastAsia="仿宋_GB2312"/>
        </w:rPr>
      </w:pPr>
      <w:r w:rsidRPr="00771C12">
        <w:rPr>
          <w:rFonts w:eastAsia="仿宋_GB2312"/>
        </w:rPr>
        <w:t>－</w:t>
      </w:r>
      <w:r w:rsidRPr="00771C12">
        <w:rPr>
          <w:rFonts w:eastAsia="仿宋_GB2312"/>
        </w:rPr>
        <w:t>2</w:t>
      </w:r>
      <w:r w:rsidRPr="00771C12">
        <w:rPr>
          <w:rFonts w:eastAsia="仿宋_GB2312"/>
          <w:i/>
        </w:rPr>
        <w:t>a</w:t>
      </w:r>
      <w:r w:rsidRPr="00771C12">
        <w:rPr>
          <w:rFonts w:eastAsia="仿宋_GB2312"/>
          <w:vertAlign w:val="subscript"/>
        </w:rPr>
        <w:t>1</w:t>
      </w:r>
      <w:r w:rsidRPr="00771C12">
        <w:rPr>
          <w:rFonts w:eastAsia="仿宋_GB2312"/>
          <w:i/>
        </w:rPr>
        <w:t>x</w:t>
      </w:r>
      <w:r w:rsidRPr="00771C12">
        <w:rPr>
          <w:rFonts w:eastAsia="仿宋_GB2312"/>
        </w:rPr>
        <w:t>＝</w:t>
      </w:r>
      <w:r w:rsidRPr="00771C12">
        <w:rPr>
          <w:rFonts w:eastAsia="仿宋_GB2312"/>
        </w:rPr>
        <w:t>0</w:t>
      </w:r>
      <w:r w:rsidRPr="00771C12">
        <w:rPr>
          <w:rFonts w:eastAsia="仿宋_GB2312"/>
        </w:rPr>
        <w:t>－</w:t>
      </w:r>
      <w:r w:rsidRPr="00771C12">
        <w:rPr>
          <w:rFonts w:ascii="Book Antiqua" w:eastAsia="仿宋_GB2312" w:hAnsi="Book Antiqua"/>
          <w:i/>
        </w:rPr>
        <w:t>v</w:t>
      </w:r>
      <w:r w:rsidRPr="00771C12">
        <w:rPr>
          <w:rFonts w:eastAsia="仿宋_GB2312"/>
        </w:rPr>
        <w:fldChar w:fldCharType="begin"/>
      </w:r>
      <w:r w:rsidRPr="00771C12">
        <w:rPr>
          <w:rFonts w:eastAsia="仿宋_GB2312"/>
        </w:rPr>
        <w:instrText>eq \o\al(</w:instrText>
      </w:r>
      <w:r w:rsidRPr="00771C12">
        <w:rPr>
          <w:rFonts w:eastAsia="仿宋_GB2312"/>
          <w:vertAlign w:val="superscript"/>
        </w:rPr>
        <w:instrText>2</w:instrText>
      </w:r>
      <w:r w:rsidRPr="00771C12">
        <w:rPr>
          <w:rFonts w:eastAsia="仿宋_GB2312"/>
        </w:rPr>
        <w:instrText>,</w:instrText>
      </w:r>
      <w:r w:rsidRPr="00771C12">
        <w:rPr>
          <w:rFonts w:eastAsia="仿宋_GB2312"/>
          <w:vertAlign w:val="subscript"/>
        </w:rPr>
        <w:instrText>0</w:instrText>
      </w:r>
      <w:r w:rsidRPr="00771C12">
        <w:rPr>
          <w:rFonts w:eastAsia="仿宋_GB2312"/>
        </w:rPr>
        <w:instrText>)</w:instrText>
      </w:r>
      <w:r w:rsidRPr="00771C12">
        <w:rPr>
          <w:rFonts w:eastAsia="仿宋_GB2312"/>
        </w:rPr>
        <w:fldChar w:fldCharType="end"/>
      </w:r>
    </w:p>
    <w:p w14:paraId="5E308C28" w14:textId="77777777" w:rsidR="00BB7CED" w:rsidRPr="00771C12" w:rsidRDefault="00BB7CED" w:rsidP="00760367">
      <w:pPr>
        <w:rPr>
          <w:rFonts w:eastAsia="仿宋_GB2312"/>
        </w:rPr>
      </w:pPr>
      <w:r w:rsidRPr="00771C12">
        <w:rPr>
          <w:rFonts w:eastAsia="仿宋_GB2312"/>
        </w:rPr>
        <w:t>解得</w:t>
      </w:r>
      <w:r w:rsidRPr="00771C12">
        <w:rPr>
          <w:rFonts w:eastAsia="仿宋_GB2312"/>
          <w:i/>
        </w:rPr>
        <w:t>x</w:t>
      </w:r>
      <w:r w:rsidRPr="00771C12">
        <w:rPr>
          <w:rFonts w:eastAsia="仿宋_GB2312"/>
        </w:rPr>
        <w:t>＝</w:t>
      </w:r>
      <w:r w:rsidRPr="00771C12">
        <w:rPr>
          <w:rFonts w:eastAsia="仿宋_GB2312"/>
        </w:rPr>
        <w:t>8.1 m&lt;9 m</w:t>
      </w:r>
    </w:p>
    <w:p w14:paraId="077DB25A" w14:textId="77777777" w:rsidR="00BB7CED" w:rsidRPr="00771C12" w:rsidRDefault="00BB7CED" w:rsidP="00760367">
      <w:pPr>
        <w:rPr>
          <w:rFonts w:eastAsia="仿宋_GB2312"/>
        </w:rPr>
      </w:pPr>
      <w:r w:rsidRPr="00771C12">
        <w:rPr>
          <w:rFonts w:eastAsia="仿宋_GB2312"/>
        </w:rPr>
        <w:t>故甲车司机能避免闯红灯。</w:t>
      </w:r>
    </w:p>
    <w:p w14:paraId="7C2FD5AC" w14:textId="7B9A3D4F" w:rsidR="00BB7CED" w:rsidRPr="00771C12" w:rsidRDefault="002457E0" w:rsidP="00760367">
      <w:pPr>
        <w:rPr>
          <w:rFonts w:eastAsia="仿宋_GB2312"/>
        </w:rPr>
      </w:pPr>
      <w:r>
        <w:rPr>
          <w:rFonts w:eastAsia="仿宋_GB2312"/>
        </w:rPr>
        <w:t>（</w:t>
      </w:r>
      <w:r w:rsidR="00BB7CED" w:rsidRPr="00771C12">
        <w:rPr>
          <w:rFonts w:eastAsia="仿宋_GB2312"/>
        </w:rPr>
        <w:t>2</w:t>
      </w:r>
      <w:r>
        <w:rPr>
          <w:rFonts w:eastAsia="仿宋_GB2312"/>
        </w:rPr>
        <w:t>）</w:t>
      </w:r>
      <w:r w:rsidR="00BB7CED" w:rsidRPr="00771C12">
        <w:rPr>
          <w:rFonts w:eastAsia="仿宋_GB2312"/>
        </w:rPr>
        <w:t>由于</w:t>
      </w:r>
      <w:r w:rsidR="00BB7CED" w:rsidRPr="00771C12">
        <w:rPr>
          <w:rFonts w:eastAsia="仿宋_GB2312"/>
          <w:i/>
        </w:rPr>
        <w:t>a</w:t>
      </w:r>
      <w:r w:rsidR="00BB7CED" w:rsidRPr="00771C12">
        <w:rPr>
          <w:rFonts w:eastAsia="仿宋_GB2312"/>
          <w:vertAlign w:val="subscript"/>
        </w:rPr>
        <w:t>1</w:t>
      </w:r>
      <w:r w:rsidR="00BB7CED" w:rsidRPr="00771C12">
        <w:rPr>
          <w:rFonts w:eastAsia="仿宋_GB2312"/>
        </w:rPr>
        <w:t>&gt;</w:t>
      </w:r>
      <w:r w:rsidR="00BB7CED" w:rsidRPr="00771C12">
        <w:rPr>
          <w:rFonts w:eastAsia="仿宋_GB2312"/>
          <w:i/>
        </w:rPr>
        <w:t>a</w:t>
      </w:r>
      <w:r w:rsidR="00BB7CED" w:rsidRPr="00771C12">
        <w:rPr>
          <w:rFonts w:eastAsia="仿宋_GB2312"/>
          <w:vertAlign w:val="subscript"/>
        </w:rPr>
        <w:t>2</w:t>
      </w:r>
      <w:r w:rsidR="00BB7CED" w:rsidRPr="00771C12">
        <w:rPr>
          <w:rFonts w:eastAsia="仿宋_GB2312"/>
        </w:rPr>
        <w:t>，故甲车停止后乙车继续靠近甲车</w:t>
      </w:r>
    </w:p>
    <w:p w14:paraId="5225236A" w14:textId="77777777" w:rsidR="00BB7CED" w:rsidRPr="00771C12" w:rsidRDefault="00BB7CED" w:rsidP="00760367">
      <w:pPr>
        <w:rPr>
          <w:rFonts w:eastAsia="仿宋_GB2312"/>
        </w:rPr>
      </w:pPr>
      <w:r w:rsidRPr="00771C12">
        <w:rPr>
          <w:rFonts w:eastAsia="仿宋_GB2312"/>
        </w:rPr>
        <w:t>对乙车，反应时间内</w:t>
      </w:r>
      <w:r w:rsidRPr="00771C12">
        <w:rPr>
          <w:rFonts w:eastAsia="仿宋_GB2312"/>
          <w:i/>
        </w:rPr>
        <w:t>x</w:t>
      </w:r>
      <w:r w:rsidRPr="00771C12">
        <w:rPr>
          <w:rFonts w:eastAsia="仿宋_GB2312"/>
          <w:vertAlign w:val="subscript"/>
        </w:rPr>
        <w:t>1</w:t>
      </w:r>
      <w:r w:rsidRPr="00771C12">
        <w:rPr>
          <w:rFonts w:eastAsia="仿宋_GB2312"/>
        </w:rPr>
        <w:t>＝</w:t>
      </w:r>
      <w:r w:rsidRPr="00771C12">
        <w:rPr>
          <w:rFonts w:ascii="Book Antiqua" w:eastAsia="仿宋_GB2312" w:hAnsi="Book Antiqua"/>
          <w:i/>
        </w:rPr>
        <w:t>v</w:t>
      </w:r>
      <w:r w:rsidRPr="00771C12">
        <w:rPr>
          <w:rFonts w:eastAsia="仿宋_GB2312"/>
          <w:vertAlign w:val="subscript"/>
        </w:rPr>
        <w:t>0</w:t>
      </w:r>
      <w:r w:rsidRPr="00771C12">
        <w:rPr>
          <w:rFonts w:eastAsia="仿宋_GB2312"/>
        </w:rPr>
        <w:t>Δ</w:t>
      </w:r>
      <w:r w:rsidRPr="00771C12">
        <w:rPr>
          <w:rFonts w:eastAsia="仿宋_GB2312"/>
          <w:i/>
        </w:rPr>
        <w:t>t</w:t>
      </w:r>
      <w:r w:rsidRPr="00771C12">
        <w:rPr>
          <w:rFonts w:eastAsia="仿宋_GB2312"/>
        </w:rPr>
        <w:t>＝</w:t>
      </w:r>
      <w:r w:rsidRPr="00771C12">
        <w:rPr>
          <w:rFonts w:eastAsia="仿宋_GB2312"/>
        </w:rPr>
        <w:t>4.5 m</w:t>
      </w:r>
    </w:p>
    <w:p w14:paraId="75CC8421" w14:textId="5FB98CF4" w:rsidR="00BB7CED" w:rsidRPr="00771C12" w:rsidRDefault="00BB7CED" w:rsidP="00760367">
      <w:pPr>
        <w:rPr>
          <w:rFonts w:eastAsia="仿宋_GB2312"/>
        </w:rPr>
      </w:pPr>
      <w:r w:rsidRPr="00771C12">
        <w:rPr>
          <w:rFonts w:eastAsia="仿宋_GB2312"/>
        </w:rPr>
        <w:t>刹车后，有：－</w:t>
      </w:r>
      <w:r w:rsidRPr="00771C12">
        <w:rPr>
          <w:rFonts w:eastAsia="仿宋_GB2312"/>
        </w:rPr>
        <w:t>2</w:t>
      </w:r>
      <w:r w:rsidRPr="00771C12">
        <w:rPr>
          <w:rFonts w:eastAsia="仿宋_GB2312"/>
          <w:i/>
        </w:rPr>
        <w:t>a</w:t>
      </w:r>
      <w:r w:rsidRPr="00771C12">
        <w:rPr>
          <w:rFonts w:eastAsia="仿宋_GB2312"/>
          <w:vertAlign w:val="subscript"/>
        </w:rPr>
        <w:t>2</w:t>
      </w:r>
      <w:r w:rsidRPr="00771C12">
        <w:rPr>
          <w:rFonts w:eastAsia="仿宋_GB2312"/>
          <w:i/>
        </w:rPr>
        <w:t>x</w:t>
      </w:r>
      <w:r w:rsidRPr="00771C12">
        <w:rPr>
          <w:rFonts w:eastAsia="仿宋_GB2312"/>
          <w:vertAlign w:val="subscript"/>
        </w:rPr>
        <w:t>2</w:t>
      </w:r>
      <w:r w:rsidRPr="00771C12">
        <w:rPr>
          <w:rFonts w:eastAsia="仿宋_GB2312"/>
        </w:rPr>
        <w:t>＝</w:t>
      </w:r>
      <w:r w:rsidRPr="00771C12">
        <w:rPr>
          <w:rFonts w:eastAsia="仿宋_GB2312"/>
        </w:rPr>
        <w:t>0</w:t>
      </w:r>
      <w:r w:rsidRPr="00771C12">
        <w:rPr>
          <w:rFonts w:eastAsia="仿宋_GB2312"/>
        </w:rPr>
        <w:t>－</w:t>
      </w:r>
      <w:r w:rsidRPr="00771C12">
        <w:rPr>
          <w:rFonts w:ascii="Book Antiqua" w:eastAsia="仿宋_GB2312" w:hAnsi="Book Antiqua"/>
          <w:i/>
        </w:rPr>
        <w:t>v</w:t>
      </w:r>
      <w:r w:rsidR="003E31AE" w:rsidRPr="003E31AE">
        <w:rPr>
          <w:rFonts w:eastAsia="仿宋_GB2312"/>
          <w:vertAlign w:val="subscript"/>
        </w:rPr>
        <w:t>0</w:t>
      </w:r>
      <w:r w:rsidR="003E31AE" w:rsidRPr="003E31AE">
        <w:rPr>
          <w:rFonts w:eastAsia="仿宋_GB2312"/>
          <w:vertAlign w:val="superscript"/>
        </w:rPr>
        <w:t>2</w:t>
      </w:r>
    </w:p>
    <w:p w14:paraId="41F5D209" w14:textId="77777777" w:rsidR="00BB7CED" w:rsidRPr="00771C12" w:rsidRDefault="00BB7CED" w:rsidP="00760367">
      <w:pPr>
        <w:rPr>
          <w:rFonts w:eastAsia="仿宋_GB2312"/>
        </w:rPr>
      </w:pPr>
      <w:r w:rsidRPr="00771C12">
        <w:rPr>
          <w:rFonts w:eastAsia="仿宋_GB2312"/>
        </w:rPr>
        <w:t>解得</w:t>
      </w:r>
      <w:r w:rsidRPr="00771C12">
        <w:rPr>
          <w:rFonts w:eastAsia="仿宋_GB2312"/>
          <w:i/>
        </w:rPr>
        <w:t>x</w:t>
      </w:r>
      <w:r w:rsidRPr="00771C12">
        <w:rPr>
          <w:rFonts w:eastAsia="仿宋_GB2312"/>
          <w:vertAlign w:val="subscript"/>
        </w:rPr>
        <w:t>2</w:t>
      </w:r>
      <w:r w:rsidRPr="00771C12">
        <w:rPr>
          <w:rFonts w:eastAsia="仿宋_GB2312"/>
        </w:rPr>
        <w:t>＝</w:t>
      </w:r>
      <w:r w:rsidRPr="00771C12">
        <w:rPr>
          <w:rFonts w:eastAsia="仿宋_GB2312"/>
        </w:rPr>
        <w:t>9 m</w:t>
      </w:r>
    </w:p>
    <w:p w14:paraId="0E877A6A" w14:textId="77777777" w:rsidR="00BB7CED" w:rsidRPr="00771C12" w:rsidRDefault="00BB7CED" w:rsidP="00760367">
      <w:pPr>
        <w:rPr>
          <w:rFonts w:eastAsia="仿宋_GB2312"/>
        </w:rPr>
      </w:pPr>
      <w:r w:rsidRPr="00771C12">
        <w:rPr>
          <w:rFonts w:eastAsia="仿宋_GB2312"/>
        </w:rPr>
        <w:t>两车恰好相遇时，有：</w:t>
      </w:r>
      <w:r w:rsidRPr="00771C12">
        <w:rPr>
          <w:rFonts w:eastAsia="仿宋_GB2312"/>
        </w:rPr>
        <w:t>Δ</w:t>
      </w:r>
      <w:r w:rsidRPr="00771C12">
        <w:rPr>
          <w:rFonts w:eastAsia="仿宋_GB2312"/>
          <w:i/>
        </w:rPr>
        <w:t>x</w:t>
      </w:r>
      <w:r w:rsidRPr="00771C12">
        <w:rPr>
          <w:rFonts w:eastAsia="仿宋_GB2312"/>
        </w:rPr>
        <w:t>＝</w:t>
      </w:r>
      <w:r w:rsidRPr="00771C12">
        <w:rPr>
          <w:rFonts w:eastAsia="仿宋_GB2312"/>
          <w:i/>
        </w:rPr>
        <w:t>x</w:t>
      </w:r>
      <w:r w:rsidRPr="00771C12">
        <w:rPr>
          <w:rFonts w:eastAsia="仿宋_GB2312"/>
          <w:vertAlign w:val="subscript"/>
        </w:rPr>
        <w:t>1</w:t>
      </w:r>
      <w:r w:rsidRPr="00771C12">
        <w:rPr>
          <w:rFonts w:eastAsia="仿宋_GB2312"/>
        </w:rPr>
        <w:t>＋</w:t>
      </w:r>
      <w:r w:rsidRPr="00771C12">
        <w:rPr>
          <w:rFonts w:eastAsia="仿宋_GB2312"/>
          <w:i/>
        </w:rPr>
        <w:t>x</w:t>
      </w:r>
      <w:r w:rsidRPr="00771C12">
        <w:rPr>
          <w:rFonts w:eastAsia="仿宋_GB2312"/>
          <w:vertAlign w:val="subscript"/>
        </w:rPr>
        <w:t>2</w:t>
      </w:r>
      <w:r w:rsidRPr="00771C12">
        <w:rPr>
          <w:rFonts w:eastAsia="仿宋_GB2312"/>
        </w:rPr>
        <w:t>－</w:t>
      </w:r>
      <w:r w:rsidRPr="00771C12">
        <w:rPr>
          <w:rFonts w:eastAsia="仿宋_GB2312"/>
          <w:i/>
        </w:rPr>
        <w:t>x</w:t>
      </w:r>
      <w:r w:rsidRPr="00771C12">
        <w:rPr>
          <w:rFonts w:eastAsia="仿宋_GB2312"/>
        </w:rPr>
        <w:t>＝</w:t>
      </w:r>
      <w:r w:rsidRPr="00771C12">
        <w:rPr>
          <w:rFonts w:eastAsia="仿宋_GB2312"/>
        </w:rPr>
        <w:t>5.4 m</w:t>
      </w:r>
    </w:p>
    <w:p w14:paraId="7E6FF17F" w14:textId="77777777" w:rsidR="00BB7CED" w:rsidRPr="00771C12" w:rsidRDefault="00BB7CED" w:rsidP="00760367">
      <w:r w:rsidRPr="00771C12">
        <w:rPr>
          <w:rFonts w:eastAsia="仿宋_GB2312"/>
        </w:rPr>
        <w:t>故应保持的距离：</w:t>
      </w:r>
      <w:r w:rsidRPr="00771C12">
        <w:rPr>
          <w:rFonts w:eastAsia="仿宋_GB2312"/>
        </w:rPr>
        <w:t>Δ</w:t>
      </w:r>
      <w:r w:rsidRPr="00771C12">
        <w:rPr>
          <w:rFonts w:eastAsia="仿宋_GB2312"/>
          <w:i/>
        </w:rPr>
        <w:t>x</w:t>
      </w:r>
      <w:r w:rsidRPr="00771C12">
        <w:rPr>
          <w:rFonts w:eastAsia="仿宋_GB2312"/>
        </w:rPr>
        <w:t>＝</w:t>
      </w:r>
      <w:r w:rsidRPr="00771C12">
        <w:rPr>
          <w:rFonts w:eastAsia="仿宋_GB2312"/>
        </w:rPr>
        <w:t>5.4 m</w:t>
      </w:r>
      <w:r w:rsidRPr="00771C12">
        <w:rPr>
          <w:rFonts w:eastAsia="仿宋_GB2312"/>
        </w:rPr>
        <w:t>。</w:t>
      </w:r>
    </w:p>
    <w:p w14:paraId="27908FCC" w14:textId="1169AF40" w:rsidR="00BB7CED" w:rsidRPr="00771C12" w:rsidRDefault="00BB7CED" w:rsidP="00B44EBA">
      <w:pPr>
        <w:pStyle w:val="1"/>
      </w:pPr>
      <w:r w:rsidRPr="00771C12">
        <w:t>热点专题系列</w:t>
      </w:r>
      <w:r w:rsidR="002457E0">
        <w:t>（</w:t>
      </w:r>
      <w:r w:rsidRPr="00771C12">
        <w:t>一</w:t>
      </w:r>
      <w:r w:rsidR="002457E0">
        <w:t>）</w:t>
      </w:r>
    </w:p>
    <w:p w14:paraId="6FE945EB" w14:textId="77777777" w:rsidR="00BB7CED" w:rsidRDefault="00BB7CED" w:rsidP="00B44EBA">
      <w:pPr>
        <w:pStyle w:val="2"/>
      </w:pPr>
      <w:r w:rsidRPr="00771C12">
        <w:t>——</w:t>
      </w:r>
      <w:r w:rsidRPr="00771C12">
        <w:t>解决图象问题必须掌握的四种技能</w:t>
      </w:r>
    </w:p>
    <w:p w14:paraId="632C4D24" w14:textId="77777777" w:rsidR="00BB7CED" w:rsidRPr="00771C12" w:rsidRDefault="00BB7CED" w:rsidP="00C75881">
      <w:r w:rsidRPr="00771C12">
        <w:rPr>
          <w:rFonts w:eastAsia="黑体"/>
        </w:rPr>
        <w:t>热点概述：</w:t>
      </w:r>
      <w:r w:rsidRPr="00771C12">
        <w:t>物理图象能看出物理过程的特征，由于图象直观、形象，因此解答特别简捷。要运用图象正确地分析、解答物理问题，应对物理图象做到</w:t>
      </w:r>
      <w:r w:rsidRPr="00771C12">
        <w:rPr>
          <w:rFonts w:hAnsi="宋体"/>
        </w:rPr>
        <w:t>“</w:t>
      </w:r>
      <w:r w:rsidRPr="00771C12">
        <w:t>四会</w:t>
      </w:r>
      <w:r w:rsidRPr="00771C12">
        <w:rPr>
          <w:rFonts w:hAnsi="宋体"/>
        </w:rPr>
        <w:t>”</w:t>
      </w:r>
      <w:r w:rsidRPr="00771C12">
        <w:t>：会看、会用、会换、会画。</w:t>
      </w:r>
    </w:p>
    <w:p w14:paraId="35985930" w14:textId="77777777" w:rsidR="00BB7CED" w:rsidRPr="00771C12" w:rsidRDefault="00BB7CED" w:rsidP="00B44EBA">
      <w:pPr>
        <w:pStyle w:val="3"/>
      </w:pPr>
      <w:r w:rsidRPr="00771C12">
        <w:t>[</w:t>
      </w:r>
      <w:r w:rsidRPr="00771C12">
        <w:t>热点透析</w:t>
      </w:r>
      <w:r w:rsidRPr="00771C12">
        <w:t>]</w:t>
      </w:r>
    </w:p>
    <w:p w14:paraId="30A24AA0" w14:textId="77777777" w:rsidR="00BB7CED" w:rsidRPr="00771C12" w:rsidRDefault="00BB7CED" w:rsidP="009C60B1">
      <w:pPr>
        <w:pStyle w:val="4"/>
      </w:pPr>
      <w:r w:rsidRPr="00771C12">
        <w:t>一、会看</w:t>
      </w:r>
    </w:p>
    <w:p w14:paraId="5D159AD7" w14:textId="77777777" w:rsidR="00BB7CED" w:rsidRPr="00771C12" w:rsidRDefault="00BB7CED" w:rsidP="00C75881">
      <w:r w:rsidRPr="00771C12">
        <w:t>1</w:t>
      </w:r>
      <w:r w:rsidRPr="00771C12">
        <w:rPr>
          <w:rFonts w:eastAsia="黑体"/>
        </w:rPr>
        <w:t>．</w:t>
      </w:r>
      <w:r w:rsidRPr="00771C12">
        <w:t>必须清楚纵轴和横轴所代表的物理量，明确要描述的两个物理量之间的关系。</w:t>
      </w:r>
    </w:p>
    <w:p w14:paraId="20E20538" w14:textId="77777777" w:rsidR="00BB7CED" w:rsidRPr="00771C12" w:rsidRDefault="00BB7CED" w:rsidP="00C75881">
      <w:r w:rsidRPr="00771C12">
        <w:t>2</w:t>
      </w:r>
      <w:r w:rsidRPr="00771C12">
        <w:t>．图线并不表示物体实际运动的轨迹而是两个物理量间的关系。</w:t>
      </w:r>
    </w:p>
    <w:p w14:paraId="19EF0A64" w14:textId="77777777" w:rsidR="00BB7CED" w:rsidRPr="00771C12" w:rsidRDefault="00BB7CED" w:rsidP="00C75881">
      <w:r w:rsidRPr="00771C12">
        <w:t>3</w:t>
      </w:r>
      <w:r w:rsidRPr="00771C12">
        <w:t>．要从物理意义上去认识图象。由图象的形状应能看出物理过程的特征，特别要关注截距、斜率、图线所围面积、两图线交点等的物理意义。很多情况下，写出物理量的解析式与图象对照，有助于理解图象的实际意义。</w:t>
      </w:r>
    </w:p>
    <w:p w14:paraId="026E5807" w14:textId="01C30588" w:rsidR="00BB7CED" w:rsidRPr="00771C12" w:rsidRDefault="00BB7CED" w:rsidP="00C75881">
      <w:r w:rsidRPr="00771C12">
        <w:rPr>
          <w:rFonts w:eastAsia="黑体"/>
        </w:rPr>
        <w:t>【例证</w:t>
      </w:r>
      <w:r w:rsidRPr="00771C12">
        <w:rPr>
          <w:rFonts w:eastAsia="黑体"/>
        </w:rPr>
        <w:t>1</w:t>
      </w:r>
      <w:r w:rsidRPr="00771C12">
        <w:rPr>
          <w:rFonts w:eastAsia="黑体"/>
        </w:rPr>
        <w:t xml:space="preserve">】　</w:t>
      </w:r>
      <w:r w:rsidRPr="00771C12">
        <w:rPr>
          <w:rFonts w:eastAsia="黑体"/>
        </w:rPr>
        <w:t>[2015·</w:t>
      </w:r>
      <w:r w:rsidRPr="00771C12">
        <w:rPr>
          <w:rFonts w:eastAsia="黑体"/>
        </w:rPr>
        <w:t>甘肃诊断</w:t>
      </w:r>
      <w:r w:rsidRPr="00771C12">
        <w:rPr>
          <w:rFonts w:eastAsia="黑体"/>
        </w:rPr>
        <w:t>]</w:t>
      </w:r>
      <w:r w:rsidRPr="00771C12">
        <w:t>如图所示的</w:t>
      </w:r>
      <w:r w:rsidRPr="00771C12">
        <w:rPr>
          <w:i/>
        </w:rPr>
        <w:t>x</w:t>
      </w:r>
      <w:r w:rsidRPr="00771C12">
        <w:t>­</w:t>
      </w:r>
      <w:r w:rsidRPr="00771C12">
        <w:rPr>
          <w:i/>
        </w:rPr>
        <w:t>t</w:t>
      </w:r>
      <w:r w:rsidRPr="00771C12">
        <w:t>图象和</w:t>
      </w:r>
      <w:r w:rsidRPr="00771C12">
        <w:rPr>
          <w:rFonts w:ascii="Book Antiqua" w:hAnsi="Book Antiqua"/>
          <w:i/>
        </w:rPr>
        <w:t>v</w:t>
      </w:r>
      <w:r w:rsidRPr="00771C12">
        <w:t>­</w:t>
      </w:r>
      <w:r w:rsidRPr="00771C12">
        <w:rPr>
          <w:i/>
        </w:rPr>
        <w:t>t</w:t>
      </w:r>
      <w:r w:rsidRPr="00771C12">
        <w:t>图象中，给出四条曲线</w:t>
      </w:r>
      <w:r w:rsidRPr="00771C12">
        <w:t>1</w:t>
      </w:r>
      <w:r w:rsidRPr="00771C12">
        <w:t>、</w:t>
      </w:r>
      <w:r w:rsidRPr="00771C12">
        <w:t>2</w:t>
      </w:r>
      <w:r w:rsidRPr="00771C12">
        <w:t>、</w:t>
      </w:r>
      <w:r w:rsidRPr="00771C12">
        <w:t>3</w:t>
      </w:r>
      <w:r w:rsidRPr="00771C12">
        <w:t>、</w:t>
      </w:r>
      <w:r w:rsidRPr="00771C12">
        <w:t>4</w:t>
      </w:r>
      <w:r w:rsidRPr="00771C12">
        <w:t>代表四个不同物体的运动情况，关于它们的物理意义，下列描述正确的</w:t>
      </w:r>
      <w:commentRangeStart w:id="85"/>
      <w:r w:rsidRPr="00771C12">
        <w:t>是</w:t>
      </w:r>
      <w:commentRangeEnd w:id="85"/>
      <w:r w:rsidR="009C60B1">
        <w:rPr>
          <w:rStyle w:val="a9"/>
        </w:rPr>
        <w:commentReference w:id="85"/>
      </w:r>
      <w:r w:rsidR="002457E0">
        <w:t>（</w:t>
      </w:r>
      <w:r w:rsidR="009C60B1">
        <w:rPr>
          <w:rFonts w:hint="eastAsia"/>
        </w:rPr>
        <w:t xml:space="preserve"> </w:t>
      </w:r>
      <w:r w:rsidR="009C60B1">
        <w:t xml:space="preserve">   </w:t>
      </w:r>
      <w:r w:rsidR="002457E0">
        <w:t>）</w:t>
      </w:r>
    </w:p>
    <w:p w14:paraId="5E33B2C6" w14:textId="77777777" w:rsidR="00BB7CED" w:rsidRPr="00771C12" w:rsidRDefault="00BB7CED" w:rsidP="00C75881">
      <w:r w:rsidRPr="00771C12">
        <w:rPr>
          <w:noProof/>
        </w:rPr>
        <w:lastRenderedPageBreak/>
        <w:drawing>
          <wp:inline distT="0" distB="0" distL="0" distR="0" wp14:anchorId="149FE055" wp14:editId="3900A649">
            <wp:extent cx="3333750" cy="1540323"/>
            <wp:effectExtent l="0" t="0" r="0" b="3175"/>
            <wp:docPr id="143" name="图片 143" descr="E:\电子稿\金版教程（魏）\2016\3.6\课件-物理（高三一轮书\80WL3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E:\电子稿\金版教程（魏）\2016\3.6\课件-物理（高三一轮书\80WL34.tif"/>
                    <pic:cNvPicPr>
                      <a:picLocks noChangeAspect="1" noChangeArrowheads="1"/>
                    </pic:cNvPicPr>
                  </pic:nvPicPr>
                  <pic:blipFill>
                    <a:blip r:embed="rId136" r:link="rId137" cstate="print">
                      <a:extLst>
                        <a:ext uri="{28A0092B-C50C-407E-A947-70E740481C1C}">
                          <a14:useLocalDpi xmlns:a14="http://schemas.microsoft.com/office/drawing/2010/main" val="0"/>
                        </a:ext>
                      </a:extLst>
                    </a:blip>
                    <a:srcRect/>
                    <a:stretch>
                      <a:fillRect/>
                    </a:stretch>
                  </pic:blipFill>
                  <pic:spPr bwMode="auto">
                    <a:xfrm>
                      <a:off x="0" y="0"/>
                      <a:ext cx="3344651" cy="1545359"/>
                    </a:xfrm>
                    <a:prstGeom prst="rect">
                      <a:avLst/>
                    </a:prstGeom>
                    <a:noFill/>
                    <a:ln>
                      <a:noFill/>
                    </a:ln>
                  </pic:spPr>
                </pic:pic>
              </a:graphicData>
            </a:graphic>
          </wp:inline>
        </w:drawing>
      </w:r>
    </w:p>
    <w:p w14:paraId="005E328C" w14:textId="5DF27E10" w:rsidR="00BB7CED" w:rsidRPr="00771C12" w:rsidRDefault="00580DE0" w:rsidP="00C75881">
      <w:r>
        <w:t>（</w:t>
      </w:r>
      <w:r>
        <w:t>A</w:t>
      </w:r>
      <w:r>
        <w:t>）</w:t>
      </w:r>
      <w:r w:rsidR="00BB7CED" w:rsidRPr="00771C12">
        <w:t>图线</w:t>
      </w:r>
      <w:r w:rsidR="00BB7CED" w:rsidRPr="00771C12">
        <w:t>1</w:t>
      </w:r>
      <w:r w:rsidR="00BB7CED" w:rsidRPr="00771C12">
        <w:t>表示物体做曲线运动</w:t>
      </w:r>
    </w:p>
    <w:p w14:paraId="38C5DC75" w14:textId="7FD6F91A" w:rsidR="00BB7CED" w:rsidRPr="00771C12" w:rsidRDefault="00580DE0" w:rsidP="00C75881">
      <w:r>
        <w:t>（</w:t>
      </w:r>
      <w:r>
        <w:t>B</w:t>
      </w:r>
      <w:r>
        <w:t>）</w:t>
      </w:r>
      <w:r w:rsidR="00BB7CED" w:rsidRPr="00771C12">
        <w:rPr>
          <w:i/>
        </w:rPr>
        <w:t>x</w:t>
      </w:r>
      <w:r w:rsidR="00BB7CED" w:rsidRPr="00771C12">
        <w:t>­</w:t>
      </w:r>
      <w:r w:rsidR="00BB7CED" w:rsidRPr="00771C12">
        <w:rPr>
          <w:i/>
        </w:rPr>
        <w:t>t</w:t>
      </w:r>
      <w:r w:rsidR="00BB7CED" w:rsidRPr="00771C12">
        <w:t>图象中</w:t>
      </w:r>
      <w:r w:rsidR="00BB7CED" w:rsidRPr="00771C12">
        <w:rPr>
          <w:i/>
        </w:rPr>
        <w:t>t</w:t>
      </w:r>
      <w:r w:rsidR="00BB7CED" w:rsidRPr="00771C12">
        <w:rPr>
          <w:vertAlign w:val="subscript"/>
        </w:rPr>
        <w:t>1</w:t>
      </w:r>
      <w:r w:rsidR="00BB7CED" w:rsidRPr="00771C12">
        <w:t>时刻</w:t>
      </w:r>
      <w:r w:rsidR="00BB7CED" w:rsidRPr="00771C12">
        <w:rPr>
          <w:rFonts w:ascii="Book Antiqua" w:hAnsi="Book Antiqua"/>
          <w:i/>
        </w:rPr>
        <w:t>v</w:t>
      </w:r>
      <w:r w:rsidR="00BB7CED" w:rsidRPr="00771C12">
        <w:rPr>
          <w:vertAlign w:val="subscript"/>
        </w:rPr>
        <w:t>1</w:t>
      </w:r>
      <w:r w:rsidR="00BB7CED" w:rsidRPr="00771C12">
        <w:t>&gt;</w:t>
      </w:r>
      <w:r w:rsidR="00BB7CED" w:rsidRPr="00771C12">
        <w:rPr>
          <w:rFonts w:ascii="Book Antiqua" w:hAnsi="Book Antiqua"/>
          <w:i/>
        </w:rPr>
        <w:t>v</w:t>
      </w:r>
      <w:r w:rsidR="00BB7CED" w:rsidRPr="00771C12">
        <w:rPr>
          <w:vertAlign w:val="subscript"/>
        </w:rPr>
        <w:t>2</w:t>
      </w:r>
    </w:p>
    <w:p w14:paraId="19A745CE" w14:textId="7BF3A182" w:rsidR="00BB7CED" w:rsidRPr="00771C12" w:rsidRDefault="00580DE0" w:rsidP="00C75881">
      <w:r>
        <w:t>（</w:t>
      </w:r>
      <w:r>
        <w:t>C</w:t>
      </w:r>
      <w:r>
        <w:t>）</w:t>
      </w:r>
      <w:r w:rsidR="00BB7CED" w:rsidRPr="00771C12">
        <w:rPr>
          <w:rFonts w:ascii="Book Antiqua" w:hAnsi="Book Antiqua"/>
          <w:i/>
        </w:rPr>
        <w:t>v</w:t>
      </w:r>
      <w:r w:rsidR="00BB7CED" w:rsidRPr="00771C12">
        <w:t>­</w:t>
      </w:r>
      <w:r w:rsidR="00BB7CED" w:rsidRPr="00771C12">
        <w:rPr>
          <w:i/>
        </w:rPr>
        <w:t>t</w:t>
      </w:r>
      <w:r w:rsidR="00BB7CED" w:rsidRPr="00771C12">
        <w:t>图象中</w:t>
      </w:r>
      <w:r w:rsidR="00BB7CED" w:rsidRPr="00771C12">
        <w:t>0</w:t>
      </w:r>
      <w:r w:rsidR="00BB7CED" w:rsidRPr="00771C12">
        <w:t>至</w:t>
      </w:r>
      <w:r w:rsidR="00BB7CED" w:rsidRPr="00771C12">
        <w:rPr>
          <w:i/>
        </w:rPr>
        <w:t>t</w:t>
      </w:r>
      <w:r w:rsidR="00BB7CED" w:rsidRPr="00771C12">
        <w:rPr>
          <w:vertAlign w:val="subscript"/>
        </w:rPr>
        <w:t>3</w:t>
      </w:r>
      <w:r w:rsidR="00BB7CED" w:rsidRPr="00771C12">
        <w:t>时间内</w:t>
      </w:r>
      <w:r w:rsidR="00BB7CED" w:rsidRPr="00771C12">
        <w:t>3</w:t>
      </w:r>
      <w:r w:rsidR="00BB7CED" w:rsidRPr="00771C12">
        <w:t>和</w:t>
      </w:r>
      <w:r w:rsidR="00BB7CED" w:rsidRPr="00771C12">
        <w:t>4</w:t>
      </w:r>
      <w:r w:rsidR="00BB7CED" w:rsidRPr="00771C12">
        <w:t>的平均速度大小相等</w:t>
      </w:r>
    </w:p>
    <w:p w14:paraId="412DB4C5" w14:textId="2D7D5C24" w:rsidR="00BB7CED" w:rsidRPr="00771C12" w:rsidRDefault="00580DE0" w:rsidP="00C75881">
      <w:r>
        <w:t>（</w:t>
      </w:r>
      <w:r>
        <w:t>D</w:t>
      </w:r>
      <w:r>
        <w:t>）</w:t>
      </w:r>
      <w:r w:rsidR="00BB7CED" w:rsidRPr="00771C12">
        <w:t>两图象中，在</w:t>
      </w:r>
      <w:r w:rsidR="00BB7CED" w:rsidRPr="00771C12">
        <w:rPr>
          <w:i/>
        </w:rPr>
        <w:t>t</w:t>
      </w:r>
      <w:r w:rsidR="00BB7CED" w:rsidRPr="00771C12">
        <w:rPr>
          <w:vertAlign w:val="subscript"/>
        </w:rPr>
        <w:t>2</w:t>
      </w:r>
      <w:r w:rsidR="00BB7CED" w:rsidRPr="00771C12">
        <w:t>、</w:t>
      </w:r>
      <w:r w:rsidR="00BB7CED" w:rsidRPr="00771C12">
        <w:rPr>
          <w:i/>
        </w:rPr>
        <w:t>t</w:t>
      </w:r>
      <w:r w:rsidR="00BB7CED" w:rsidRPr="00771C12">
        <w:rPr>
          <w:vertAlign w:val="subscript"/>
        </w:rPr>
        <w:t>4</w:t>
      </w:r>
      <w:r w:rsidR="00BB7CED" w:rsidRPr="00771C12">
        <w:t>时刻</w:t>
      </w:r>
      <w:r w:rsidR="00BB7CED" w:rsidRPr="00771C12">
        <w:t>2</w:t>
      </w:r>
      <w:r w:rsidR="00BB7CED" w:rsidRPr="00771C12">
        <w:t>、</w:t>
      </w:r>
      <w:r w:rsidR="00BB7CED" w:rsidRPr="00771C12">
        <w:t>4</w:t>
      </w:r>
      <w:r w:rsidR="00BB7CED" w:rsidRPr="00771C12">
        <w:t>开始反向运动</w:t>
      </w:r>
    </w:p>
    <w:p w14:paraId="117CC79B" w14:textId="77777777" w:rsidR="00BB7CED" w:rsidRPr="00771C12" w:rsidRDefault="00BB7CED" w:rsidP="00C75881">
      <w:r w:rsidRPr="00771C12">
        <w:rPr>
          <w:rFonts w:eastAsia="黑体"/>
          <w:color w:val="FF0000"/>
        </w:rPr>
        <w:t xml:space="preserve">答案　</w:t>
      </w:r>
      <w:r w:rsidRPr="00771C12">
        <w:t>B</w:t>
      </w:r>
    </w:p>
    <w:p w14:paraId="7B023735" w14:textId="77777777" w:rsidR="00BB7CED" w:rsidRPr="00771C12" w:rsidRDefault="00BB7CED" w:rsidP="00C75881">
      <w:r w:rsidRPr="00771C12">
        <w:rPr>
          <w:rFonts w:eastAsia="黑体"/>
          <w:color w:val="0000FF"/>
        </w:rPr>
        <w:t xml:space="preserve">解析　</w:t>
      </w:r>
      <w:r w:rsidRPr="00771C12">
        <w:rPr>
          <w:rFonts w:eastAsia="仿宋_GB2312"/>
        </w:rPr>
        <w:t>图线</w:t>
      </w:r>
      <w:r w:rsidRPr="00771C12">
        <w:rPr>
          <w:rFonts w:eastAsia="仿宋_GB2312"/>
        </w:rPr>
        <w:t>1</w:t>
      </w:r>
      <w:r w:rsidRPr="00771C12">
        <w:rPr>
          <w:rFonts w:eastAsia="仿宋_GB2312"/>
        </w:rPr>
        <w:t>表示的是变速直线运动，</w:t>
      </w:r>
      <w:r w:rsidRPr="00771C12">
        <w:rPr>
          <w:rFonts w:eastAsia="仿宋_GB2312"/>
        </w:rPr>
        <w:t>A</w:t>
      </w:r>
      <w:r w:rsidRPr="00771C12">
        <w:rPr>
          <w:rFonts w:eastAsia="仿宋_GB2312"/>
        </w:rPr>
        <w:t>错。</w:t>
      </w:r>
      <w:r w:rsidRPr="00771C12">
        <w:rPr>
          <w:rFonts w:eastAsia="仿宋_GB2312"/>
          <w:i/>
        </w:rPr>
        <w:t>x</w:t>
      </w:r>
      <w:r w:rsidRPr="00771C12">
        <w:rPr>
          <w:rFonts w:eastAsia="仿宋_GB2312"/>
        </w:rPr>
        <w:t>­</w:t>
      </w:r>
      <w:r w:rsidRPr="00771C12">
        <w:rPr>
          <w:rFonts w:eastAsia="仿宋_GB2312"/>
          <w:i/>
        </w:rPr>
        <w:t>t</w:t>
      </w:r>
      <w:r w:rsidRPr="00771C12">
        <w:rPr>
          <w:rFonts w:eastAsia="仿宋_GB2312"/>
        </w:rPr>
        <w:t>图线的斜率表示速度，</w:t>
      </w:r>
      <w:r w:rsidRPr="00771C12">
        <w:rPr>
          <w:rFonts w:eastAsia="仿宋_GB2312"/>
        </w:rPr>
        <w:t>B</w:t>
      </w:r>
      <w:r w:rsidRPr="00771C12">
        <w:rPr>
          <w:rFonts w:eastAsia="仿宋_GB2312"/>
        </w:rPr>
        <w:t>正确。</w:t>
      </w:r>
      <w:r w:rsidRPr="00771C12">
        <w:rPr>
          <w:rFonts w:ascii="Book Antiqua" w:eastAsia="仿宋_GB2312" w:hAnsi="Book Antiqua"/>
          <w:i/>
        </w:rPr>
        <w:t>v</w:t>
      </w:r>
      <w:r w:rsidRPr="00771C12">
        <w:rPr>
          <w:rFonts w:eastAsia="仿宋_GB2312"/>
        </w:rPr>
        <w:t>­</w:t>
      </w:r>
      <w:r w:rsidRPr="00771C12">
        <w:rPr>
          <w:rFonts w:eastAsia="仿宋_GB2312"/>
          <w:i/>
        </w:rPr>
        <w:t>t</w:t>
      </w:r>
      <w:r w:rsidRPr="00771C12">
        <w:rPr>
          <w:rFonts w:eastAsia="仿宋_GB2312"/>
        </w:rPr>
        <w:t>图线和</w:t>
      </w:r>
      <w:r w:rsidRPr="00771C12">
        <w:rPr>
          <w:rFonts w:eastAsia="仿宋_GB2312"/>
          <w:i/>
        </w:rPr>
        <w:t>t</w:t>
      </w:r>
      <w:r w:rsidRPr="00771C12">
        <w:rPr>
          <w:rFonts w:eastAsia="仿宋_GB2312"/>
        </w:rPr>
        <w:t>轴围成的面积表示位移的大小，可得</w:t>
      </w:r>
      <w:r w:rsidRPr="00771C12">
        <w:rPr>
          <w:rFonts w:eastAsia="仿宋_GB2312"/>
        </w:rPr>
        <w:t>0</w:t>
      </w:r>
      <w:r w:rsidRPr="00771C12">
        <w:rPr>
          <w:rFonts w:eastAsia="仿宋_GB2312"/>
        </w:rPr>
        <w:t>至</w:t>
      </w:r>
      <w:r w:rsidRPr="00771C12">
        <w:rPr>
          <w:rFonts w:eastAsia="仿宋_GB2312"/>
          <w:i/>
        </w:rPr>
        <w:t>t</w:t>
      </w:r>
      <w:r w:rsidRPr="00771C12">
        <w:rPr>
          <w:rFonts w:eastAsia="仿宋_GB2312"/>
          <w:vertAlign w:val="subscript"/>
        </w:rPr>
        <w:t>3</w:t>
      </w:r>
      <w:r w:rsidRPr="00771C12">
        <w:rPr>
          <w:rFonts w:eastAsia="仿宋_GB2312"/>
        </w:rPr>
        <w:t>时间内</w:t>
      </w:r>
      <w:r w:rsidRPr="00771C12">
        <w:rPr>
          <w:rFonts w:eastAsia="仿宋_GB2312"/>
        </w:rPr>
        <w:fldChar w:fldCharType="begin"/>
      </w:r>
      <w:r w:rsidRPr="00771C12">
        <w:rPr>
          <w:rFonts w:eastAsia="仿宋_GB2312"/>
        </w:rPr>
        <w:instrText>eq \x\to(</w:instrText>
      </w:r>
      <w:r w:rsidRPr="00771C12">
        <w:rPr>
          <w:rFonts w:ascii="Book Antiqua" w:eastAsia="仿宋_GB2312" w:hAnsi="Book Antiqua"/>
          <w:i/>
        </w:rPr>
        <w:instrText>v</w:instrText>
      </w:r>
      <w:r w:rsidRPr="00771C12">
        <w:rPr>
          <w:rFonts w:eastAsia="仿宋_GB2312"/>
        </w:rPr>
        <w:instrText>)</w:instrText>
      </w:r>
      <w:r w:rsidRPr="00771C12">
        <w:rPr>
          <w:rFonts w:eastAsia="仿宋_GB2312"/>
        </w:rPr>
        <w:fldChar w:fldCharType="end"/>
      </w:r>
      <w:r w:rsidRPr="00771C12">
        <w:rPr>
          <w:rFonts w:eastAsia="仿宋_GB2312"/>
          <w:vertAlign w:val="subscript"/>
        </w:rPr>
        <w:t>3</w:t>
      </w:r>
      <w:r w:rsidRPr="00771C12">
        <w:rPr>
          <w:rFonts w:eastAsia="仿宋_GB2312"/>
        </w:rPr>
        <w:t>&lt;</w:t>
      </w:r>
      <w:r w:rsidRPr="00771C12">
        <w:rPr>
          <w:rFonts w:eastAsia="仿宋_GB2312"/>
        </w:rPr>
        <w:fldChar w:fldCharType="begin"/>
      </w:r>
      <w:r w:rsidRPr="00771C12">
        <w:rPr>
          <w:rFonts w:eastAsia="仿宋_GB2312"/>
        </w:rPr>
        <w:instrText>eq \x\to(</w:instrText>
      </w:r>
      <w:r w:rsidRPr="00771C12">
        <w:rPr>
          <w:rFonts w:ascii="Book Antiqua" w:eastAsia="仿宋_GB2312" w:hAnsi="Book Antiqua"/>
          <w:i/>
        </w:rPr>
        <w:instrText>v</w:instrText>
      </w:r>
      <w:r w:rsidRPr="00771C12">
        <w:rPr>
          <w:rFonts w:eastAsia="仿宋_GB2312"/>
        </w:rPr>
        <w:instrText>)</w:instrText>
      </w:r>
      <w:r w:rsidRPr="00771C12">
        <w:rPr>
          <w:rFonts w:eastAsia="仿宋_GB2312"/>
        </w:rPr>
        <w:fldChar w:fldCharType="end"/>
      </w:r>
      <w:r w:rsidRPr="00771C12">
        <w:rPr>
          <w:rFonts w:eastAsia="仿宋_GB2312"/>
          <w:vertAlign w:val="subscript"/>
        </w:rPr>
        <w:t>4</w:t>
      </w:r>
      <w:r w:rsidRPr="00771C12">
        <w:rPr>
          <w:rFonts w:eastAsia="仿宋_GB2312"/>
        </w:rPr>
        <w:t>，</w:t>
      </w:r>
      <w:r w:rsidRPr="00771C12">
        <w:rPr>
          <w:rFonts w:eastAsia="仿宋_GB2312"/>
        </w:rPr>
        <w:t>C</w:t>
      </w:r>
      <w:r w:rsidRPr="00771C12">
        <w:rPr>
          <w:rFonts w:eastAsia="仿宋_GB2312"/>
        </w:rPr>
        <w:t>错。</w:t>
      </w:r>
      <w:r w:rsidRPr="00771C12">
        <w:rPr>
          <w:rFonts w:eastAsia="仿宋_GB2312"/>
          <w:i/>
        </w:rPr>
        <w:t>t</w:t>
      </w:r>
      <w:r w:rsidRPr="00771C12">
        <w:rPr>
          <w:rFonts w:eastAsia="仿宋_GB2312"/>
          <w:vertAlign w:val="subscript"/>
        </w:rPr>
        <w:t>2</w:t>
      </w:r>
      <w:r w:rsidRPr="00771C12">
        <w:rPr>
          <w:rFonts w:eastAsia="仿宋_GB2312"/>
        </w:rPr>
        <w:t>时刻</w:t>
      </w:r>
      <w:r w:rsidRPr="00771C12">
        <w:rPr>
          <w:rFonts w:eastAsia="仿宋_GB2312"/>
        </w:rPr>
        <w:t>1</w:t>
      </w:r>
      <w:r w:rsidRPr="00771C12">
        <w:rPr>
          <w:rFonts w:eastAsia="仿宋_GB2312"/>
        </w:rPr>
        <w:t>物体开始折返，</w:t>
      </w:r>
      <w:r w:rsidRPr="00771C12">
        <w:rPr>
          <w:rFonts w:eastAsia="仿宋_GB2312"/>
          <w:i/>
        </w:rPr>
        <w:t>t</w:t>
      </w:r>
      <w:r w:rsidRPr="00771C12">
        <w:rPr>
          <w:rFonts w:eastAsia="仿宋_GB2312"/>
          <w:vertAlign w:val="subscript"/>
        </w:rPr>
        <w:t>4</w:t>
      </w:r>
      <w:r w:rsidRPr="00771C12">
        <w:rPr>
          <w:rFonts w:eastAsia="仿宋_GB2312"/>
        </w:rPr>
        <w:t>时刻</w:t>
      </w:r>
      <w:r w:rsidRPr="00771C12">
        <w:rPr>
          <w:rFonts w:eastAsia="仿宋_GB2312"/>
        </w:rPr>
        <w:t>4</w:t>
      </w:r>
      <w:r w:rsidRPr="00771C12">
        <w:rPr>
          <w:rFonts w:eastAsia="仿宋_GB2312"/>
        </w:rPr>
        <w:t>物体开始做减速运动，但没有折返，故</w:t>
      </w:r>
      <w:r w:rsidRPr="00771C12">
        <w:rPr>
          <w:rFonts w:eastAsia="仿宋_GB2312"/>
        </w:rPr>
        <w:t>D</w:t>
      </w:r>
      <w:r w:rsidRPr="00771C12">
        <w:rPr>
          <w:rFonts w:eastAsia="仿宋_GB2312"/>
        </w:rPr>
        <w:t>错。</w:t>
      </w:r>
    </w:p>
    <w:p w14:paraId="1F0CEB69" w14:textId="77777777" w:rsidR="00BB7CED" w:rsidRPr="00771C12" w:rsidRDefault="00BB7CED" w:rsidP="009C60B1">
      <w:pPr>
        <w:pStyle w:val="4"/>
      </w:pPr>
      <w:r w:rsidRPr="00771C12">
        <w:t>二、会用</w:t>
      </w:r>
    </w:p>
    <w:p w14:paraId="4DAFD810" w14:textId="2DD93F13" w:rsidR="00BB7CED" w:rsidRPr="00771C12" w:rsidRDefault="00BB7CED" w:rsidP="00C75881">
      <w:r w:rsidRPr="00771C12">
        <w:t>由所作图象结合题意，运用函数图象进行表达、分析和推理，从而找出相应的变化规律，再结合相应的数学方法</w:t>
      </w:r>
      <w:r w:rsidR="002457E0">
        <w:t>（</w:t>
      </w:r>
      <w:r w:rsidRPr="00771C12">
        <w:t>即方程</w:t>
      </w:r>
      <w:r w:rsidR="002457E0">
        <w:t>）</w:t>
      </w:r>
      <w:r w:rsidRPr="00771C12">
        <w:t>求出相应的物理量。</w:t>
      </w:r>
    </w:p>
    <w:p w14:paraId="6E00AB23" w14:textId="79B1F277" w:rsidR="00BB7CED" w:rsidRDefault="00B44EBA" w:rsidP="00C75881">
      <w:r w:rsidRPr="00771C12">
        <w:rPr>
          <w:noProof/>
        </w:rPr>
        <w:drawing>
          <wp:anchor distT="0" distB="0" distL="114300" distR="114300" simplePos="0" relativeHeight="251699200" behindDoc="0" locked="0" layoutInCell="1" allowOverlap="1" wp14:anchorId="332361A2" wp14:editId="4B81E458">
            <wp:simplePos x="0" y="0"/>
            <wp:positionH relativeFrom="column">
              <wp:posOffset>3533775</wp:posOffset>
            </wp:positionH>
            <wp:positionV relativeFrom="paragraph">
              <wp:posOffset>38100</wp:posOffset>
            </wp:positionV>
            <wp:extent cx="1628775" cy="1492446"/>
            <wp:effectExtent l="0" t="0" r="0" b="0"/>
            <wp:wrapSquare wrapText="bothSides"/>
            <wp:docPr id="144" name="图片 144" descr="E:\电子稿\金版教程（魏）\2016\3.6\课件-物理（高三一轮书\39WLFF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E:\电子稿\金版教程（魏）\2016\3.6\课件-物理（高三一轮书\39WLFF3.tif"/>
                    <pic:cNvPicPr>
                      <a:picLocks noChangeAspect="1" noChangeArrowheads="1"/>
                    </pic:cNvPicPr>
                  </pic:nvPicPr>
                  <pic:blipFill>
                    <a:blip r:embed="rId138" r:link="rId139" cstate="print">
                      <a:extLst>
                        <a:ext uri="{28A0092B-C50C-407E-A947-70E740481C1C}">
                          <a14:useLocalDpi xmlns:a14="http://schemas.microsoft.com/office/drawing/2010/main" val="0"/>
                        </a:ext>
                      </a:extLst>
                    </a:blip>
                    <a:srcRect/>
                    <a:stretch>
                      <a:fillRect/>
                    </a:stretch>
                  </pic:blipFill>
                  <pic:spPr bwMode="auto">
                    <a:xfrm>
                      <a:off x="0" y="0"/>
                      <a:ext cx="1628775" cy="1492446"/>
                    </a:xfrm>
                    <a:prstGeom prst="rect">
                      <a:avLst/>
                    </a:prstGeom>
                    <a:noFill/>
                    <a:ln>
                      <a:noFill/>
                    </a:ln>
                  </pic:spPr>
                </pic:pic>
              </a:graphicData>
            </a:graphic>
          </wp:anchor>
        </w:drawing>
      </w:r>
      <w:r w:rsidR="00BB7CED" w:rsidRPr="00771C12">
        <w:rPr>
          <w:rFonts w:eastAsia="黑体"/>
        </w:rPr>
        <w:t>【例证</w:t>
      </w:r>
      <w:r w:rsidR="00BB7CED" w:rsidRPr="00771C12">
        <w:rPr>
          <w:rFonts w:eastAsia="黑体"/>
        </w:rPr>
        <w:t>2</w:t>
      </w:r>
      <w:r w:rsidR="00BB7CED" w:rsidRPr="00771C12">
        <w:rPr>
          <w:rFonts w:eastAsia="黑体"/>
        </w:rPr>
        <w:t xml:space="preserve">】　</w:t>
      </w:r>
      <w:r w:rsidR="00BB7CED" w:rsidRPr="00771C12">
        <w:rPr>
          <w:rFonts w:eastAsia="黑体"/>
        </w:rPr>
        <w:t>[2015·</w:t>
      </w:r>
      <w:r w:rsidR="00BB7CED" w:rsidRPr="00771C12">
        <w:rPr>
          <w:rFonts w:eastAsia="黑体"/>
        </w:rPr>
        <w:t>烟台期末</w:t>
      </w:r>
      <w:r w:rsidR="00BB7CED" w:rsidRPr="00771C12">
        <w:rPr>
          <w:rFonts w:eastAsia="黑体"/>
        </w:rPr>
        <w:t>]</w:t>
      </w:r>
      <w:r w:rsidR="002457E0">
        <w:t>（</w:t>
      </w:r>
      <w:r w:rsidR="00BB7CED" w:rsidRPr="00771C12">
        <w:t>多选</w:t>
      </w:r>
      <w:r w:rsidR="002457E0">
        <w:t>）</w:t>
      </w:r>
      <w:r w:rsidR="00BB7CED" w:rsidRPr="00771C12">
        <w:t>水平路面上有甲、乙两辆小车，它们从同一地点沿着同一方向做匀变速直线运动。在如图所示的图线中仅仅画出了两辆小车运动的前</w:t>
      </w:r>
      <w:r w:rsidR="00BB7CED" w:rsidRPr="00771C12">
        <w:t>1.00 s</w:t>
      </w:r>
      <w:r w:rsidR="00BB7CED" w:rsidRPr="00771C12">
        <w:t>的情况，则下列说法正确的是</w:t>
      </w:r>
      <w:r w:rsidR="002457E0">
        <w:t>（</w:t>
      </w:r>
      <w:r w:rsidR="009C60B1">
        <w:rPr>
          <w:rFonts w:hint="eastAsia"/>
        </w:rPr>
        <w:t xml:space="preserve"> </w:t>
      </w:r>
      <w:r w:rsidR="009C60B1">
        <w:t xml:space="preserve">   </w:t>
      </w:r>
      <w:commentRangeStart w:id="86"/>
      <w:commentRangeEnd w:id="86"/>
      <w:r w:rsidR="009C60B1">
        <w:rPr>
          <w:rStyle w:val="a9"/>
        </w:rPr>
        <w:commentReference w:id="86"/>
      </w:r>
      <w:r w:rsidR="002457E0">
        <w:t>）</w:t>
      </w:r>
    </w:p>
    <w:p w14:paraId="14A4F655" w14:textId="00B3BAFD" w:rsidR="00BB7CED" w:rsidRPr="00771C12" w:rsidRDefault="00580DE0" w:rsidP="00C75881">
      <w:r>
        <w:t>（</w:t>
      </w:r>
      <w:r>
        <w:t>A</w:t>
      </w:r>
      <w:r>
        <w:t>）</w:t>
      </w:r>
      <w:r w:rsidR="00BB7CED" w:rsidRPr="00771C12">
        <w:t>甲车的加速度大小为</w:t>
      </w:r>
      <w:r w:rsidR="00BB7CED" w:rsidRPr="00771C12">
        <w:t>20 m/s</w:t>
      </w:r>
      <w:r w:rsidR="00BB7CED" w:rsidRPr="00771C12">
        <w:rPr>
          <w:vertAlign w:val="superscript"/>
        </w:rPr>
        <w:t>2</w:t>
      </w:r>
    </w:p>
    <w:p w14:paraId="178AD7E0" w14:textId="4FA8DB42" w:rsidR="00BB7CED" w:rsidRPr="00771C12" w:rsidRDefault="00580DE0" w:rsidP="00C75881">
      <w:r>
        <w:t>（</w:t>
      </w:r>
      <w:r>
        <w:t>B</w:t>
      </w:r>
      <w:r>
        <w:t>）</w:t>
      </w:r>
      <w:r w:rsidR="00BB7CED" w:rsidRPr="00771C12">
        <w:t>1.00 s</w:t>
      </w:r>
      <w:r w:rsidR="00BB7CED" w:rsidRPr="00771C12">
        <w:t>时刻两车相距最近</w:t>
      </w:r>
    </w:p>
    <w:p w14:paraId="44885A4E" w14:textId="16BCEC6F" w:rsidR="00BB7CED" w:rsidRPr="00771C12" w:rsidRDefault="00580DE0" w:rsidP="00C75881">
      <w:r>
        <w:t>（</w:t>
      </w:r>
      <w:r>
        <w:t>C</w:t>
      </w:r>
      <w:r>
        <w:t>）</w:t>
      </w:r>
      <w:r w:rsidR="00BB7CED" w:rsidRPr="00771C12">
        <w:t>相遇前两车在</w:t>
      </w:r>
      <w:r w:rsidR="00BB7CED" w:rsidRPr="00771C12">
        <w:t>1.00 s</w:t>
      </w:r>
      <w:r w:rsidR="00BB7CED" w:rsidRPr="00771C12">
        <w:t>时相距最远</w:t>
      </w:r>
    </w:p>
    <w:p w14:paraId="3DFD4970" w14:textId="0C278486" w:rsidR="00BB7CED" w:rsidRPr="00771C12" w:rsidRDefault="00580DE0" w:rsidP="00C75881">
      <w:r>
        <w:t>（</w:t>
      </w:r>
      <w:r>
        <w:t>D</w:t>
      </w:r>
      <w:r>
        <w:t>）</w:t>
      </w:r>
      <w:r w:rsidR="00BB7CED" w:rsidRPr="00771C12">
        <w:t>两车相遇时甲车的速度为零</w:t>
      </w:r>
    </w:p>
    <w:p w14:paraId="38F72521" w14:textId="77777777" w:rsidR="00BB7CED" w:rsidRPr="00771C12" w:rsidRDefault="00BB7CED" w:rsidP="00C75881">
      <w:r w:rsidRPr="00771C12">
        <w:rPr>
          <w:rFonts w:eastAsia="黑体"/>
          <w:color w:val="FF0000"/>
        </w:rPr>
        <w:t xml:space="preserve">答案　</w:t>
      </w:r>
      <w:r w:rsidRPr="00771C12">
        <w:t>CD</w:t>
      </w:r>
    </w:p>
    <w:p w14:paraId="7C583BDA" w14:textId="77777777" w:rsidR="00BB7CED" w:rsidRPr="00771C12" w:rsidRDefault="00BB7CED" w:rsidP="00C75881">
      <w:r w:rsidRPr="00771C12">
        <w:rPr>
          <w:rFonts w:eastAsia="黑体"/>
          <w:color w:val="0000FF"/>
        </w:rPr>
        <w:t xml:space="preserve">解析　</w:t>
      </w:r>
      <w:r w:rsidRPr="00771C12">
        <w:rPr>
          <w:rFonts w:eastAsia="仿宋_GB2312"/>
        </w:rPr>
        <w:t>由图象可知，甲车加速度的大小</w:t>
      </w:r>
      <w:r w:rsidRPr="00771C12">
        <w:rPr>
          <w:rFonts w:eastAsia="仿宋_GB2312"/>
          <w:i/>
        </w:rPr>
        <w:t>a</w:t>
      </w:r>
      <w:r w:rsidRPr="00771C12">
        <w:rPr>
          <w:rFonts w:eastAsia="仿宋_GB2312"/>
        </w:rPr>
        <w:t>＝</w:t>
      </w:r>
      <w:r w:rsidRPr="00771C12">
        <w:rPr>
          <w:rFonts w:eastAsia="仿宋_GB2312"/>
        </w:rPr>
        <w:t>16 m/s</w:t>
      </w:r>
      <w:r w:rsidRPr="00771C12">
        <w:rPr>
          <w:rFonts w:eastAsia="仿宋_GB2312"/>
          <w:vertAlign w:val="superscript"/>
        </w:rPr>
        <w:t>2</w:t>
      </w:r>
      <w:r w:rsidRPr="00771C12">
        <w:rPr>
          <w:rFonts w:eastAsia="仿宋_GB2312"/>
        </w:rPr>
        <w:t>，</w:t>
      </w:r>
      <w:r w:rsidRPr="00771C12">
        <w:rPr>
          <w:rFonts w:eastAsia="仿宋_GB2312"/>
        </w:rPr>
        <w:t>A</w:t>
      </w:r>
      <w:r w:rsidRPr="00771C12">
        <w:rPr>
          <w:rFonts w:eastAsia="仿宋_GB2312"/>
        </w:rPr>
        <w:t>错。</w:t>
      </w:r>
      <w:r w:rsidRPr="00771C12">
        <w:rPr>
          <w:rFonts w:eastAsia="仿宋_GB2312"/>
        </w:rPr>
        <w:t>1.00 s</w:t>
      </w:r>
      <w:r w:rsidRPr="00771C12">
        <w:rPr>
          <w:rFonts w:eastAsia="仿宋_GB2312"/>
        </w:rPr>
        <w:t>时刻两者速度相等，相距最远，</w:t>
      </w:r>
      <w:r w:rsidRPr="00771C12">
        <w:rPr>
          <w:rFonts w:eastAsia="仿宋_GB2312"/>
        </w:rPr>
        <w:t>B</w:t>
      </w:r>
      <w:r w:rsidRPr="00771C12">
        <w:rPr>
          <w:rFonts w:eastAsia="仿宋_GB2312"/>
        </w:rPr>
        <w:t>错，</w:t>
      </w:r>
      <w:r w:rsidRPr="00771C12">
        <w:rPr>
          <w:rFonts w:eastAsia="仿宋_GB2312"/>
        </w:rPr>
        <w:t>C</w:t>
      </w:r>
      <w:r w:rsidRPr="00771C12">
        <w:rPr>
          <w:rFonts w:eastAsia="仿宋_GB2312"/>
        </w:rPr>
        <w:t>对。甲车停止时运动的时间</w:t>
      </w:r>
      <w:r w:rsidRPr="00771C12">
        <w:rPr>
          <w:rFonts w:eastAsia="仿宋_GB2312"/>
          <w:i/>
        </w:rPr>
        <w:t>t</w:t>
      </w:r>
      <w:r w:rsidRPr="00771C12">
        <w:rPr>
          <w:rFonts w:eastAsia="仿宋_GB2312"/>
        </w:rPr>
        <w:t>＝</w:t>
      </w:r>
      <w:r w:rsidRPr="00771C12">
        <w:rPr>
          <w:rFonts w:eastAsia="仿宋_GB2312"/>
        </w:rPr>
        <w:fldChar w:fldCharType="begin"/>
      </w:r>
      <w:r w:rsidRPr="00771C12">
        <w:rPr>
          <w:rFonts w:eastAsia="仿宋_GB2312"/>
        </w:rPr>
        <w:instrText>eq \f(20</w:instrText>
      </w:r>
      <w:r w:rsidRPr="00771C12">
        <w:rPr>
          <w:rFonts w:eastAsia="仿宋_GB2312"/>
          <w:i/>
        </w:rPr>
        <w:instrText>,</w:instrText>
      </w:r>
      <w:r w:rsidRPr="00771C12">
        <w:rPr>
          <w:rFonts w:eastAsia="仿宋_GB2312"/>
        </w:rPr>
        <w:instrText>16)</w:instrText>
      </w:r>
      <w:r w:rsidRPr="00771C12">
        <w:rPr>
          <w:rFonts w:eastAsia="仿宋_GB2312"/>
        </w:rPr>
        <w:fldChar w:fldCharType="end"/>
      </w:r>
      <w:r w:rsidRPr="00771C12">
        <w:rPr>
          <w:rFonts w:eastAsia="仿宋_GB2312"/>
        </w:rPr>
        <w:t xml:space="preserve"> s</w:t>
      </w:r>
      <w:r w:rsidRPr="00771C12">
        <w:rPr>
          <w:rFonts w:eastAsia="仿宋_GB2312"/>
        </w:rPr>
        <w:t>＝</w:t>
      </w:r>
      <w:r w:rsidRPr="00771C12">
        <w:rPr>
          <w:rFonts w:eastAsia="仿宋_GB2312"/>
        </w:rPr>
        <w:t>1.25 s</w:t>
      </w:r>
      <w:r w:rsidRPr="00771C12">
        <w:rPr>
          <w:rFonts w:eastAsia="仿宋_GB2312"/>
        </w:rPr>
        <w:t>。运动的位移</w:t>
      </w:r>
      <w:r w:rsidRPr="00771C12">
        <w:rPr>
          <w:rFonts w:eastAsia="仿宋_GB2312"/>
          <w:i/>
        </w:rPr>
        <w:t>x</w:t>
      </w:r>
      <w:r w:rsidRPr="00771C12">
        <w:rPr>
          <w:rFonts w:eastAsia="仿宋_GB2312"/>
          <w:vertAlign w:val="subscript"/>
        </w:rPr>
        <w:t>甲</w:t>
      </w:r>
      <w:r w:rsidRPr="00771C12">
        <w:rPr>
          <w:rFonts w:eastAsia="仿宋_GB2312"/>
        </w:rPr>
        <w:t>＝</w:t>
      </w:r>
      <w:r w:rsidRPr="00771C12">
        <w:rPr>
          <w:rFonts w:eastAsia="仿宋_GB2312"/>
        </w:rPr>
        <w:fldChar w:fldCharType="begin"/>
      </w:r>
      <w:r w:rsidRPr="00771C12">
        <w:rPr>
          <w:rFonts w:eastAsia="仿宋_GB2312"/>
        </w:rPr>
        <w:instrText>eq \f(20</w:instrText>
      </w:r>
      <w:r w:rsidRPr="00771C12">
        <w:rPr>
          <w:rFonts w:eastAsia="仿宋_GB2312"/>
        </w:rPr>
        <w:instrText>＋</w:instrText>
      </w:r>
      <w:r w:rsidRPr="00771C12">
        <w:rPr>
          <w:rFonts w:eastAsia="仿宋_GB2312"/>
        </w:rPr>
        <w:instrText>0</w:instrText>
      </w:r>
      <w:r w:rsidRPr="00771C12">
        <w:rPr>
          <w:rFonts w:eastAsia="仿宋_GB2312"/>
          <w:i/>
        </w:rPr>
        <w:instrText>,</w:instrText>
      </w:r>
      <w:r w:rsidRPr="00771C12">
        <w:rPr>
          <w:rFonts w:eastAsia="仿宋_GB2312"/>
        </w:rPr>
        <w:instrText>2)</w:instrText>
      </w:r>
      <w:r w:rsidRPr="00771C12">
        <w:rPr>
          <w:rFonts w:eastAsia="仿宋_GB2312"/>
        </w:rPr>
        <w:fldChar w:fldCharType="end"/>
      </w:r>
      <w:r w:rsidRPr="00771C12">
        <w:rPr>
          <w:rFonts w:hAnsi="宋体"/>
        </w:rPr>
        <w:t>×</w:t>
      </w:r>
      <w:r w:rsidRPr="00771C12">
        <w:rPr>
          <w:rFonts w:eastAsia="仿宋_GB2312"/>
        </w:rPr>
        <w:t>1.25 m</w:t>
      </w:r>
      <w:r w:rsidRPr="00771C12">
        <w:rPr>
          <w:rFonts w:eastAsia="仿宋_GB2312"/>
        </w:rPr>
        <w:t>＝</w:t>
      </w:r>
      <w:r w:rsidRPr="00771C12">
        <w:rPr>
          <w:rFonts w:eastAsia="仿宋_GB2312"/>
        </w:rPr>
        <w:t>12.5 m</w:t>
      </w:r>
      <w:r w:rsidRPr="00771C12">
        <w:rPr>
          <w:rFonts w:eastAsia="仿宋_GB2312"/>
        </w:rPr>
        <w:t>。而乙车运动的位移</w:t>
      </w:r>
      <w:r w:rsidRPr="00771C12">
        <w:rPr>
          <w:rFonts w:eastAsia="仿宋_GB2312"/>
          <w:i/>
        </w:rPr>
        <w:t>x</w:t>
      </w:r>
      <w:r w:rsidRPr="00771C12">
        <w:rPr>
          <w:rFonts w:eastAsia="仿宋_GB2312"/>
          <w:vertAlign w:val="subscript"/>
        </w:rPr>
        <w:t>2</w:t>
      </w:r>
      <w:r w:rsidRPr="00771C12">
        <w:rPr>
          <w:rFonts w:eastAsia="仿宋_GB2312"/>
        </w:rPr>
        <w:t>＝</w:t>
      </w:r>
      <w:r w:rsidRPr="00771C12">
        <w:rPr>
          <w:rFonts w:eastAsia="仿宋_GB2312"/>
        </w:rPr>
        <w:fldChar w:fldCharType="begin"/>
      </w:r>
      <w:r w:rsidRPr="00771C12">
        <w:rPr>
          <w:rFonts w:eastAsia="仿宋_GB2312"/>
        </w:rPr>
        <w:instrText>eq \f(1</w:instrText>
      </w:r>
      <w:r w:rsidRPr="00771C12">
        <w:rPr>
          <w:rFonts w:eastAsia="仿宋_GB2312"/>
          <w:i/>
        </w:rPr>
        <w:instrText>,</w:instrText>
      </w:r>
      <w:r w:rsidRPr="00771C12">
        <w:rPr>
          <w:rFonts w:eastAsia="仿宋_GB2312"/>
        </w:rPr>
        <w:instrText>2)</w:instrText>
      </w:r>
      <w:r w:rsidRPr="00771C12">
        <w:rPr>
          <w:rFonts w:eastAsia="仿宋_GB2312"/>
        </w:rPr>
        <w:fldChar w:fldCharType="end"/>
      </w:r>
      <w:r w:rsidRPr="00771C12">
        <w:rPr>
          <w:rFonts w:eastAsia="仿宋_GB2312"/>
          <w:i/>
        </w:rPr>
        <w:t>a</w:t>
      </w:r>
      <w:r w:rsidRPr="00771C12">
        <w:rPr>
          <w:rFonts w:eastAsia="仿宋_GB2312" w:hAnsi="宋体"/>
        </w:rPr>
        <w:t>′</w:t>
      </w:r>
      <w:r w:rsidRPr="00771C12">
        <w:rPr>
          <w:rFonts w:eastAsia="仿宋_GB2312"/>
          <w:i/>
        </w:rPr>
        <w:t>t</w:t>
      </w:r>
      <w:r w:rsidRPr="00771C12">
        <w:rPr>
          <w:rFonts w:eastAsia="仿宋_GB2312"/>
          <w:vertAlign w:val="superscript"/>
        </w:rPr>
        <w:t>2</w:t>
      </w:r>
      <w:r w:rsidRPr="00771C12">
        <w:rPr>
          <w:rFonts w:eastAsia="仿宋_GB2312"/>
        </w:rPr>
        <w:t>＝</w:t>
      </w:r>
      <w:r w:rsidRPr="00771C12">
        <w:rPr>
          <w:rFonts w:eastAsia="仿宋_GB2312"/>
        </w:rPr>
        <w:fldChar w:fldCharType="begin"/>
      </w:r>
      <w:r w:rsidRPr="00771C12">
        <w:rPr>
          <w:rFonts w:eastAsia="仿宋_GB2312"/>
        </w:rPr>
        <w:instrText>eq \f(1</w:instrText>
      </w:r>
      <w:r w:rsidRPr="00771C12">
        <w:rPr>
          <w:rFonts w:eastAsia="仿宋_GB2312"/>
          <w:i/>
        </w:rPr>
        <w:instrText>,</w:instrText>
      </w:r>
      <w:r w:rsidRPr="00771C12">
        <w:rPr>
          <w:rFonts w:eastAsia="仿宋_GB2312"/>
        </w:rPr>
        <w:instrText>2)</w:instrText>
      </w:r>
      <w:r w:rsidRPr="00771C12">
        <w:rPr>
          <w:rFonts w:eastAsia="仿宋_GB2312"/>
        </w:rPr>
        <w:fldChar w:fldCharType="end"/>
      </w:r>
      <w:r w:rsidRPr="00771C12">
        <w:rPr>
          <w:rFonts w:hAnsi="宋体"/>
        </w:rPr>
        <w:t>×</w:t>
      </w:r>
      <w:r w:rsidRPr="00771C12">
        <w:rPr>
          <w:rFonts w:eastAsia="仿宋_GB2312"/>
        </w:rPr>
        <w:t>4</w:t>
      </w:r>
      <w:r w:rsidRPr="00771C12">
        <w:rPr>
          <w:rFonts w:hAnsi="宋体"/>
        </w:rPr>
        <w:t>×</w:t>
      </w:r>
      <w:r w:rsidRPr="00771C12">
        <w:rPr>
          <w:rFonts w:eastAsia="仿宋_GB2312"/>
        </w:rPr>
        <w:t>1.25</w:t>
      </w:r>
      <w:r w:rsidRPr="00771C12">
        <w:rPr>
          <w:rFonts w:eastAsia="仿宋_GB2312"/>
          <w:vertAlign w:val="superscript"/>
        </w:rPr>
        <w:t>2</w:t>
      </w:r>
      <w:r w:rsidRPr="00771C12">
        <w:rPr>
          <w:rFonts w:eastAsia="仿宋_GB2312"/>
        </w:rPr>
        <w:t xml:space="preserve"> m</w:t>
      </w:r>
      <w:r w:rsidRPr="00771C12">
        <w:rPr>
          <w:rFonts w:eastAsia="仿宋_GB2312"/>
        </w:rPr>
        <w:t>＝</w:t>
      </w:r>
      <w:r w:rsidRPr="00771C12">
        <w:rPr>
          <w:rFonts w:eastAsia="仿宋_GB2312"/>
        </w:rPr>
        <w:t>3.125 m</w:t>
      </w:r>
      <w:r w:rsidRPr="00771C12">
        <w:rPr>
          <w:rFonts w:eastAsia="仿宋_GB2312"/>
        </w:rPr>
        <w:t>＜</w:t>
      </w:r>
      <w:r w:rsidRPr="00771C12">
        <w:rPr>
          <w:rFonts w:eastAsia="仿宋_GB2312"/>
        </w:rPr>
        <w:t>12.5 m</w:t>
      </w:r>
      <w:r w:rsidRPr="00771C12">
        <w:rPr>
          <w:rFonts w:eastAsia="仿宋_GB2312"/>
        </w:rPr>
        <w:t>，即乙是在甲停止后才追上甲的，故</w:t>
      </w:r>
      <w:r w:rsidRPr="00771C12">
        <w:rPr>
          <w:rFonts w:eastAsia="仿宋_GB2312"/>
        </w:rPr>
        <w:t>D</w:t>
      </w:r>
      <w:r w:rsidRPr="00771C12">
        <w:rPr>
          <w:rFonts w:eastAsia="仿宋_GB2312"/>
        </w:rPr>
        <w:t>正确。</w:t>
      </w:r>
    </w:p>
    <w:p w14:paraId="5FFD045E" w14:textId="4B1C2701" w:rsidR="00BB7CED" w:rsidRPr="00771C12" w:rsidRDefault="00BB7CED" w:rsidP="009C60B1">
      <w:pPr>
        <w:pStyle w:val="4"/>
      </w:pPr>
      <w:r w:rsidRPr="00771C12">
        <w:t>三、会换</w:t>
      </w:r>
    </w:p>
    <w:p w14:paraId="089D72D4" w14:textId="12113FBC" w:rsidR="00BB7CED" w:rsidRPr="00771C12" w:rsidRDefault="009C60B1" w:rsidP="00C75881">
      <w:r w:rsidRPr="00771C12">
        <w:rPr>
          <w:noProof/>
        </w:rPr>
        <w:drawing>
          <wp:anchor distT="0" distB="0" distL="114300" distR="114300" simplePos="0" relativeHeight="251703296" behindDoc="0" locked="0" layoutInCell="1" allowOverlap="1" wp14:anchorId="433CDBF3" wp14:editId="5406AB23">
            <wp:simplePos x="0" y="0"/>
            <wp:positionH relativeFrom="column">
              <wp:posOffset>4025265</wp:posOffset>
            </wp:positionH>
            <wp:positionV relativeFrom="paragraph">
              <wp:posOffset>30480</wp:posOffset>
            </wp:positionV>
            <wp:extent cx="1260475" cy="1162050"/>
            <wp:effectExtent l="0" t="0" r="0" b="0"/>
            <wp:wrapSquare wrapText="bothSides"/>
            <wp:docPr id="145" name="图片 145" descr="E:\电子稿\金版教程（魏）\2016\3.6\课件-物理（高三一轮书\39WLW2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E:\电子稿\金版教程（魏）\2016\3.6\课件-物理（高三一轮书\39WLW21.tif"/>
                    <pic:cNvPicPr>
                      <a:picLocks noChangeAspect="1" noChangeArrowheads="1"/>
                    </pic:cNvPicPr>
                  </pic:nvPicPr>
                  <pic:blipFill>
                    <a:blip r:embed="rId140" r:link="rId141" cstate="print">
                      <a:extLst>
                        <a:ext uri="{28A0092B-C50C-407E-A947-70E740481C1C}">
                          <a14:useLocalDpi xmlns:a14="http://schemas.microsoft.com/office/drawing/2010/main" val="0"/>
                        </a:ext>
                      </a:extLst>
                    </a:blip>
                    <a:srcRect/>
                    <a:stretch>
                      <a:fillRect/>
                    </a:stretch>
                  </pic:blipFill>
                  <pic:spPr bwMode="auto">
                    <a:xfrm>
                      <a:off x="0" y="0"/>
                      <a:ext cx="1260475"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7CED" w:rsidRPr="00771C12">
        <w:t>描述同一物理过程可以用不同的图象表达。所以有时为了研究物理过程的方便，将图象进行变换。</w:t>
      </w:r>
    </w:p>
    <w:p w14:paraId="1B4AD8FA" w14:textId="46472967" w:rsidR="00BB7CED" w:rsidRDefault="00BB7CED" w:rsidP="00C75881">
      <w:r w:rsidRPr="00771C12">
        <w:rPr>
          <w:rFonts w:eastAsia="黑体"/>
        </w:rPr>
        <w:t>【例证</w:t>
      </w:r>
      <w:r w:rsidRPr="00771C12">
        <w:rPr>
          <w:rFonts w:eastAsia="黑体"/>
        </w:rPr>
        <w:t>3</w:t>
      </w:r>
      <w:r w:rsidRPr="00771C12">
        <w:rPr>
          <w:rFonts w:eastAsia="黑体"/>
        </w:rPr>
        <w:t xml:space="preserve">】　</w:t>
      </w:r>
      <w:r w:rsidRPr="00771C12">
        <w:rPr>
          <w:rFonts w:eastAsia="黑体"/>
        </w:rPr>
        <w:t>[2013·</w:t>
      </w:r>
      <w:r w:rsidRPr="00771C12">
        <w:rPr>
          <w:rFonts w:eastAsia="黑体"/>
        </w:rPr>
        <w:t>海南高考</w:t>
      </w:r>
      <w:r w:rsidRPr="00771C12">
        <w:rPr>
          <w:rFonts w:eastAsia="黑体"/>
        </w:rPr>
        <w:t>]</w:t>
      </w:r>
      <w:r w:rsidRPr="00771C12">
        <w:t>一物体做直线运动，其加速度随时间变化的</w:t>
      </w:r>
      <w:r w:rsidRPr="00771C12">
        <w:rPr>
          <w:i/>
        </w:rPr>
        <w:t>a</w:t>
      </w:r>
      <w:r w:rsidRPr="00771C12">
        <w:t>­</w:t>
      </w:r>
      <w:r w:rsidRPr="00771C12">
        <w:rPr>
          <w:i/>
        </w:rPr>
        <w:t>t</w:t>
      </w:r>
      <w:r w:rsidRPr="00771C12">
        <w:t>图象如图所示。下列</w:t>
      </w:r>
      <w:r w:rsidRPr="00771C12">
        <w:rPr>
          <w:rFonts w:ascii="Book Antiqua" w:hAnsi="Book Antiqua"/>
          <w:i/>
        </w:rPr>
        <w:t>v</w:t>
      </w:r>
      <w:r w:rsidRPr="00771C12">
        <w:t>­</w:t>
      </w:r>
      <w:r w:rsidRPr="00771C12">
        <w:rPr>
          <w:i/>
        </w:rPr>
        <w:t>t</w:t>
      </w:r>
      <w:r w:rsidRPr="00771C12">
        <w:t>图象中，可能正确描述此物体运动的是</w:t>
      </w:r>
      <w:r w:rsidR="002457E0">
        <w:t>（</w:t>
      </w:r>
      <w:r w:rsidR="009C60B1">
        <w:rPr>
          <w:rFonts w:hint="eastAsia"/>
        </w:rPr>
        <w:t xml:space="preserve"> </w:t>
      </w:r>
      <w:r w:rsidR="009C60B1">
        <w:t xml:space="preserve">   </w:t>
      </w:r>
      <w:commentRangeStart w:id="87"/>
      <w:commentRangeEnd w:id="87"/>
      <w:r w:rsidR="009C60B1">
        <w:rPr>
          <w:rStyle w:val="a9"/>
        </w:rPr>
        <w:commentReference w:id="87"/>
      </w:r>
      <w:r w:rsidR="002457E0">
        <w:t>）</w:t>
      </w:r>
    </w:p>
    <w:p w14:paraId="2172BDDF" w14:textId="110ADD35" w:rsidR="00BB7CED" w:rsidRPr="00771C12" w:rsidRDefault="00BB7CED" w:rsidP="00C75881"/>
    <w:p w14:paraId="49EADFB0" w14:textId="77777777" w:rsidR="00BB7CED" w:rsidRPr="00771C12" w:rsidRDefault="00BB7CED" w:rsidP="00C75881">
      <w:r w:rsidRPr="00771C12">
        <w:rPr>
          <w:noProof/>
        </w:rPr>
        <w:lastRenderedPageBreak/>
        <w:drawing>
          <wp:inline distT="0" distB="0" distL="0" distR="0" wp14:anchorId="12767B6D" wp14:editId="6669CD47">
            <wp:extent cx="2819400" cy="2524125"/>
            <wp:effectExtent l="0" t="0" r="0" b="0"/>
            <wp:docPr id="146" name="图片 146" descr="E:\电子稿\金版教程（魏）\2016\3.6\课件-物理（高三一轮书\39WLW2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E:\电子稿\金版教程（魏）\2016\3.6\课件-物理（高三一轮书\39WLW22.tif"/>
                    <pic:cNvPicPr>
                      <a:picLocks noChangeAspect="1" noChangeArrowheads="1"/>
                    </pic:cNvPicPr>
                  </pic:nvPicPr>
                  <pic:blipFill>
                    <a:blip r:embed="rId142" r:link="rId143" cstate="print">
                      <a:extLst>
                        <a:ext uri="{28A0092B-C50C-407E-A947-70E740481C1C}">
                          <a14:useLocalDpi xmlns:a14="http://schemas.microsoft.com/office/drawing/2010/main" val="0"/>
                        </a:ext>
                      </a:extLst>
                    </a:blip>
                    <a:srcRect/>
                    <a:stretch>
                      <a:fillRect/>
                    </a:stretch>
                  </pic:blipFill>
                  <pic:spPr bwMode="auto">
                    <a:xfrm>
                      <a:off x="0" y="0"/>
                      <a:ext cx="2819400" cy="2524125"/>
                    </a:xfrm>
                    <a:prstGeom prst="rect">
                      <a:avLst/>
                    </a:prstGeom>
                    <a:noFill/>
                    <a:ln>
                      <a:noFill/>
                    </a:ln>
                  </pic:spPr>
                </pic:pic>
              </a:graphicData>
            </a:graphic>
          </wp:inline>
        </w:drawing>
      </w:r>
    </w:p>
    <w:p w14:paraId="52944E4F" w14:textId="77777777" w:rsidR="00BB7CED" w:rsidRPr="00771C12" w:rsidRDefault="00BB7CED" w:rsidP="00C75881">
      <w:r w:rsidRPr="00771C12">
        <w:rPr>
          <w:rFonts w:eastAsia="黑体"/>
          <w:color w:val="FF0000"/>
        </w:rPr>
        <w:t xml:space="preserve">答案　</w:t>
      </w:r>
      <w:r w:rsidRPr="00771C12">
        <w:t>D</w:t>
      </w:r>
    </w:p>
    <w:p w14:paraId="1E8D11B4" w14:textId="77777777" w:rsidR="00BB7CED" w:rsidRPr="00771C12" w:rsidRDefault="00BB7CED" w:rsidP="00C75881">
      <w:r w:rsidRPr="00771C12">
        <w:rPr>
          <w:rFonts w:eastAsia="黑体"/>
          <w:color w:val="0000FF"/>
        </w:rPr>
        <w:t xml:space="preserve">解析　</w:t>
      </w:r>
      <w:r w:rsidRPr="00771C12">
        <w:rPr>
          <w:rFonts w:eastAsia="仿宋_GB2312"/>
        </w:rPr>
        <w:t>由图可知，在</w:t>
      </w:r>
      <w:r w:rsidRPr="00771C12">
        <w:rPr>
          <w:rFonts w:eastAsia="仿宋_GB2312"/>
        </w:rPr>
        <w:t>0</w:t>
      </w:r>
      <w:r w:rsidRPr="00771C12">
        <w:rPr>
          <w:rFonts w:eastAsia="仿宋_GB2312"/>
        </w:rPr>
        <w:t>～</w:t>
      </w:r>
      <w:r w:rsidRPr="00771C12">
        <w:rPr>
          <w:rFonts w:eastAsia="仿宋_GB2312"/>
        </w:rPr>
        <w:fldChar w:fldCharType="begin"/>
      </w:r>
      <w:r w:rsidRPr="00771C12">
        <w:rPr>
          <w:rFonts w:eastAsia="仿宋_GB2312"/>
        </w:rPr>
        <w:instrText>eq \f(</w:instrText>
      </w:r>
      <w:r w:rsidRPr="00771C12">
        <w:rPr>
          <w:rFonts w:eastAsia="仿宋_GB2312"/>
          <w:i/>
        </w:rPr>
        <w:instrText>T,</w:instrText>
      </w:r>
      <w:r w:rsidRPr="00771C12">
        <w:rPr>
          <w:rFonts w:eastAsia="仿宋_GB2312"/>
        </w:rPr>
        <w:instrText>2)</w:instrText>
      </w:r>
      <w:r w:rsidRPr="00771C12">
        <w:rPr>
          <w:rFonts w:eastAsia="仿宋_GB2312"/>
        </w:rPr>
        <w:fldChar w:fldCharType="end"/>
      </w:r>
      <w:r w:rsidRPr="00771C12">
        <w:rPr>
          <w:rFonts w:eastAsia="仿宋_GB2312"/>
        </w:rPr>
        <w:t>时间内</w:t>
      </w:r>
      <w:r w:rsidRPr="00771C12">
        <w:rPr>
          <w:rFonts w:eastAsia="仿宋_GB2312"/>
          <w:i/>
        </w:rPr>
        <w:t>a</w:t>
      </w:r>
      <w:r w:rsidRPr="00771C12">
        <w:rPr>
          <w:rFonts w:eastAsia="仿宋_GB2312"/>
        </w:rPr>
        <w:t>＝</w:t>
      </w:r>
      <w:r w:rsidRPr="00771C12">
        <w:rPr>
          <w:rFonts w:eastAsia="仿宋_GB2312"/>
          <w:i/>
        </w:rPr>
        <w:t>a</w:t>
      </w:r>
      <w:r w:rsidRPr="00771C12">
        <w:rPr>
          <w:rFonts w:eastAsia="仿宋_GB2312"/>
          <w:vertAlign w:val="subscript"/>
        </w:rPr>
        <w:t>0</w:t>
      </w:r>
      <w:r w:rsidRPr="00771C12">
        <w:rPr>
          <w:rFonts w:eastAsia="仿宋_GB2312"/>
        </w:rPr>
        <w:t>&gt;0</w:t>
      </w:r>
      <w:r w:rsidRPr="00771C12">
        <w:rPr>
          <w:rFonts w:eastAsia="仿宋_GB2312"/>
        </w:rPr>
        <w:t>，若</w:t>
      </w:r>
      <w:r w:rsidRPr="00771C12">
        <w:rPr>
          <w:rFonts w:ascii="Book Antiqua" w:eastAsia="仿宋_GB2312" w:hAnsi="Book Antiqua"/>
          <w:i/>
        </w:rPr>
        <w:t>v</w:t>
      </w:r>
      <w:r w:rsidRPr="00771C12">
        <w:rPr>
          <w:rFonts w:eastAsia="仿宋_GB2312"/>
          <w:vertAlign w:val="subscript"/>
        </w:rPr>
        <w:t>0</w:t>
      </w:r>
      <w:r w:rsidRPr="00771C12">
        <w:rPr>
          <w:rFonts w:hAnsi="宋体"/>
        </w:rPr>
        <w:t>≥</w:t>
      </w:r>
      <w:r w:rsidRPr="00771C12">
        <w:rPr>
          <w:rFonts w:eastAsia="仿宋_GB2312"/>
        </w:rPr>
        <w:t>0</w:t>
      </w:r>
      <w:r w:rsidRPr="00771C12">
        <w:rPr>
          <w:rFonts w:eastAsia="仿宋_GB2312"/>
        </w:rPr>
        <w:t>，物体做匀加速运动；若</w:t>
      </w:r>
      <w:r w:rsidRPr="00771C12">
        <w:rPr>
          <w:rFonts w:ascii="Book Antiqua" w:eastAsia="仿宋_GB2312" w:hAnsi="Book Antiqua"/>
          <w:i/>
        </w:rPr>
        <w:t>v</w:t>
      </w:r>
      <w:r w:rsidRPr="00771C12">
        <w:rPr>
          <w:rFonts w:eastAsia="仿宋_GB2312"/>
          <w:vertAlign w:val="subscript"/>
        </w:rPr>
        <w:t>0</w:t>
      </w:r>
      <w:r w:rsidRPr="00771C12">
        <w:rPr>
          <w:rFonts w:eastAsia="仿宋_GB2312"/>
        </w:rPr>
        <w:t>&lt;0</w:t>
      </w:r>
      <w:r w:rsidRPr="00771C12">
        <w:rPr>
          <w:rFonts w:eastAsia="仿宋_GB2312"/>
        </w:rPr>
        <w:t>，物体做匀减速运动，故</w:t>
      </w:r>
      <w:r w:rsidRPr="00771C12">
        <w:rPr>
          <w:rFonts w:eastAsia="仿宋_GB2312"/>
        </w:rPr>
        <w:t>B</w:t>
      </w:r>
      <w:r w:rsidRPr="00771C12">
        <w:rPr>
          <w:rFonts w:eastAsia="仿宋_GB2312"/>
        </w:rPr>
        <w:t>、</w:t>
      </w:r>
      <w:r w:rsidRPr="00771C12">
        <w:rPr>
          <w:rFonts w:eastAsia="仿宋_GB2312"/>
        </w:rPr>
        <w:t>C</w:t>
      </w:r>
      <w:r w:rsidRPr="00771C12">
        <w:rPr>
          <w:rFonts w:eastAsia="仿宋_GB2312"/>
        </w:rPr>
        <w:t>皆错误；由于在</w:t>
      </w:r>
      <w:r w:rsidRPr="00771C12">
        <w:rPr>
          <w:rFonts w:eastAsia="仿宋_GB2312"/>
          <w:i/>
        </w:rPr>
        <w:t>T</w:t>
      </w:r>
      <w:r w:rsidRPr="00771C12">
        <w:rPr>
          <w:rFonts w:eastAsia="仿宋_GB2312"/>
        </w:rPr>
        <w:t>～</w:t>
      </w:r>
      <w:r w:rsidRPr="00771C12">
        <w:rPr>
          <w:rFonts w:eastAsia="仿宋_GB2312"/>
        </w:rPr>
        <w:t>2</w:t>
      </w:r>
      <w:r w:rsidRPr="00771C12">
        <w:rPr>
          <w:rFonts w:eastAsia="仿宋_GB2312"/>
          <w:i/>
        </w:rPr>
        <w:t>T</w:t>
      </w:r>
      <w:r w:rsidRPr="00771C12">
        <w:rPr>
          <w:rFonts w:eastAsia="仿宋_GB2312"/>
        </w:rPr>
        <w:t>时间内</w:t>
      </w:r>
      <w:r w:rsidRPr="00771C12">
        <w:rPr>
          <w:rFonts w:eastAsia="仿宋_GB2312"/>
          <w:i/>
        </w:rPr>
        <w:t>a</w:t>
      </w:r>
      <w:r w:rsidRPr="00771C12">
        <w:rPr>
          <w:rFonts w:eastAsia="仿宋_GB2312"/>
        </w:rPr>
        <w:t>＝－</w:t>
      </w:r>
      <w:r w:rsidRPr="00771C12">
        <w:rPr>
          <w:rFonts w:eastAsia="仿宋_GB2312"/>
          <w:i/>
        </w:rPr>
        <w:t>a</w:t>
      </w:r>
      <w:r w:rsidRPr="00771C12">
        <w:rPr>
          <w:rFonts w:eastAsia="仿宋_GB2312"/>
          <w:vertAlign w:val="subscript"/>
        </w:rPr>
        <w:t>0</w:t>
      </w:r>
      <w:r w:rsidRPr="00771C12">
        <w:rPr>
          <w:rFonts w:eastAsia="仿宋_GB2312"/>
        </w:rPr>
        <w:t>，故物体做匀减速运动且图线斜率的绝对值与</w:t>
      </w:r>
      <w:r w:rsidRPr="00771C12">
        <w:rPr>
          <w:rFonts w:eastAsia="仿宋_GB2312"/>
        </w:rPr>
        <w:t>0</w:t>
      </w:r>
      <w:r w:rsidRPr="00771C12">
        <w:rPr>
          <w:rFonts w:eastAsia="仿宋_GB2312"/>
        </w:rPr>
        <w:t>～</w:t>
      </w:r>
      <w:r w:rsidRPr="00771C12">
        <w:rPr>
          <w:rFonts w:eastAsia="仿宋_GB2312"/>
        </w:rPr>
        <w:fldChar w:fldCharType="begin"/>
      </w:r>
      <w:r w:rsidRPr="00771C12">
        <w:rPr>
          <w:rFonts w:eastAsia="仿宋_GB2312"/>
        </w:rPr>
        <w:instrText>eq \f(</w:instrText>
      </w:r>
      <w:r w:rsidRPr="00771C12">
        <w:rPr>
          <w:rFonts w:eastAsia="仿宋_GB2312"/>
          <w:i/>
        </w:rPr>
        <w:instrText>T,</w:instrText>
      </w:r>
      <w:r w:rsidRPr="00771C12">
        <w:rPr>
          <w:rFonts w:eastAsia="仿宋_GB2312"/>
        </w:rPr>
        <w:instrText>2)</w:instrText>
      </w:r>
      <w:r w:rsidRPr="00771C12">
        <w:rPr>
          <w:rFonts w:eastAsia="仿宋_GB2312"/>
        </w:rPr>
        <w:fldChar w:fldCharType="end"/>
      </w:r>
      <w:r w:rsidRPr="00771C12">
        <w:rPr>
          <w:rFonts w:eastAsia="仿宋_GB2312"/>
        </w:rPr>
        <w:t>时间内相同，故</w:t>
      </w:r>
      <w:r w:rsidRPr="00771C12">
        <w:rPr>
          <w:rFonts w:eastAsia="仿宋_GB2312"/>
        </w:rPr>
        <w:t>A</w:t>
      </w:r>
      <w:r w:rsidRPr="00771C12">
        <w:rPr>
          <w:rFonts w:eastAsia="仿宋_GB2312"/>
        </w:rPr>
        <w:t>错误、</w:t>
      </w:r>
      <w:r w:rsidRPr="00771C12">
        <w:rPr>
          <w:rFonts w:eastAsia="仿宋_GB2312"/>
        </w:rPr>
        <w:t>D</w:t>
      </w:r>
      <w:r w:rsidRPr="00771C12">
        <w:rPr>
          <w:rFonts w:eastAsia="仿宋_GB2312"/>
        </w:rPr>
        <w:t>正确。</w:t>
      </w:r>
    </w:p>
    <w:p w14:paraId="24ECFA89" w14:textId="77777777" w:rsidR="00BB7CED" w:rsidRPr="00771C12" w:rsidRDefault="00BB7CED" w:rsidP="009C60B1">
      <w:pPr>
        <w:pStyle w:val="4"/>
      </w:pPr>
      <w:r w:rsidRPr="00771C12">
        <w:t>四、会画</w:t>
      </w:r>
    </w:p>
    <w:p w14:paraId="325432EF" w14:textId="77777777" w:rsidR="00BB7CED" w:rsidRPr="00771C12" w:rsidRDefault="00BB7CED" w:rsidP="00C75881">
      <w:r w:rsidRPr="00771C12">
        <w:t>根据题目的条件正确画出物理图象，由于图象能从整体上把物理过程的动态特征展现得更清楚，当用其他方法较难解决时，常能从图象上找到灵感，另辟蹊径。</w:t>
      </w:r>
    </w:p>
    <w:p w14:paraId="6332DA81" w14:textId="07E1672F" w:rsidR="00BB7CED" w:rsidRPr="009C60B1" w:rsidRDefault="00A85C84" w:rsidP="00C75881">
      <w:r w:rsidRPr="00771C12">
        <w:rPr>
          <w:noProof/>
        </w:rPr>
        <w:drawing>
          <wp:anchor distT="0" distB="0" distL="114300" distR="114300" simplePos="0" relativeHeight="251658240" behindDoc="0" locked="0" layoutInCell="1" allowOverlap="1" wp14:anchorId="2F12555B" wp14:editId="0AB9552D">
            <wp:simplePos x="0" y="0"/>
            <wp:positionH relativeFrom="column">
              <wp:posOffset>3360420</wp:posOffset>
            </wp:positionH>
            <wp:positionV relativeFrom="paragraph">
              <wp:posOffset>80010</wp:posOffset>
            </wp:positionV>
            <wp:extent cx="1896745" cy="1019175"/>
            <wp:effectExtent l="0" t="0" r="8255" b="9525"/>
            <wp:wrapSquare wrapText="bothSides"/>
            <wp:docPr id="147" name="图片 147" descr="E:\电子稿\金版教程（魏）\2016\3.6\课件-物理（高三一轮书\39WL+11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E:\电子稿\金版教程（魏）\2016\3.6\课件-物理（高三一轮书\39WL+11A.tif"/>
                    <pic:cNvPicPr>
                      <a:picLocks noChangeAspect="1" noChangeArrowheads="1"/>
                    </pic:cNvPicPr>
                  </pic:nvPicPr>
                  <pic:blipFill>
                    <a:blip r:embed="rId144" r:link="rId145" cstate="print">
                      <a:extLst>
                        <a:ext uri="{28A0092B-C50C-407E-A947-70E740481C1C}">
                          <a14:useLocalDpi xmlns:a14="http://schemas.microsoft.com/office/drawing/2010/main" val="0"/>
                        </a:ext>
                      </a:extLst>
                    </a:blip>
                    <a:srcRect/>
                    <a:stretch>
                      <a:fillRect/>
                    </a:stretch>
                  </pic:blipFill>
                  <pic:spPr bwMode="auto">
                    <a:xfrm>
                      <a:off x="0" y="0"/>
                      <a:ext cx="1896745" cy="1019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7CED" w:rsidRPr="00771C12">
        <w:rPr>
          <w:rFonts w:eastAsia="黑体"/>
        </w:rPr>
        <w:t>【例证</w:t>
      </w:r>
      <w:r w:rsidR="00BB7CED" w:rsidRPr="00771C12">
        <w:rPr>
          <w:rFonts w:eastAsia="黑体"/>
        </w:rPr>
        <w:t>4</w:t>
      </w:r>
      <w:r w:rsidR="00BB7CED" w:rsidRPr="00771C12">
        <w:rPr>
          <w:rFonts w:eastAsia="黑体"/>
        </w:rPr>
        <w:t>】</w:t>
      </w:r>
      <w:r w:rsidR="00BB7CED" w:rsidRPr="009C60B1">
        <w:t>一个固定在水平面上的光滑物块，其左侧面是斜面</w:t>
      </w:r>
      <w:r w:rsidR="00BB7CED" w:rsidRPr="009C60B1">
        <w:t>AB</w:t>
      </w:r>
      <w:r w:rsidR="00BB7CED" w:rsidRPr="009C60B1">
        <w:t>，右侧面是曲面</w:t>
      </w:r>
      <w:r w:rsidR="00BB7CED" w:rsidRPr="009C60B1">
        <w:t>AC</w:t>
      </w:r>
      <w:r w:rsidR="00BB7CED" w:rsidRPr="009C60B1">
        <w:t>。已知</w:t>
      </w:r>
      <w:r w:rsidR="00BB7CED" w:rsidRPr="009C60B1">
        <w:t>AB</w:t>
      </w:r>
      <w:r w:rsidR="00BB7CED" w:rsidRPr="009C60B1">
        <w:t>和</w:t>
      </w:r>
      <w:r w:rsidR="00BB7CED" w:rsidRPr="009C60B1">
        <w:t>AC</w:t>
      </w:r>
      <w:r w:rsidR="00BB7CED" w:rsidRPr="009C60B1">
        <w:t>的长度相同，两个小球</w:t>
      </w:r>
      <w:r w:rsidR="00BB7CED" w:rsidRPr="009C60B1">
        <w:t>p</w:t>
      </w:r>
      <w:r w:rsidR="00BB7CED" w:rsidRPr="009C60B1">
        <w:t>、</w:t>
      </w:r>
      <w:r w:rsidR="00BB7CED" w:rsidRPr="009C60B1">
        <w:t>q</w:t>
      </w:r>
      <w:r w:rsidR="00BB7CED" w:rsidRPr="009C60B1">
        <w:t>同时从</w:t>
      </w:r>
      <w:r w:rsidR="00BB7CED" w:rsidRPr="009C60B1">
        <w:t>A</w:t>
      </w:r>
      <w:r w:rsidR="00BB7CED" w:rsidRPr="009C60B1">
        <w:t>点分别沿</w:t>
      </w:r>
      <w:r w:rsidR="00BB7CED" w:rsidRPr="009C60B1">
        <w:t>AB</w:t>
      </w:r>
      <w:r w:rsidR="00BB7CED" w:rsidRPr="009C60B1">
        <w:t>和</w:t>
      </w:r>
      <w:r w:rsidR="00BB7CED" w:rsidRPr="009C60B1">
        <w:t>AC</w:t>
      </w:r>
      <w:r w:rsidR="00BB7CED" w:rsidRPr="009C60B1">
        <w:t>由静止开始下滑，比较它们到达水平面所用的时间</w:t>
      </w:r>
      <w:r w:rsidR="002457E0" w:rsidRPr="009C60B1">
        <w:t>（</w:t>
      </w:r>
      <w:r w:rsidR="009C60B1" w:rsidRPr="009C60B1">
        <w:rPr>
          <w:rFonts w:hint="eastAsia"/>
        </w:rPr>
        <w:t xml:space="preserve"> </w:t>
      </w:r>
      <w:r w:rsidR="009C60B1" w:rsidRPr="009C60B1">
        <w:t xml:space="preserve">   </w:t>
      </w:r>
      <w:commentRangeStart w:id="88"/>
      <w:commentRangeEnd w:id="88"/>
      <w:r w:rsidR="009C60B1" w:rsidRPr="009C60B1">
        <w:rPr>
          <w:rStyle w:val="a9"/>
        </w:rPr>
        <w:commentReference w:id="88"/>
      </w:r>
      <w:r w:rsidR="002457E0" w:rsidRPr="009C60B1">
        <w:t>）</w:t>
      </w:r>
    </w:p>
    <w:p w14:paraId="56094BD2" w14:textId="07EF7F82" w:rsidR="00BB7CED" w:rsidRPr="009C60B1" w:rsidRDefault="00580DE0" w:rsidP="00C75881">
      <w:r w:rsidRPr="009C60B1">
        <w:t>（</w:t>
      </w:r>
      <w:r w:rsidRPr="009C60B1">
        <w:t>A</w:t>
      </w:r>
      <w:r w:rsidRPr="009C60B1">
        <w:t>）</w:t>
      </w:r>
      <w:r w:rsidR="00BB7CED" w:rsidRPr="009C60B1">
        <w:t>p</w:t>
      </w:r>
      <w:r w:rsidR="00BB7CED" w:rsidRPr="009C60B1">
        <w:t>小球先到</w:t>
      </w:r>
      <w:r w:rsidR="009C60B1">
        <w:tab/>
      </w:r>
      <w:r w:rsidR="009C60B1">
        <w:tab/>
      </w:r>
      <w:r w:rsidR="009C60B1">
        <w:tab/>
      </w:r>
      <w:r w:rsidRPr="009C60B1">
        <w:t>（</w:t>
      </w:r>
      <w:r w:rsidRPr="009C60B1">
        <w:t>B</w:t>
      </w:r>
      <w:r w:rsidRPr="009C60B1">
        <w:t>）</w:t>
      </w:r>
      <w:r w:rsidR="00BB7CED" w:rsidRPr="009C60B1">
        <w:t>q</w:t>
      </w:r>
      <w:r w:rsidR="00BB7CED" w:rsidRPr="009C60B1">
        <w:t>小球先到</w:t>
      </w:r>
    </w:p>
    <w:p w14:paraId="3DAEA2BD" w14:textId="4240A07B" w:rsidR="00BB7CED" w:rsidRPr="00771C12" w:rsidRDefault="00580DE0" w:rsidP="00C75881">
      <w:r w:rsidRPr="009C60B1">
        <w:t>（</w:t>
      </w:r>
      <w:r w:rsidRPr="009C60B1">
        <w:t>C</w:t>
      </w:r>
      <w:r w:rsidRPr="009C60B1">
        <w:t>）</w:t>
      </w:r>
      <w:r w:rsidR="00BB7CED" w:rsidRPr="009C60B1">
        <w:t>两小球同时到</w:t>
      </w:r>
      <w:r w:rsidR="009C60B1">
        <w:tab/>
      </w:r>
      <w:r w:rsidR="009C60B1">
        <w:tab/>
      </w:r>
      <w:r w:rsidRPr="009C60B1">
        <w:t>（</w:t>
      </w:r>
      <w:r w:rsidRPr="009C60B1">
        <w:t>D</w:t>
      </w:r>
      <w:r w:rsidRPr="009C60B1">
        <w:t>）</w:t>
      </w:r>
      <w:r w:rsidR="00BB7CED" w:rsidRPr="009C60B1">
        <w:t>无法</w:t>
      </w:r>
      <w:r w:rsidR="00BB7CED" w:rsidRPr="00771C12">
        <w:t>确定</w:t>
      </w:r>
    </w:p>
    <w:p w14:paraId="6FA5F244" w14:textId="77777777" w:rsidR="00BB7CED" w:rsidRPr="00771C12" w:rsidRDefault="00BB7CED" w:rsidP="00C75881">
      <w:r w:rsidRPr="00771C12">
        <w:rPr>
          <w:rFonts w:eastAsia="黑体"/>
          <w:color w:val="FF0000"/>
        </w:rPr>
        <w:t xml:space="preserve">答案　</w:t>
      </w:r>
      <w:r w:rsidRPr="00771C12">
        <w:t>B</w:t>
      </w:r>
    </w:p>
    <w:p w14:paraId="4C4C1117" w14:textId="77777777" w:rsidR="00BB7CED" w:rsidRPr="00771C12" w:rsidRDefault="00BB7CED" w:rsidP="00C75881">
      <w:r w:rsidRPr="00771C12">
        <w:rPr>
          <w:noProof/>
        </w:rPr>
        <w:drawing>
          <wp:inline distT="0" distB="0" distL="0" distR="0" wp14:anchorId="2C0C23E1" wp14:editId="68C94880">
            <wp:extent cx="2028825" cy="1752600"/>
            <wp:effectExtent l="0" t="0" r="0" b="0"/>
            <wp:docPr id="148" name="图片 148" descr="E:\电子稿\金版教程（魏）\2016\3.6\课件-物理（高三一轮书\39WL+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E:\电子稿\金版教程（魏）\2016\3.6\课件-物理（高三一轮书\39WL+12.tif"/>
                    <pic:cNvPicPr>
                      <a:picLocks noChangeAspect="1" noChangeArrowheads="1"/>
                    </pic:cNvPicPr>
                  </pic:nvPicPr>
                  <pic:blipFill>
                    <a:blip r:embed="rId146" r:link="rId147" cstate="print">
                      <a:extLst>
                        <a:ext uri="{28A0092B-C50C-407E-A947-70E740481C1C}">
                          <a14:useLocalDpi xmlns:a14="http://schemas.microsoft.com/office/drawing/2010/main" val="0"/>
                        </a:ext>
                      </a:extLst>
                    </a:blip>
                    <a:srcRect/>
                    <a:stretch>
                      <a:fillRect/>
                    </a:stretch>
                  </pic:blipFill>
                  <pic:spPr bwMode="auto">
                    <a:xfrm>
                      <a:off x="0" y="0"/>
                      <a:ext cx="2028825" cy="1752600"/>
                    </a:xfrm>
                    <a:prstGeom prst="rect">
                      <a:avLst/>
                    </a:prstGeom>
                    <a:noFill/>
                    <a:ln>
                      <a:noFill/>
                    </a:ln>
                  </pic:spPr>
                </pic:pic>
              </a:graphicData>
            </a:graphic>
          </wp:inline>
        </w:drawing>
      </w:r>
    </w:p>
    <w:p w14:paraId="1D3878E6" w14:textId="7A71A87E" w:rsidR="00BB7CED" w:rsidRPr="00771C12" w:rsidRDefault="00BB7CED" w:rsidP="00C75881">
      <w:r w:rsidRPr="00771C12">
        <w:rPr>
          <w:rFonts w:eastAsia="黑体"/>
          <w:color w:val="0000FF"/>
        </w:rPr>
        <w:t xml:space="preserve">解析　</w:t>
      </w:r>
      <w:r w:rsidRPr="00771C12">
        <w:rPr>
          <w:rFonts w:eastAsia="仿宋_GB2312"/>
        </w:rPr>
        <w:t>可以利用</w:t>
      </w:r>
      <w:r w:rsidRPr="00771C12">
        <w:rPr>
          <w:rFonts w:ascii="Book Antiqua" w:eastAsia="仿宋_GB2312" w:hAnsi="Book Antiqua"/>
          <w:i/>
        </w:rPr>
        <w:t>v</w:t>
      </w:r>
      <w:r w:rsidR="009C60B1">
        <w:rPr>
          <w:rFonts w:eastAsia="仿宋_GB2312" w:hint="eastAsia"/>
        </w:rPr>
        <w:t>-</w:t>
      </w:r>
      <w:r w:rsidRPr="00771C12">
        <w:rPr>
          <w:rFonts w:eastAsia="仿宋_GB2312"/>
          <w:i/>
        </w:rPr>
        <w:t>t</w:t>
      </w:r>
      <w:r w:rsidRPr="00771C12">
        <w:rPr>
          <w:rFonts w:eastAsia="仿宋_GB2312"/>
        </w:rPr>
        <w:t>图象</w:t>
      </w:r>
      <w:r w:rsidR="002457E0">
        <w:rPr>
          <w:rFonts w:eastAsia="仿宋_GB2312"/>
        </w:rPr>
        <w:t>（</w:t>
      </w:r>
      <w:r w:rsidRPr="00771C12">
        <w:rPr>
          <w:rFonts w:eastAsia="仿宋_GB2312"/>
        </w:rPr>
        <w:t>这里的</w:t>
      </w:r>
      <w:r w:rsidRPr="00771C12">
        <w:rPr>
          <w:rFonts w:ascii="Book Antiqua" w:eastAsia="仿宋_GB2312" w:hAnsi="Book Antiqua"/>
          <w:i/>
        </w:rPr>
        <w:t>v</w:t>
      </w:r>
      <w:r w:rsidRPr="00771C12">
        <w:rPr>
          <w:rFonts w:eastAsia="仿宋_GB2312"/>
        </w:rPr>
        <w:t>是速率，曲线下的面积表示路程</w:t>
      </w:r>
      <w:r w:rsidRPr="00771C12">
        <w:rPr>
          <w:rFonts w:eastAsia="仿宋_GB2312"/>
          <w:i/>
        </w:rPr>
        <w:t>x</w:t>
      </w:r>
      <w:r w:rsidR="002457E0">
        <w:rPr>
          <w:rFonts w:eastAsia="仿宋_GB2312"/>
        </w:rPr>
        <w:t>）</w:t>
      </w:r>
      <w:r w:rsidRPr="00771C12">
        <w:rPr>
          <w:rFonts w:eastAsia="仿宋_GB2312"/>
        </w:rPr>
        <w:t>定性地进行比较。在同一个</w:t>
      </w:r>
      <w:r w:rsidRPr="00771C12">
        <w:rPr>
          <w:rFonts w:ascii="Book Antiqua" w:eastAsia="仿宋_GB2312" w:hAnsi="Book Antiqua"/>
          <w:i/>
        </w:rPr>
        <w:t>v</w:t>
      </w:r>
      <w:r w:rsidRPr="00771C12">
        <w:rPr>
          <w:rFonts w:eastAsia="仿宋_GB2312"/>
        </w:rPr>
        <w:t>­</w:t>
      </w:r>
      <w:r w:rsidRPr="00771C12">
        <w:rPr>
          <w:rFonts w:eastAsia="仿宋_GB2312"/>
          <w:i/>
        </w:rPr>
        <w:t>t</w:t>
      </w:r>
      <w:r w:rsidRPr="00771C12">
        <w:rPr>
          <w:rFonts w:eastAsia="仿宋_GB2312"/>
        </w:rPr>
        <w:t>图象中作</w:t>
      </w:r>
      <w:r w:rsidRPr="009C60B1">
        <w:rPr>
          <w:rFonts w:eastAsia="仿宋_GB2312"/>
        </w:rPr>
        <w:t>出</w:t>
      </w:r>
      <w:r w:rsidRPr="009C60B1">
        <w:rPr>
          <w:rFonts w:eastAsia="仿宋_GB2312"/>
        </w:rPr>
        <w:t>p</w:t>
      </w:r>
      <w:r w:rsidRPr="009C60B1">
        <w:rPr>
          <w:rFonts w:eastAsia="仿宋_GB2312"/>
        </w:rPr>
        <w:t>、</w:t>
      </w:r>
      <w:r w:rsidRPr="009C60B1">
        <w:rPr>
          <w:rFonts w:eastAsia="仿宋_GB2312"/>
        </w:rPr>
        <w:t>q</w:t>
      </w:r>
      <w:r w:rsidRPr="009C60B1">
        <w:rPr>
          <w:rFonts w:eastAsia="仿宋_GB2312"/>
        </w:rPr>
        <w:t>的速率图线，显然，开始时</w:t>
      </w:r>
      <w:r w:rsidRPr="009C60B1">
        <w:rPr>
          <w:rFonts w:eastAsia="仿宋_GB2312"/>
        </w:rPr>
        <w:t>q</w:t>
      </w:r>
      <w:r w:rsidRPr="009C60B1">
        <w:rPr>
          <w:rFonts w:eastAsia="仿宋_GB2312"/>
        </w:rPr>
        <w:t>的加速度较大，斜率较大；由于机械能守恒，末速率相同，即曲线末端在同一水平图线上。为使路程相同</w:t>
      </w:r>
      <w:r w:rsidR="002457E0" w:rsidRPr="009C60B1">
        <w:rPr>
          <w:rFonts w:eastAsia="仿宋_GB2312"/>
        </w:rPr>
        <w:t>（</w:t>
      </w:r>
      <w:r w:rsidRPr="009C60B1">
        <w:rPr>
          <w:rFonts w:eastAsia="仿宋_GB2312"/>
        </w:rPr>
        <w:t>曲线和横轴所围的面积相同</w:t>
      </w:r>
      <w:r w:rsidR="002457E0" w:rsidRPr="009C60B1">
        <w:rPr>
          <w:rFonts w:eastAsia="仿宋_GB2312"/>
        </w:rPr>
        <w:t>）</w:t>
      </w:r>
      <w:r w:rsidRPr="009C60B1">
        <w:rPr>
          <w:rFonts w:eastAsia="仿宋_GB2312"/>
        </w:rPr>
        <w:t>，显然</w:t>
      </w:r>
      <w:r w:rsidRPr="009C60B1">
        <w:rPr>
          <w:rFonts w:eastAsia="仿宋_GB2312"/>
        </w:rPr>
        <w:t>q</w:t>
      </w:r>
      <w:r w:rsidRPr="009C60B1">
        <w:rPr>
          <w:rFonts w:eastAsia="仿宋_GB2312"/>
        </w:rPr>
        <w:t>用的时间较少</w:t>
      </w:r>
      <w:r w:rsidRPr="00771C12">
        <w:rPr>
          <w:rFonts w:eastAsia="仿宋_GB2312"/>
        </w:rPr>
        <w:t>。</w:t>
      </w:r>
    </w:p>
    <w:p w14:paraId="1A82C55B" w14:textId="77777777" w:rsidR="00BB7CED" w:rsidRPr="00771C12" w:rsidRDefault="00BB7CED" w:rsidP="00B44EBA">
      <w:pPr>
        <w:pStyle w:val="3"/>
      </w:pPr>
      <w:r w:rsidRPr="00771C12">
        <w:lastRenderedPageBreak/>
        <w:t>[</w:t>
      </w:r>
      <w:r w:rsidRPr="00771C12">
        <w:t>热点集训</w:t>
      </w:r>
      <w:r w:rsidRPr="00771C12">
        <w:t>]</w:t>
      </w:r>
    </w:p>
    <w:p w14:paraId="25D9F792" w14:textId="0C006A1D" w:rsidR="00BB7CED" w:rsidRPr="00771C12" w:rsidRDefault="00BB7CED" w:rsidP="00C75881">
      <w:r w:rsidRPr="00771C12">
        <w:t>1</w:t>
      </w:r>
      <w:r w:rsidRPr="00771C12">
        <w:t>．</w:t>
      </w:r>
      <w:r w:rsidR="002457E0">
        <w:t>（</w:t>
      </w:r>
      <w:r w:rsidRPr="00771C12">
        <w:t>多选</w:t>
      </w:r>
      <w:r w:rsidR="002457E0">
        <w:t>）</w:t>
      </w:r>
      <w:r w:rsidRPr="00771C12">
        <w:t>物体沿一直线运动，在</w:t>
      </w:r>
      <w:r w:rsidRPr="00771C12">
        <w:rPr>
          <w:i/>
        </w:rPr>
        <w:t>t</w:t>
      </w:r>
      <w:r w:rsidRPr="00771C12">
        <w:t>时间内通过的路程为</w:t>
      </w:r>
      <w:r w:rsidRPr="00771C12">
        <w:rPr>
          <w:i/>
        </w:rPr>
        <w:t>x</w:t>
      </w:r>
      <w:r w:rsidRPr="00771C12">
        <w:t>，它在中间位置</w:t>
      </w:r>
      <w:r w:rsidRPr="00771C12">
        <w:fldChar w:fldCharType="begin"/>
      </w:r>
      <w:r w:rsidRPr="00771C12">
        <w:instrText>eq \f(1</w:instrText>
      </w:r>
      <w:r w:rsidRPr="00771C12">
        <w:rPr>
          <w:i/>
        </w:rPr>
        <w:instrText>,</w:instrText>
      </w:r>
      <w:r w:rsidRPr="00771C12">
        <w:instrText>2)</w:instrText>
      </w:r>
      <w:r w:rsidRPr="00771C12">
        <w:fldChar w:fldCharType="end"/>
      </w:r>
      <w:r w:rsidRPr="00771C12">
        <w:rPr>
          <w:i/>
        </w:rPr>
        <w:t>x</w:t>
      </w:r>
      <w:r w:rsidRPr="00771C12">
        <w:t>处的速度为</w:t>
      </w:r>
      <w:r w:rsidRPr="00771C12">
        <w:rPr>
          <w:rFonts w:ascii="Book Antiqua" w:hAnsi="Book Antiqua"/>
          <w:i/>
        </w:rPr>
        <w:t>v</w:t>
      </w:r>
      <w:r w:rsidRPr="00771C12">
        <w:rPr>
          <w:vertAlign w:val="subscript"/>
        </w:rPr>
        <w:t>1</w:t>
      </w:r>
      <w:r w:rsidRPr="00771C12">
        <w:t>，在中间时刻</w:t>
      </w:r>
      <w:r w:rsidRPr="00771C12">
        <w:fldChar w:fldCharType="begin"/>
      </w:r>
      <w:r w:rsidRPr="00771C12">
        <w:instrText>eq \f(1</w:instrText>
      </w:r>
      <w:r w:rsidRPr="00771C12">
        <w:rPr>
          <w:i/>
        </w:rPr>
        <w:instrText>,</w:instrText>
      </w:r>
      <w:r w:rsidRPr="00771C12">
        <w:instrText>2)</w:instrText>
      </w:r>
      <w:r w:rsidRPr="00771C12">
        <w:fldChar w:fldCharType="end"/>
      </w:r>
      <w:r w:rsidRPr="00771C12">
        <w:rPr>
          <w:i/>
        </w:rPr>
        <w:t>t</w:t>
      </w:r>
      <w:r w:rsidRPr="00771C12">
        <w:t>时的速度为</w:t>
      </w:r>
      <w:r w:rsidRPr="00771C12">
        <w:rPr>
          <w:rFonts w:ascii="Book Antiqua" w:hAnsi="Book Antiqua"/>
          <w:i/>
        </w:rPr>
        <w:t>v</w:t>
      </w:r>
      <w:r w:rsidRPr="00771C12">
        <w:rPr>
          <w:vertAlign w:val="subscript"/>
        </w:rPr>
        <w:t>2</w:t>
      </w:r>
      <w:r w:rsidRPr="00771C12">
        <w:t>，则</w:t>
      </w:r>
      <w:r w:rsidRPr="00771C12">
        <w:rPr>
          <w:rFonts w:ascii="Book Antiqua" w:hAnsi="Book Antiqua"/>
          <w:i/>
        </w:rPr>
        <w:t>v</w:t>
      </w:r>
      <w:r w:rsidRPr="00771C12">
        <w:rPr>
          <w:vertAlign w:val="subscript"/>
        </w:rPr>
        <w:t>1</w:t>
      </w:r>
      <w:r w:rsidRPr="00771C12">
        <w:t>和</w:t>
      </w:r>
      <w:r w:rsidRPr="00771C12">
        <w:rPr>
          <w:rFonts w:ascii="Book Antiqua" w:hAnsi="Book Antiqua"/>
          <w:i/>
        </w:rPr>
        <w:t>v</w:t>
      </w:r>
      <w:r w:rsidRPr="00771C12">
        <w:rPr>
          <w:vertAlign w:val="subscript"/>
        </w:rPr>
        <w:t>2</w:t>
      </w:r>
      <w:r w:rsidRPr="00771C12">
        <w:t>的关系为</w:t>
      </w:r>
      <w:r w:rsidR="002457E0">
        <w:t>（</w:t>
      </w:r>
      <w:r w:rsidR="009C60B1">
        <w:rPr>
          <w:rFonts w:hint="eastAsia"/>
        </w:rPr>
        <w:t xml:space="preserve"> </w:t>
      </w:r>
      <w:r w:rsidR="009C60B1">
        <w:t xml:space="preserve">   </w:t>
      </w:r>
      <w:commentRangeStart w:id="89"/>
      <w:commentRangeEnd w:id="89"/>
      <w:r w:rsidR="009C60B1">
        <w:rPr>
          <w:rStyle w:val="a9"/>
        </w:rPr>
        <w:commentReference w:id="89"/>
      </w:r>
      <w:r w:rsidR="002457E0">
        <w:t>）</w:t>
      </w:r>
    </w:p>
    <w:p w14:paraId="35FB68C4" w14:textId="56D9135F" w:rsidR="00BB7CED" w:rsidRPr="00771C12" w:rsidRDefault="00580DE0" w:rsidP="00C75881">
      <w:r>
        <w:t>（</w:t>
      </w:r>
      <w:r>
        <w:t>A</w:t>
      </w:r>
      <w:r>
        <w:t>）</w:t>
      </w:r>
      <w:r w:rsidR="00BB7CED" w:rsidRPr="00771C12">
        <w:t>当物体做匀加速直线运动时，</w:t>
      </w:r>
      <w:r w:rsidR="00BB7CED" w:rsidRPr="00771C12">
        <w:rPr>
          <w:rFonts w:ascii="Book Antiqua" w:hAnsi="Book Antiqua"/>
          <w:i/>
        </w:rPr>
        <w:t>v</w:t>
      </w:r>
      <w:r w:rsidR="00BB7CED" w:rsidRPr="00771C12">
        <w:rPr>
          <w:vertAlign w:val="subscript"/>
        </w:rPr>
        <w:t>1</w:t>
      </w:r>
      <w:r w:rsidR="00BB7CED" w:rsidRPr="00771C12">
        <w:t>&gt;</w:t>
      </w:r>
      <w:r w:rsidR="00BB7CED" w:rsidRPr="00771C12">
        <w:rPr>
          <w:rFonts w:ascii="Book Antiqua" w:hAnsi="Book Antiqua"/>
          <w:i/>
        </w:rPr>
        <w:t>v</w:t>
      </w:r>
      <w:r w:rsidR="00BB7CED" w:rsidRPr="00771C12">
        <w:rPr>
          <w:vertAlign w:val="subscript"/>
        </w:rPr>
        <w:t>2</w:t>
      </w:r>
    </w:p>
    <w:p w14:paraId="08EF010C" w14:textId="59DFB5F8" w:rsidR="00BB7CED" w:rsidRPr="00771C12" w:rsidRDefault="00580DE0" w:rsidP="00C75881">
      <w:r>
        <w:t>（</w:t>
      </w:r>
      <w:r>
        <w:t>B</w:t>
      </w:r>
      <w:r>
        <w:t>）</w:t>
      </w:r>
      <w:r w:rsidR="00BB7CED" w:rsidRPr="00771C12">
        <w:t>当物体做匀减速直线运动时，</w:t>
      </w:r>
      <w:r w:rsidR="00BB7CED" w:rsidRPr="00771C12">
        <w:rPr>
          <w:rFonts w:ascii="Book Antiqua" w:hAnsi="Book Antiqua"/>
          <w:i/>
        </w:rPr>
        <w:t>v</w:t>
      </w:r>
      <w:r w:rsidR="00BB7CED" w:rsidRPr="00771C12">
        <w:rPr>
          <w:vertAlign w:val="subscript"/>
        </w:rPr>
        <w:t>1</w:t>
      </w:r>
      <w:r w:rsidR="00BB7CED" w:rsidRPr="00771C12">
        <w:t>&gt;</w:t>
      </w:r>
      <w:r w:rsidR="00BB7CED" w:rsidRPr="00771C12">
        <w:rPr>
          <w:rFonts w:ascii="Book Antiqua" w:hAnsi="Book Antiqua"/>
          <w:i/>
        </w:rPr>
        <w:t>v</w:t>
      </w:r>
      <w:r w:rsidR="00BB7CED" w:rsidRPr="00771C12">
        <w:rPr>
          <w:vertAlign w:val="subscript"/>
        </w:rPr>
        <w:t>2</w:t>
      </w:r>
    </w:p>
    <w:p w14:paraId="5407D4AB" w14:textId="421A94C0" w:rsidR="00BB7CED" w:rsidRPr="00771C12" w:rsidRDefault="00580DE0" w:rsidP="00C75881">
      <w:r>
        <w:t>（</w:t>
      </w:r>
      <w:r>
        <w:t>C</w:t>
      </w:r>
      <w:r>
        <w:t>）</w:t>
      </w:r>
      <w:r w:rsidR="00BB7CED" w:rsidRPr="00771C12">
        <w:t>当物体做匀速直线运动时，</w:t>
      </w:r>
      <w:r w:rsidR="00BB7CED" w:rsidRPr="00771C12">
        <w:rPr>
          <w:rFonts w:ascii="Book Antiqua" w:hAnsi="Book Antiqua"/>
          <w:i/>
        </w:rPr>
        <w:t>v</w:t>
      </w:r>
      <w:r w:rsidR="00BB7CED" w:rsidRPr="00771C12">
        <w:rPr>
          <w:vertAlign w:val="subscript"/>
        </w:rPr>
        <w:t>1</w:t>
      </w:r>
      <w:r w:rsidR="00BB7CED" w:rsidRPr="00771C12">
        <w:t>＝</w:t>
      </w:r>
      <w:r w:rsidR="00BB7CED" w:rsidRPr="00771C12">
        <w:rPr>
          <w:rFonts w:ascii="Book Antiqua" w:hAnsi="Book Antiqua"/>
          <w:i/>
        </w:rPr>
        <w:t>v</w:t>
      </w:r>
      <w:r w:rsidR="00BB7CED" w:rsidRPr="00771C12">
        <w:rPr>
          <w:vertAlign w:val="subscript"/>
        </w:rPr>
        <w:t>2</w:t>
      </w:r>
    </w:p>
    <w:p w14:paraId="4B767D83" w14:textId="237B47FF" w:rsidR="00BB7CED" w:rsidRPr="00771C12" w:rsidRDefault="00580DE0" w:rsidP="00C75881">
      <w:r>
        <w:t>（</w:t>
      </w:r>
      <w:r>
        <w:t>D</w:t>
      </w:r>
      <w:r>
        <w:t>）</w:t>
      </w:r>
      <w:r w:rsidR="00BB7CED" w:rsidRPr="00771C12">
        <w:t>当物体做匀速直线运动时，</w:t>
      </w:r>
      <w:r w:rsidR="00BB7CED" w:rsidRPr="00771C12">
        <w:rPr>
          <w:rFonts w:ascii="Book Antiqua" w:hAnsi="Book Antiqua"/>
          <w:i/>
        </w:rPr>
        <w:t>v</w:t>
      </w:r>
      <w:r w:rsidR="00BB7CED" w:rsidRPr="00771C12">
        <w:rPr>
          <w:vertAlign w:val="subscript"/>
        </w:rPr>
        <w:t>1</w:t>
      </w:r>
      <w:r w:rsidR="00BB7CED" w:rsidRPr="00771C12">
        <w:t>&lt;</w:t>
      </w:r>
      <w:r w:rsidR="00BB7CED" w:rsidRPr="00771C12">
        <w:rPr>
          <w:rFonts w:ascii="Book Antiqua" w:hAnsi="Book Antiqua"/>
          <w:i/>
        </w:rPr>
        <w:t>v</w:t>
      </w:r>
      <w:r w:rsidR="00BB7CED" w:rsidRPr="00771C12">
        <w:rPr>
          <w:vertAlign w:val="subscript"/>
        </w:rPr>
        <w:t>2</w:t>
      </w:r>
    </w:p>
    <w:p w14:paraId="1BB9D8D1" w14:textId="77777777" w:rsidR="00BB7CED" w:rsidRPr="00771C12" w:rsidRDefault="00BB7CED" w:rsidP="00C75881">
      <w:r w:rsidRPr="00771C12">
        <w:rPr>
          <w:rFonts w:eastAsia="黑体"/>
          <w:color w:val="FF0000"/>
        </w:rPr>
        <w:t xml:space="preserve">答案　</w:t>
      </w:r>
      <w:r w:rsidRPr="00771C12">
        <w:t>ABC</w:t>
      </w:r>
    </w:p>
    <w:p w14:paraId="43BF95AE" w14:textId="20C8E30A" w:rsidR="00BB7CED" w:rsidRPr="00771C12" w:rsidRDefault="00BB7CED" w:rsidP="00C75881">
      <w:pPr>
        <w:rPr>
          <w:rFonts w:eastAsia="仿宋_GB2312"/>
        </w:rPr>
      </w:pPr>
      <w:r w:rsidRPr="00771C12">
        <w:rPr>
          <w:rFonts w:eastAsia="黑体"/>
          <w:color w:val="0000FF"/>
        </w:rPr>
        <w:t xml:space="preserve">解析　</w:t>
      </w:r>
      <w:r w:rsidRPr="00771C12">
        <w:rPr>
          <w:rFonts w:eastAsia="仿宋_GB2312"/>
        </w:rPr>
        <w:t>如图甲所示，如果物体在做匀加速直线运动，由图知中间时刻</w:t>
      </w:r>
      <w:r w:rsidRPr="00771C12">
        <w:rPr>
          <w:rFonts w:eastAsia="仿宋_GB2312"/>
        </w:rPr>
        <w:fldChar w:fldCharType="begin"/>
      </w:r>
      <w:r w:rsidRPr="00771C12">
        <w:rPr>
          <w:rFonts w:eastAsia="仿宋_GB2312"/>
        </w:rPr>
        <w:instrText>eq \f(1</w:instrText>
      </w:r>
      <w:r w:rsidRPr="00771C12">
        <w:rPr>
          <w:rFonts w:eastAsia="仿宋_GB2312"/>
          <w:i/>
        </w:rPr>
        <w:instrText>,</w:instrText>
      </w:r>
      <w:r w:rsidRPr="00771C12">
        <w:rPr>
          <w:rFonts w:eastAsia="仿宋_GB2312"/>
        </w:rPr>
        <w:instrText>2)</w:instrText>
      </w:r>
      <w:r w:rsidRPr="00771C12">
        <w:rPr>
          <w:rFonts w:eastAsia="仿宋_GB2312"/>
        </w:rPr>
        <w:fldChar w:fldCharType="end"/>
      </w:r>
      <w:r w:rsidRPr="00771C12">
        <w:rPr>
          <w:rFonts w:eastAsia="仿宋_GB2312"/>
          <w:i/>
        </w:rPr>
        <w:t>t</w:t>
      </w:r>
      <w:r w:rsidRPr="00771C12">
        <w:rPr>
          <w:rFonts w:eastAsia="仿宋_GB2312"/>
        </w:rPr>
        <w:t>时速度为</w:t>
      </w:r>
      <w:r w:rsidRPr="00771C12">
        <w:rPr>
          <w:rFonts w:ascii="Book Antiqua" w:eastAsia="仿宋_GB2312" w:hAnsi="Book Antiqua"/>
          <w:i/>
        </w:rPr>
        <w:t>v</w:t>
      </w:r>
      <w:r w:rsidRPr="00771C12">
        <w:rPr>
          <w:rFonts w:eastAsia="仿宋_GB2312"/>
          <w:vertAlign w:val="subscript"/>
        </w:rPr>
        <w:t>2</w:t>
      </w:r>
      <w:r w:rsidRPr="00771C12">
        <w:rPr>
          <w:rFonts w:eastAsia="仿宋_GB2312"/>
        </w:rPr>
        <w:t>，对应图中</w:t>
      </w:r>
      <w:r w:rsidRPr="00771C12">
        <w:rPr>
          <w:rFonts w:eastAsia="仿宋_GB2312"/>
          <w:i/>
        </w:rPr>
        <w:t>A</w:t>
      </w:r>
      <w:r w:rsidRPr="00771C12">
        <w:rPr>
          <w:rFonts w:eastAsia="仿宋_GB2312"/>
        </w:rPr>
        <w:t>点。而通过</w:t>
      </w:r>
      <w:r w:rsidRPr="00771C12">
        <w:rPr>
          <w:rFonts w:eastAsia="仿宋_GB2312"/>
        </w:rPr>
        <w:fldChar w:fldCharType="begin"/>
      </w:r>
      <w:r w:rsidRPr="00771C12">
        <w:rPr>
          <w:rFonts w:eastAsia="仿宋_GB2312"/>
        </w:rPr>
        <w:instrText>eq \f(1</w:instrText>
      </w:r>
      <w:r w:rsidRPr="00771C12">
        <w:rPr>
          <w:rFonts w:eastAsia="仿宋_GB2312"/>
          <w:i/>
        </w:rPr>
        <w:instrText>,</w:instrText>
      </w:r>
      <w:r w:rsidRPr="00771C12">
        <w:rPr>
          <w:rFonts w:eastAsia="仿宋_GB2312"/>
        </w:rPr>
        <w:instrText>2)</w:instrText>
      </w:r>
      <w:r w:rsidRPr="00771C12">
        <w:rPr>
          <w:rFonts w:eastAsia="仿宋_GB2312"/>
        </w:rPr>
        <w:fldChar w:fldCharType="end"/>
      </w:r>
      <w:r w:rsidRPr="00771C12">
        <w:rPr>
          <w:rFonts w:eastAsia="仿宋_GB2312"/>
          <w:i/>
        </w:rPr>
        <w:t>x</w:t>
      </w:r>
      <w:r w:rsidRPr="00771C12">
        <w:rPr>
          <w:rFonts w:eastAsia="仿宋_GB2312"/>
        </w:rPr>
        <w:t>时速度为</w:t>
      </w:r>
      <w:r w:rsidRPr="00771C12">
        <w:rPr>
          <w:rFonts w:ascii="Book Antiqua" w:eastAsia="仿宋_GB2312" w:hAnsi="Book Antiqua"/>
          <w:i/>
        </w:rPr>
        <w:t>v</w:t>
      </w:r>
      <w:r w:rsidRPr="00771C12">
        <w:rPr>
          <w:rFonts w:eastAsia="仿宋_GB2312"/>
          <w:vertAlign w:val="subscript"/>
        </w:rPr>
        <w:t>1</w:t>
      </w:r>
      <w:r w:rsidRPr="00771C12">
        <w:rPr>
          <w:rFonts w:eastAsia="仿宋_GB2312"/>
        </w:rPr>
        <w:t>，对应着把梯形面积均分的竖线上的</w:t>
      </w:r>
      <w:r w:rsidRPr="00771C12">
        <w:rPr>
          <w:rFonts w:eastAsia="仿宋_GB2312"/>
          <w:i/>
        </w:rPr>
        <w:t>B</w:t>
      </w:r>
      <w:r w:rsidRPr="00771C12">
        <w:rPr>
          <w:rFonts w:eastAsia="仿宋_GB2312"/>
        </w:rPr>
        <w:t>点，所以</w:t>
      </w:r>
      <w:r w:rsidRPr="00771C12">
        <w:rPr>
          <w:rFonts w:ascii="Book Antiqua" w:eastAsia="仿宋_GB2312" w:hAnsi="Book Antiqua"/>
          <w:i/>
        </w:rPr>
        <w:t>v</w:t>
      </w:r>
      <w:r w:rsidRPr="00771C12">
        <w:rPr>
          <w:rFonts w:eastAsia="仿宋_GB2312"/>
          <w:vertAlign w:val="subscript"/>
        </w:rPr>
        <w:t>1</w:t>
      </w:r>
      <w:r w:rsidRPr="00771C12">
        <w:rPr>
          <w:rFonts w:eastAsia="仿宋_GB2312"/>
        </w:rPr>
        <w:t>&gt;</w:t>
      </w:r>
      <w:r w:rsidRPr="00771C12">
        <w:rPr>
          <w:rFonts w:ascii="Book Antiqua" w:eastAsia="仿宋_GB2312" w:hAnsi="Book Antiqua"/>
          <w:i/>
        </w:rPr>
        <w:t>v</w:t>
      </w:r>
      <w:r w:rsidRPr="00771C12">
        <w:rPr>
          <w:rFonts w:eastAsia="仿宋_GB2312"/>
          <w:vertAlign w:val="subscript"/>
        </w:rPr>
        <w:t>2</w:t>
      </w:r>
      <w:r w:rsidRPr="00771C12">
        <w:rPr>
          <w:rFonts w:eastAsia="仿宋_GB2312"/>
        </w:rPr>
        <w:t>。如果物体在做匀减速直线运动，同理由图乙可知，</w:t>
      </w:r>
      <w:r w:rsidRPr="00771C12">
        <w:rPr>
          <w:rFonts w:ascii="Book Antiqua" w:eastAsia="仿宋_GB2312" w:hAnsi="Book Antiqua"/>
          <w:i/>
        </w:rPr>
        <w:t>v</w:t>
      </w:r>
      <w:r w:rsidRPr="00771C12">
        <w:rPr>
          <w:rFonts w:eastAsia="仿宋_GB2312"/>
          <w:vertAlign w:val="subscript"/>
        </w:rPr>
        <w:t>1</w:t>
      </w:r>
      <w:r w:rsidRPr="00771C12">
        <w:rPr>
          <w:rFonts w:eastAsia="仿宋_GB2312"/>
        </w:rPr>
        <w:t>&gt;</w:t>
      </w:r>
      <w:r w:rsidRPr="00771C12">
        <w:rPr>
          <w:rFonts w:ascii="Book Antiqua" w:eastAsia="仿宋_GB2312" w:hAnsi="Book Antiqua"/>
          <w:i/>
        </w:rPr>
        <w:t>v</w:t>
      </w:r>
      <w:r w:rsidRPr="00771C12">
        <w:rPr>
          <w:rFonts w:eastAsia="仿宋_GB2312"/>
          <w:vertAlign w:val="subscript"/>
        </w:rPr>
        <w:t>2</w:t>
      </w:r>
      <w:r w:rsidRPr="00771C12">
        <w:rPr>
          <w:rFonts w:eastAsia="仿宋_GB2312"/>
        </w:rPr>
        <w:t>。由以上分析可判知</w:t>
      </w:r>
      <w:r w:rsidRPr="00771C12">
        <w:rPr>
          <w:rFonts w:eastAsia="仿宋_GB2312"/>
        </w:rPr>
        <w:t>A</w:t>
      </w:r>
      <w:r w:rsidRPr="00771C12">
        <w:rPr>
          <w:rFonts w:eastAsia="仿宋_GB2312"/>
        </w:rPr>
        <w:t>、</w:t>
      </w:r>
      <w:r w:rsidRPr="00771C12">
        <w:rPr>
          <w:rFonts w:eastAsia="仿宋_GB2312"/>
        </w:rPr>
        <w:t>B</w:t>
      </w:r>
      <w:r w:rsidRPr="00771C12">
        <w:rPr>
          <w:rFonts w:eastAsia="仿宋_GB2312"/>
        </w:rPr>
        <w:t>选项正确。</w:t>
      </w:r>
    </w:p>
    <w:p w14:paraId="27DE0031" w14:textId="7C10ED0A" w:rsidR="00BB7CED" w:rsidRPr="00771C12" w:rsidRDefault="00BB7CED" w:rsidP="00C75881">
      <w:pPr>
        <w:rPr>
          <w:rFonts w:eastAsia="仿宋_GB2312"/>
        </w:rPr>
      </w:pPr>
      <w:r w:rsidRPr="00771C12">
        <w:rPr>
          <w:rFonts w:eastAsia="仿宋_GB2312"/>
          <w:noProof/>
        </w:rPr>
        <w:drawing>
          <wp:inline distT="0" distB="0" distL="0" distR="0" wp14:anchorId="24723870" wp14:editId="4CEBD463">
            <wp:extent cx="2276475" cy="1428750"/>
            <wp:effectExtent l="0" t="0" r="0" b="0"/>
            <wp:docPr id="149" name="图片 149" descr="E:\电子稿\金版教程（魏）\2016\3.6\课件-物理（高三一轮书\39WL+10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E:\电子稿\金版教程（魏）\2016\3.6\课件-物理（高三一轮书\39WL+10A.tif"/>
                    <pic:cNvPicPr>
                      <a:picLocks noChangeAspect="1" noChangeArrowheads="1"/>
                    </pic:cNvPicPr>
                  </pic:nvPicPr>
                  <pic:blipFill>
                    <a:blip r:embed="rId148" r:link="rId149" cstate="print">
                      <a:extLst>
                        <a:ext uri="{28A0092B-C50C-407E-A947-70E740481C1C}">
                          <a14:useLocalDpi xmlns:a14="http://schemas.microsoft.com/office/drawing/2010/main" val="0"/>
                        </a:ext>
                      </a:extLst>
                    </a:blip>
                    <a:srcRect/>
                    <a:stretch>
                      <a:fillRect/>
                    </a:stretch>
                  </pic:blipFill>
                  <pic:spPr bwMode="auto">
                    <a:xfrm>
                      <a:off x="0" y="0"/>
                      <a:ext cx="2276475" cy="1428750"/>
                    </a:xfrm>
                    <a:prstGeom prst="rect">
                      <a:avLst/>
                    </a:prstGeom>
                    <a:noFill/>
                    <a:ln>
                      <a:noFill/>
                    </a:ln>
                  </pic:spPr>
                </pic:pic>
              </a:graphicData>
            </a:graphic>
          </wp:inline>
        </w:drawing>
      </w:r>
    </w:p>
    <w:p w14:paraId="0ABA1253" w14:textId="77777777" w:rsidR="00BB7CED" w:rsidRPr="00771C12" w:rsidRDefault="00BB7CED" w:rsidP="00C75881">
      <w:r w:rsidRPr="00771C12">
        <w:t>如果物体做匀速直线运动，物体的速度时刻相等，故</w:t>
      </w:r>
      <w:r w:rsidRPr="00771C12">
        <w:rPr>
          <w:rFonts w:ascii="Book Antiqua" w:hAnsi="Book Antiqua"/>
          <w:i/>
        </w:rPr>
        <w:t>v</w:t>
      </w:r>
      <w:r w:rsidRPr="00771C12">
        <w:rPr>
          <w:vertAlign w:val="subscript"/>
        </w:rPr>
        <w:t>1</w:t>
      </w:r>
      <w:r w:rsidRPr="00771C12">
        <w:t>＝</w:t>
      </w:r>
      <w:r w:rsidRPr="00771C12">
        <w:rPr>
          <w:rFonts w:ascii="Book Antiqua" w:hAnsi="Book Antiqua"/>
          <w:i/>
        </w:rPr>
        <w:t>v</w:t>
      </w:r>
      <w:r w:rsidRPr="00771C12">
        <w:rPr>
          <w:vertAlign w:val="subscript"/>
        </w:rPr>
        <w:t>2</w:t>
      </w:r>
      <w:r w:rsidRPr="00771C12">
        <w:t>，</w:t>
      </w:r>
      <w:r w:rsidRPr="00771C12">
        <w:t>C</w:t>
      </w:r>
      <w:r w:rsidRPr="00771C12">
        <w:t>选项正确。</w:t>
      </w:r>
    </w:p>
    <w:p w14:paraId="28289F18" w14:textId="77777777" w:rsidR="00B44EBA" w:rsidRDefault="00B44EBA" w:rsidP="00C75881"/>
    <w:p w14:paraId="1F5DA84F" w14:textId="599F4005" w:rsidR="00BB7CED" w:rsidRPr="00771C12" w:rsidRDefault="002A2009" w:rsidP="00C75881">
      <w:r w:rsidRPr="00771C12">
        <w:rPr>
          <w:noProof/>
        </w:rPr>
        <w:drawing>
          <wp:anchor distT="0" distB="0" distL="114300" distR="114300" simplePos="0" relativeHeight="251686912" behindDoc="0" locked="0" layoutInCell="1" allowOverlap="1" wp14:anchorId="1E4273FA" wp14:editId="547FA751">
            <wp:simplePos x="0" y="0"/>
            <wp:positionH relativeFrom="column">
              <wp:posOffset>3333750</wp:posOffset>
            </wp:positionH>
            <wp:positionV relativeFrom="paragraph">
              <wp:posOffset>514350</wp:posOffset>
            </wp:positionV>
            <wp:extent cx="1932940" cy="495300"/>
            <wp:effectExtent l="0" t="0" r="0" b="0"/>
            <wp:wrapSquare wrapText="bothSides"/>
            <wp:docPr id="150" name="图片 150" descr="E:\电子稿\金版教程（魏）\2016\3.6\课件-物理（高三一轮书\80WL3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E:\电子稿\金版教程（魏）\2016\3.6\课件-物理（高三一轮书\80WL35.tif"/>
                    <pic:cNvPicPr>
                      <a:picLocks noChangeAspect="1" noChangeArrowheads="1"/>
                    </pic:cNvPicPr>
                  </pic:nvPicPr>
                  <pic:blipFill>
                    <a:blip r:embed="rId150" r:link="rId151" cstate="print">
                      <a:extLst>
                        <a:ext uri="{28A0092B-C50C-407E-A947-70E740481C1C}">
                          <a14:useLocalDpi xmlns:a14="http://schemas.microsoft.com/office/drawing/2010/main" val="0"/>
                        </a:ext>
                      </a:extLst>
                    </a:blip>
                    <a:srcRect/>
                    <a:stretch>
                      <a:fillRect/>
                    </a:stretch>
                  </pic:blipFill>
                  <pic:spPr bwMode="auto">
                    <a:xfrm>
                      <a:off x="0" y="0"/>
                      <a:ext cx="1932940" cy="495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7CED" w:rsidRPr="00771C12">
        <w:t>2</w:t>
      </w:r>
      <w:r w:rsidR="00BB7CED" w:rsidRPr="00771C12">
        <w:t>．</w:t>
      </w:r>
      <w:r w:rsidR="002457E0">
        <w:t>（</w:t>
      </w:r>
      <w:r w:rsidR="00BB7CED" w:rsidRPr="00771C12">
        <w:t>多选</w:t>
      </w:r>
      <w:r w:rsidR="002457E0">
        <w:t>）</w:t>
      </w:r>
      <w:r w:rsidR="00BB7CED" w:rsidRPr="00771C12">
        <w:t>如图所示，质量相同的木块</w:t>
      </w:r>
      <w:r w:rsidR="00BB7CED" w:rsidRPr="009C60B1">
        <w:t>A</w:t>
      </w:r>
      <w:r w:rsidR="00BB7CED" w:rsidRPr="009C60B1">
        <w:t>、</w:t>
      </w:r>
      <w:r w:rsidR="00BB7CED" w:rsidRPr="009C60B1">
        <w:t>B</w:t>
      </w:r>
      <w:r w:rsidR="00BB7CED" w:rsidRPr="00771C12">
        <w:t>用轻质弹簧连接。静止在光滑的水平面上，此时弹簧处于自然状态。现用水平恒力</w:t>
      </w:r>
      <w:r w:rsidR="00BB7CED" w:rsidRPr="00771C12">
        <w:rPr>
          <w:i/>
        </w:rPr>
        <w:t>F</w:t>
      </w:r>
      <w:r w:rsidR="00BB7CED" w:rsidRPr="00771C12">
        <w:t>推</w:t>
      </w:r>
      <w:r w:rsidR="00BB7CED" w:rsidRPr="009C60B1">
        <w:t>A</w:t>
      </w:r>
      <w:r w:rsidR="00BB7CED" w:rsidRPr="00771C12">
        <w:t>。则从力</w:t>
      </w:r>
      <w:r w:rsidR="00BB7CED" w:rsidRPr="00771C12">
        <w:rPr>
          <w:i/>
        </w:rPr>
        <w:t>F</w:t>
      </w:r>
      <w:r w:rsidR="00BB7CED" w:rsidRPr="00771C12">
        <w:t>开始作用到弹簧第一次被压缩到最短的过程中</w:t>
      </w:r>
      <w:r w:rsidR="002457E0">
        <w:t>（</w:t>
      </w:r>
      <w:r w:rsidR="009C60B1">
        <w:rPr>
          <w:rFonts w:hint="eastAsia"/>
        </w:rPr>
        <w:t xml:space="preserve"> </w:t>
      </w:r>
      <w:r w:rsidR="009C60B1">
        <w:t xml:space="preserve">   </w:t>
      </w:r>
      <w:commentRangeStart w:id="90"/>
      <w:commentRangeEnd w:id="90"/>
      <w:r w:rsidR="009C60B1">
        <w:rPr>
          <w:rStyle w:val="a9"/>
        </w:rPr>
        <w:commentReference w:id="90"/>
      </w:r>
      <w:r w:rsidR="002457E0">
        <w:t>）</w:t>
      </w:r>
    </w:p>
    <w:p w14:paraId="3A295F0C" w14:textId="066C833C" w:rsidR="00BB7CED" w:rsidRPr="00771C12" w:rsidRDefault="00580DE0" w:rsidP="00C75881">
      <w:r>
        <w:t>（</w:t>
      </w:r>
      <w:r>
        <w:t>A</w:t>
      </w:r>
      <w:r>
        <w:t>）</w:t>
      </w:r>
      <w:r w:rsidR="00BB7CED" w:rsidRPr="00771C12">
        <w:t>弹簧压缩到最短时，两木块的速度相同</w:t>
      </w:r>
    </w:p>
    <w:p w14:paraId="60302959" w14:textId="2D6732BF" w:rsidR="00BB7CED" w:rsidRPr="00771C12" w:rsidRDefault="00580DE0" w:rsidP="00C75881">
      <w:r>
        <w:t>（</w:t>
      </w:r>
      <w:r>
        <w:t>B</w:t>
      </w:r>
      <w:r>
        <w:t>）</w:t>
      </w:r>
      <w:r w:rsidR="00BB7CED" w:rsidRPr="00771C12">
        <w:t>弹簧压缩到最短时，两木块的加速度相同</w:t>
      </w:r>
    </w:p>
    <w:p w14:paraId="32AF1AF1" w14:textId="21976486" w:rsidR="00BB7CED" w:rsidRPr="00771C12" w:rsidRDefault="00580DE0" w:rsidP="00C75881">
      <w:r>
        <w:t>（</w:t>
      </w:r>
      <w:r>
        <w:t>C</w:t>
      </w:r>
      <w:r>
        <w:t>）</w:t>
      </w:r>
      <w:r w:rsidR="00BB7CED" w:rsidRPr="00771C12">
        <w:t>两木块速度相同时，加速度</w:t>
      </w:r>
      <w:r w:rsidR="00BB7CED" w:rsidRPr="00771C12">
        <w:rPr>
          <w:i/>
        </w:rPr>
        <w:t>a</w:t>
      </w:r>
      <w:r w:rsidR="00BB7CED" w:rsidRPr="009C60B1">
        <w:rPr>
          <w:vertAlign w:val="subscript"/>
        </w:rPr>
        <w:t>A</w:t>
      </w:r>
      <w:r w:rsidR="00BB7CED" w:rsidRPr="00771C12">
        <w:t>&lt;</w:t>
      </w:r>
      <w:r w:rsidR="00BB7CED" w:rsidRPr="00771C12">
        <w:rPr>
          <w:i/>
        </w:rPr>
        <w:t>a</w:t>
      </w:r>
      <w:r w:rsidR="00BB7CED" w:rsidRPr="009C60B1">
        <w:rPr>
          <w:vertAlign w:val="subscript"/>
        </w:rPr>
        <w:t>B</w:t>
      </w:r>
    </w:p>
    <w:p w14:paraId="02A960B4" w14:textId="59EAB15C" w:rsidR="00BB7CED" w:rsidRPr="00771C12" w:rsidRDefault="00580DE0" w:rsidP="00C75881">
      <w:r>
        <w:t>（</w:t>
      </w:r>
      <w:r>
        <w:t>D</w:t>
      </w:r>
      <w:r>
        <w:t>）</w:t>
      </w:r>
      <w:r w:rsidR="00BB7CED" w:rsidRPr="00771C12">
        <w:t>两木块加速度相同时，速度</w:t>
      </w:r>
      <w:r w:rsidR="00BB7CED" w:rsidRPr="00771C12">
        <w:rPr>
          <w:rFonts w:ascii="Book Antiqua" w:hAnsi="Book Antiqua"/>
          <w:i/>
        </w:rPr>
        <w:t>v</w:t>
      </w:r>
      <w:r w:rsidR="00BB7CED" w:rsidRPr="009C60B1">
        <w:rPr>
          <w:vertAlign w:val="subscript"/>
        </w:rPr>
        <w:t>A</w:t>
      </w:r>
      <w:r w:rsidR="00BB7CED" w:rsidRPr="00771C12">
        <w:t>&lt;</w:t>
      </w:r>
      <w:r w:rsidR="00BB7CED" w:rsidRPr="00771C12">
        <w:rPr>
          <w:rFonts w:ascii="Book Antiqua" w:hAnsi="Book Antiqua"/>
          <w:i/>
        </w:rPr>
        <w:t>v</w:t>
      </w:r>
      <w:r w:rsidR="00BB7CED" w:rsidRPr="009C60B1">
        <w:rPr>
          <w:vertAlign w:val="subscript"/>
        </w:rPr>
        <w:t>B</w:t>
      </w:r>
    </w:p>
    <w:p w14:paraId="36EF8201" w14:textId="2A470C03" w:rsidR="00BB7CED" w:rsidRPr="00771C12" w:rsidRDefault="00BB7CED" w:rsidP="00C75881">
      <w:r w:rsidRPr="00771C12">
        <w:rPr>
          <w:rFonts w:eastAsia="黑体"/>
          <w:color w:val="FF0000"/>
        </w:rPr>
        <w:t xml:space="preserve">答案　</w:t>
      </w:r>
      <w:r w:rsidRPr="00771C12">
        <w:t>AC</w:t>
      </w:r>
    </w:p>
    <w:p w14:paraId="4CAA2A09" w14:textId="47F819FB" w:rsidR="00BB7CED" w:rsidRDefault="009C60B1" w:rsidP="00C75881">
      <w:r w:rsidRPr="00771C12">
        <w:rPr>
          <w:noProof/>
        </w:rPr>
        <w:drawing>
          <wp:anchor distT="0" distB="0" distL="114300" distR="114300" simplePos="0" relativeHeight="251704320" behindDoc="0" locked="0" layoutInCell="1" allowOverlap="1" wp14:anchorId="59DD5E61" wp14:editId="0C682EC2">
            <wp:simplePos x="0" y="0"/>
            <wp:positionH relativeFrom="column">
              <wp:posOffset>3571875</wp:posOffset>
            </wp:positionH>
            <wp:positionV relativeFrom="paragraph">
              <wp:posOffset>40005</wp:posOffset>
            </wp:positionV>
            <wp:extent cx="1638300" cy="1331502"/>
            <wp:effectExtent l="0" t="0" r="0" b="2540"/>
            <wp:wrapSquare wrapText="bothSides"/>
            <wp:docPr id="151" name="图片 151" descr="E:\电子稿\金版教程（魏）\2016\3.6\课件-物理（高三一轮书\80WL3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E:\电子稿\金版教程（魏）\2016\3.6\课件-物理（高三一轮书\80WL36.tif"/>
                    <pic:cNvPicPr>
                      <a:picLocks noChangeAspect="1" noChangeArrowheads="1"/>
                    </pic:cNvPicPr>
                  </pic:nvPicPr>
                  <pic:blipFill>
                    <a:blip r:embed="rId152" r:link="rId153" cstate="print">
                      <a:extLst>
                        <a:ext uri="{28A0092B-C50C-407E-A947-70E740481C1C}">
                          <a14:useLocalDpi xmlns:a14="http://schemas.microsoft.com/office/drawing/2010/main" val="0"/>
                        </a:ext>
                      </a:extLst>
                    </a:blip>
                    <a:srcRect/>
                    <a:stretch>
                      <a:fillRect/>
                    </a:stretch>
                  </pic:blipFill>
                  <pic:spPr bwMode="auto">
                    <a:xfrm>
                      <a:off x="0" y="0"/>
                      <a:ext cx="1638300" cy="1331502"/>
                    </a:xfrm>
                    <a:prstGeom prst="rect">
                      <a:avLst/>
                    </a:prstGeom>
                    <a:noFill/>
                    <a:ln>
                      <a:noFill/>
                    </a:ln>
                  </pic:spPr>
                </pic:pic>
              </a:graphicData>
            </a:graphic>
          </wp:anchor>
        </w:drawing>
      </w:r>
      <w:r w:rsidR="00BB7CED" w:rsidRPr="00771C12">
        <w:rPr>
          <w:rFonts w:eastAsia="黑体"/>
          <w:color w:val="0000FF"/>
        </w:rPr>
        <w:t xml:space="preserve">解析　</w:t>
      </w:r>
      <w:r w:rsidR="00BB7CED" w:rsidRPr="00771C12">
        <w:t>作出</w:t>
      </w:r>
      <w:r w:rsidR="00BB7CED" w:rsidRPr="009C60B1">
        <w:t>A</w:t>
      </w:r>
      <w:r w:rsidR="00BB7CED" w:rsidRPr="009C60B1">
        <w:t>、</w:t>
      </w:r>
      <w:r w:rsidR="00BB7CED" w:rsidRPr="009C60B1">
        <w:t>B</w:t>
      </w:r>
      <w:r w:rsidR="00BB7CED" w:rsidRPr="009C60B1">
        <w:t>两</w:t>
      </w:r>
      <w:r w:rsidR="00BB7CED" w:rsidRPr="00771C12">
        <w:t>木块的</w:t>
      </w:r>
      <w:r w:rsidR="00BB7CED" w:rsidRPr="00771C12">
        <w:rPr>
          <w:rFonts w:ascii="Book Antiqua" w:hAnsi="Book Antiqua"/>
          <w:i/>
        </w:rPr>
        <w:t>v</w:t>
      </w:r>
      <w:r w:rsidR="00BB7CED" w:rsidRPr="00771C12">
        <w:t>­</w:t>
      </w:r>
      <w:r w:rsidR="00BB7CED" w:rsidRPr="00771C12">
        <w:rPr>
          <w:i/>
        </w:rPr>
        <w:t>t</w:t>
      </w:r>
      <w:r w:rsidR="00BB7CED" w:rsidRPr="00771C12">
        <w:t>图象可直接选取答案。从力</w:t>
      </w:r>
      <w:r w:rsidR="00BB7CED" w:rsidRPr="00771C12">
        <w:rPr>
          <w:i/>
        </w:rPr>
        <w:t>F</w:t>
      </w:r>
      <w:r w:rsidR="00BB7CED" w:rsidRPr="00771C12">
        <w:t>开始作用到弹簧第一次被压缩到最短的过程中，对两木块运动过程分析可知</w:t>
      </w:r>
      <w:r w:rsidR="00BB7CED" w:rsidRPr="009C60B1">
        <w:t>，</w:t>
      </w:r>
      <w:r w:rsidR="00BB7CED" w:rsidRPr="009C60B1">
        <w:t>A</w:t>
      </w:r>
      <w:r w:rsidR="00BB7CED" w:rsidRPr="009C60B1">
        <w:t>做加速度减小的加速运动，</w:t>
      </w:r>
      <w:r w:rsidR="00BB7CED" w:rsidRPr="009C60B1">
        <w:t>B</w:t>
      </w:r>
      <w:r w:rsidR="00BB7CED" w:rsidRPr="009C60B1">
        <w:t>做</w:t>
      </w:r>
      <w:r w:rsidR="00BB7CED" w:rsidRPr="00771C12">
        <w:t>加速度增大的加速运动，只要</w:t>
      </w:r>
      <w:r w:rsidR="00BB7CED" w:rsidRPr="009C60B1">
        <w:t>A</w:t>
      </w:r>
      <w:r w:rsidR="00BB7CED" w:rsidRPr="009C60B1">
        <w:t>的速度大于</w:t>
      </w:r>
      <w:r w:rsidR="00BB7CED" w:rsidRPr="009C60B1">
        <w:t>B</w:t>
      </w:r>
      <w:r w:rsidR="00BB7CED" w:rsidRPr="009C60B1">
        <w:t>的速度</w:t>
      </w:r>
      <w:r w:rsidR="00BB7CED" w:rsidRPr="00771C12">
        <w:t>弹簧就处于被压缩变短的过程中，则两木块速度相同时弹簧压缩到最短，画出这一过</w:t>
      </w:r>
      <w:r w:rsidR="00BB7CED" w:rsidRPr="009C60B1">
        <w:t>程</w:t>
      </w:r>
      <w:r w:rsidR="00BB7CED" w:rsidRPr="009C60B1">
        <w:t>A</w:t>
      </w:r>
      <w:r w:rsidR="00BB7CED" w:rsidRPr="009C60B1">
        <w:t>、</w:t>
      </w:r>
      <w:r w:rsidR="00BB7CED" w:rsidRPr="009C60B1">
        <w:t>B</w:t>
      </w:r>
      <w:r w:rsidR="00BB7CED" w:rsidRPr="00771C12">
        <w:t>两木块的</w:t>
      </w:r>
      <w:r w:rsidR="00BB7CED" w:rsidRPr="00771C12">
        <w:rPr>
          <w:rFonts w:ascii="Book Antiqua" w:hAnsi="Book Antiqua"/>
          <w:i/>
        </w:rPr>
        <w:t>v</w:t>
      </w:r>
      <w:r w:rsidR="00BB7CED" w:rsidRPr="00771C12">
        <w:t>­</w:t>
      </w:r>
      <w:r w:rsidR="00BB7CED" w:rsidRPr="00771C12">
        <w:rPr>
          <w:i/>
        </w:rPr>
        <w:t>t</w:t>
      </w:r>
      <w:r w:rsidR="00BB7CED" w:rsidRPr="00771C12">
        <w:t>图象，则</w:t>
      </w:r>
      <w:r w:rsidR="00BB7CED" w:rsidRPr="00771C12">
        <w:rPr>
          <w:i/>
        </w:rPr>
        <w:t>t</w:t>
      </w:r>
      <w:r w:rsidR="00BB7CED" w:rsidRPr="00771C12">
        <w:rPr>
          <w:vertAlign w:val="subscript"/>
        </w:rPr>
        <w:t>1</w:t>
      </w:r>
      <w:r w:rsidR="00BB7CED" w:rsidRPr="00771C12">
        <w:t>时刻</w:t>
      </w:r>
      <w:r w:rsidR="00BB7CED" w:rsidRPr="009C60B1">
        <w:t>，</w:t>
      </w:r>
      <w:r w:rsidR="00BB7CED" w:rsidRPr="009C60B1">
        <w:t>A</w:t>
      </w:r>
      <w:r w:rsidR="00BB7CED" w:rsidRPr="009C60B1">
        <w:t>、</w:t>
      </w:r>
      <w:r w:rsidR="00BB7CED" w:rsidRPr="009C60B1">
        <w:t>B</w:t>
      </w:r>
      <w:r w:rsidR="00BB7CED" w:rsidRPr="009C60B1">
        <w:t>两</w:t>
      </w:r>
      <w:r w:rsidR="00BB7CED" w:rsidRPr="00771C12">
        <w:t>木块的加速度相同</w:t>
      </w:r>
      <w:r w:rsidR="002457E0">
        <w:t>（</w:t>
      </w:r>
      <w:r w:rsidR="00BB7CED" w:rsidRPr="00771C12">
        <w:t>切线斜率相同</w:t>
      </w:r>
      <w:r w:rsidR="002457E0">
        <w:t>）</w:t>
      </w:r>
      <w:r w:rsidR="00BB7CED" w:rsidRPr="00771C12">
        <w:t>，且</w:t>
      </w:r>
      <w:r w:rsidR="00BB7CED" w:rsidRPr="00771C12">
        <w:rPr>
          <w:rFonts w:ascii="Book Antiqua" w:hAnsi="Book Antiqua"/>
          <w:i/>
        </w:rPr>
        <w:t>v</w:t>
      </w:r>
      <w:r w:rsidR="00BB7CED" w:rsidRPr="009C60B1">
        <w:rPr>
          <w:vertAlign w:val="subscript"/>
        </w:rPr>
        <w:t>A</w:t>
      </w:r>
      <w:r w:rsidR="00BB7CED" w:rsidRPr="00771C12">
        <w:t>&gt;</w:t>
      </w:r>
      <w:r w:rsidR="00BB7CED" w:rsidRPr="00771C12">
        <w:rPr>
          <w:rFonts w:ascii="Book Antiqua" w:hAnsi="Book Antiqua"/>
          <w:i/>
        </w:rPr>
        <w:t>v</w:t>
      </w:r>
      <w:r w:rsidR="00BB7CED" w:rsidRPr="009C60B1">
        <w:rPr>
          <w:vertAlign w:val="subscript"/>
        </w:rPr>
        <w:t>B</w:t>
      </w:r>
      <w:r w:rsidR="00BB7CED" w:rsidRPr="00771C12">
        <w:t>，</w:t>
      </w:r>
      <w:r w:rsidR="00BB7CED" w:rsidRPr="00771C12">
        <w:rPr>
          <w:i/>
        </w:rPr>
        <w:t>t</w:t>
      </w:r>
      <w:r w:rsidR="00BB7CED" w:rsidRPr="00771C12">
        <w:rPr>
          <w:vertAlign w:val="subscript"/>
        </w:rPr>
        <w:t>2</w:t>
      </w:r>
      <w:r w:rsidR="00BB7CED" w:rsidRPr="00771C12">
        <w:t>时刻</w:t>
      </w:r>
      <w:r w:rsidR="00BB7CED" w:rsidRPr="009C60B1">
        <w:t>A</w:t>
      </w:r>
      <w:r w:rsidR="00BB7CED" w:rsidRPr="009C60B1">
        <w:t>、</w:t>
      </w:r>
      <w:r w:rsidR="00BB7CED" w:rsidRPr="009C60B1">
        <w:t>B</w:t>
      </w:r>
      <w:r w:rsidR="00BB7CED" w:rsidRPr="009C60B1">
        <w:t>两木</w:t>
      </w:r>
      <w:r w:rsidR="00BB7CED" w:rsidRPr="00771C12">
        <w:t>块的速度相同，且</w:t>
      </w:r>
      <w:r w:rsidR="00BB7CED" w:rsidRPr="00771C12">
        <w:rPr>
          <w:i/>
        </w:rPr>
        <w:t>a</w:t>
      </w:r>
      <w:r w:rsidR="00BB7CED" w:rsidRPr="009C60B1">
        <w:rPr>
          <w:vertAlign w:val="subscript"/>
        </w:rPr>
        <w:t>B</w:t>
      </w:r>
      <w:r w:rsidR="00BB7CED" w:rsidRPr="00771C12">
        <w:t>&gt;</w:t>
      </w:r>
      <w:r w:rsidR="00BB7CED" w:rsidRPr="00771C12">
        <w:rPr>
          <w:i/>
        </w:rPr>
        <w:t>a</w:t>
      </w:r>
      <w:r w:rsidR="00BB7CED" w:rsidRPr="009C60B1">
        <w:rPr>
          <w:vertAlign w:val="subscript"/>
        </w:rPr>
        <w:t>A</w:t>
      </w:r>
      <w:r w:rsidR="00BB7CED" w:rsidRPr="00771C12">
        <w:t>，综上，</w:t>
      </w:r>
      <w:r w:rsidR="00BB7CED" w:rsidRPr="00771C12">
        <w:t>A</w:t>
      </w:r>
      <w:r w:rsidR="00BB7CED" w:rsidRPr="00771C12">
        <w:t>、</w:t>
      </w:r>
      <w:r w:rsidR="00BB7CED" w:rsidRPr="00771C12">
        <w:t>C</w:t>
      </w:r>
      <w:r w:rsidR="00BB7CED" w:rsidRPr="00771C12">
        <w:t>正确，</w:t>
      </w:r>
      <w:r w:rsidR="00BB7CED" w:rsidRPr="00771C12">
        <w:t>B</w:t>
      </w:r>
      <w:r w:rsidR="00BB7CED" w:rsidRPr="00771C12">
        <w:t>、</w:t>
      </w:r>
      <w:r w:rsidR="00BB7CED" w:rsidRPr="00771C12">
        <w:t>D</w:t>
      </w:r>
      <w:r w:rsidR="00BB7CED" w:rsidRPr="00771C12">
        <w:t>错误。</w:t>
      </w:r>
    </w:p>
    <w:p w14:paraId="2F3CFFC4" w14:textId="799F76A6" w:rsidR="009C60B1" w:rsidRPr="00771C12" w:rsidRDefault="009C60B1" w:rsidP="00C75881"/>
    <w:p w14:paraId="371B76D5" w14:textId="127CDF67" w:rsidR="00BB7CED" w:rsidRDefault="00BB7CED" w:rsidP="00C75881">
      <w:pPr>
        <w:pStyle w:val="1"/>
      </w:pPr>
      <w:r w:rsidRPr="00771C12">
        <w:lastRenderedPageBreak/>
        <w:t>实验一</w:t>
      </w:r>
      <w:r>
        <w:rPr>
          <w:rFonts w:hint="eastAsia"/>
        </w:rPr>
        <w:t xml:space="preserve">  </w:t>
      </w:r>
      <w:r w:rsidRPr="00771C12">
        <w:t>研究匀变速直线运动</w:t>
      </w:r>
    </w:p>
    <w:p w14:paraId="5B933C5F" w14:textId="0A033739" w:rsidR="00C75881" w:rsidRPr="00C75881" w:rsidRDefault="00C75881" w:rsidP="00C75881">
      <w:pPr>
        <w:pStyle w:val="2"/>
      </w:pPr>
      <w:r>
        <w:rPr>
          <w:rFonts w:hint="eastAsia"/>
        </w:rPr>
        <w:t>板块一</w:t>
      </w:r>
      <w:r>
        <w:rPr>
          <w:rFonts w:hint="eastAsia"/>
        </w:rPr>
        <w:t xml:space="preserve"> </w:t>
      </w:r>
      <w:r>
        <w:rPr>
          <w:rFonts w:hint="eastAsia"/>
        </w:rPr>
        <w:t>主干梳理·对点激活</w:t>
      </w:r>
    </w:p>
    <w:p w14:paraId="3410AF58" w14:textId="6588C060" w:rsidR="00BB7CED" w:rsidRPr="00771C12" w:rsidRDefault="007E0747" w:rsidP="007E0747">
      <w:pPr>
        <w:pStyle w:val="3"/>
        <w:rPr>
          <w:sz w:val="28"/>
          <w:szCs w:val="28"/>
        </w:rPr>
      </w:pPr>
      <w:r>
        <w:rPr>
          <w:rStyle w:val="30"/>
        </w:rPr>
        <w:t>1</w:t>
      </w:r>
      <w:r>
        <w:rPr>
          <w:rStyle w:val="30"/>
          <w:rFonts w:hint="eastAsia"/>
        </w:rPr>
        <w:t>、实验原理与操作</w:t>
      </w:r>
    </w:p>
    <w:p w14:paraId="7F2399CF" w14:textId="77777777" w:rsidR="00BB7CED" w:rsidRPr="00771C12" w:rsidRDefault="00BB7CED" w:rsidP="00C75881">
      <w:pPr>
        <w:pStyle w:val="4"/>
      </w:pPr>
      <w:r w:rsidRPr="00771C12">
        <w:rPr>
          <w:rFonts w:hint="eastAsia"/>
          <w:noProof/>
        </w:rPr>
        <w:drawing>
          <wp:inline distT="0" distB="0" distL="0" distR="0" wp14:anchorId="7C804558" wp14:editId="5FF13E79">
            <wp:extent cx="95250" cy="66675"/>
            <wp:effectExtent l="0" t="0" r="0" b="0"/>
            <wp:docPr id="153" name="图片 153" descr="E:\电子稿\金版教程（魏）\2016\3.6\课件-物理（高三一轮书\圈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E:\电子稿\金版教程（魏）\2016\3.6\课件-物理（高三一轮书\圈3.tif"/>
                    <pic:cNvPicPr>
                      <a:picLocks noChangeAspect="1" noChangeArrowheads="1"/>
                    </pic:cNvPicPr>
                  </pic:nvPicPr>
                  <pic:blipFill>
                    <a:blip r:embed="rId154" r:link="rId155" cstate="print">
                      <a:extLst>
                        <a:ext uri="{28A0092B-C50C-407E-A947-70E740481C1C}">
                          <a14:useLocalDpi xmlns:a14="http://schemas.microsoft.com/office/drawing/2010/main" val="0"/>
                        </a:ext>
                      </a:extLst>
                    </a:blip>
                    <a:srcRect/>
                    <a:stretch>
                      <a:fillRect/>
                    </a:stretch>
                  </pic:blipFill>
                  <pic:spPr bwMode="auto">
                    <a:xfrm>
                      <a:off x="0" y="0"/>
                      <a:ext cx="95250" cy="66675"/>
                    </a:xfrm>
                    <a:prstGeom prst="rect">
                      <a:avLst/>
                    </a:prstGeom>
                    <a:noFill/>
                    <a:ln>
                      <a:noFill/>
                    </a:ln>
                  </pic:spPr>
                </pic:pic>
              </a:graphicData>
            </a:graphic>
          </wp:inline>
        </w:drawing>
      </w:r>
      <w:r w:rsidRPr="00771C12">
        <w:t>实验目的</w:t>
      </w:r>
    </w:p>
    <w:p w14:paraId="13D0880C" w14:textId="77777777" w:rsidR="00BB7CED" w:rsidRPr="00771C12" w:rsidRDefault="00BB7CED" w:rsidP="00C75881">
      <w:r w:rsidRPr="00771C12">
        <w:t>1</w:t>
      </w:r>
      <w:r w:rsidRPr="00771C12">
        <w:t>．练习正确使用打点计时器，学会利用打上点的纸带研究物体的运动。</w:t>
      </w:r>
    </w:p>
    <w:p w14:paraId="41FFF2ED" w14:textId="6FF9B218" w:rsidR="00BB7CED" w:rsidRPr="00771C12" w:rsidRDefault="00BB7CED" w:rsidP="00C75881">
      <w:r w:rsidRPr="00771C12">
        <w:t>2</w:t>
      </w:r>
      <w:r w:rsidRPr="00771C12">
        <w:t>．掌握判断物体是否做匀变速直线运动的方法</w:t>
      </w:r>
      <w:r w:rsidR="002457E0">
        <w:t>（</w:t>
      </w:r>
      <w:r w:rsidRPr="00771C12">
        <w:t>Δ</w:t>
      </w:r>
      <w:r w:rsidRPr="00771C12">
        <w:rPr>
          <w:i/>
        </w:rPr>
        <w:t>x</w:t>
      </w:r>
      <w:r w:rsidRPr="00771C12">
        <w:t>＝</w:t>
      </w:r>
      <w:r w:rsidRPr="00771C12">
        <w:rPr>
          <w:i/>
        </w:rPr>
        <w:t>aT</w:t>
      </w:r>
      <w:r w:rsidRPr="00771C12">
        <w:rPr>
          <w:vertAlign w:val="superscript"/>
        </w:rPr>
        <w:t>2</w:t>
      </w:r>
      <w:r w:rsidR="002457E0">
        <w:t>）</w:t>
      </w:r>
      <w:r w:rsidRPr="00771C12">
        <w:t>。</w:t>
      </w:r>
    </w:p>
    <w:p w14:paraId="13173B47" w14:textId="77777777" w:rsidR="00BB7CED" w:rsidRPr="00771C12" w:rsidRDefault="00BB7CED" w:rsidP="00C75881">
      <w:r w:rsidRPr="00771C12">
        <w:t>3</w:t>
      </w:r>
      <w:r w:rsidRPr="00771C12">
        <w:t>．测定匀变速直线运动的加速度。</w:t>
      </w:r>
    </w:p>
    <w:p w14:paraId="7D49C9B6" w14:textId="77777777" w:rsidR="00BB7CED" w:rsidRPr="00771C12" w:rsidRDefault="00BB7CED" w:rsidP="007E0747">
      <w:pPr>
        <w:pStyle w:val="4"/>
      </w:pPr>
      <w:r w:rsidRPr="00771C12">
        <w:rPr>
          <w:rFonts w:hint="eastAsia"/>
          <w:noProof/>
        </w:rPr>
        <w:drawing>
          <wp:inline distT="0" distB="0" distL="0" distR="0" wp14:anchorId="44F68B63" wp14:editId="414E303A">
            <wp:extent cx="95250" cy="66675"/>
            <wp:effectExtent l="0" t="0" r="0" b="0"/>
            <wp:docPr id="154" name="图片 154" descr="E:\电子稿\金版教程（魏）\2016\3.6\课件-物理（高三一轮书\圈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E:\电子稿\金版教程（魏）\2016\3.6\课件-物理（高三一轮书\圈3.tif"/>
                    <pic:cNvPicPr>
                      <a:picLocks noChangeAspect="1" noChangeArrowheads="1"/>
                    </pic:cNvPicPr>
                  </pic:nvPicPr>
                  <pic:blipFill>
                    <a:blip r:embed="rId154" r:link="rId155" cstate="print">
                      <a:extLst>
                        <a:ext uri="{28A0092B-C50C-407E-A947-70E740481C1C}">
                          <a14:useLocalDpi xmlns:a14="http://schemas.microsoft.com/office/drawing/2010/main" val="0"/>
                        </a:ext>
                      </a:extLst>
                    </a:blip>
                    <a:srcRect/>
                    <a:stretch>
                      <a:fillRect/>
                    </a:stretch>
                  </pic:blipFill>
                  <pic:spPr bwMode="auto">
                    <a:xfrm>
                      <a:off x="0" y="0"/>
                      <a:ext cx="95250" cy="66675"/>
                    </a:xfrm>
                    <a:prstGeom prst="rect">
                      <a:avLst/>
                    </a:prstGeom>
                    <a:noFill/>
                    <a:ln>
                      <a:noFill/>
                    </a:ln>
                  </pic:spPr>
                </pic:pic>
              </a:graphicData>
            </a:graphic>
          </wp:inline>
        </w:drawing>
      </w:r>
      <w:r w:rsidRPr="00771C12">
        <w:t>实验原理</w:t>
      </w:r>
    </w:p>
    <w:p w14:paraId="12CC50CB" w14:textId="77777777" w:rsidR="00BB7CED" w:rsidRPr="00771C12" w:rsidRDefault="00BB7CED" w:rsidP="00C75881">
      <w:r w:rsidRPr="00771C12">
        <w:rPr>
          <w:rFonts w:eastAsia="黑体"/>
        </w:rPr>
        <w:t>1</w:t>
      </w:r>
      <w:r w:rsidRPr="00771C12">
        <w:t>．</w:t>
      </w:r>
      <w:r w:rsidRPr="00771C12">
        <w:rPr>
          <w:rFonts w:eastAsia="黑体"/>
        </w:rPr>
        <w:t>打点计时器</w:t>
      </w:r>
    </w:p>
    <w:p w14:paraId="43443105" w14:textId="78B4041A" w:rsidR="00BB7CED" w:rsidRPr="00771C12" w:rsidRDefault="002457E0" w:rsidP="00C75881">
      <w:r>
        <w:t>（</w:t>
      </w:r>
      <w:r w:rsidR="00BB7CED" w:rsidRPr="00771C12">
        <w:t>1</w:t>
      </w:r>
      <w:r>
        <w:t>）</w:t>
      </w:r>
      <w:r w:rsidR="00BB7CED" w:rsidRPr="00771C12">
        <w:t>作用：计时仪器，当所用交流电源的频率</w:t>
      </w:r>
      <w:r w:rsidR="00BB7CED" w:rsidRPr="00771C12">
        <w:rPr>
          <w:i/>
        </w:rPr>
        <w:t>f</w:t>
      </w:r>
      <w:r w:rsidR="00BB7CED" w:rsidRPr="00771C12">
        <w:t>＝</w:t>
      </w:r>
      <w:r w:rsidR="00BB7CED" w:rsidRPr="00771C12">
        <w:t>50 Hz</w:t>
      </w:r>
      <w:r w:rsidR="00BB7CED" w:rsidRPr="00771C12">
        <w:t>时，每隔</w:t>
      </w:r>
      <w:r w:rsidR="00BB7CED" w:rsidRPr="00771C12">
        <w:t>0.02 s</w:t>
      </w:r>
      <w:r w:rsidR="00BB7CED" w:rsidRPr="00771C12">
        <w:t>打一次点。</w:t>
      </w:r>
    </w:p>
    <w:p w14:paraId="2A196C47" w14:textId="182DC2AD" w:rsidR="00BB7CED" w:rsidRPr="00771C12" w:rsidRDefault="002457E0" w:rsidP="00C75881">
      <w:r>
        <w:t>（</w:t>
      </w:r>
      <w:r w:rsidR="00BB7CED" w:rsidRPr="00771C12">
        <w:t>2</w:t>
      </w:r>
      <w:r>
        <w:t>）</w:t>
      </w:r>
      <w:r w:rsidR="00BB7CED" w:rsidRPr="00771C12">
        <w:t>工作条件：电磁打点计时器，</w:t>
      </w:r>
      <w:r w:rsidR="00BB7CED" w:rsidRPr="00771C12">
        <w:t>6 V</w:t>
      </w:r>
      <w:r w:rsidR="00BB7CED" w:rsidRPr="00771C12">
        <w:t>以下交流电源；电火花计时器，</w:t>
      </w:r>
      <w:r w:rsidR="00BB7CED" w:rsidRPr="00771C12">
        <w:t>220 V</w:t>
      </w:r>
      <w:r w:rsidR="00BB7CED" w:rsidRPr="00771C12">
        <w:t>交流电源。</w:t>
      </w:r>
    </w:p>
    <w:p w14:paraId="2C5BA301" w14:textId="375EC46F" w:rsidR="00BB7CED" w:rsidRPr="00771C12" w:rsidRDefault="002457E0" w:rsidP="00C75881">
      <w:r>
        <w:t>（</w:t>
      </w:r>
      <w:r w:rsidR="00BB7CED" w:rsidRPr="00771C12">
        <w:t>3</w:t>
      </w:r>
      <w:r>
        <w:t>）</w:t>
      </w:r>
      <w:r w:rsidR="00BB7CED" w:rsidRPr="00771C12">
        <w:t>处理纸带数据时区分计时点和计数点：计时点是指打点计时器在纸带上打下的点。计数点是指测量和计算时在纸带上所选取的点，要注意</w:t>
      </w:r>
      <w:r w:rsidR="00BB7CED" w:rsidRPr="00771C12">
        <w:rPr>
          <w:rFonts w:hAnsi="宋体"/>
        </w:rPr>
        <w:t>“</w:t>
      </w:r>
      <w:r w:rsidR="00BB7CED" w:rsidRPr="00771C12">
        <w:t>每</w:t>
      </w:r>
      <w:r w:rsidR="00BB7CED" w:rsidRPr="00771C12">
        <w:t>5</w:t>
      </w:r>
      <w:r w:rsidR="00BB7CED" w:rsidRPr="00771C12">
        <w:t>个点取一个计数点</w:t>
      </w:r>
      <w:r w:rsidR="00BB7CED" w:rsidRPr="00771C12">
        <w:rPr>
          <w:rFonts w:hAnsi="宋体"/>
        </w:rPr>
        <w:t>”</w:t>
      </w:r>
      <w:r w:rsidR="00BB7CED" w:rsidRPr="00771C12">
        <w:t>与</w:t>
      </w:r>
      <w:r w:rsidR="00BB7CED" w:rsidRPr="00771C12">
        <w:rPr>
          <w:rFonts w:hAnsi="宋体"/>
        </w:rPr>
        <w:t>“</w:t>
      </w:r>
      <w:r w:rsidR="00BB7CED" w:rsidRPr="00771C12">
        <w:t>每隔</w:t>
      </w:r>
      <w:r w:rsidR="00BB7CED" w:rsidRPr="00771C12">
        <w:t>4</w:t>
      </w:r>
      <w:r w:rsidR="00BB7CED" w:rsidRPr="00771C12">
        <w:t>个点取一个计数点</w:t>
      </w:r>
      <w:r w:rsidR="00BB7CED" w:rsidRPr="00771C12">
        <w:rPr>
          <w:rFonts w:hAnsi="宋体"/>
        </w:rPr>
        <w:t>”</w:t>
      </w:r>
      <w:r w:rsidR="00BB7CED" w:rsidRPr="00771C12">
        <w:t>取点方法是一样的，时间间隔均为</w:t>
      </w:r>
      <w:r w:rsidR="00BB7CED" w:rsidRPr="00771C12">
        <w:t>0.1 s</w:t>
      </w:r>
      <w:r w:rsidR="00BB7CED" w:rsidRPr="00771C12">
        <w:t>。</w:t>
      </w:r>
    </w:p>
    <w:p w14:paraId="52893494" w14:textId="77777777" w:rsidR="00BB7CED" w:rsidRPr="00771C12" w:rsidRDefault="00BB7CED" w:rsidP="007E0747">
      <w:r w:rsidRPr="00771C12">
        <w:t>2</w:t>
      </w:r>
      <w:r w:rsidRPr="00771C12">
        <w:t>．利用纸带判断物体运动性质的方法</w:t>
      </w:r>
    </w:p>
    <w:p w14:paraId="74B2FC16" w14:textId="027ADF5B" w:rsidR="00BB7CED" w:rsidRPr="00771C12" w:rsidRDefault="002457E0" w:rsidP="00C75881">
      <w:r>
        <w:t>（</w:t>
      </w:r>
      <w:r w:rsidR="00BB7CED" w:rsidRPr="00771C12">
        <w:t>1</w:t>
      </w:r>
      <w:r>
        <w:t>）</w:t>
      </w:r>
      <w:r w:rsidR="00BB7CED" w:rsidRPr="00771C12">
        <w:t>沿直线运动的物体，若相等时间内的位移相等，即</w:t>
      </w:r>
      <w:r w:rsidR="00BB7CED" w:rsidRPr="00771C12">
        <w:rPr>
          <w:i/>
        </w:rPr>
        <w:t>x</w:t>
      </w:r>
      <w:r w:rsidR="00BB7CED" w:rsidRPr="00771C12">
        <w:rPr>
          <w:vertAlign w:val="subscript"/>
        </w:rPr>
        <w:t>1</w:t>
      </w:r>
      <w:r w:rsidR="00BB7CED" w:rsidRPr="00771C12">
        <w:t>＝</w:t>
      </w:r>
      <w:r w:rsidR="00BB7CED" w:rsidRPr="00771C12">
        <w:rPr>
          <w:i/>
        </w:rPr>
        <w:t>x</w:t>
      </w:r>
      <w:r w:rsidR="00BB7CED" w:rsidRPr="00771C12">
        <w:rPr>
          <w:vertAlign w:val="subscript"/>
        </w:rPr>
        <w:t>2</w:t>
      </w:r>
      <w:r w:rsidR="00BB7CED" w:rsidRPr="00771C12">
        <w:t>＝</w:t>
      </w:r>
      <w:r w:rsidR="00BB7CED" w:rsidRPr="00771C12">
        <w:rPr>
          <w:i/>
        </w:rPr>
        <w:t>x</w:t>
      </w:r>
      <w:r w:rsidR="00BB7CED" w:rsidRPr="00771C12">
        <w:rPr>
          <w:vertAlign w:val="subscript"/>
        </w:rPr>
        <w:t>3</w:t>
      </w:r>
      <w:r w:rsidR="00BB7CED" w:rsidRPr="00771C12">
        <w:t>＝</w:t>
      </w:r>
      <w:r w:rsidR="00BB7CED" w:rsidRPr="00771C12">
        <w:rPr>
          <w:rFonts w:hAnsi="宋体"/>
        </w:rPr>
        <w:t>…</w:t>
      </w:r>
      <w:r w:rsidR="00BB7CED" w:rsidRPr="00771C12">
        <w:t>，则物体做匀速直线运动。</w:t>
      </w:r>
    </w:p>
    <w:p w14:paraId="117DCE88" w14:textId="64E661B6" w:rsidR="00BB7CED" w:rsidRPr="00771C12" w:rsidRDefault="002457E0" w:rsidP="00C75881">
      <w:r>
        <w:t>（</w:t>
      </w:r>
      <w:r w:rsidR="00BB7CED" w:rsidRPr="00771C12">
        <w:t>2</w:t>
      </w:r>
      <w:r>
        <w:t>）</w:t>
      </w:r>
      <w:r w:rsidR="00BB7CED" w:rsidRPr="00771C12">
        <w:t>沿直线运动的物体在连续相等时间内的位移分别为</w:t>
      </w:r>
      <w:r w:rsidR="00BB7CED" w:rsidRPr="00771C12">
        <w:rPr>
          <w:i/>
        </w:rPr>
        <w:t>x</w:t>
      </w:r>
      <w:r w:rsidR="00BB7CED" w:rsidRPr="00771C12">
        <w:rPr>
          <w:vertAlign w:val="subscript"/>
        </w:rPr>
        <w:t>1</w:t>
      </w:r>
      <w:r w:rsidR="00BB7CED" w:rsidRPr="00771C12">
        <w:t>，</w:t>
      </w:r>
      <w:r w:rsidR="00BB7CED" w:rsidRPr="00771C12">
        <w:rPr>
          <w:i/>
        </w:rPr>
        <w:t>x</w:t>
      </w:r>
      <w:r w:rsidR="00BB7CED" w:rsidRPr="00771C12">
        <w:rPr>
          <w:vertAlign w:val="subscript"/>
        </w:rPr>
        <w:t>2</w:t>
      </w:r>
      <w:r w:rsidR="00BB7CED" w:rsidRPr="00771C12">
        <w:t>，</w:t>
      </w:r>
      <w:r w:rsidR="00BB7CED" w:rsidRPr="00771C12">
        <w:rPr>
          <w:i/>
        </w:rPr>
        <w:t>x</w:t>
      </w:r>
      <w:r w:rsidR="00BB7CED" w:rsidRPr="00771C12">
        <w:rPr>
          <w:vertAlign w:val="subscript"/>
        </w:rPr>
        <w:t>3</w:t>
      </w:r>
      <w:r w:rsidR="00BB7CED" w:rsidRPr="00771C12">
        <w:t>，</w:t>
      </w:r>
      <w:r w:rsidR="00BB7CED" w:rsidRPr="00771C12">
        <w:rPr>
          <w:i/>
        </w:rPr>
        <w:t>x</w:t>
      </w:r>
      <w:r w:rsidR="00BB7CED" w:rsidRPr="00771C12">
        <w:rPr>
          <w:vertAlign w:val="subscript"/>
        </w:rPr>
        <w:t>4</w:t>
      </w:r>
      <w:r w:rsidR="00BB7CED" w:rsidRPr="00771C12">
        <w:t>，</w:t>
      </w:r>
      <w:r w:rsidR="00BB7CED" w:rsidRPr="00771C12">
        <w:rPr>
          <w:rFonts w:hAnsi="宋体"/>
        </w:rPr>
        <w:t>…</w:t>
      </w:r>
      <w:r w:rsidR="00BB7CED" w:rsidRPr="00771C12">
        <w:t>，若</w:t>
      </w:r>
      <w:r w:rsidR="00BB7CED" w:rsidRPr="00771C12">
        <w:t>Δ</w:t>
      </w:r>
      <w:r w:rsidR="00BB7CED" w:rsidRPr="00771C12">
        <w:rPr>
          <w:i/>
        </w:rPr>
        <w:t>x</w:t>
      </w:r>
      <w:r w:rsidR="00BB7CED" w:rsidRPr="00771C12">
        <w:t>＝</w:t>
      </w:r>
      <w:r w:rsidR="00BB7CED" w:rsidRPr="00771C12">
        <w:rPr>
          <w:i/>
        </w:rPr>
        <w:t>x</w:t>
      </w:r>
      <w:r w:rsidR="00BB7CED" w:rsidRPr="00771C12">
        <w:rPr>
          <w:vertAlign w:val="subscript"/>
        </w:rPr>
        <w:t>2</w:t>
      </w:r>
      <w:r w:rsidR="00BB7CED" w:rsidRPr="00771C12">
        <w:t>－</w:t>
      </w:r>
      <w:r w:rsidR="00BB7CED" w:rsidRPr="00771C12">
        <w:rPr>
          <w:i/>
        </w:rPr>
        <w:t>x</w:t>
      </w:r>
      <w:r w:rsidR="00BB7CED" w:rsidRPr="00771C12">
        <w:rPr>
          <w:vertAlign w:val="subscript"/>
        </w:rPr>
        <w:t>1</w:t>
      </w:r>
      <w:r w:rsidR="00BB7CED" w:rsidRPr="00771C12">
        <w:t>＝</w:t>
      </w:r>
      <w:r w:rsidR="00BB7CED" w:rsidRPr="00771C12">
        <w:rPr>
          <w:i/>
        </w:rPr>
        <w:t>x</w:t>
      </w:r>
      <w:r w:rsidR="00BB7CED" w:rsidRPr="00771C12">
        <w:rPr>
          <w:vertAlign w:val="subscript"/>
        </w:rPr>
        <w:t>3</w:t>
      </w:r>
      <w:r w:rsidR="00BB7CED" w:rsidRPr="00771C12">
        <w:t>－</w:t>
      </w:r>
      <w:r w:rsidR="00BB7CED" w:rsidRPr="00771C12">
        <w:rPr>
          <w:i/>
        </w:rPr>
        <w:t>x</w:t>
      </w:r>
      <w:r w:rsidR="00BB7CED" w:rsidRPr="00771C12">
        <w:rPr>
          <w:vertAlign w:val="subscript"/>
        </w:rPr>
        <w:t>2</w:t>
      </w:r>
      <w:r w:rsidR="00BB7CED" w:rsidRPr="00771C12">
        <w:t>＝</w:t>
      </w:r>
      <w:r w:rsidR="00BB7CED" w:rsidRPr="00771C12">
        <w:rPr>
          <w:i/>
        </w:rPr>
        <w:t>x</w:t>
      </w:r>
      <w:r w:rsidR="00BB7CED" w:rsidRPr="00771C12">
        <w:rPr>
          <w:vertAlign w:val="subscript"/>
        </w:rPr>
        <w:t>4</w:t>
      </w:r>
      <w:r w:rsidR="00BB7CED" w:rsidRPr="00771C12">
        <w:t>－</w:t>
      </w:r>
      <w:r w:rsidR="00BB7CED" w:rsidRPr="00771C12">
        <w:rPr>
          <w:i/>
        </w:rPr>
        <w:t>x</w:t>
      </w:r>
      <w:r w:rsidR="00BB7CED" w:rsidRPr="00771C12">
        <w:rPr>
          <w:vertAlign w:val="subscript"/>
        </w:rPr>
        <w:t>3</w:t>
      </w:r>
      <w:r w:rsidR="00BB7CED" w:rsidRPr="00771C12">
        <w:t>＝</w:t>
      </w:r>
      <w:r w:rsidR="00BB7CED" w:rsidRPr="00771C12">
        <w:rPr>
          <w:rFonts w:hAnsi="宋体"/>
        </w:rPr>
        <w:t>…</w:t>
      </w:r>
      <w:r w:rsidR="00BB7CED" w:rsidRPr="00771C12">
        <w:t>，则说明物体在做匀变速直线运动，且</w:t>
      </w:r>
      <w:r w:rsidR="00BB7CED" w:rsidRPr="00771C12">
        <w:t>Δ</w:t>
      </w:r>
      <w:r w:rsidR="00BB7CED" w:rsidRPr="00771C12">
        <w:rPr>
          <w:i/>
        </w:rPr>
        <w:t>x</w:t>
      </w:r>
      <w:r w:rsidR="00BB7CED" w:rsidRPr="00771C12">
        <w:t>＝</w:t>
      </w:r>
      <w:r w:rsidR="00BB7CED" w:rsidRPr="00771C12">
        <w:rPr>
          <w:i/>
        </w:rPr>
        <w:t>aT</w:t>
      </w:r>
      <w:r w:rsidR="00BB7CED" w:rsidRPr="00771C12">
        <w:rPr>
          <w:vertAlign w:val="superscript"/>
        </w:rPr>
        <w:t>2</w:t>
      </w:r>
      <w:r w:rsidR="00BB7CED" w:rsidRPr="00771C12">
        <w:t>。</w:t>
      </w:r>
    </w:p>
    <w:p w14:paraId="2268F8AC" w14:textId="77777777" w:rsidR="00BB7CED" w:rsidRPr="00771C12" w:rsidRDefault="00BB7CED" w:rsidP="007E0747">
      <w:r w:rsidRPr="00771C12">
        <w:t>3</w:t>
      </w:r>
      <w:r w:rsidRPr="00771C12">
        <w:t>．速度、加速度的求解方法</w:t>
      </w:r>
    </w:p>
    <w:p w14:paraId="301899FB" w14:textId="1E47CD5D" w:rsidR="00BB7CED" w:rsidRPr="00771C12" w:rsidRDefault="002457E0" w:rsidP="00C75881">
      <w:r>
        <w:t>（</w:t>
      </w:r>
      <w:r w:rsidR="00BB7CED" w:rsidRPr="00771C12">
        <w:t>1</w:t>
      </w:r>
      <w:r>
        <w:t>）</w:t>
      </w:r>
      <w:r w:rsidR="00BB7CED" w:rsidRPr="00771C12">
        <w:rPr>
          <w:rFonts w:hAnsi="宋体"/>
        </w:rPr>
        <w:t>“</w:t>
      </w:r>
      <w:r w:rsidR="00BB7CED" w:rsidRPr="00771C12">
        <w:t>平均速度法</w:t>
      </w:r>
      <w:r w:rsidR="00BB7CED" w:rsidRPr="00771C12">
        <w:rPr>
          <w:rFonts w:hAnsi="宋体"/>
        </w:rPr>
        <w:t>”</w:t>
      </w:r>
      <w:r w:rsidR="00BB7CED" w:rsidRPr="00771C12">
        <w:t>求瞬时速度，即</w:t>
      </w:r>
      <w:r w:rsidR="00BB7CED" w:rsidRPr="00771C12">
        <w:rPr>
          <w:rFonts w:ascii="Book Antiqua" w:hAnsi="Book Antiqua"/>
          <w:i/>
        </w:rPr>
        <w:t>v</w:t>
      </w:r>
      <w:r w:rsidR="00BB7CED" w:rsidRPr="00771C12">
        <w:rPr>
          <w:i/>
          <w:vertAlign w:val="subscript"/>
        </w:rPr>
        <w:t>n</w:t>
      </w:r>
      <w:r w:rsidR="00BB7CED" w:rsidRPr="00771C12">
        <w:t>＝</w:t>
      </w:r>
      <w:r w:rsidR="00BB7CED" w:rsidRPr="00771C12">
        <w:fldChar w:fldCharType="begin"/>
      </w:r>
      <w:r w:rsidR="00BB7CED" w:rsidRPr="00771C12">
        <w:instrText>eq \f(</w:instrText>
      </w:r>
      <w:r w:rsidR="00BB7CED" w:rsidRPr="00771C12">
        <w:rPr>
          <w:i/>
        </w:rPr>
        <w:instrText>x</w:instrText>
      </w:r>
      <w:r w:rsidR="00BB7CED" w:rsidRPr="00771C12">
        <w:rPr>
          <w:i/>
          <w:vertAlign w:val="subscript"/>
        </w:rPr>
        <w:instrText>n</w:instrText>
      </w:r>
      <w:r w:rsidR="00BB7CED" w:rsidRPr="00771C12">
        <w:instrText>＋</w:instrText>
      </w:r>
      <w:r w:rsidR="00BB7CED" w:rsidRPr="00771C12">
        <w:rPr>
          <w:i/>
        </w:rPr>
        <w:instrText>x</w:instrText>
      </w:r>
      <w:r w:rsidR="00BB7CED" w:rsidRPr="00771C12">
        <w:rPr>
          <w:i/>
          <w:vertAlign w:val="subscript"/>
        </w:rPr>
        <w:instrText>n</w:instrText>
      </w:r>
      <w:r w:rsidR="00BB7CED" w:rsidRPr="00771C12">
        <w:rPr>
          <w:vertAlign w:val="subscript"/>
        </w:rPr>
        <w:instrText>＋</w:instrText>
      </w:r>
      <w:r w:rsidR="00BB7CED" w:rsidRPr="00771C12">
        <w:rPr>
          <w:vertAlign w:val="subscript"/>
        </w:rPr>
        <w:instrText>1</w:instrText>
      </w:r>
      <w:r w:rsidR="00BB7CED" w:rsidRPr="00771C12">
        <w:rPr>
          <w:i/>
        </w:rPr>
        <w:instrText>,</w:instrText>
      </w:r>
      <w:r w:rsidR="00BB7CED" w:rsidRPr="00771C12">
        <w:instrText>2</w:instrText>
      </w:r>
      <w:r w:rsidR="00BB7CED" w:rsidRPr="00771C12">
        <w:rPr>
          <w:i/>
        </w:rPr>
        <w:instrText>T</w:instrText>
      </w:r>
      <w:r w:rsidR="00BB7CED" w:rsidRPr="00771C12">
        <w:instrText>)</w:instrText>
      </w:r>
      <w:r w:rsidR="00BB7CED" w:rsidRPr="00771C12">
        <w:fldChar w:fldCharType="end"/>
      </w:r>
      <w:r w:rsidR="00BB7CED" w:rsidRPr="00771C12">
        <w:t>，如图所示。</w:t>
      </w:r>
    </w:p>
    <w:p w14:paraId="3AD7EE34" w14:textId="77777777" w:rsidR="00BB7CED" w:rsidRPr="00771C12" w:rsidRDefault="00BB7CED" w:rsidP="00C75881">
      <w:r w:rsidRPr="00771C12">
        <w:rPr>
          <w:noProof/>
        </w:rPr>
        <w:drawing>
          <wp:inline distT="0" distB="0" distL="0" distR="0" wp14:anchorId="6F9D040C" wp14:editId="75B13E89">
            <wp:extent cx="3800475" cy="809625"/>
            <wp:effectExtent l="0" t="0" r="0" b="0"/>
            <wp:docPr id="155" name="图片 155" descr="E:\电子稿\金版教程（魏）\2016\3.6\课件-物理（高三一轮书\39WL2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E:\电子稿\金版教程（魏）\2016\3.6\课件-物理（高三一轮书\39WL27.tif"/>
                    <pic:cNvPicPr>
                      <a:picLocks noChangeAspect="1" noChangeArrowheads="1"/>
                    </pic:cNvPicPr>
                  </pic:nvPicPr>
                  <pic:blipFill>
                    <a:blip r:embed="rId156" r:link="rId157" cstate="print">
                      <a:extLst>
                        <a:ext uri="{28A0092B-C50C-407E-A947-70E740481C1C}">
                          <a14:useLocalDpi xmlns:a14="http://schemas.microsoft.com/office/drawing/2010/main" val="0"/>
                        </a:ext>
                      </a:extLst>
                    </a:blip>
                    <a:srcRect/>
                    <a:stretch>
                      <a:fillRect/>
                    </a:stretch>
                  </pic:blipFill>
                  <pic:spPr bwMode="auto">
                    <a:xfrm>
                      <a:off x="0" y="0"/>
                      <a:ext cx="3800475" cy="809625"/>
                    </a:xfrm>
                    <a:prstGeom prst="rect">
                      <a:avLst/>
                    </a:prstGeom>
                    <a:noFill/>
                    <a:ln>
                      <a:noFill/>
                    </a:ln>
                  </pic:spPr>
                </pic:pic>
              </a:graphicData>
            </a:graphic>
          </wp:inline>
        </w:drawing>
      </w:r>
    </w:p>
    <w:p w14:paraId="08DA0754" w14:textId="259D71C5" w:rsidR="00BB7CED" w:rsidRPr="00771C12" w:rsidRDefault="002457E0" w:rsidP="00C75881">
      <w:r>
        <w:t>（</w:t>
      </w:r>
      <w:r w:rsidR="00BB7CED" w:rsidRPr="00771C12">
        <w:t>2</w:t>
      </w:r>
      <w:r>
        <w:t>）</w:t>
      </w:r>
      <w:r w:rsidR="00BB7CED" w:rsidRPr="00771C12">
        <w:rPr>
          <w:rFonts w:hAnsi="宋体"/>
        </w:rPr>
        <w:t>“</w:t>
      </w:r>
      <w:r w:rsidR="00BB7CED" w:rsidRPr="00771C12">
        <w:t>逐差法</w:t>
      </w:r>
      <w:r w:rsidR="00BB7CED" w:rsidRPr="00771C12">
        <w:rPr>
          <w:rFonts w:hAnsi="宋体"/>
        </w:rPr>
        <w:t>”</w:t>
      </w:r>
      <w:r w:rsidR="00BB7CED" w:rsidRPr="00771C12">
        <w:t>求加速度，即</w:t>
      </w:r>
      <w:r w:rsidR="00BB7CED" w:rsidRPr="00771C12">
        <w:rPr>
          <w:i/>
        </w:rPr>
        <w:t>a</w:t>
      </w:r>
      <w:r w:rsidR="00BB7CED" w:rsidRPr="00771C12">
        <w:rPr>
          <w:vertAlign w:val="subscript"/>
        </w:rPr>
        <w:t>1</w:t>
      </w:r>
      <w:r w:rsidR="00BB7CED" w:rsidRPr="00771C12">
        <w:t>＝</w:t>
      </w:r>
      <w:r w:rsidR="00BB7CED" w:rsidRPr="00771C12">
        <w:fldChar w:fldCharType="begin"/>
      </w:r>
      <w:r w:rsidR="00BB7CED" w:rsidRPr="00771C12">
        <w:instrText>eq \f(</w:instrText>
      </w:r>
      <w:r w:rsidR="00BB7CED" w:rsidRPr="00771C12">
        <w:rPr>
          <w:i/>
        </w:rPr>
        <w:instrText>x</w:instrText>
      </w:r>
      <w:r w:rsidR="00BB7CED" w:rsidRPr="00771C12">
        <w:rPr>
          <w:vertAlign w:val="subscript"/>
        </w:rPr>
        <w:instrText>4</w:instrText>
      </w:r>
      <w:r w:rsidR="00BB7CED" w:rsidRPr="00771C12">
        <w:instrText>－</w:instrText>
      </w:r>
      <w:r w:rsidR="00BB7CED" w:rsidRPr="00771C12">
        <w:rPr>
          <w:i/>
        </w:rPr>
        <w:instrText>x</w:instrText>
      </w:r>
      <w:r w:rsidR="00BB7CED" w:rsidRPr="00771C12">
        <w:rPr>
          <w:vertAlign w:val="subscript"/>
        </w:rPr>
        <w:instrText>1</w:instrText>
      </w:r>
      <w:r w:rsidR="00BB7CED" w:rsidRPr="00771C12">
        <w:rPr>
          <w:i/>
        </w:rPr>
        <w:instrText>,</w:instrText>
      </w:r>
      <w:r w:rsidR="00BB7CED" w:rsidRPr="00771C12">
        <w:instrText>3</w:instrText>
      </w:r>
      <w:r w:rsidR="00BB7CED" w:rsidRPr="00771C12">
        <w:rPr>
          <w:i/>
        </w:rPr>
        <w:instrText>T</w:instrText>
      </w:r>
      <w:r w:rsidR="00BB7CED" w:rsidRPr="00771C12">
        <w:rPr>
          <w:vertAlign w:val="superscript"/>
        </w:rPr>
        <w:instrText>2</w:instrText>
      </w:r>
      <w:r w:rsidR="00BB7CED" w:rsidRPr="00771C12">
        <w:instrText>)</w:instrText>
      </w:r>
      <w:r w:rsidR="00BB7CED" w:rsidRPr="00771C12">
        <w:fldChar w:fldCharType="end"/>
      </w:r>
      <w:r w:rsidR="00BB7CED" w:rsidRPr="00771C12">
        <w:t>，</w:t>
      </w:r>
      <w:r w:rsidR="00BB7CED" w:rsidRPr="00771C12">
        <w:rPr>
          <w:i/>
        </w:rPr>
        <w:t>a</w:t>
      </w:r>
      <w:r w:rsidR="00BB7CED" w:rsidRPr="00771C12">
        <w:rPr>
          <w:vertAlign w:val="subscript"/>
        </w:rPr>
        <w:t>2</w:t>
      </w:r>
      <w:r w:rsidR="00BB7CED" w:rsidRPr="00771C12">
        <w:t>＝</w:t>
      </w:r>
      <w:r w:rsidR="00BB7CED" w:rsidRPr="00771C12">
        <w:fldChar w:fldCharType="begin"/>
      </w:r>
      <w:r w:rsidR="00BB7CED" w:rsidRPr="00771C12">
        <w:instrText>eq \f(</w:instrText>
      </w:r>
      <w:r w:rsidR="00BB7CED" w:rsidRPr="00771C12">
        <w:rPr>
          <w:i/>
        </w:rPr>
        <w:instrText>x</w:instrText>
      </w:r>
      <w:r w:rsidR="00BB7CED" w:rsidRPr="00771C12">
        <w:rPr>
          <w:vertAlign w:val="subscript"/>
        </w:rPr>
        <w:instrText>5</w:instrText>
      </w:r>
      <w:r w:rsidR="00BB7CED" w:rsidRPr="00771C12">
        <w:instrText>－</w:instrText>
      </w:r>
      <w:r w:rsidR="00BB7CED" w:rsidRPr="00771C12">
        <w:rPr>
          <w:i/>
        </w:rPr>
        <w:instrText>x</w:instrText>
      </w:r>
      <w:r w:rsidR="00BB7CED" w:rsidRPr="00771C12">
        <w:rPr>
          <w:vertAlign w:val="subscript"/>
        </w:rPr>
        <w:instrText>2</w:instrText>
      </w:r>
      <w:r w:rsidR="00BB7CED" w:rsidRPr="00771C12">
        <w:rPr>
          <w:i/>
        </w:rPr>
        <w:instrText>,</w:instrText>
      </w:r>
      <w:r w:rsidR="00BB7CED" w:rsidRPr="00771C12">
        <w:instrText>3</w:instrText>
      </w:r>
      <w:r w:rsidR="00BB7CED" w:rsidRPr="00771C12">
        <w:rPr>
          <w:i/>
        </w:rPr>
        <w:instrText>T</w:instrText>
      </w:r>
      <w:r w:rsidR="00BB7CED" w:rsidRPr="00771C12">
        <w:rPr>
          <w:vertAlign w:val="superscript"/>
        </w:rPr>
        <w:instrText>2</w:instrText>
      </w:r>
      <w:r w:rsidR="00BB7CED" w:rsidRPr="00771C12">
        <w:instrText>)</w:instrText>
      </w:r>
      <w:r w:rsidR="00BB7CED" w:rsidRPr="00771C12">
        <w:fldChar w:fldCharType="end"/>
      </w:r>
      <w:r w:rsidR="00BB7CED" w:rsidRPr="00771C12">
        <w:t>，</w:t>
      </w:r>
      <w:r w:rsidR="00BB7CED" w:rsidRPr="00771C12">
        <w:rPr>
          <w:i/>
        </w:rPr>
        <w:t>a</w:t>
      </w:r>
      <w:r w:rsidR="00BB7CED" w:rsidRPr="00771C12">
        <w:rPr>
          <w:vertAlign w:val="subscript"/>
        </w:rPr>
        <w:t>3</w:t>
      </w:r>
      <w:r w:rsidR="00BB7CED" w:rsidRPr="00771C12">
        <w:t>＝</w:t>
      </w:r>
      <w:r w:rsidR="00BB7CED" w:rsidRPr="00771C12">
        <w:fldChar w:fldCharType="begin"/>
      </w:r>
      <w:r w:rsidR="00BB7CED" w:rsidRPr="00771C12">
        <w:instrText>eq \f(</w:instrText>
      </w:r>
      <w:r w:rsidR="00BB7CED" w:rsidRPr="00771C12">
        <w:rPr>
          <w:i/>
        </w:rPr>
        <w:instrText>x</w:instrText>
      </w:r>
      <w:r w:rsidR="00BB7CED" w:rsidRPr="00771C12">
        <w:rPr>
          <w:vertAlign w:val="subscript"/>
        </w:rPr>
        <w:instrText>6</w:instrText>
      </w:r>
      <w:r w:rsidR="00BB7CED" w:rsidRPr="00771C12">
        <w:instrText>－</w:instrText>
      </w:r>
      <w:r w:rsidR="00BB7CED" w:rsidRPr="00771C12">
        <w:rPr>
          <w:i/>
        </w:rPr>
        <w:instrText>x</w:instrText>
      </w:r>
      <w:r w:rsidR="00BB7CED" w:rsidRPr="00771C12">
        <w:rPr>
          <w:vertAlign w:val="subscript"/>
        </w:rPr>
        <w:instrText>3</w:instrText>
      </w:r>
      <w:r w:rsidR="00BB7CED" w:rsidRPr="00771C12">
        <w:rPr>
          <w:i/>
        </w:rPr>
        <w:instrText>,</w:instrText>
      </w:r>
      <w:r w:rsidR="00BB7CED" w:rsidRPr="00771C12">
        <w:instrText>3</w:instrText>
      </w:r>
      <w:r w:rsidR="00BB7CED" w:rsidRPr="00771C12">
        <w:rPr>
          <w:i/>
        </w:rPr>
        <w:instrText>T</w:instrText>
      </w:r>
      <w:r w:rsidR="00BB7CED" w:rsidRPr="00771C12">
        <w:rPr>
          <w:vertAlign w:val="superscript"/>
        </w:rPr>
        <w:instrText>2</w:instrText>
      </w:r>
      <w:r w:rsidR="00BB7CED" w:rsidRPr="00771C12">
        <w:instrText>)</w:instrText>
      </w:r>
      <w:r w:rsidR="00BB7CED" w:rsidRPr="00771C12">
        <w:fldChar w:fldCharType="end"/>
      </w:r>
      <w:r w:rsidR="00BB7CED" w:rsidRPr="00771C12">
        <w:t>，然后取平均值，即</w:t>
      </w:r>
      <w:r w:rsidR="00BB7CED" w:rsidRPr="00771C12">
        <w:rPr>
          <w:i/>
        </w:rPr>
        <w:fldChar w:fldCharType="begin"/>
      </w:r>
      <w:r w:rsidR="00BB7CED" w:rsidRPr="00771C12">
        <w:rPr>
          <w:i/>
        </w:rPr>
        <w:instrText>eq \x\to(a)</w:instrText>
      </w:r>
      <w:r w:rsidR="00BB7CED" w:rsidRPr="00771C12">
        <w:rPr>
          <w:i/>
        </w:rPr>
        <w:fldChar w:fldCharType="end"/>
      </w:r>
      <w:r w:rsidR="00BB7CED" w:rsidRPr="00771C12">
        <w:t>＝</w:t>
      </w:r>
      <w:r w:rsidR="00BB7CED" w:rsidRPr="00771C12">
        <w:fldChar w:fldCharType="begin"/>
      </w:r>
      <w:r w:rsidR="00BB7CED" w:rsidRPr="00771C12">
        <w:instrText>eq \f(</w:instrText>
      </w:r>
      <w:r w:rsidR="00BB7CED" w:rsidRPr="00771C12">
        <w:rPr>
          <w:i/>
        </w:rPr>
        <w:instrText>a</w:instrText>
      </w:r>
      <w:r w:rsidR="00BB7CED" w:rsidRPr="00771C12">
        <w:rPr>
          <w:vertAlign w:val="subscript"/>
        </w:rPr>
        <w:instrText>1</w:instrText>
      </w:r>
      <w:r w:rsidR="00BB7CED" w:rsidRPr="00771C12">
        <w:instrText>＋</w:instrText>
      </w:r>
      <w:r w:rsidR="00BB7CED" w:rsidRPr="00771C12">
        <w:rPr>
          <w:i/>
        </w:rPr>
        <w:instrText>a</w:instrText>
      </w:r>
      <w:r w:rsidR="00BB7CED" w:rsidRPr="00771C12">
        <w:rPr>
          <w:vertAlign w:val="subscript"/>
        </w:rPr>
        <w:instrText>2</w:instrText>
      </w:r>
      <w:r w:rsidR="00BB7CED" w:rsidRPr="00771C12">
        <w:instrText>＋</w:instrText>
      </w:r>
      <w:r w:rsidR="00BB7CED" w:rsidRPr="00771C12">
        <w:rPr>
          <w:i/>
        </w:rPr>
        <w:instrText>a</w:instrText>
      </w:r>
      <w:r w:rsidR="00BB7CED" w:rsidRPr="00771C12">
        <w:rPr>
          <w:vertAlign w:val="subscript"/>
        </w:rPr>
        <w:instrText>3</w:instrText>
      </w:r>
      <w:r w:rsidR="00BB7CED" w:rsidRPr="00771C12">
        <w:rPr>
          <w:i/>
        </w:rPr>
        <w:instrText>,</w:instrText>
      </w:r>
      <w:r w:rsidR="00BB7CED" w:rsidRPr="00771C12">
        <w:instrText>3)</w:instrText>
      </w:r>
      <w:r w:rsidR="00BB7CED" w:rsidRPr="00771C12">
        <w:fldChar w:fldCharType="end"/>
      </w:r>
      <w:r w:rsidR="00BB7CED" w:rsidRPr="00771C12">
        <w:t>＝</w:t>
      </w:r>
    </w:p>
    <w:p w14:paraId="2F57CB1A" w14:textId="77777777" w:rsidR="00BB7CED" w:rsidRPr="00771C12" w:rsidRDefault="00BB7CED" w:rsidP="00C75881">
      <w:r w:rsidRPr="00771C12">
        <w:fldChar w:fldCharType="begin"/>
      </w:r>
      <w:r w:rsidRPr="00771C12">
        <w:instrText>eq \f(</w:instrText>
      </w:r>
      <w:r w:rsidRPr="00771C12">
        <w:rPr>
          <w:rFonts w:ascii="Symbol" w:hAnsi="Symbol"/>
        </w:rPr>
        <w:instrText></w:instrText>
      </w:r>
      <w:r w:rsidRPr="00771C12">
        <w:rPr>
          <w:i/>
        </w:rPr>
        <w:instrText>x</w:instrText>
      </w:r>
      <w:r w:rsidRPr="00771C12">
        <w:rPr>
          <w:vertAlign w:val="subscript"/>
        </w:rPr>
        <w:instrText>4</w:instrText>
      </w:r>
      <w:r w:rsidRPr="00771C12">
        <w:instrText>＋</w:instrText>
      </w:r>
      <w:r w:rsidRPr="00771C12">
        <w:rPr>
          <w:i/>
        </w:rPr>
        <w:instrText>x</w:instrText>
      </w:r>
      <w:r w:rsidRPr="00771C12">
        <w:rPr>
          <w:vertAlign w:val="subscript"/>
        </w:rPr>
        <w:instrText>5</w:instrText>
      </w:r>
      <w:r w:rsidRPr="00771C12">
        <w:instrText>＋</w:instrText>
      </w:r>
      <w:r w:rsidRPr="00771C12">
        <w:rPr>
          <w:i/>
        </w:rPr>
        <w:instrText>x</w:instrText>
      </w:r>
      <w:r w:rsidRPr="00771C12">
        <w:rPr>
          <w:vertAlign w:val="subscript"/>
        </w:rPr>
        <w:instrText>6</w:instrText>
      </w:r>
      <w:r w:rsidRPr="00771C12">
        <w:rPr>
          <w:rFonts w:ascii="Symbol" w:hAnsi="Symbol"/>
        </w:rPr>
        <w:instrText></w:instrText>
      </w:r>
      <w:r w:rsidRPr="00771C12">
        <w:instrText>－</w:instrText>
      </w:r>
      <w:r w:rsidRPr="00771C12">
        <w:rPr>
          <w:rFonts w:ascii="Symbol" w:hAnsi="Symbol"/>
        </w:rPr>
        <w:instrText></w:instrText>
      </w:r>
      <w:r w:rsidRPr="00771C12">
        <w:rPr>
          <w:i/>
        </w:rPr>
        <w:instrText>x</w:instrText>
      </w:r>
      <w:r w:rsidRPr="00771C12">
        <w:rPr>
          <w:vertAlign w:val="subscript"/>
        </w:rPr>
        <w:instrText>1</w:instrText>
      </w:r>
      <w:r w:rsidRPr="00771C12">
        <w:instrText>＋</w:instrText>
      </w:r>
      <w:r w:rsidRPr="00771C12">
        <w:rPr>
          <w:i/>
        </w:rPr>
        <w:instrText>x</w:instrText>
      </w:r>
      <w:r w:rsidRPr="00771C12">
        <w:rPr>
          <w:vertAlign w:val="subscript"/>
        </w:rPr>
        <w:instrText>2</w:instrText>
      </w:r>
      <w:r w:rsidRPr="00771C12">
        <w:instrText>＋</w:instrText>
      </w:r>
      <w:r w:rsidRPr="00771C12">
        <w:rPr>
          <w:i/>
        </w:rPr>
        <w:instrText>x</w:instrText>
      </w:r>
      <w:r w:rsidRPr="00771C12">
        <w:rPr>
          <w:vertAlign w:val="subscript"/>
        </w:rPr>
        <w:instrText>3</w:instrText>
      </w:r>
      <w:r w:rsidRPr="00771C12">
        <w:rPr>
          <w:rFonts w:ascii="Symbol" w:hAnsi="Symbol"/>
        </w:rPr>
        <w:instrText></w:instrText>
      </w:r>
      <w:r w:rsidRPr="00771C12">
        <w:rPr>
          <w:i/>
        </w:rPr>
        <w:instrText>,</w:instrText>
      </w:r>
      <w:r w:rsidRPr="00771C12">
        <w:instrText>9</w:instrText>
      </w:r>
      <w:r w:rsidRPr="00771C12">
        <w:rPr>
          <w:i/>
        </w:rPr>
        <w:instrText>T</w:instrText>
      </w:r>
      <w:r w:rsidRPr="00771C12">
        <w:rPr>
          <w:vertAlign w:val="superscript"/>
        </w:rPr>
        <w:instrText>2</w:instrText>
      </w:r>
      <w:r w:rsidRPr="00771C12">
        <w:instrText>)</w:instrText>
      </w:r>
      <w:r w:rsidRPr="00771C12">
        <w:fldChar w:fldCharType="end"/>
      </w:r>
      <w:r w:rsidRPr="00771C12">
        <w:t>，这样可以使所给数据全部得到利用，以提高结果的准确性。</w:t>
      </w:r>
    </w:p>
    <w:p w14:paraId="56177704" w14:textId="54D703C9" w:rsidR="00BB7CED" w:rsidRPr="00771C12" w:rsidRDefault="002457E0" w:rsidP="00C75881">
      <w:r>
        <w:t>（</w:t>
      </w:r>
      <w:r w:rsidR="00BB7CED" w:rsidRPr="00771C12">
        <w:t>3</w:t>
      </w:r>
      <w:r>
        <w:t>）</w:t>
      </w:r>
      <w:r w:rsidR="00BB7CED" w:rsidRPr="00771C12">
        <w:rPr>
          <w:rFonts w:hAnsi="宋体"/>
        </w:rPr>
        <w:t>“</w:t>
      </w:r>
      <w:r w:rsidR="00BB7CED" w:rsidRPr="00771C12">
        <w:t>图象法</w:t>
      </w:r>
      <w:r w:rsidR="00BB7CED" w:rsidRPr="00771C12">
        <w:rPr>
          <w:rFonts w:hAnsi="宋体"/>
        </w:rPr>
        <w:t>”</w:t>
      </w:r>
      <w:r w:rsidR="00BB7CED" w:rsidRPr="00771C12">
        <w:t>求加速度，即由</w:t>
      </w:r>
      <w:r w:rsidR="00BB7CED" w:rsidRPr="00771C12">
        <w:rPr>
          <w:rFonts w:hAnsi="宋体"/>
        </w:rPr>
        <w:t>“</w:t>
      </w:r>
      <w:r w:rsidR="00BB7CED" w:rsidRPr="00771C12">
        <w:t>平均速度法</w:t>
      </w:r>
      <w:r w:rsidR="00BB7CED" w:rsidRPr="00771C12">
        <w:rPr>
          <w:rFonts w:hAnsi="宋体"/>
        </w:rPr>
        <w:t>”</w:t>
      </w:r>
      <w:r w:rsidR="00BB7CED" w:rsidRPr="00771C12">
        <w:t>求出多个点的速度，画出</w:t>
      </w:r>
      <w:r w:rsidR="00BB7CED" w:rsidRPr="00771C12">
        <w:rPr>
          <w:rFonts w:ascii="Book Antiqua" w:hAnsi="Book Antiqua"/>
          <w:i/>
        </w:rPr>
        <w:t>v</w:t>
      </w:r>
      <w:r w:rsidR="00BB7CED" w:rsidRPr="00771C12">
        <w:t>­</w:t>
      </w:r>
      <w:r w:rsidR="00BB7CED" w:rsidRPr="00771C12">
        <w:rPr>
          <w:i/>
        </w:rPr>
        <w:t>t</w:t>
      </w:r>
      <w:r w:rsidR="00BB7CED" w:rsidRPr="00771C12">
        <w:t>图，直线的斜率即加速度。</w:t>
      </w:r>
    </w:p>
    <w:p w14:paraId="5D3DB4BC" w14:textId="77777777" w:rsidR="00BB7CED" w:rsidRPr="00771C12" w:rsidRDefault="00BB7CED" w:rsidP="007E0747">
      <w:pPr>
        <w:pStyle w:val="4"/>
      </w:pPr>
      <w:r w:rsidRPr="00771C12">
        <w:rPr>
          <w:rFonts w:hint="eastAsia"/>
          <w:noProof/>
        </w:rPr>
        <w:drawing>
          <wp:inline distT="0" distB="0" distL="0" distR="0" wp14:anchorId="2BB9097A" wp14:editId="74AD62F6">
            <wp:extent cx="95250" cy="66675"/>
            <wp:effectExtent l="0" t="0" r="0" b="0"/>
            <wp:docPr id="156" name="图片 156" descr="E:\电子稿\金版教程（魏）\2016\3.6\课件-物理（高三一轮书\圈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E:\电子稿\金版教程（魏）\2016\3.6\课件-物理（高三一轮书\圈3.tif"/>
                    <pic:cNvPicPr>
                      <a:picLocks noChangeAspect="1" noChangeArrowheads="1"/>
                    </pic:cNvPicPr>
                  </pic:nvPicPr>
                  <pic:blipFill>
                    <a:blip r:embed="rId154" r:link="rId155" cstate="print">
                      <a:extLst>
                        <a:ext uri="{28A0092B-C50C-407E-A947-70E740481C1C}">
                          <a14:useLocalDpi xmlns:a14="http://schemas.microsoft.com/office/drawing/2010/main" val="0"/>
                        </a:ext>
                      </a:extLst>
                    </a:blip>
                    <a:srcRect/>
                    <a:stretch>
                      <a:fillRect/>
                    </a:stretch>
                  </pic:blipFill>
                  <pic:spPr bwMode="auto">
                    <a:xfrm>
                      <a:off x="0" y="0"/>
                      <a:ext cx="95250" cy="66675"/>
                    </a:xfrm>
                    <a:prstGeom prst="rect">
                      <a:avLst/>
                    </a:prstGeom>
                    <a:noFill/>
                    <a:ln>
                      <a:noFill/>
                    </a:ln>
                  </pic:spPr>
                </pic:pic>
              </a:graphicData>
            </a:graphic>
          </wp:inline>
        </w:drawing>
      </w:r>
      <w:r w:rsidRPr="00771C12">
        <w:t>实验器材</w:t>
      </w:r>
    </w:p>
    <w:p w14:paraId="234B79CC" w14:textId="70BC46F0" w:rsidR="00BB7CED" w:rsidRPr="00771C12" w:rsidRDefault="00BB7CED" w:rsidP="00C75881">
      <w:r w:rsidRPr="00771C12">
        <w:t>电火花计时器</w:t>
      </w:r>
      <w:r w:rsidR="002457E0">
        <w:t>（</w:t>
      </w:r>
      <w:r w:rsidRPr="00771C12">
        <w:t>或电磁打点计时器</w:t>
      </w:r>
      <w:r w:rsidR="002457E0">
        <w:t>）</w:t>
      </w:r>
      <w:r w:rsidRPr="00771C12">
        <w:t>，一端附有滑轮的长木板，小车、纸带、细绳、钩码、刻度尺、导线、交流电源、复写纸片。</w:t>
      </w:r>
    </w:p>
    <w:p w14:paraId="218C575C" w14:textId="77777777" w:rsidR="00BB7CED" w:rsidRPr="00771C12" w:rsidRDefault="00BB7CED" w:rsidP="007E0747">
      <w:pPr>
        <w:pStyle w:val="4"/>
      </w:pPr>
      <w:r w:rsidRPr="00771C12">
        <w:rPr>
          <w:rFonts w:hint="eastAsia"/>
          <w:noProof/>
        </w:rPr>
        <w:drawing>
          <wp:inline distT="0" distB="0" distL="0" distR="0" wp14:anchorId="3ABA68CF" wp14:editId="1C53A757">
            <wp:extent cx="95250" cy="66675"/>
            <wp:effectExtent l="0" t="0" r="0" b="0"/>
            <wp:docPr id="157" name="图片 157" descr="E:\电子稿\金版教程（魏）\2016\3.6\课件-物理（高三一轮书\圈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E:\电子稿\金版教程（魏）\2016\3.6\课件-物理（高三一轮书\圈3.tif"/>
                    <pic:cNvPicPr>
                      <a:picLocks noChangeAspect="1" noChangeArrowheads="1"/>
                    </pic:cNvPicPr>
                  </pic:nvPicPr>
                  <pic:blipFill>
                    <a:blip r:embed="rId154" r:link="rId155" cstate="print">
                      <a:extLst>
                        <a:ext uri="{28A0092B-C50C-407E-A947-70E740481C1C}">
                          <a14:useLocalDpi xmlns:a14="http://schemas.microsoft.com/office/drawing/2010/main" val="0"/>
                        </a:ext>
                      </a:extLst>
                    </a:blip>
                    <a:srcRect/>
                    <a:stretch>
                      <a:fillRect/>
                    </a:stretch>
                  </pic:blipFill>
                  <pic:spPr bwMode="auto">
                    <a:xfrm>
                      <a:off x="0" y="0"/>
                      <a:ext cx="95250" cy="66675"/>
                    </a:xfrm>
                    <a:prstGeom prst="rect">
                      <a:avLst/>
                    </a:prstGeom>
                    <a:noFill/>
                    <a:ln>
                      <a:noFill/>
                    </a:ln>
                  </pic:spPr>
                </pic:pic>
              </a:graphicData>
            </a:graphic>
          </wp:inline>
        </w:drawing>
      </w:r>
      <w:r w:rsidRPr="00771C12">
        <w:t>实验步骤</w:t>
      </w:r>
    </w:p>
    <w:p w14:paraId="20002C81" w14:textId="77777777" w:rsidR="00BB7CED" w:rsidRPr="00771C12" w:rsidRDefault="00BB7CED" w:rsidP="00C75881">
      <w:r w:rsidRPr="00771C12">
        <w:rPr>
          <w:rFonts w:eastAsia="黑体"/>
        </w:rPr>
        <w:t>1</w:t>
      </w:r>
      <w:r w:rsidRPr="00771C12">
        <w:t>．</w:t>
      </w:r>
      <w:r w:rsidRPr="00771C12">
        <w:rPr>
          <w:rFonts w:eastAsia="黑体"/>
        </w:rPr>
        <w:t>仪器安装</w:t>
      </w:r>
    </w:p>
    <w:p w14:paraId="41B820AA" w14:textId="7BA95ABF" w:rsidR="00BB7CED" w:rsidRPr="00771C12" w:rsidRDefault="002457E0" w:rsidP="00C75881">
      <w:r>
        <w:lastRenderedPageBreak/>
        <w:t>（</w:t>
      </w:r>
      <w:r w:rsidR="00BB7CED" w:rsidRPr="00771C12">
        <w:t>1</w:t>
      </w:r>
      <w:r>
        <w:t>）</w:t>
      </w:r>
      <w:r w:rsidR="00BB7CED" w:rsidRPr="00771C12">
        <w:t>把附有滑轮的长木板放在实验桌上，并使滑轮伸出桌面，把打点计时器固定在长木板上没有滑轮的一端，连接好电路。</w:t>
      </w:r>
    </w:p>
    <w:p w14:paraId="4FC9DE64" w14:textId="6D2ECC21" w:rsidR="00BB7CED" w:rsidRPr="00771C12" w:rsidRDefault="002457E0" w:rsidP="00C75881">
      <w:r>
        <w:t>（</w:t>
      </w:r>
      <w:r w:rsidR="00BB7CED" w:rsidRPr="00771C12">
        <w:t>2</w:t>
      </w:r>
      <w:r>
        <w:t>）</w:t>
      </w:r>
      <w:r w:rsidR="00BB7CED" w:rsidRPr="00771C12">
        <w:t>把一条细绳拴在小车上，细绳跨过滑轮，下边挂上合适的钩码，把纸带穿过打点计时器，并将它的一端固定在小车的后面。实验装置如下图所示，放手后，看小车能否在木板上平稳地加速滑行。</w:t>
      </w:r>
    </w:p>
    <w:p w14:paraId="0E658ADB" w14:textId="77777777" w:rsidR="00BB7CED" w:rsidRPr="00771C12" w:rsidRDefault="00BB7CED" w:rsidP="00C75881">
      <w:r w:rsidRPr="00771C12">
        <w:rPr>
          <w:noProof/>
        </w:rPr>
        <w:drawing>
          <wp:inline distT="0" distB="0" distL="0" distR="0" wp14:anchorId="50477BC9" wp14:editId="6164BD49">
            <wp:extent cx="2200275" cy="1438275"/>
            <wp:effectExtent l="0" t="0" r="0" b="0"/>
            <wp:docPr id="158" name="图片 158" descr="E:\电子稿\金版教程（魏）\2016\3.6\课件-物理（高三一轮书\39WL2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E:\电子稿\金版教程（魏）\2016\3.6\课件-物理（高三一轮书\39WL28.tif"/>
                    <pic:cNvPicPr>
                      <a:picLocks noChangeAspect="1" noChangeArrowheads="1"/>
                    </pic:cNvPicPr>
                  </pic:nvPicPr>
                  <pic:blipFill>
                    <a:blip r:embed="rId158" r:link="rId159" cstate="print">
                      <a:extLst>
                        <a:ext uri="{28A0092B-C50C-407E-A947-70E740481C1C}">
                          <a14:useLocalDpi xmlns:a14="http://schemas.microsoft.com/office/drawing/2010/main" val="0"/>
                        </a:ext>
                      </a:extLst>
                    </a:blip>
                    <a:srcRect/>
                    <a:stretch>
                      <a:fillRect/>
                    </a:stretch>
                  </pic:blipFill>
                  <pic:spPr bwMode="auto">
                    <a:xfrm>
                      <a:off x="0" y="0"/>
                      <a:ext cx="2200275" cy="1438275"/>
                    </a:xfrm>
                    <a:prstGeom prst="rect">
                      <a:avLst/>
                    </a:prstGeom>
                    <a:noFill/>
                    <a:ln>
                      <a:noFill/>
                    </a:ln>
                  </pic:spPr>
                </pic:pic>
              </a:graphicData>
            </a:graphic>
          </wp:inline>
        </w:drawing>
      </w:r>
    </w:p>
    <w:p w14:paraId="688CB5F1" w14:textId="77777777" w:rsidR="00BB7CED" w:rsidRPr="00771C12" w:rsidRDefault="00BB7CED" w:rsidP="00C75881">
      <w:r w:rsidRPr="00771C12">
        <w:rPr>
          <w:rFonts w:eastAsia="黑体"/>
        </w:rPr>
        <w:t>2</w:t>
      </w:r>
      <w:r w:rsidRPr="00771C12">
        <w:t>．</w:t>
      </w:r>
      <w:r w:rsidRPr="00771C12">
        <w:rPr>
          <w:rFonts w:eastAsia="黑体"/>
        </w:rPr>
        <w:t>测量与记录</w:t>
      </w:r>
    </w:p>
    <w:p w14:paraId="792CDC34" w14:textId="10759273" w:rsidR="00BB7CED" w:rsidRPr="00771C12" w:rsidRDefault="002457E0" w:rsidP="00C75881">
      <w:r>
        <w:t>（</w:t>
      </w:r>
      <w:r w:rsidR="00BB7CED" w:rsidRPr="00771C12">
        <w:t>1</w:t>
      </w:r>
      <w:r>
        <w:t>）</w:t>
      </w:r>
      <w:r w:rsidR="00BB7CED" w:rsidRPr="00771C12">
        <w:t>把小车停在靠近打点计时器处，先接通电源，后放开小车，让小车拖着纸带运动，打点计时器就在纸带上打下一系列的点，随后立即关闭电源，换上新纸带，重复三次。</w:t>
      </w:r>
    </w:p>
    <w:p w14:paraId="4908A82F" w14:textId="10CE7EA8" w:rsidR="00BB7CED" w:rsidRPr="00771C12" w:rsidRDefault="002457E0" w:rsidP="00C75881">
      <w:r>
        <w:t>（</w:t>
      </w:r>
      <w:r w:rsidR="00BB7CED" w:rsidRPr="00771C12">
        <w:t>2</w:t>
      </w:r>
      <w:r>
        <w:t>）</w:t>
      </w:r>
      <w:r w:rsidR="00BB7CED" w:rsidRPr="00771C12">
        <w:t>从三条纸带中选择一条比较理想的，舍掉开头一些比较密集的点，从后边便于测量的点开始确定计数点，为了计算方便和减小误差，通常用连续打点五次的时间作为时间单位，即</w:t>
      </w:r>
      <w:r w:rsidR="00BB7CED" w:rsidRPr="00771C12">
        <w:rPr>
          <w:i/>
        </w:rPr>
        <w:t>T</w:t>
      </w:r>
      <w:r w:rsidR="00BB7CED" w:rsidRPr="00771C12">
        <w:t>＝</w:t>
      </w:r>
      <w:r w:rsidR="00BB7CED" w:rsidRPr="00771C12">
        <w:t>0.1 s</w:t>
      </w:r>
      <w:r w:rsidR="00BB7CED" w:rsidRPr="00771C12">
        <w:t>，如图所示，正确使用毫米刻度尺测量每相邻两计数点之间的距离。</w:t>
      </w:r>
    </w:p>
    <w:p w14:paraId="6C28DF20" w14:textId="77777777" w:rsidR="00BB7CED" w:rsidRPr="00771C12" w:rsidRDefault="00BB7CED" w:rsidP="00C75881">
      <w:r w:rsidRPr="00771C12">
        <w:rPr>
          <w:noProof/>
        </w:rPr>
        <w:drawing>
          <wp:inline distT="0" distB="0" distL="0" distR="0" wp14:anchorId="70BE8F9B" wp14:editId="59981156">
            <wp:extent cx="2905125" cy="657225"/>
            <wp:effectExtent l="0" t="0" r="0" b="0"/>
            <wp:docPr id="159" name="图片 159" descr="E:\电子稿\金版教程（魏）\2016\3.6\课件-物理（高三一轮书\39WL2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E:\电子稿\金版教程（魏）\2016\3.6\课件-物理（高三一轮书\39WL29.tif"/>
                    <pic:cNvPicPr>
                      <a:picLocks noChangeAspect="1" noChangeArrowheads="1"/>
                    </pic:cNvPicPr>
                  </pic:nvPicPr>
                  <pic:blipFill>
                    <a:blip r:embed="rId160" r:link="rId161" cstate="print">
                      <a:extLst>
                        <a:ext uri="{28A0092B-C50C-407E-A947-70E740481C1C}">
                          <a14:useLocalDpi xmlns:a14="http://schemas.microsoft.com/office/drawing/2010/main" val="0"/>
                        </a:ext>
                      </a:extLst>
                    </a:blip>
                    <a:srcRect/>
                    <a:stretch>
                      <a:fillRect/>
                    </a:stretch>
                  </pic:blipFill>
                  <pic:spPr bwMode="auto">
                    <a:xfrm>
                      <a:off x="0" y="0"/>
                      <a:ext cx="2905125" cy="657225"/>
                    </a:xfrm>
                    <a:prstGeom prst="rect">
                      <a:avLst/>
                    </a:prstGeom>
                    <a:noFill/>
                    <a:ln>
                      <a:noFill/>
                    </a:ln>
                  </pic:spPr>
                </pic:pic>
              </a:graphicData>
            </a:graphic>
          </wp:inline>
        </w:drawing>
      </w:r>
    </w:p>
    <w:p w14:paraId="7704B679" w14:textId="3CBA0CE0" w:rsidR="00BB7CED" w:rsidRPr="00771C12" w:rsidRDefault="002457E0" w:rsidP="00C75881">
      <w:r>
        <w:t>（</w:t>
      </w:r>
      <w:r w:rsidR="00BB7CED" w:rsidRPr="00771C12">
        <w:t>3</w:t>
      </w:r>
      <w:r>
        <w:t>）</w:t>
      </w:r>
      <w:r w:rsidR="00BB7CED" w:rsidRPr="00771C12">
        <w:t>利用一段时间内的平均速度等于这段时间中间时刻的瞬时速度求得各计数点</w:t>
      </w:r>
      <w:r w:rsidR="00BB7CED" w:rsidRPr="00771C12">
        <w:t>1</w:t>
      </w:r>
      <w:r w:rsidR="00BB7CED" w:rsidRPr="00771C12">
        <w:t>、</w:t>
      </w:r>
      <w:r w:rsidR="00BB7CED" w:rsidRPr="00771C12">
        <w:t>2</w:t>
      </w:r>
      <w:r w:rsidR="00BB7CED" w:rsidRPr="00771C12">
        <w:t>、</w:t>
      </w:r>
      <w:r w:rsidR="00BB7CED" w:rsidRPr="00771C12">
        <w:t>3</w:t>
      </w:r>
      <w:r w:rsidR="00BB7CED" w:rsidRPr="00771C12">
        <w:t>、</w:t>
      </w:r>
      <w:r w:rsidR="00BB7CED" w:rsidRPr="00771C12">
        <w:t>4</w:t>
      </w:r>
      <w:r w:rsidR="00BB7CED" w:rsidRPr="00771C12">
        <w:t>、</w:t>
      </w:r>
      <w:r w:rsidR="00BB7CED" w:rsidRPr="00771C12">
        <w:t>5</w:t>
      </w:r>
      <w:r w:rsidR="00BB7CED" w:rsidRPr="00771C12">
        <w:t>的瞬时速度。</w:t>
      </w:r>
    </w:p>
    <w:p w14:paraId="0AD936DF" w14:textId="5B4D7FF4" w:rsidR="00BB7CED" w:rsidRPr="00771C12" w:rsidRDefault="002457E0" w:rsidP="00C75881">
      <w:r>
        <w:t>（</w:t>
      </w:r>
      <w:r w:rsidR="00BB7CED" w:rsidRPr="00771C12">
        <w:t>4</w:t>
      </w:r>
      <w:r>
        <w:t>）</w:t>
      </w:r>
      <w:r w:rsidR="00BB7CED" w:rsidRPr="00771C12">
        <w:t>增减所挂钩码数，或在小车上放置重物，再做两次实验。</w:t>
      </w:r>
    </w:p>
    <w:p w14:paraId="4A1AC6AD" w14:textId="77777777" w:rsidR="00BB7CED" w:rsidRPr="00771C12" w:rsidRDefault="00BB7CED" w:rsidP="00C75881">
      <w:r w:rsidRPr="00771C12">
        <w:t>2</w:t>
      </w:r>
      <w:r w:rsidRPr="00771C12">
        <w:fldChar w:fldCharType="begin"/>
      </w:r>
      <w:r w:rsidRPr="00771C12">
        <w:instrText>eq \a\vs4\al(</w:instrText>
      </w:r>
      <w:r w:rsidRPr="00771C12">
        <w:instrText>数据处理与分析</w:instrText>
      </w:r>
      <w:r w:rsidRPr="00771C12">
        <w:instrText>)</w:instrText>
      </w:r>
      <w:r w:rsidRPr="00771C12">
        <w:fldChar w:fldCharType="end"/>
      </w:r>
    </w:p>
    <w:p w14:paraId="0044C77F" w14:textId="77777777" w:rsidR="00BB7CED" w:rsidRPr="00771C12" w:rsidRDefault="00BB7CED" w:rsidP="007E0747">
      <w:pPr>
        <w:pStyle w:val="4"/>
      </w:pPr>
      <w:r w:rsidRPr="00771C12">
        <w:rPr>
          <w:rFonts w:hint="eastAsia"/>
          <w:noProof/>
        </w:rPr>
        <w:drawing>
          <wp:inline distT="0" distB="0" distL="0" distR="0" wp14:anchorId="39DDFCF7" wp14:editId="143E58B7">
            <wp:extent cx="95250" cy="66675"/>
            <wp:effectExtent l="0" t="0" r="0" b="0"/>
            <wp:docPr id="160" name="图片 160" descr="E:\电子稿\金版教程（魏）\2016\3.6\课件-物理（高三一轮书\圈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E:\电子稿\金版教程（魏）\2016\3.6\课件-物理（高三一轮书\圈3.tif"/>
                    <pic:cNvPicPr>
                      <a:picLocks noChangeAspect="1" noChangeArrowheads="1"/>
                    </pic:cNvPicPr>
                  </pic:nvPicPr>
                  <pic:blipFill>
                    <a:blip r:embed="rId154" r:link="rId155" cstate="print">
                      <a:extLst>
                        <a:ext uri="{28A0092B-C50C-407E-A947-70E740481C1C}">
                          <a14:useLocalDpi xmlns:a14="http://schemas.microsoft.com/office/drawing/2010/main" val="0"/>
                        </a:ext>
                      </a:extLst>
                    </a:blip>
                    <a:srcRect/>
                    <a:stretch>
                      <a:fillRect/>
                    </a:stretch>
                  </pic:blipFill>
                  <pic:spPr bwMode="auto">
                    <a:xfrm>
                      <a:off x="0" y="0"/>
                      <a:ext cx="95250" cy="66675"/>
                    </a:xfrm>
                    <a:prstGeom prst="rect">
                      <a:avLst/>
                    </a:prstGeom>
                    <a:noFill/>
                    <a:ln>
                      <a:noFill/>
                    </a:ln>
                  </pic:spPr>
                </pic:pic>
              </a:graphicData>
            </a:graphic>
          </wp:inline>
        </w:drawing>
      </w:r>
      <w:r w:rsidRPr="00771C12">
        <w:t>数据处理及实验结论</w:t>
      </w:r>
    </w:p>
    <w:p w14:paraId="69A61525" w14:textId="77777777" w:rsidR="00BB7CED" w:rsidRPr="00771C12" w:rsidRDefault="00BB7CED" w:rsidP="00C75881">
      <w:r w:rsidRPr="00771C12">
        <w:rPr>
          <w:rFonts w:eastAsia="黑体"/>
        </w:rPr>
        <w:t>1</w:t>
      </w:r>
      <w:r w:rsidRPr="00771C12">
        <w:t>．</w:t>
      </w:r>
      <w:r w:rsidRPr="00771C12">
        <w:rPr>
          <w:rFonts w:eastAsia="黑体"/>
        </w:rPr>
        <w:t>由实验数据得出</w:t>
      </w:r>
      <w:r w:rsidRPr="00771C12">
        <w:rPr>
          <w:rFonts w:ascii="Book Antiqua" w:eastAsia="黑体" w:hAnsi="Book Antiqua"/>
          <w:i/>
        </w:rPr>
        <w:t>v</w:t>
      </w:r>
      <w:r w:rsidRPr="00771C12">
        <w:rPr>
          <w:rFonts w:eastAsia="黑体"/>
        </w:rPr>
        <w:t>­</w:t>
      </w:r>
      <w:r w:rsidRPr="00771C12">
        <w:rPr>
          <w:rFonts w:eastAsia="黑体"/>
          <w:i/>
        </w:rPr>
        <w:t>t</w:t>
      </w:r>
      <w:r w:rsidRPr="00771C12">
        <w:rPr>
          <w:rFonts w:eastAsia="黑体"/>
        </w:rPr>
        <w:t>图象</w:t>
      </w:r>
    </w:p>
    <w:p w14:paraId="23862D9F" w14:textId="77777777" w:rsidR="00BB7CED" w:rsidRPr="00771C12" w:rsidRDefault="00BB7CED" w:rsidP="00C75881">
      <w:r w:rsidRPr="00771C12">
        <w:rPr>
          <w:noProof/>
        </w:rPr>
        <w:drawing>
          <wp:inline distT="0" distB="0" distL="0" distR="0" wp14:anchorId="36DE14CF" wp14:editId="00D1291D">
            <wp:extent cx="1428750" cy="1219200"/>
            <wp:effectExtent l="0" t="0" r="0" b="0"/>
            <wp:docPr id="161" name="图片 161" descr="E:\电子稿\金版教程（魏）\2016\3.6\课件-物理（高三一轮书\39WL3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E:\电子稿\金版教程（魏）\2016\3.6\课件-物理（高三一轮书\39WL30.tif"/>
                    <pic:cNvPicPr>
                      <a:picLocks noChangeAspect="1" noChangeArrowheads="1"/>
                    </pic:cNvPicPr>
                  </pic:nvPicPr>
                  <pic:blipFill>
                    <a:blip r:embed="rId162" r:link="rId163" cstate="print">
                      <a:extLst>
                        <a:ext uri="{28A0092B-C50C-407E-A947-70E740481C1C}">
                          <a14:useLocalDpi xmlns:a14="http://schemas.microsoft.com/office/drawing/2010/main" val="0"/>
                        </a:ext>
                      </a:extLst>
                    </a:blip>
                    <a:srcRect/>
                    <a:stretch>
                      <a:fillRect/>
                    </a:stretch>
                  </pic:blipFill>
                  <pic:spPr bwMode="auto">
                    <a:xfrm>
                      <a:off x="0" y="0"/>
                      <a:ext cx="1428750" cy="1219200"/>
                    </a:xfrm>
                    <a:prstGeom prst="rect">
                      <a:avLst/>
                    </a:prstGeom>
                    <a:noFill/>
                    <a:ln>
                      <a:noFill/>
                    </a:ln>
                  </pic:spPr>
                </pic:pic>
              </a:graphicData>
            </a:graphic>
          </wp:inline>
        </w:drawing>
      </w:r>
    </w:p>
    <w:p w14:paraId="6D90F451" w14:textId="7BAC3F5C" w:rsidR="00BB7CED" w:rsidRPr="00771C12" w:rsidRDefault="002457E0" w:rsidP="00C75881">
      <w:r>
        <w:t>（</w:t>
      </w:r>
      <w:r w:rsidR="00BB7CED" w:rsidRPr="00771C12">
        <w:t>1</w:t>
      </w:r>
      <w:r>
        <w:t>）</w:t>
      </w:r>
      <w:r w:rsidR="00BB7CED" w:rsidRPr="00771C12">
        <w:t>根据表格中的</w:t>
      </w:r>
      <w:r w:rsidR="00BB7CED" w:rsidRPr="00771C12">
        <w:rPr>
          <w:rFonts w:ascii="Book Antiqua" w:hAnsi="Book Antiqua"/>
          <w:i/>
        </w:rPr>
        <w:t>v</w:t>
      </w:r>
      <w:r w:rsidR="00BB7CED" w:rsidRPr="00771C12">
        <w:t>、</w:t>
      </w:r>
      <w:r w:rsidR="00BB7CED" w:rsidRPr="00771C12">
        <w:rPr>
          <w:i/>
        </w:rPr>
        <w:t>t</w:t>
      </w:r>
      <w:r w:rsidR="00BB7CED" w:rsidRPr="00771C12">
        <w:t>数据，在平面直角坐标系中仔细描点，如图，可以看到，对于每次实验，描出的几个点大致落在一条直线上。</w:t>
      </w:r>
    </w:p>
    <w:p w14:paraId="6CF9B32C" w14:textId="2FFE0FE9" w:rsidR="00BB7CED" w:rsidRPr="00771C12" w:rsidRDefault="002457E0" w:rsidP="00C75881">
      <w:r>
        <w:t>（</w:t>
      </w:r>
      <w:r w:rsidR="00BB7CED" w:rsidRPr="00771C12">
        <w:t>2</w:t>
      </w:r>
      <w:r>
        <w:t>）</w:t>
      </w:r>
      <w:r w:rsidR="00BB7CED" w:rsidRPr="00771C12">
        <w:t>做一条直线，使同一次实验得到的各点尽量落到这条直线上，落不到直线上的点，应均匀分布在直线的两侧，偏离直线太远的点可舍去不要，这条直线就是本次实验的</w:t>
      </w:r>
      <w:r w:rsidR="00BB7CED" w:rsidRPr="00771C12">
        <w:rPr>
          <w:rFonts w:ascii="Book Antiqua" w:hAnsi="Book Antiqua"/>
          <w:i/>
        </w:rPr>
        <w:t>v</w:t>
      </w:r>
      <w:r w:rsidR="00BB7CED" w:rsidRPr="00771C12">
        <w:t>­</w:t>
      </w:r>
      <w:r w:rsidR="00BB7CED" w:rsidRPr="00771C12">
        <w:rPr>
          <w:i/>
        </w:rPr>
        <w:t>t</w:t>
      </w:r>
      <w:r w:rsidR="00BB7CED" w:rsidRPr="00771C12">
        <w:t>图象，它是一条倾斜的直线。</w:t>
      </w:r>
    </w:p>
    <w:p w14:paraId="425B809E" w14:textId="77777777" w:rsidR="00BB7CED" w:rsidRDefault="00BB7CED" w:rsidP="00C75881">
      <w:pPr>
        <w:rPr>
          <w:rFonts w:eastAsia="黑体"/>
        </w:rPr>
      </w:pPr>
      <w:r w:rsidRPr="00771C12">
        <w:rPr>
          <w:rFonts w:eastAsia="黑体"/>
        </w:rPr>
        <w:t>2</w:t>
      </w:r>
      <w:r w:rsidRPr="00771C12">
        <w:t>．</w:t>
      </w:r>
      <w:r w:rsidRPr="00771C12">
        <w:rPr>
          <w:rFonts w:eastAsia="黑体"/>
        </w:rPr>
        <w:t>由实验得出</w:t>
      </w:r>
      <w:r w:rsidRPr="00771C12">
        <w:rPr>
          <w:rFonts w:ascii="Book Antiqua" w:eastAsia="黑体" w:hAnsi="Book Antiqua"/>
          <w:i/>
        </w:rPr>
        <w:t>v</w:t>
      </w:r>
      <w:r w:rsidRPr="00771C12">
        <w:rPr>
          <w:rFonts w:eastAsia="黑体"/>
        </w:rPr>
        <w:t>­</w:t>
      </w:r>
      <w:r w:rsidRPr="00771C12">
        <w:rPr>
          <w:rFonts w:eastAsia="黑体"/>
          <w:i/>
        </w:rPr>
        <w:t>t</w:t>
      </w:r>
      <w:r w:rsidRPr="00771C12">
        <w:rPr>
          <w:rFonts w:eastAsia="黑体"/>
        </w:rPr>
        <w:t>图象后，进一步分析得出小车运动的速度随时间变化的规律</w:t>
      </w:r>
    </w:p>
    <w:p w14:paraId="4B61FAF3" w14:textId="77777777" w:rsidR="00BB7CED" w:rsidRPr="00771C12" w:rsidRDefault="00BB7CED" w:rsidP="00C75881">
      <w:pPr>
        <w:rPr>
          <w:rFonts w:eastAsia="黑体"/>
        </w:rPr>
      </w:pPr>
      <w:r w:rsidRPr="00771C12">
        <w:rPr>
          <w:noProof/>
        </w:rPr>
        <w:lastRenderedPageBreak/>
        <w:drawing>
          <wp:inline distT="0" distB="0" distL="0" distR="0" wp14:anchorId="7322DDD4" wp14:editId="1BA4F2DF">
            <wp:extent cx="1685925" cy="1285875"/>
            <wp:effectExtent l="0" t="0" r="0" b="0"/>
            <wp:docPr id="162" name="图片 162" descr="E:\电子稿\金版教程（魏）\2016\3.6\课件-物理（高三一轮书\39WL3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E:\电子稿\金版教程（魏）\2016\3.6\课件-物理（高三一轮书\39WL31.tif"/>
                    <pic:cNvPicPr>
                      <a:picLocks noChangeAspect="1" noChangeArrowheads="1"/>
                    </pic:cNvPicPr>
                  </pic:nvPicPr>
                  <pic:blipFill>
                    <a:blip r:embed="rId164" r:link="rId165" cstate="print">
                      <a:extLst>
                        <a:ext uri="{28A0092B-C50C-407E-A947-70E740481C1C}">
                          <a14:useLocalDpi xmlns:a14="http://schemas.microsoft.com/office/drawing/2010/main" val="0"/>
                        </a:ext>
                      </a:extLst>
                    </a:blip>
                    <a:srcRect/>
                    <a:stretch>
                      <a:fillRect/>
                    </a:stretch>
                  </pic:blipFill>
                  <pic:spPr bwMode="auto">
                    <a:xfrm>
                      <a:off x="0" y="0"/>
                      <a:ext cx="1685925" cy="1285875"/>
                    </a:xfrm>
                    <a:prstGeom prst="rect">
                      <a:avLst/>
                    </a:prstGeom>
                    <a:noFill/>
                    <a:ln>
                      <a:noFill/>
                    </a:ln>
                  </pic:spPr>
                </pic:pic>
              </a:graphicData>
            </a:graphic>
          </wp:inline>
        </w:drawing>
      </w:r>
    </w:p>
    <w:p w14:paraId="08E5160C" w14:textId="77777777" w:rsidR="00BB7CED" w:rsidRPr="00771C12" w:rsidRDefault="00BB7CED" w:rsidP="00C75881">
      <w:r w:rsidRPr="00771C12">
        <w:t>小车运动的</w:t>
      </w:r>
      <w:r w:rsidRPr="00771C12">
        <w:rPr>
          <w:rFonts w:ascii="Book Antiqua" w:hAnsi="Book Antiqua"/>
          <w:i/>
        </w:rPr>
        <w:t>v</w:t>
      </w:r>
      <w:r w:rsidRPr="00771C12">
        <w:t>­</w:t>
      </w:r>
      <w:r w:rsidRPr="00771C12">
        <w:rPr>
          <w:i/>
        </w:rPr>
        <w:t>t</w:t>
      </w:r>
      <w:r w:rsidRPr="00771C12">
        <w:t>图象是一条倾斜的直线，如图所示，当时间增加相同的值</w:t>
      </w:r>
      <w:r w:rsidRPr="00771C12">
        <w:t>Δ</w:t>
      </w:r>
      <w:r w:rsidRPr="00771C12">
        <w:rPr>
          <w:i/>
        </w:rPr>
        <w:t>t</w:t>
      </w:r>
      <w:r w:rsidRPr="00771C12">
        <w:t>时，速度也会增加相同的值</w:t>
      </w:r>
      <w:r w:rsidRPr="00771C12">
        <w:t>Δ</w:t>
      </w:r>
      <w:r w:rsidRPr="00771C12">
        <w:rPr>
          <w:rFonts w:ascii="Book Antiqua" w:hAnsi="Book Antiqua"/>
          <w:i/>
        </w:rPr>
        <w:t>v</w:t>
      </w:r>
      <w:r w:rsidRPr="00771C12">
        <w:t>，由此得出结论：小车的速度随时间均匀变化。</w:t>
      </w:r>
    </w:p>
    <w:p w14:paraId="578B6EB3" w14:textId="77777777" w:rsidR="00BB7CED" w:rsidRPr="00771C12" w:rsidRDefault="00BB7CED" w:rsidP="00C75881">
      <w:r w:rsidRPr="00771C12">
        <w:rPr>
          <w:rFonts w:eastAsia="黑体" w:hint="eastAsia"/>
          <w:noProof/>
        </w:rPr>
        <w:drawing>
          <wp:inline distT="0" distB="0" distL="0" distR="0" wp14:anchorId="220626C3" wp14:editId="6109C0D5">
            <wp:extent cx="95250" cy="66675"/>
            <wp:effectExtent l="0" t="0" r="0" b="0"/>
            <wp:docPr id="163" name="图片 163" descr="E:\电子稿\金版教程（魏）\2016\3.6\课件-物理（高三一轮书\圈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E:\电子稿\金版教程（魏）\2016\3.6\课件-物理（高三一轮书\圈3.tif"/>
                    <pic:cNvPicPr>
                      <a:picLocks noChangeAspect="1" noChangeArrowheads="1"/>
                    </pic:cNvPicPr>
                  </pic:nvPicPr>
                  <pic:blipFill>
                    <a:blip r:embed="rId154" r:link="rId155" cstate="print">
                      <a:extLst>
                        <a:ext uri="{28A0092B-C50C-407E-A947-70E740481C1C}">
                          <a14:useLocalDpi xmlns:a14="http://schemas.microsoft.com/office/drawing/2010/main" val="0"/>
                        </a:ext>
                      </a:extLst>
                    </a:blip>
                    <a:srcRect/>
                    <a:stretch>
                      <a:fillRect/>
                    </a:stretch>
                  </pic:blipFill>
                  <pic:spPr bwMode="auto">
                    <a:xfrm>
                      <a:off x="0" y="0"/>
                      <a:ext cx="95250" cy="66675"/>
                    </a:xfrm>
                    <a:prstGeom prst="rect">
                      <a:avLst/>
                    </a:prstGeom>
                    <a:noFill/>
                    <a:ln>
                      <a:noFill/>
                    </a:ln>
                  </pic:spPr>
                </pic:pic>
              </a:graphicData>
            </a:graphic>
          </wp:inline>
        </w:drawing>
      </w:r>
      <w:r w:rsidRPr="00771C12">
        <w:rPr>
          <w:rFonts w:eastAsia="黑体"/>
        </w:rPr>
        <w:t>误差分析</w:t>
      </w:r>
    </w:p>
    <w:p w14:paraId="1B22A68A" w14:textId="77777777" w:rsidR="00BB7CED" w:rsidRPr="00771C12" w:rsidRDefault="00BB7CED" w:rsidP="00C75881">
      <w:r w:rsidRPr="00771C12">
        <w:rPr>
          <w:rFonts w:eastAsia="黑体"/>
        </w:rPr>
        <w:t>1</w:t>
      </w:r>
      <w:r w:rsidRPr="00771C12">
        <w:t>．</w:t>
      </w:r>
      <w:r w:rsidRPr="00771C12">
        <w:rPr>
          <w:rFonts w:eastAsia="黑体"/>
        </w:rPr>
        <w:t>偶然误差</w:t>
      </w:r>
    </w:p>
    <w:p w14:paraId="1B5BC9FC" w14:textId="00809FDB" w:rsidR="00BB7CED" w:rsidRPr="00771C12" w:rsidRDefault="002457E0" w:rsidP="00C75881">
      <w:r>
        <w:t>（</w:t>
      </w:r>
      <w:r w:rsidR="00BB7CED" w:rsidRPr="00771C12">
        <w:t>1</w:t>
      </w:r>
      <w:r>
        <w:t>）</w:t>
      </w:r>
      <w:r w:rsidR="00BB7CED" w:rsidRPr="00771C12">
        <w:t>纸带上计数点间距测量有偶然误差，故要多测几组数据，以尽量减小误差。</w:t>
      </w:r>
    </w:p>
    <w:p w14:paraId="2B6097D3" w14:textId="37CF31C8" w:rsidR="00BB7CED" w:rsidRPr="00771C12" w:rsidRDefault="002457E0" w:rsidP="00C75881">
      <w:r>
        <w:t>（</w:t>
      </w:r>
      <w:r w:rsidR="00BB7CED" w:rsidRPr="00771C12">
        <w:t>2</w:t>
      </w:r>
      <w:r>
        <w:t>）</w:t>
      </w:r>
      <w:r w:rsidR="00BB7CED" w:rsidRPr="00771C12">
        <w:t>用作图法作出的</w:t>
      </w:r>
      <w:r w:rsidR="00BB7CED" w:rsidRPr="00771C12">
        <w:rPr>
          <w:rFonts w:ascii="Book Antiqua" w:hAnsi="Book Antiqua"/>
          <w:i/>
        </w:rPr>
        <w:t>v</w:t>
      </w:r>
      <w:r w:rsidR="00BB7CED" w:rsidRPr="00771C12">
        <w:t>­</w:t>
      </w:r>
      <w:r w:rsidR="00BB7CED" w:rsidRPr="00771C12">
        <w:rPr>
          <w:i/>
        </w:rPr>
        <w:t>t</w:t>
      </w:r>
      <w:r w:rsidR="00BB7CED" w:rsidRPr="00771C12">
        <w:t>图象并不是一条直线。为此在描点时最好用坐标纸，在纵、横轴上选取合适的单位，用细铅笔认真描点。</w:t>
      </w:r>
    </w:p>
    <w:p w14:paraId="33AD33DF" w14:textId="77777777" w:rsidR="00BB7CED" w:rsidRPr="00771C12" w:rsidRDefault="00BB7CED" w:rsidP="00C75881">
      <w:r w:rsidRPr="00771C12">
        <w:rPr>
          <w:rFonts w:eastAsia="黑体"/>
        </w:rPr>
        <w:t>2</w:t>
      </w:r>
      <w:r w:rsidRPr="00771C12">
        <w:t>．</w:t>
      </w:r>
      <w:r w:rsidRPr="00771C12">
        <w:rPr>
          <w:rFonts w:eastAsia="黑体"/>
        </w:rPr>
        <w:t>系统误差</w:t>
      </w:r>
    </w:p>
    <w:p w14:paraId="16ABD106" w14:textId="28CC49D1" w:rsidR="00BB7CED" w:rsidRPr="00771C12" w:rsidRDefault="002457E0" w:rsidP="00C75881">
      <w:r>
        <w:t>（</w:t>
      </w:r>
      <w:r w:rsidR="00BB7CED" w:rsidRPr="00771C12">
        <w:t>1</w:t>
      </w:r>
      <w:r>
        <w:t>）</w:t>
      </w:r>
      <w:r w:rsidR="00BB7CED" w:rsidRPr="00771C12">
        <w:t>纸带运动时摩擦不均匀，打点不稳定引起误差，所以安装时纸带、细绳要与长木板平行，同时选择符合要求的交流电源的电压及频率。</w:t>
      </w:r>
    </w:p>
    <w:p w14:paraId="587E92F1" w14:textId="56448A84" w:rsidR="00BB7CED" w:rsidRPr="00771C12" w:rsidRDefault="002457E0" w:rsidP="00C75881">
      <w:r>
        <w:t>（</w:t>
      </w:r>
      <w:r w:rsidR="00BB7CED" w:rsidRPr="00771C12">
        <w:t>2</w:t>
      </w:r>
      <w:r>
        <w:t>）</w:t>
      </w:r>
      <w:r w:rsidR="00BB7CED" w:rsidRPr="00771C12">
        <w:t>木板的粗糙程度并非完全相同，这样测量得到的加速度只能是所测量段的平均加速度。可在木板上铺一层白纸或换用气垫导轨。</w:t>
      </w:r>
    </w:p>
    <w:p w14:paraId="0AD8177F" w14:textId="77777777" w:rsidR="00BB7CED" w:rsidRPr="00771C12" w:rsidRDefault="00BB7CED" w:rsidP="00C75881">
      <w:r w:rsidRPr="00771C12">
        <w:rPr>
          <w:rFonts w:eastAsia="黑体" w:hint="eastAsia"/>
          <w:noProof/>
        </w:rPr>
        <w:drawing>
          <wp:inline distT="0" distB="0" distL="0" distR="0" wp14:anchorId="4E379BD9" wp14:editId="46629FF6">
            <wp:extent cx="95250" cy="66675"/>
            <wp:effectExtent l="0" t="0" r="0" b="0"/>
            <wp:docPr id="164" name="图片 164" descr="E:\电子稿\金版教程（魏）\2016\3.6\课件-物理（高三一轮书\圈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E:\电子稿\金版教程（魏）\2016\3.6\课件-物理（高三一轮书\圈3.tif"/>
                    <pic:cNvPicPr>
                      <a:picLocks noChangeAspect="1" noChangeArrowheads="1"/>
                    </pic:cNvPicPr>
                  </pic:nvPicPr>
                  <pic:blipFill>
                    <a:blip r:embed="rId154" r:link="rId155" cstate="print">
                      <a:extLst>
                        <a:ext uri="{28A0092B-C50C-407E-A947-70E740481C1C}">
                          <a14:useLocalDpi xmlns:a14="http://schemas.microsoft.com/office/drawing/2010/main" val="0"/>
                        </a:ext>
                      </a:extLst>
                    </a:blip>
                    <a:srcRect/>
                    <a:stretch>
                      <a:fillRect/>
                    </a:stretch>
                  </pic:blipFill>
                  <pic:spPr bwMode="auto">
                    <a:xfrm>
                      <a:off x="0" y="0"/>
                      <a:ext cx="95250" cy="66675"/>
                    </a:xfrm>
                    <a:prstGeom prst="rect">
                      <a:avLst/>
                    </a:prstGeom>
                    <a:noFill/>
                    <a:ln>
                      <a:noFill/>
                    </a:ln>
                  </pic:spPr>
                </pic:pic>
              </a:graphicData>
            </a:graphic>
          </wp:inline>
        </w:drawing>
      </w:r>
      <w:r w:rsidRPr="00771C12">
        <w:rPr>
          <w:rFonts w:eastAsia="黑体"/>
        </w:rPr>
        <w:t>注意事项</w:t>
      </w:r>
    </w:p>
    <w:p w14:paraId="1F0A24DA" w14:textId="77777777" w:rsidR="00BB7CED" w:rsidRPr="00771C12" w:rsidRDefault="00BB7CED" w:rsidP="00C75881">
      <w:r w:rsidRPr="00771C12">
        <w:t>1</w:t>
      </w:r>
      <w:r w:rsidRPr="00771C12">
        <w:t>．平行：纸带、细绳要和长木板平行。</w:t>
      </w:r>
    </w:p>
    <w:p w14:paraId="63347E22" w14:textId="77777777" w:rsidR="00BB7CED" w:rsidRPr="00771C12" w:rsidRDefault="00BB7CED" w:rsidP="00C75881">
      <w:r w:rsidRPr="00771C12">
        <w:t>2</w:t>
      </w:r>
      <w:r w:rsidRPr="00771C12">
        <w:t>．靠近：释放小车前，应使小车停在靠近打点计时器的位置。</w:t>
      </w:r>
    </w:p>
    <w:p w14:paraId="6FD7CE5E" w14:textId="77777777" w:rsidR="00BB7CED" w:rsidRPr="00771C12" w:rsidRDefault="00BB7CED" w:rsidP="00C75881">
      <w:r w:rsidRPr="00771C12">
        <w:t>3</w:t>
      </w:r>
      <w:r w:rsidRPr="00771C12">
        <w:t>．先后顺序：实验时应先接通电源，后释放小车；实验后先断开电源，后取下纸带。</w:t>
      </w:r>
    </w:p>
    <w:p w14:paraId="4514DB31" w14:textId="77777777" w:rsidR="00BB7CED" w:rsidRPr="00771C12" w:rsidRDefault="00BB7CED" w:rsidP="00C75881">
      <w:r w:rsidRPr="00771C12">
        <w:t>4</w:t>
      </w:r>
      <w:r w:rsidRPr="00771C12">
        <w:t>．防止碰撞：在到达长木板末端前应让小车停止运动，防止钩码落地，小车与滑轮碰撞。</w:t>
      </w:r>
    </w:p>
    <w:p w14:paraId="4C29C822" w14:textId="77777777" w:rsidR="00BB7CED" w:rsidRPr="00771C12" w:rsidRDefault="00BB7CED" w:rsidP="00C75881">
      <w:r w:rsidRPr="00771C12">
        <w:t>5</w:t>
      </w:r>
      <w:r w:rsidRPr="00771C12">
        <w:t>．减小误差：小车另一端挂的钩码个数要适当，避免速度过大而使纸带上打的点太少，或者速度太小，使纸带上打的点过于密集。</w:t>
      </w:r>
    </w:p>
    <w:p w14:paraId="79EF9850" w14:textId="77777777" w:rsidR="00BB7CED" w:rsidRPr="00771C12" w:rsidRDefault="00BB7CED" w:rsidP="00C75881">
      <w:r w:rsidRPr="00771C12">
        <w:t>6</w:t>
      </w:r>
      <w:r w:rsidRPr="00771C12">
        <w:t>．纸带选取：选择一条点迹清晰的纸带，舍弃点密集部分，适当选取计数点。</w:t>
      </w:r>
    </w:p>
    <w:p w14:paraId="77B33EB4" w14:textId="1CF0EE24" w:rsidR="00BB7CED" w:rsidRPr="00771C12" w:rsidRDefault="00BB7CED" w:rsidP="00C75881">
      <w:r w:rsidRPr="00771C12">
        <w:t>7</w:t>
      </w:r>
      <w:r w:rsidRPr="00771C12">
        <w:t>．准确作图：在坐标纸上，纵、横轴选取合适的单位</w:t>
      </w:r>
      <w:r w:rsidR="002457E0">
        <w:t>（</w:t>
      </w:r>
      <w:r w:rsidRPr="00771C12">
        <w:t>避免所描点过密或过疏而导致误差过大</w:t>
      </w:r>
      <w:r w:rsidR="002457E0">
        <w:t>）</w:t>
      </w:r>
      <w:r w:rsidRPr="00771C12">
        <w:t>，仔细描点连线，不能连成折线，应作一条直线。</w:t>
      </w:r>
    </w:p>
    <w:p w14:paraId="32797328" w14:textId="77777777" w:rsidR="00BB7CED" w:rsidRPr="00771C12" w:rsidRDefault="00BB7CED" w:rsidP="00C75881">
      <w:r w:rsidRPr="00771C12">
        <w:rPr>
          <w:rFonts w:eastAsia="黑体" w:hint="eastAsia"/>
          <w:noProof/>
        </w:rPr>
        <w:drawing>
          <wp:inline distT="0" distB="0" distL="0" distR="0" wp14:anchorId="509F68D2" wp14:editId="0E8532EF">
            <wp:extent cx="95250" cy="66675"/>
            <wp:effectExtent l="0" t="0" r="0" b="0"/>
            <wp:docPr id="165" name="图片 165" descr="E:\电子稿\金版教程（魏）\2016\3.6\课件-物理（高三一轮书\圈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E:\电子稿\金版教程（魏）\2016\3.6\课件-物理（高三一轮书\圈3.tif"/>
                    <pic:cNvPicPr>
                      <a:picLocks noChangeAspect="1" noChangeArrowheads="1"/>
                    </pic:cNvPicPr>
                  </pic:nvPicPr>
                  <pic:blipFill>
                    <a:blip r:embed="rId154" r:link="rId155" cstate="print">
                      <a:extLst>
                        <a:ext uri="{28A0092B-C50C-407E-A947-70E740481C1C}">
                          <a14:useLocalDpi xmlns:a14="http://schemas.microsoft.com/office/drawing/2010/main" val="0"/>
                        </a:ext>
                      </a:extLst>
                    </a:blip>
                    <a:srcRect/>
                    <a:stretch>
                      <a:fillRect/>
                    </a:stretch>
                  </pic:blipFill>
                  <pic:spPr bwMode="auto">
                    <a:xfrm>
                      <a:off x="0" y="0"/>
                      <a:ext cx="95250" cy="66675"/>
                    </a:xfrm>
                    <a:prstGeom prst="rect">
                      <a:avLst/>
                    </a:prstGeom>
                    <a:noFill/>
                    <a:ln>
                      <a:noFill/>
                    </a:ln>
                  </pic:spPr>
                </pic:pic>
              </a:graphicData>
            </a:graphic>
          </wp:inline>
        </w:drawing>
      </w:r>
      <w:r w:rsidRPr="00771C12">
        <w:rPr>
          <w:rFonts w:eastAsia="黑体"/>
        </w:rPr>
        <w:t>实验改进</w:t>
      </w:r>
    </w:p>
    <w:p w14:paraId="7843916E" w14:textId="77777777" w:rsidR="00BB7CED" w:rsidRPr="00771C12" w:rsidRDefault="00BB7CED" w:rsidP="00C75881">
      <w:r w:rsidRPr="00771C12">
        <w:t>1</w:t>
      </w:r>
      <w:r w:rsidRPr="00771C12">
        <w:t>．用气垫导轨代替长木板或在木板上铺一层白纸以减小摩擦阻力。</w:t>
      </w:r>
    </w:p>
    <w:p w14:paraId="532F293D" w14:textId="77777777" w:rsidR="00BB7CED" w:rsidRPr="00771C12" w:rsidRDefault="00BB7CED" w:rsidP="00C75881">
      <w:r w:rsidRPr="00771C12">
        <w:t>2</w:t>
      </w:r>
      <w:r w:rsidRPr="00771C12">
        <w:t>．用频闪照相的方法或光电计时器代替打点计时器。</w:t>
      </w:r>
    </w:p>
    <w:p w14:paraId="534DE1CD" w14:textId="6A1ED152" w:rsidR="00BB7CED" w:rsidRDefault="00BB7CED" w:rsidP="00C75881">
      <w:r w:rsidRPr="00771C12">
        <w:t>优点：通过以上装置的改进能最大程度地减少因长木板和打点计时器的限位孔的阻力而导致的小车加速度不恒定，使小车尽可能做匀加速直线运动，以提高实验的精确度。</w:t>
      </w:r>
    </w:p>
    <w:p w14:paraId="3B512742" w14:textId="76E7C837" w:rsidR="007E0747" w:rsidRPr="00771C12" w:rsidRDefault="007E0747" w:rsidP="007E0747">
      <w:pPr>
        <w:pStyle w:val="2"/>
      </w:pPr>
      <w:r>
        <w:rPr>
          <w:rFonts w:hint="eastAsia"/>
        </w:rPr>
        <w:t>板块二</w:t>
      </w:r>
      <w:r>
        <w:rPr>
          <w:rFonts w:hint="eastAsia"/>
        </w:rPr>
        <w:t xml:space="preserve"> </w:t>
      </w:r>
      <w:r>
        <w:rPr>
          <w:rFonts w:hint="eastAsia"/>
        </w:rPr>
        <w:t>考点细研·无法培优</w:t>
      </w:r>
    </w:p>
    <w:p w14:paraId="372C29A0" w14:textId="6071D5AD" w:rsidR="00BB7CED" w:rsidRDefault="00BB7CED" w:rsidP="007E0747">
      <w:pPr>
        <w:pStyle w:val="3"/>
      </w:pPr>
      <w:r w:rsidRPr="00771C12">
        <w:t>考点</w:t>
      </w:r>
      <w:r w:rsidR="007E0747">
        <w:rPr>
          <w:noProof/>
        </w:rPr>
        <w:t>1</w:t>
      </w:r>
      <w:r w:rsidRPr="00771C12">
        <w:t xml:space="preserve">　实验原理、实验步骤</w:t>
      </w:r>
    </w:p>
    <w:p w14:paraId="0A1F3F25" w14:textId="6F103D3D" w:rsidR="007E0747" w:rsidRPr="007E0747" w:rsidRDefault="007E0747" w:rsidP="007E0747">
      <w:pPr>
        <w:pStyle w:val="4"/>
      </w:pPr>
      <w:r>
        <w:rPr>
          <w:rFonts w:hint="eastAsia"/>
        </w:rPr>
        <w:t>1</w:t>
      </w:r>
      <w:r>
        <w:rPr>
          <w:rFonts w:hint="eastAsia"/>
        </w:rPr>
        <w:t>、典例示法</w:t>
      </w:r>
    </w:p>
    <w:p w14:paraId="6F350BA9" w14:textId="77777777" w:rsidR="00BB7CED" w:rsidRPr="00771C12" w:rsidRDefault="00BB7CED" w:rsidP="007E0747">
      <w:r w:rsidRPr="00771C12">
        <w:rPr>
          <w:rFonts w:eastAsia="黑体"/>
        </w:rPr>
        <w:t>例</w:t>
      </w:r>
      <w:r w:rsidRPr="00771C12">
        <w:rPr>
          <w:rFonts w:eastAsia="黑体"/>
        </w:rPr>
        <w:t>1</w:t>
      </w:r>
      <w:r w:rsidRPr="00771C12">
        <w:rPr>
          <w:rFonts w:eastAsia="黑体"/>
        </w:rPr>
        <w:t xml:space="preserve">　</w:t>
      </w:r>
      <w:r w:rsidRPr="00771C12">
        <w:rPr>
          <w:rFonts w:eastAsia="黑体"/>
        </w:rPr>
        <w:t>[2016·</w:t>
      </w:r>
      <w:r w:rsidRPr="00771C12">
        <w:rPr>
          <w:rFonts w:eastAsia="黑体"/>
        </w:rPr>
        <w:t>佛山模拟</w:t>
      </w:r>
      <w:r w:rsidRPr="00771C12">
        <w:rPr>
          <w:rFonts w:eastAsia="黑体"/>
        </w:rPr>
        <w:t>]</w:t>
      </w:r>
      <w:r w:rsidRPr="00771C12">
        <w:t>某同学利用打点计时器测量小车做匀变速直线运动的加速度。</w:t>
      </w:r>
    </w:p>
    <w:p w14:paraId="610D5764" w14:textId="796BA83E" w:rsidR="00BB7CED" w:rsidRPr="00771C12" w:rsidRDefault="002457E0" w:rsidP="007E0747">
      <w:r>
        <w:t>（</w:t>
      </w:r>
      <w:r w:rsidR="00BB7CED" w:rsidRPr="00771C12">
        <w:t>1</w:t>
      </w:r>
      <w:r>
        <w:t>）</w:t>
      </w:r>
      <w:r w:rsidR="00BB7CED" w:rsidRPr="00771C12">
        <w:t>电磁打点计时器是一种使用</w:t>
      </w:r>
      <w:r w:rsidR="00BB7CED" w:rsidRPr="00771C12">
        <w:t>________</w:t>
      </w:r>
      <w:r>
        <w:t>（</w:t>
      </w:r>
      <w:r w:rsidR="00BB7CED" w:rsidRPr="00771C12">
        <w:t>选填</w:t>
      </w:r>
      <w:r w:rsidR="00BB7CED" w:rsidRPr="00771C12">
        <w:rPr>
          <w:rFonts w:hAnsi="宋体"/>
        </w:rPr>
        <w:t>“</w:t>
      </w:r>
      <w:r w:rsidR="00BB7CED" w:rsidRPr="00771C12">
        <w:t>交流</w:t>
      </w:r>
      <w:r w:rsidR="00BB7CED" w:rsidRPr="00771C12">
        <w:rPr>
          <w:rFonts w:hAnsi="宋体"/>
        </w:rPr>
        <w:t>”</w:t>
      </w:r>
      <w:r w:rsidR="00BB7CED" w:rsidRPr="00771C12">
        <w:t>或</w:t>
      </w:r>
      <w:r w:rsidR="00BB7CED" w:rsidRPr="00771C12">
        <w:rPr>
          <w:rFonts w:hAnsi="宋体"/>
        </w:rPr>
        <w:t>“</w:t>
      </w:r>
      <w:r w:rsidR="00BB7CED" w:rsidRPr="00771C12">
        <w:t>直流</w:t>
      </w:r>
      <w:r w:rsidR="00BB7CED" w:rsidRPr="00771C12">
        <w:rPr>
          <w:rFonts w:hAnsi="宋体"/>
        </w:rPr>
        <w:t>”</w:t>
      </w:r>
      <w:r>
        <w:t>）</w:t>
      </w:r>
      <w:r w:rsidR="00BB7CED" w:rsidRPr="00771C12">
        <w:t>电源的计时仪器，它的工作电压是</w:t>
      </w:r>
      <w:r w:rsidR="00BB7CED" w:rsidRPr="00771C12">
        <w:t>4</w:t>
      </w:r>
      <w:r w:rsidR="00BB7CED" w:rsidRPr="00771C12">
        <w:t>～</w:t>
      </w:r>
      <w:r w:rsidR="00BB7CED" w:rsidRPr="00771C12">
        <w:t>6 V</w:t>
      </w:r>
      <w:r w:rsidR="00BB7CED" w:rsidRPr="00771C12">
        <w:t>，当电源的频率为</w:t>
      </w:r>
      <w:r w:rsidR="00BB7CED" w:rsidRPr="00771C12">
        <w:t>50 Hz</w:t>
      </w:r>
      <w:r w:rsidR="00BB7CED" w:rsidRPr="00771C12">
        <w:t>时，它每隔</w:t>
      </w:r>
      <w:r w:rsidR="00BB7CED" w:rsidRPr="00771C12">
        <w:t>________s</w:t>
      </w:r>
      <w:r w:rsidR="00BB7CED" w:rsidRPr="00771C12">
        <w:t>打一次点。</w:t>
      </w:r>
    </w:p>
    <w:p w14:paraId="57DE810D" w14:textId="5E616083" w:rsidR="00BB7CED" w:rsidRPr="00771C12" w:rsidRDefault="002457E0" w:rsidP="007E0747">
      <w:r>
        <w:t>（</w:t>
      </w:r>
      <w:r w:rsidR="00BB7CED" w:rsidRPr="00771C12">
        <w:t>2</w:t>
      </w:r>
      <w:r>
        <w:t>）</w:t>
      </w:r>
      <w:r w:rsidR="00BB7CED" w:rsidRPr="00771C12">
        <w:t>使用打点计时器时，接通电源与让纸带随小车开始运动这两个操作过程的操作顺序应该是</w:t>
      </w:r>
      <w:r>
        <w:t>（</w:t>
      </w:r>
      <w:r w:rsidR="00486195">
        <w:rPr>
          <w:rFonts w:hint="eastAsia"/>
        </w:rPr>
        <w:t xml:space="preserve"> </w:t>
      </w:r>
      <w:r w:rsidR="00486195">
        <w:t xml:space="preserve">   </w:t>
      </w:r>
      <w:r>
        <w:t>）</w:t>
      </w:r>
    </w:p>
    <w:p w14:paraId="0E09B4E1" w14:textId="581D2E3A" w:rsidR="00BB7CED" w:rsidRPr="00771C12" w:rsidRDefault="00580DE0" w:rsidP="007E0747">
      <w:r>
        <w:lastRenderedPageBreak/>
        <w:t>（</w:t>
      </w:r>
      <w:r>
        <w:t>A</w:t>
      </w:r>
      <w:r>
        <w:t>）</w:t>
      </w:r>
      <w:r w:rsidR="00BB7CED" w:rsidRPr="00771C12">
        <w:t>先接通电源，后释放纸带</w:t>
      </w:r>
    </w:p>
    <w:p w14:paraId="256CD775" w14:textId="4454C205" w:rsidR="00BB7CED" w:rsidRPr="00771C12" w:rsidRDefault="00580DE0" w:rsidP="007E0747">
      <w:r>
        <w:t>（</w:t>
      </w:r>
      <w:r>
        <w:t>B</w:t>
      </w:r>
      <w:r>
        <w:t>）</w:t>
      </w:r>
      <w:r w:rsidR="00BB7CED" w:rsidRPr="00771C12">
        <w:t>先释放纸带，后接通电源</w:t>
      </w:r>
    </w:p>
    <w:p w14:paraId="5B92746D" w14:textId="14F54F77" w:rsidR="00BB7CED" w:rsidRPr="00771C12" w:rsidRDefault="00580DE0" w:rsidP="007E0747">
      <w:r>
        <w:t>（</w:t>
      </w:r>
      <w:r>
        <w:t>C</w:t>
      </w:r>
      <w:r>
        <w:t>）</w:t>
      </w:r>
      <w:r w:rsidR="00BB7CED" w:rsidRPr="00771C12">
        <w:t>释放纸带的同时接通电源</w:t>
      </w:r>
    </w:p>
    <w:p w14:paraId="1C895A08" w14:textId="2155F7C5" w:rsidR="00BB7CED" w:rsidRPr="00771C12" w:rsidRDefault="00580DE0" w:rsidP="007E0747">
      <w:r>
        <w:t>（</w:t>
      </w:r>
      <w:r>
        <w:t>D</w:t>
      </w:r>
      <w:r>
        <w:t>）</w:t>
      </w:r>
      <w:r w:rsidR="00BB7CED" w:rsidRPr="00771C12">
        <w:t>哪个先，哪个后都可以</w:t>
      </w:r>
    </w:p>
    <w:p w14:paraId="5C4FB5FA" w14:textId="3339E697" w:rsidR="00BB7CED" w:rsidRDefault="002457E0" w:rsidP="007E0747">
      <w:r>
        <w:t>（</w:t>
      </w:r>
      <w:r w:rsidR="00BB7CED" w:rsidRPr="00771C12">
        <w:t>3</w:t>
      </w:r>
      <w:r>
        <w:t>）</w:t>
      </w:r>
      <w:r w:rsidR="00BB7CED" w:rsidRPr="00771C12">
        <w:t>实验中该同学从打出的若干纸带中选取一条纸带，如图所示，纸带上按时间顺序取</w:t>
      </w:r>
      <w:r w:rsidR="00BB7CED" w:rsidRPr="00486195">
        <w:t>A</w:t>
      </w:r>
      <w:r w:rsidR="00BB7CED" w:rsidRPr="00486195">
        <w:t>、</w:t>
      </w:r>
      <w:r w:rsidR="00BB7CED" w:rsidRPr="00486195">
        <w:t>B</w:t>
      </w:r>
      <w:r w:rsidR="00BB7CED" w:rsidRPr="00486195">
        <w:t>、</w:t>
      </w:r>
      <w:r w:rsidR="00BB7CED" w:rsidRPr="00486195">
        <w:t>C</w:t>
      </w:r>
      <w:r w:rsidR="00BB7CED" w:rsidRPr="00486195">
        <w:t>、</w:t>
      </w:r>
      <w:r w:rsidR="00BB7CED" w:rsidRPr="00486195">
        <w:t>D</w:t>
      </w:r>
      <w:r w:rsidR="00BB7CED" w:rsidRPr="00486195">
        <w:t>四</w:t>
      </w:r>
      <w:r w:rsidR="00BB7CED" w:rsidRPr="00771C12">
        <w:t>个计数点，每两个点之间还有四个点未画出，用尺子测得相邻各点间的距离为</w:t>
      </w:r>
      <w:r w:rsidR="00BB7CED" w:rsidRPr="00771C12">
        <w:rPr>
          <w:i/>
        </w:rPr>
        <w:t>x</w:t>
      </w:r>
      <w:r w:rsidR="00BB7CED" w:rsidRPr="00771C12">
        <w:rPr>
          <w:vertAlign w:val="subscript"/>
        </w:rPr>
        <w:t>1</w:t>
      </w:r>
      <w:r w:rsidR="00BB7CED" w:rsidRPr="00771C12">
        <w:t>＝</w:t>
      </w:r>
      <w:r w:rsidR="00BB7CED" w:rsidRPr="00771C12">
        <w:t>3.62 cm</w:t>
      </w:r>
      <w:r w:rsidR="00BB7CED" w:rsidRPr="00771C12">
        <w:t>，</w:t>
      </w:r>
      <w:r w:rsidR="00BB7CED" w:rsidRPr="00771C12">
        <w:rPr>
          <w:i/>
        </w:rPr>
        <w:t>x</w:t>
      </w:r>
      <w:r w:rsidR="00BB7CED" w:rsidRPr="00771C12">
        <w:rPr>
          <w:vertAlign w:val="subscript"/>
        </w:rPr>
        <w:t>2</w:t>
      </w:r>
      <w:r w:rsidR="00BB7CED" w:rsidRPr="00771C12">
        <w:t>＝</w:t>
      </w:r>
      <w:r w:rsidR="00BB7CED" w:rsidRPr="00771C12">
        <w:t>4.75 cm</w:t>
      </w:r>
      <w:r w:rsidR="00BB7CED" w:rsidRPr="00771C12">
        <w:t>，</w:t>
      </w:r>
      <w:r w:rsidR="00BB7CED" w:rsidRPr="00771C12">
        <w:rPr>
          <w:i/>
        </w:rPr>
        <w:t>x</w:t>
      </w:r>
      <w:r w:rsidR="00BB7CED" w:rsidRPr="00771C12">
        <w:rPr>
          <w:vertAlign w:val="subscript"/>
        </w:rPr>
        <w:t>3</w:t>
      </w:r>
      <w:r w:rsidR="00BB7CED" w:rsidRPr="00771C12">
        <w:t>＝</w:t>
      </w:r>
      <w:r w:rsidR="00BB7CED" w:rsidRPr="00771C12">
        <w:t>5.88 cm</w:t>
      </w:r>
      <w:r w:rsidR="00BB7CED" w:rsidRPr="00771C12">
        <w:t>。</w:t>
      </w:r>
    </w:p>
    <w:p w14:paraId="4F4FF19E" w14:textId="5A5AB5AD" w:rsidR="00486195" w:rsidRPr="00771C12" w:rsidRDefault="00486195" w:rsidP="007E0747">
      <w:r w:rsidRPr="00771C12">
        <w:rPr>
          <w:noProof/>
        </w:rPr>
        <w:drawing>
          <wp:inline distT="0" distB="0" distL="0" distR="0" wp14:anchorId="64F894CC" wp14:editId="2F7145FB">
            <wp:extent cx="2628900" cy="695325"/>
            <wp:effectExtent l="0" t="0" r="0" b="0"/>
            <wp:docPr id="169" name="图片 169" descr="E:\电子稿\金版教程（魏）\2016\3.6\课件-物理（高三一轮书\80WL3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E:\电子稿\金版教程（魏）\2016\3.6\课件-物理（高三一轮书\80WL37.tif"/>
                    <pic:cNvPicPr>
                      <a:picLocks noChangeAspect="1" noChangeArrowheads="1"/>
                    </pic:cNvPicPr>
                  </pic:nvPicPr>
                  <pic:blipFill>
                    <a:blip r:embed="rId166" r:link="rId167" cstate="print">
                      <a:extLst>
                        <a:ext uri="{28A0092B-C50C-407E-A947-70E740481C1C}">
                          <a14:useLocalDpi xmlns:a14="http://schemas.microsoft.com/office/drawing/2010/main" val="0"/>
                        </a:ext>
                      </a:extLst>
                    </a:blip>
                    <a:srcRect/>
                    <a:stretch>
                      <a:fillRect/>
                    </a:stretch>
                  </pic:blipFill>
                  <pic:spPr bwMode="auto">
                    <a:xfrm>
                      <a:off x="0" y="0"/>
                      <a:ext cx="2628900" cy="695325"/>
                    </a:xfrm>
                    <a:prstGeom prst="rect">
                      <a:avLst/>
                    </a:prstGeom>
                    <a:noFill/>
                    <a:ln>
                      <a:noFill/>
                    </a:ln>
                  </pic:spPr>
                </pic:pic>
              </a:graphicData>
            </a:graphic>
          </wp:inline>
        </w:drawing>
      </w:r>
    </w:p>
    <w:p w14:paraId="1A4D859C" w14:textId="366BB169" w:rsidR="00BB7CED" w:rsidRPr="00771C12" w:rsidRDefault="00BB7CED" w:rsidP="007E0747">
      <w:r w:rsidRPr="00771C12">
        <w:t>根据纸带数据可以判断小车在做匀加速直线运动，理由是</w:t>
      </w:r>
      <w:r w:rsidR="00486195">
        <w:rPr>
          <w:rFonts w:hint="eastAsia"/>
        </w:rPr>
        <w:t>：</w:t>
      </w:r>
      <w:r w:rsidRPr="00771C12">
        <w:t>___________________</w:t>
      </w:r>
      <w:r w:rsidR="002457E0">
        <w:t>（</w:t>
      </w:r>
      <w:r w:rsidRPr="00771C12">
        <w:t>请用文字描述</w:t>
      </w:r>
      <w:r w:rsidR="002457E0">
        <w:t>）</w:t>
      </w:r>
      <w:r w:rsidRPr="00771C12">
        <w:t>；在计数点</w:t>
      </w:r>
      <w:r w:rsidRPr="00771C12">
        <w:rPr>
          <w:i/>
        </w:rPr>
        <w:t>C</w:t>
      </w:r>
      <w:r w:rsidRPr="00771C12">
        <w:t>所代表的时刻，纸带运动的瞬时速度是</w:t>
      </w:r>
      <w:r w:rsidRPr="00771C12">
        <w:t>________m/s</w:t>
      </w:r>
      <w:r w:rsidRPr="00771C12">
        <w:t>，小车的加速度是</w:t>
      </w:r>
      <w:r w:rsidRPr="00771C12">
        <w:t>________m/s</w:t>
      </w:r>
      <w:r w:rsidRPr="00771C12">
        <w:rPr>
          <w:vertAlign w:val="superscript"/>
        </w:rPr>
        <w:t>2</w:t>
      </w:r>
      <w:r w:rsidR="002457E0">
        <w:t>（</w:t>
      </w:r>
      <w:r w:rsidRPr="00771C12">
        <w:t>以上两空小数点后保留两位</w:t>
      </w:r>
      <w:commentRangeStart w:id="91"/>
      <w:r w:rsidRPr="00771C12">
        <w:t>数字</w:t>
      </w:r>
      <w:commentRangeEnd w:id="91"/>
      <w:r w:rsidR="00486195">
        <w:rPr>
          <w:rStyle w:val="a9"/>
        </w:rPr>
        <w:commentReference w:id="91"/>
      </w:r>
      <w:r w:rsidR="002457E0">
        <w:t>）</w:t>
      </w:r>
      <w:r w:rsidRPr="00771C12">
        <w:t>。</w:t>
      </w:r>
    </w:p>
    <w:p w14:paraId="71593BC6" w14:textId="5AB19230" w:rsidR="00BB7CED" w:rsidRPr="00771C12" w:rsidRDefault="00BB7CED" w:rsidP="007E0747">
      <w:r w:rsidRPr="00771C12">
        <w:rPr>
          <w:rFonts w:eastAsia="黑体"/>
          <w:color w:val="FF0000"/>
        </w:rPr>
        <w:t xml:space="preserve">尝试解答　</w:t>
      </w:r>
      <w:r w:rsidR="002457E0">
        <w:rPr>
          <w:color w:val="FF0000"/>
        </w:rPr>
        <w:t>（</w:t>
      </w:r>
      <w:r w:rsidRPr="00771C12">
        <w:rPr>
          <w:color w:val="FF0000"/>
        </w:rPr>
        <w:t>1</w:t>
      </w:r>
      <w:r w:rsidR="002457E0">
        <w:rPr>
          <w:color w:val="FF0000"/>
        </w:rPr>
        <w:t>）</w:t>
      </w:r>
      <w:r w:rsidRPr="00771C12">
        <w:rPr>
          <w:color w:val="FF0000"/>
        </w:rPr>
        <w:t>交流</w:t>
      </w:r>
      <w:r>
        <w:rPr>
          <w:rFonts w:hint="eastAsia"/>
        </w:rPr>
        <w:t xml:space="preserve"> </w:t>
      </w:r>
      <w:r w:rsidRPr="00771C12">
        <w:rPr>
          <w:color w:val="FF0000"/>
        </w:rPr>
        <w:t>0.02</w:t>
      </w:r>
      <w:r>
        <w:rPr>
          <w:rFonts w:hint="eastAsia"/>
        </w:rPr>
        <w:t xml:space="preserve">  </w:t>
      </w:r>
      <w:r w:rsidR="002457E0">
        <w:rPr>
          <w:color w:val="FF0000"/>
        </w:rPr>
        <w:t>（</w:t>
      </w:r>
      <w:r w:rsidRPr="00771C12">
        <w:rPr>
          <w:color w:val="FF0000"/>
        </w:rPr>
        <w:t>2</w:t>
      </w:r>
      <w:r w:rsidR="002457E0">
        <w:rPr>
          <w:color w:val="FF0000"/>
        </w:rPr>
        <w:t>）</w:t>
      </w:r>
      <w:r w:rsidRPr="00771C12">
        <w:rPr>
          <w:color w:val="FF0000"/>
        </w:rPr>
        <w:t>A</w:t>
      </w:r>
      <w:r>
        <w:rPr>
          <w:rFonts w:hint="eastAsia"/>
        </w:rPr>
        <w:t xml:space="preserve">  </w:t>
      </w:r>
      <w:r w:rsidR="002457E0">
        <w:rPr>
          <w:color w:val="FF0000"/>
        </w:rPr>
        <w:t>（</w:t>
      </w:r>
      <w:r w:rsidRPr="00771C12">
        <w:rPr>
          <w:color w:val="FF0000"/>
        </w:rPr>
        <w:t>3</w:t>
      </w:r>
      <w:r w:rsidR="002457E0">
        <w:rPr>
          <w:color w:val="FF0000"/>
        </w:rPr>
        <w:t>）</w:t>
      </w:r>
      <w:r w:rsidRPr="00771C12">
        <w:rPr>
          <w:color w:val="FF0000"/>
        </w:rPr>
        <w:t>相邻相等时间内的位移差相等</w:t>
      </w:r>
      <w:r>
        <w:rPr>
          <w:rFonts w:hint="eastAsia"/>
        </w:rPr>
        <w:t xml:space="preserve">  </w:t>
      </w:r>
      <w:r w:rsidRPr="00771C12">
        <w:rPr>
          <w:color w:val="FF0000"/>
        </w:rPr>
        <w:t>0.53</w:t>
      </w:r>
      <w:r>
        <w:rPr>
          <w:rFonts w:hint="eastAsia"/>
        </w:rPr>
        <w:t xml:space="preserve">  </w:t>
      </w:r>
      <w:r w:rsidRPr="00771C12">
        <w:rPr>
          <w:color w:val="FF0000"/>
        </w:rPr>
        <w:t>1.13</w:t>
      </w:r>
      <w:r w:rsidRPr="00771C12">
        <w:t>。</w:t>
      </w:r>
    </w:p>
    <w:p w14:paraId="075706D5" w14:textId="266DDF85" w:rsidR="00BB7CED" w:rsidRPr="00771C12" w:rsidRDefault="002457E0" w:rsidP="007E0747">
      <w:pPr>
        <w:rPr>
          <w:rFonts w:eastAsia="楷体_GB2312"/>
        </w:rPr>
      </w:pPr>
      <w:r>
        <w:rPr>
          <w:rFonts w:eastAsia="楷体_GB2312"/>
        </w:rPr>
        <w:t>（</w:t>
      </w:r>
      <w:r w:rsidR="00BB7CED" w:rsidRPr="00771C12">
        <w:rPr>
          <w:rFonts w:eastAsia="楷体_GB2312"/>
        </w:rPr>
        <w:t>1</w:t>
      </w:r>
      <w:r>
        <w:rPr>
          <w:rFonts w:eastAsia="楷体_GB2312"/>
        </w:rPr>
        <w:t>）</w:t>
      </w:r>
      <w:r w:rsidR="00BB7CED" w:rsidRPr="00771C12">
        <w:rPr>
          <w:rFonts w:eastAsia="楷体_GB2312"/>
        </w:rPr>
        <w:t>电磁打点计时器是一种使用交流电源的计时仪器，当电源频率为</w:t>
      </w:r>
      <w:r w:rsidR="00BB7CED" w:rsidRPr="00771C12">
        <w:rPr>
          <w:rFonts w:eastAsia="楷体_GB2312"/>
        </w:rPr>
        <w:t>50 Hz</w:t>
      </w:r>
      <w:r w:rsidR="00BB7CED" w:rsidRPr="00771C12">
        <w:rPr>
          <w:rFonts w:eastAsia="楷体_GB2312"/>
        </w:rPr>
        <w:t>时，它每隔</w:t>
      </w:r>
      <w:r w:rsidR="00BB7CED" w:rsidRPr="00771C12">
        <w:rPr>
          <w:rFonts w:eastAsia="楷体_GB2312"/>
        </w:rPr>
        <w:t>0.02 s</w:t>
      </w:r>
      <w:r w:rsidR="00BB7CED" w:rsidRPr="00771C12">
        <w:rPr>
          <w:rFonts w:eastAsia="楷体_GB2312"/>
        </w:rPr>
        <w:t>打一次点。</w:t>
      </w:r>
    </w:p>
    <w:p w14:paraId="30ADBC12" w14:textId="7BBE2FCA" w:rsidR="00BB7CED" w:rsidRPr="00771C12" w:rsidRDefault="002457E0" w:rsidP="007E0747">
      <w:pPr>
        <w:rPr>
          <w:rFonts w:eastAsia="楷体_GB2312"/>
        </w:rPr>
      </w:pPr>
      <w:r>
        <w:rPr>
          <w:rFonts w:eastAsia="楷体_GB2312"/>
        </w:rPr>
        <w:t>（</w:t>
      </w:r>
      <w:r w:rsidR="00BB7CED" w:rsidRPr="00771C12">
        <w:rPr>
          <w:rFonts w:eastAsia="楷体_GB2312"/>
        </w:rPr>
        <w:t>2</w:t>
      </w:r>
      <w:r>
        <w:rPr>
          <w:rFonts w:eastAsia="楷体_GB2312"/>
        </w:rPr>
        <w:t>）</w:t>
      </w:r>
      <w:r w:rsidR="00BB7CED" w:rsidRPr="00771C12">
        <w:rPr>
          <w:rFonts w:eastAsia="楷体_GB2312"/>
        </w:rPr>
        <w:t>在使用打点计时器时，应先接通电源，待打点稳定后再释放纸带，</w:t>
      </w:r>
      <w:r w:rsidR="00BB7CED" w:rsidRPr="00771C12">
        <w:rPr>
          <w:rFonts w:eastAsia="楷体_GB2312"/>
        </w:rPr>
        <w:t>A</w:t>
      </w:r>
      <w:r w:rsidR="00BB7CED" w:rsidRPr="00771C12">
        <w:rPr>
          <w:rFonts w:eastAsia="楷体_GB2312"/>
        </w:rPr>
        <w:t>正确。</w:t>
      </w:r>
    </w:p>
    <w:p w14:paraId="1414DC34" w14:textId="0875805D" w:rsidR="00BB7CED" w:rsidRPr="00771C12" w:rsidRDefault="002457E0" w:rsidP="007E0747">
      <w:pPr>
        <w:rPr>
          <w:rFonts w:eastAsia="楷体_GB2312"/>
        </w:rPr>
      </w:pPr>
      <w:r>
        <w:rPr>
          <w:rFonts w:eastAsia="楷体_GB2312"/>
        </w:rPr>
        <w:t>（</w:t>
      </w:r>
      <w:r w:rsidR="00BB7CED" w:rsidRPr="00771C12">
        <w:rPr>
          <w:rFonts w:eastAsia="楷体_GB2312"/>
        </w:rPr>
        <w:t>3</w:t>
      </w:r>
      <w:r>
        <w:rPr>
          <w:rFonts w:eastAsia="楷体_GB2312"/>
        </w:rPr>
        <w:t>）</w:t>
      </w:r>
      <w:r w:rsidR="00BB7CED" w:rsidRPr="00771C12">
        <w:rPr>
          <w:rFonts w:eastAsia="楷体_GB2312"/>
        </w:rPr>
        <w:t>当相邻相等时间内的位移之差都相等时，小车做匀加速直线运动。</w:t>
      </w:r>
    </w:p>
    <w:p w14:paraId="7F506C50" w14:textId="77777777" w:rsidR="00BB7CED" w:rsidRPr="00771C12" w:rsidRDefault="00BB7CED" w:rsidP="007E0747">
      <w:pPr>
        <w:rPr>
          <w:rFonts w:eastAsia="楷体_GB2312"/>
        </w:rPr>
      </w:pPr>
      <w:r w:rsidRPr="00771C12">
        <w:rPr>
          <w:rFonts w:ascii="Book Antiqua" w:eastAsia="楷体_GB2312" w:hAnsi="Book Antiqua"/>
          <w:i/>
        </w:rPr>
        <w:t>v</w:t>
      </w:r>
      <w:r w:rsidRPr="00771C12">
        <w:rPr>
          <w:rFonts w:eastAsia="楷体_GB2312"/>
          <w:i/>
          <w:vertAlign w:val="subscript"/>
        </w:rPr>
        <w:t>C</w:t>
      </w:r>
      <w:r w:rsidRPr="00771C12">
        <w:rPr>
          <w:rFonts w:eastAsia="楷体_GB2312"/>
        </w:rPr>
        <w:t>＝</w:t>
      </w:r>
      <w:r w:rsidRPr="00771C12">
        <w:rPr>
          <w:rFonts w:eastAsia="楷体_GB2312"/>
        </w:rPr>
        <w:fldChar w:fldCharType="begin"/>
      </w:r>
      <w:r w:rsidRPr="00771C12">
        <w:rPr>
          <w:rFonts w:eastAsia="楷体_GB2312"/>
        </w:rPr>
        <w:instrText>eq \f(</w:instrText>
      </w:r>
      <w:r w:rsidRPr="00771C12">
        <w:rPr>
          <w:rFonts w:eastAsia="楷体_GB2312"/>
          <w:i/>
        </w:rPr>
        <w:instrText>x</w:instrText>
      </w:r>
      <w:r w:rsidRPr="00771C12">
        <w:rPr>
          <w:rFonts w:eastAsia="楷体_GB2312"/>
          <w:vertAlign w:val="subscript"/>
        </w:rPr>
        <w:instrText>2</w:instrText>
      </w:r>
      <w:r w:rsidRPr="00771C12">
        <w:rPr>
          <w:rFonts w:eastAsia="楷体_GB2312"/>
        </w:rPr>
        <w:instrText>＋</w:instrText>
      </w:r>
      <w:r w:rsidRPr="00771C12">
        <w:rPr>
          <w:rFonts w:eastAsia="楷体_GB2312"/>
          <w:i/>
        </w:rPr>
        <w:instrText>x</w:instrText>
      </w:r>
      <w:r w:rsidRPr="00771C12">
        <w:rPr>
          <w:rFonts w:eastAsia="楷体_GB2312"/>
          <w:vertAlign w:val="subscript"/>
        </w:rPr>
        <w:instrText>3</w:instrText>
      </w:r>
      <w:r w:rsidRPr="00771C12">
        <w:rPr>
          <w:rFonts w:eastAsia="楷体_GB2312"/>
          <w:i/>
        </w:rPr>
        <w:instrText>,</w:instrText>
      </w:r>
      <w:r w:rsidRPr="00771C12">
        <w:rPr>
          <w:rFonts w:eastAsia="楷体_GB2312"/>
        </w:rPr>
        <w:instrText>2</w:instrText>
      </w:r>
      <w:r w:rsidRPr="00771C12">
        <w:rPr>
          <w:rFonts w:eastAsia="楷体_GB2312"/>
          <w:i/>
        </w:rPr>
        <w:instrText>T</w:instrText>
      </w:r>
      <w:r w:rsidRPr="00771C12">
        <w:rPr>
          <w:rFonts w:eastAsia="楷体_GB2312"/>
        </w:rPr>
        <w:instrText>)</w:instrText>
      </w:r>
      <w:r w:rsidRPr="00771C12">
        <w:rPr>
          <w:rFonts w:eastAsia="楷体_GB2312"/>
        </w:rPr>
        <w:fldChar w:fldCharType="end"/>
      </w:r>
      <w:r w:rsidRPr="00771C12">
        <w:rPr>
          <w:rFonts w:eastAsia="楷体_GB2312"/>
        </w:rPr>
        <w:t>，</w:t>
      </w:r>
      <w:r w:rsidRPr="00771C12">
        <w:rPr>
          <w:rFonts w:eastAsia="楷体_GB2312"/>
          <w:i/>
        </w:rPr>
        <w:t>T</w:t>
      </w:r>
      <w:r w:rsidRPr="00771C12">
        <w:rPr>
          <w:rFonts w:eastAsia="楷体_GB2312"/>
        </w:rPr>
        <w:t>＝</w:t>
      </w:r>
      <w:r w:rsidRPr="00771C12">
        <w:rPr>
          <w:rFonts w:eastAsia="楷体_GB2312"/>
        </w:rPr>
        <w:t>0.1 s</w:t>
      </w:r>
    </w:p>
    <w:p w14:paraId="4B582675" w14:textId="77777777" w:rsidR="00BB7CED" w:rsidRPr="00771C12" w:rsidRDefault="00BB7CED" w:rsidP="007E0747">
      <w:pPr>
        <w:rPr>
          <w:rFonts w:eastAsia="楷体_GB2312"/>
        </w:rPr>
      </w:pPr>
      <w:r w:rsidRPr="00771C12">
        <w:rPr>
          <w:rFonts w:eastAsia="楷体_GB2312"/>
        </w:rPr>
        <w:t>可求得</w:t>
      </w:r>
      <w:r w:rsidRPr="00771C12">
        <w:rPr>
          <w:rFonts w:ascii="Book Antiqua" w:eastAsia="楷体_GB2312" w:hAnsi="Book Antiqua"/>
          <w:i/>
        </w:rPr>
        <w:t>v</w:t>
      </w:r>
      <w:r w:rsidRPr="00771C12">
        <w:rPr>
          <w:rFonts w:eastAsia="楷体_GB2312"/>
          <w:i/>
          <w:vertAlign w:val="subscript"/>
        </w:rPr>
        <w:t>C</w:t>
      </w:r>
      <w:r w:rsidRPr="00771C12">
        <w:rPr>
          <w:rFonts w:eastAsia="楷体_GB2312"/>
        </w:rPr>
        <w:t>＝</w:t>
      </w:r>
      <w:r w:rsidRPr="00771C12">
        <w:rPr>
          <w:rFonts w:eastAsia="楷体_GB2312"/>
        </w:rPr>
        <w:t>0.53 m/s</w:t>
      </w:r>
    </w:p>
    <w:p w14:paraId="0FC837D7" w14:textId="77777777" w:rsidR="00BB7CED" w:rsidRPr="00771C12" w:rsidRDefault="00BB7CED" w:rsidP="007E0747">
      <w:pPr>
        <w:rPr>
          <w:rFonts w:eastAsia="楷体_GB2312"/>
        </w:rPr>
      </w:pPr>
      <w:r w:rsidRPr="00771C12">
        <w:rPr>
          <w:rFonts w:eastAsia="楷体_GB2312"/>
        </w:rPr>
        <w:t>由</w:t>
      </w:r>
      <w:r w:rsidRPr="00771C12">
        <w:rPr>
          <w:rFonts w:eastAsia="楷体_GB2312"/>
        </w:rPr>
        <w:t>Δ</w:t>
      </w:r>
      <w:r w:rsidRPr="00771C12">
        <w:rPr>
          <w:rFonts w:eastAsia="楷体_GB2312"/>
          <w:i/>
        </w:rPr>
        <w:t>x</w:t>
      </w:r>
      <w:r w:rsidRPr="00771C12">
        <w:rPr>
          <w:rFonts w:eastAsia="楷体_GB2312"/>
        </w:rPr>
        <w:t>＝</w:t>
      </w:r>
      <w:r w:rsidRPr="00771C12">
        <w:rPr>
          <w:rFonts w:eastAsia="楷体_GB2312"/>
          <w:i/>
        </w:rPr>
        <w:t>x</w:t>
      </w:r>
      <w:r w:rsidRPr="00771C12">
        <w:rPr>
          <w:rFonts w:eastAsia="楷体_GB2312"/>
          <w:vertAlign w:val="subscript"/>
        </w:rPr>
        <w:t>2</w:t>
      </w:r>
      <w:r w:rsidRPr="00771C12">
        <w:rPr>
          <w:rFonts w:eastAsia="楷体_GB2312"/>
        </w:rPr>
        <w:t>－</w:t>
      </w:r>
      <w:r w:rsidRPr="00771C12">
        <w:rPr>
          <w:rFonts w:eastAsia="楷体_GB2312"/>
          <w:i/>
        </w:rPr>
        <w:t>x</w:t>
      </w:r>
      <w:r w:rsidRPr="00771C12">
        <w:rPr>
          <w:rFonts w:eastAsia="楷体_GB2312"/>
          <w:vertAlign w:val="subscript"/>
        </w:rPr>
        <w:t>1</w:t>
      </w:r>
      <w:r w:rsidRPr="00771C12">
        <w:rPr>
          <w:rFonts w:eastAsia="楷体_GB2312"/>
        </w:rPr>
        <w:t>＝</w:t>
      </w:r>
      <w:r w:rsidRPr="00771C12">
        <w:rPr>
          <w:rFonts w:eastAsia="楷体_GB2312"/>
          <w:i/>
        </w:rPr>
        <w:t>x</w:t>
      </w:r>
      <w:r w:rsidRPr="00771C12">
        <w:rPr>
          <w:rFonts w:eastAsia="楷体_GB2312"/>
          <w:vertAlign w:val="subscript"/>
        </w:rPr>
        <w:t>3</w:t>
      </w:r>
      <w:r w:rsidRPr="00771C12">
        <w:rPr>
          <w:rFonts w:eastAsia="楷体_GB2312"/>
        </w:rPr>
        <w:t>－</w:t>
      </w:r>
      <w:r w:rsidRPr="00771C12">
        <w:rPr>
          <w:rFonts w:eastAsia="楷体_GB2312"/>
          <w:i/>
        </w:rPr>
        <w:t>x</w:t>
      </w:r>
      <w:r w:rsidRPr="00771C12">
        <w:rPr>
          <w:rFonts w:eastAsia="楷体_GB2312"/>
          <w:vertAlign w:val="subscript"/>
        </w:rPr>
        <w:t>2</w:t>
      </w:r>
      <w:r w:rsidRPr="00771C12">
        <w:rPr>
          <w:rFonts w:eastAsia="楷体_GB2312"/>
        </w:rPr>
        <w:t>＝</w:t>
      </w:r>
      <w:r w:rsidRPr="00771C12">
        <w:rPr>
          <w:rFonts w:eastAsia="楷体_GB2312"/>
          <w:i/>
        </w:rPr>
        <w:t>aT</w:t>
      </w:r>
      <w:r w:rsidRPr="00771C12">
        <w:rPr>
          <w:rFonts w:eastAsia="楷体_GB2312"/>
          <w:vertAlign w:val="superscript"/>
        </w:rPr>
        <w:t>2</w:t>
      </w:r>
      <w:r w:rsidRPr="00771C12">
        <w:rPr>
          <w:rFonts w:eastAsia="楷体_GB2312"/>
        </w:rPr>
        <w:t>可得：</w:t>
      </w:r>
    </w:p>
    <w:p w14:paraId="0F12E4B6" w14:textId="35807539" w:rsidR="00BB7CED" w:rsidRDefault="00BB7CED" w:rsidP="007E0747">
      <w:pPr>
        <w:rPr>
          <w:rFonts w:eastAsia="楷体_GB2312"/>
        </w:rPr>
      </w:pPr>
      <w:r w:rsidRPr="00771C12">
        <w:rPr>
          <w:rFonts w:eastAsia="楷体_GB2312"/>
          <w:i/>
        </w:rPr>
        <w:t>a</w:t>
      </w:r>
      <w:r w:rsidRPr="00771C12">
        <w:rPr>
          <w:rFonts w:eastAsia="楷体_GB2312"/>
        </w:rPr>
        <w:t>＝</w:t>
      </w:r>
      <w:r w:rsidRPr="00771C12">
        <w:rPr>
          <w:rFonts w:eastAsia="楷体_GB2312"/>
        </w:rPr>
        <w:t>1.13 m/s</w:t>
      </w:r>
      <w:r w:rsidRPr="00771C12">
        <w:rPr>
          <w:rFonts w:eastAsia="楷体_GB2312"/>
          <w:vertAlign w:val="superscript"/>
        </w:rPr>
        <w:t>2</w:t>
      </w:r>
      <w:r w:rsidRPr="00771C12">
        <w:rPr>
          <w:rFonts w:eastAsia="楷体_GB2312"/>
        </w:rPr>
        <w:t>。</w:t>
      </w:r>
    </w:p>
    <w:p w14:paraId="1C1DCA80" w14:textId="3975907C" w:rsidR="007E0747" w:rsidRPr="00771C12" w:rsidRDefault="007E0747" w:rsidP="007E0747">
      <w:pPr>
        <w:pStyle w:val="4"/>
      </w:pPr>
      <w:r>
        <w:rPr>
          <w:rFonts w:hint="eastAsia"/>
        </w:rPr>
        <w:t>2</w:t>
      </w:r>
      <w:r>
        <w:rPr>
          <w:rFonts w:hint="eastAsia"/>
        </w:rPr>
        <w:t>、变式题组</w:t>
      </w:r>
    </w:p>
    <w:p w14:paraId="4D324198" w14:textId="77777777" w:rsidR="00BB7CED" w:rsidRPr="00771C12" w:rsidRDefault="00BB7CED" w:rsidP="007E0747">
      <w:r w:rsidRPr="00771C12">
        <w:t>某同学用如下图甲所示的实验装置研究</w:t>
      </w:r>
      <w:commentRangeStart w:id="92"/>
      <w:r w:rsidRPr="00771C12">
        <w:t>匀变速直线运动</w:t>
      </w:r>
      <w:commentRangeEnd w:id="92"/>
      <w:r w:rsidR="00486195">
        <w:rPr>
          <w:rStyle w:val="a9"/>
        </w:rPr>
        <w:commentReference w:id="92"/>
      </w:r>
      <w:r w:rsidRPr="00771C12">
        <w:t>。</w:t>
      </w:r>
    </w:p>
    <w:p w14:paraId="1C0B4F72" w14:textId="77777777" w:rsidR="00BB7CED" w:rsidRPr="00771C12" w:rsidRDefault="00BB7CED" w:rsidP="007E0747">
      <w:r w:rsidRPr="00771C12">
        <w:rPr>
          <w:noProof/>
        </w:rPr>
        <w:drawing>
          <wp:inline distT="0" distB="0" distL="0" distR="0" wp14:anchorId="019F4152" wp14:editId="5599929F">
            <wp:extent cx="1905000" cy="1866900"/>
            <wp:effectExtent l="0" t="0" r="0" b="0"/>
            <wp:docPr id="171" name="图片 171" descr="E:\电子稿\金版教程（魏）\2016\3.6\课件-物理（高三一轮书\39WLF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E:\电子稿\金版教程（魏）\2016\3.6\课件-物理（高三一轮书\39WLF1.tif"/>
                    <pic:cNvPicPr>
                      <a:picLocks noChangeAspect="1" noChangeArrowheads="1"/>
                    </pic:cNvPicPr>
                  </pic:nvPicPr>
                  <pic:blipFill>
                    <a:blip r:embed="rId168" r:link="rId169" cstate="print">
                      <a:extLst>
                        <a:ext uri="{28A0092B-C50C-407E-A947-70E740481C1C}">
                          <a14:useLocalDpi xmlns:a14="http://schemas.microsoft.com/office/drawing/2010/main" val="0"/>
                        </a:ext>
                      </a:extLst>
                    </a:blip>
                    <a:srcRect/>
                    <a:stretch>
                      <a:fillRect/>
                    </a:stretch>
                  </pic:blipFill>
                  <pic:spPr bwMode="auto">
                    <a:xfrm>
                      <a:off x="0" y="0"/>
                      <a:ext cx="1905000" cy="1866900"/>
                    </a:xfrm>
                    <a:prstGeom prst="rect">
                      <a:avLst/>
                    </a:prstGeom>
                    <a:noFill/>
                    <a:ln>
                      <a:noFill/>
                    </a:ln>
                  </pic:spPr>
                </pic:pic>
              </a:graphicData>
            </a:graphic>
          </wp:inline>
        </w:drawing>
      </w:r>
    </w:p>
    <w:p w14:paraId="78F3791D" w14:textId="77777777" w:rsidR="00BB7CED" w:rsidRPr="00771C12" w:rsidRDefault="00BB7CED" w:rsidP="007E0747">
      <w:r w:rsidRPr="00771C12">
        <w:t>实验步骤如下：</w:t>
      </w:r>
    </w:p>
    <w:p w14:paraId="2F7A5049" w14:textId="347CECDB" w:rsidR="00BB7CED" w:rsidRPr="00771C12" w:rsidRDefault="00580DE0" w:rsidP="007E0747">
      <w:r>
        <w:t>（</w:t>
      </w:r>
      <w:r>
        <w:t>A</w:t>
      </w:r>
      <w:r>
        <w:t>）</w:t>
      </w:r>
      <w:r w:rsidR="00BB7CED" w:rsidRPr="00771C12">
        <w:t>安装好实验器材；</w:t>
      </w:r>
    </w:p>
    <w:p w14:paraId="0266D904" w14:textId="6ACF6E7F" w:rsidR="00BB7CED" w:rsidRPr="00771C12" w:rsidRDefault="00580DE0" w:rsidP="007E0747">
      <w:r>
        <w:t>（</w:t>
      </w:r>
      <w:r>
        <w:t>B</w:t>
      </w:r>
      <w:r>
        <w:t>）</w:t>
      </w:r>
      <w:r w:rsidR="00BB7CED" w:rsidRPr="00771C12">
        <w:t>让小车拖着纸带运动，打点计时器在纸带上打下一系列小点，重复几次。选出一条点迹比较清晰的纸带，从便于测量的点开始，每五个点取一个计数点，如图乙中</w:t>
      </w:r>
      <w:r w:rsidR="00BB7CED" w:rsidRPr="00486195">
        <w:t>a</w:t>
      </w:r>
      <w:r w:rsidR="00BB7CED" w:rsidRPr="00486195">
        <w:t>、</w:t>
      </w:r>
      <w:r w:rsidR="00BB7CED" w:rsidRPr="00486195">
        <w:t>b</w:t>
      </w:r>
      <w:r w:rsidR="00BB7CED" w:rsidRPr="00486195">
        <w:t>、</w:t>
      </w:r>
      <w:r w:rsidR="00BB7CED" w:rsidRPr="00486195">
        <w:t>c</w:t>
      </w:r>
      <w:r w:rsidR="00BB7CED" w:rsidRPr="00486195">
        <w:t>、</w:t>
      </w:r>
      <w:r w:rsidR="00BB7CED" w:rsidRPr="00486195">
        <w:t>d</w:t>
      </w:r>
      <w:r w:rsidR="00BB7CED" w:rsidRPr="00771C12">
        <w:t>等点；</w:t>
      </w:r>
    </w:p>
    <w:p w14:paraId="3EA00F6C" w14:textId="01B8D9C3" w:rsidR="00BB7CED" w:rsidRPr="00771C12" w:rsidRDefault="00580DE0" w:rsidP="007E0747">
      <w:r>
        <w:t>（</w:t>
      </w:r>
      <w:r>
        <w:t>C</w:t>
      </w:r>
      <w:r>
        <w:t>）</w:t>
      </w:r>
      <w:r w:rsidR="00BB7CED" w:rsidRPr="00771C12">
        <w:t>测出</w:t>
      </w:r>
      <w:r w:rsidR="00BB7CED" w:rsidRPr="00771C12">
        <w:rPr>
          <w:i/>
        </w:rPr>
        <w:t>x</w:t>
      </w:r>
      <w:r w:rsidR="00BB7CED" w:rsidRPr="00771C12">
        <w:rPr>
          <w:vertAlign w:val="subscript"/>
        </w:rPr>
        <w:t>1</w:t>
      </w:r>
      <w:r w:rsidR="00BB7CED" w:rsidRPr="00771C12">
        <w:t>、</w:t>
      </w:r>
      <w:r w:rsidR="00BB7CED" w:rsidRPr="00771C12">
        <w:rPr>
          <w:i/>
        </w:rPr>
        <w:t>x</w:t>
      </w:r>
      <w:r w:rsidR="00BB7CED" w:rsidRPr="00771C12">
        <w:rPr>
          <w:vertAlign w:val="subscript"/>
        </w:rPr>
        <w:t>2</w:t>
      </w:r>
      <w:r w:rsidR="00BB7CED" w:rsidRPr="00771C12">
        <w:t>、</w:t>
      </w:r>
      <w:r w:rsidR="00BB7CED" w:rsidRPr="00771C12">
        <w:rPr>
          <w:i/>
        </w:rPr>
        <w:t>x</w:t>
      </w:r>
      <w:r w:rsidR="00BB7CED" w:rsidRPr="00771C12">
        <w:rPr>
          <w:vertAlign w:val="subscript"/>
        </w:rPr>
        <w:t>3</w:t>
      </w:r>
      <w:r w:rsidR="00BB7CED" w:rsidRPr="00771C12">
        <w:t>、</w:t>
      </w:r>
      <w:r w:rsidR="00BB7CED" w:rsidRPr="00771C12">
        <w:rPr>
          <w:rFonts w:hAnsi="宋体"/>
        </w:rPr>
        <w:t>…</w:t>
      </w:r>
    </w:p>
    <w:p w14:paraId="1D7C7915" w14:textId="77777777" w:rsidR="00BB7CED" w:rsidRPr="00771C12" w:rsidRDefault="00BB7CED" w:rsidP="007E0747">
      <w:r w:rsidRPr="00771C12">
        <w:t>结合上述实验步骤，请你继续完成下列任务：</w:t>
      </w:r>
    </w:p>
    <w:p w14:paraId="4B3DD2C0" w14:textId="2824BF8F" w:rsidR="00BB7CED" w:rsidRPr="00771C12" w:rsidRDefault="002457E0" w:rsidP="007E0747">
      <w:r>
        <w:t>（</w:t>
      </w:r>
      <w:r w:rsidR="00BB7CED" w:rsidRPr="00771C12">
        <w:t>1</w:t>
      </w:r>
      <w:r>
        <w:t>）</w:t>
      </w:r>
      <w:r w:rsidR="00BB7CED" w:rsidRPr="00771C12">
        <w:t>实验中，除打点计时器</w:t>
      </w:r>
      <w:r>
        <w:t>（</w:t>
      </w:r>
      <w:r w:rsidR="00BB7CED" w:rsidRPr="00771C12">
        <w:t>含纸带、复写纸</w:t>
      </w:r>
      <w:r>
        <w:t>）</w:t>
      </w:r>
      <w:r w:rsidR="00BB7CED" w:rsidRPr="00771C12">
        <w:t>，小车，一端附有滑轮的长木板，细绳，钩</w:t>
      </w:r>
      <w:r w:rsidR="00BB7CED" w:rsidRPr="00771C12">
        <w:lastRenderedPageBreak/>
        <w:t>码，导线及开关外，在下列的仪器和器材中，必须使用的有</w:t>
      </w:r>
      <w:r w:rsidR="00BB7CED" w:rsidRPr="00771C12">
        <w:t>________</w:t>
      </w:r>
      <w:r w:rsidR="00BB7CED" w:rsidRPr="00771C12">
        <w:t>。</w:t>
      </w:r>
      <w:r>
        <w:t>（</w:t>
      </w:r>
      <w:r w:rsidR="00BB7CED" w:rsidRPr="00771C12">
        <w:t>填选项代号</w:t>
      </w:r>
      <w:r>
        <w:t>）</w:t>
      </w:r>
    </w:p>
    <w:p w14:paraId="0CB7F44C" w14:textId="50EFC1ED" w:rsidR="00BB7CED" w:rsidRPr="00771C12" w:rsidRDefault="00580DE0" w:rsidP="007E0747">
      <w:r>
        <w:t>A</w:t>
      </w:r>
      <w:r w:rsidR="00486195" w:rsidRPr="00771C12">
        <w:t>．</w:t>
      </w:r>
      <w:r w:rsidR="00BB7CED" w:rsidRPr="00771C12">
        <w:t>电压合适的</w:t>
      </w:r>
      <w:r w:rsidR="00BB7CED" w:rsidRPr="00771C12">
        <w:t>50 Hz</w:t>
      </w:r>
      <w:r w:rsidR="00BB7CED" w:rsidRPr="00771C12">
        <w:t>交流电源</w:t>
      </w:r>
      <w:r w:rsidR="00486195">
        <w:tab/>
      </w:r>
      <w:r w:rsidR="00486195">
        <w:tab/>
      </w:r>
      <w:r>
        <w:t>B</w:t>
      </w:r>
      <w:r w:rsidR="00486195" w:rsidRPr="00771C12">
        <w:t>．</w:t>
      </w:r>
      <w:r w:rsidR="00BB7CED" w:rsidRPr="00771C12">
        <w:t>电压可调的直流电源</w:t>
      </w:r>
      <w:r w:rsidR="00486195">
        <w:tab/>
      </w:r>
      <w:r w:rsidR="00486195">
        <w:tab/>
      </w:r>
      <w:r>
        <w:t>C</w:t>
      </w:r>
      <w:r w:rsidR="00486195" w:rsidRPr="00771C12">
        <w:t>．</w:t>
      </w:r>
      <w:r w:rsidR="00BB7CED" w:rsidRPr="00771C12">
        <w:t>秒表</w:t>
      </w:r>
      <w:r w:rsidR="00486195">
        <w:tab/>
      </w:r>
      <w:r w:rsidR="00486195">
        <w:tab/>
      </w:r>
      <w:r>
        <w:t>D</w:t>
      </w:r>
      <w:r w:rsidR="00486195" w:rsidRPr="00771C12">
        <w:t>．</w:t>
      </w:r>
      <w:r w:rsidR="00BB7CED" w:rsidRPr="00771C12">
        <w:t>刻度尺</w:t>
      </w:r>
      <w:r w:rsidR="00486195">
        <w:tab/>
      </w:r>
      <w:r w:rsidR="00486195">
        <w:tab/>
      </w:r>
      <w:r w:rsidR="00BB7CED" w:rsidRPr="00771C12">
        <w:t>E</w:t>
      </w:r>
      <w:r w:rsidR="00BB7CED" w:rsidRPr="00771C12">
        <w:t>．天平</w:t>
      </w:r>
      <w:r w:rsidR="00486195">
        <w:tab/>
      </w:r>
      <w:r w:rsidR="00486195">
        <w:tab/>
      </w:r>
      <w:r w:rsidR="00BB7CED" w:rsidRPr="00771C12">
        <w:t>F</w:t>
      </w:r>
      <w:r w:rsidR="00BB7CED" w:rsidRPr="00771C12">
        <w:t>．重锤</w:t>
      </w:r>
      <w:r w:rsidR="00486195">
        <w:tab/>
      </w:r>
      <w:r w:rsidR="00486195">
        <w:tab/>
      </w:r>
      <w:r w:rsidR="00BB7CED" w:rsidRPr="00771C12">
        <w:t>G</w:t>
      </w:r>
      <w:r w:rsidR="00BB7CED" w:rsidRPr="00771C12">
        <w:t>．弹簧秤</w:t>
      </w:r>
      <w:r w:rsidR="00486195">
        <w:tab/>
      </w:r>
      <w:r w:rsidR="00486195">
        <w:tab/>
      </w:r>
      <w:r w:rsidR="00BB7CED" w:rsidRPr="00771C12">
        <w:t>H</w:t>
      </w:r>
      <w:r w:rsidR="00BB7CED" w:rsidRPr="00771C12">
        <w:t>．滑动变阻器</w:t>
      </w:r>
    </w:p>
    <w:p w14:paraId="0823C6B4" w14:textId="333F81FB" w:rsidR="00BB7CED" w:rsidRPr="00771C12" w:rsidRDefault="002457E0" w:rsidP="007E0747">
      <w:r>
        <w:t>（</w:t>
      </w:r>
      <w:r w:rsidR="00BB7CED" w:rsidRPr="00771C12">
        <w:t>2</w:t>
      </w:r>
      <w:r>
        <w:t>）</w:t>
      </w:r>
      <w:r w:rsidR="00BB7CED" w:rsidRPr="00771C12">
        <w:t>如果小车做匀加速运动，所得纸带如图乙所示，则</w:t>
      </w:r>
      <w:r w:rsidR="00BB7CED" w:rsidRPr="00771C12">
        <w:rPr>
          <w:i/>
        </w:rPr>
        <w:t>x</w:t>
      </w:r>
      <w:r w:rsidR="00BB7CED" w:rsidRPr="00771C12">
        <w:rPr>
          <w:vertAlign w:val="subscript"/>
        </w:rPr>
        <w:t>1</w:t>
      </w:r>
      <w:r w:rsidR="00BB7CED" w:rsidRPr="00771C12">
        <w:t>、</w:t>
      </w:r>
      <w:r w:rsidR="00BB7CED" w:rsidRPr="00771C12">
        <w:rPr>
          <w:i/>
        </w:rPr>
        <w:t>x</w:t>
      </w:r>
      <w:r w:rsidR="00BB7CED" w:rsidRPr="00771C12">
        <w:rPr>
          <w:vertAlign w:val="subscript"/>
        </w:rPr>
        <w:t>2</w:t>
      </w:r>
      <w:r w:rsidR="00BB7CED" w:rsidRPr="00771C12">
        <w:t>、</w:t>
      </w:r>
      <w:r w:rsidR="00BB7CED" w:rsidRPr="00771C12">
        <w:rPr>
          <w:i/>
        </w:rPr>
        <w:t>x</w:t>
      </w:r>
      <w:r w:rsidR="00BB7CED" w:rsidRPr="00771C12">
        <w:rPr>
          <w:vertAlign w:val="subscript"/>
        </w:rPr>
        <w:t>3</w:t>
      </w:r>
      <w:r w:rsidR="00BB7CED" w:rsidRPr="00771C12">
        <w:t>的关系是</w:t>
      </w:r>
      <w:r w:rsidR="00BB7CED" w:rsidRPr="00771C12">
        <w:t>________</w:t>
      </w:r>
      <w:r w:rsidR="00BB7CED" w:rsidRPr="00771C12">
        <w:t>，已知打点计时器打点的时间间隔是</w:t>
      </w:r>
      <w:r w:rsidR="00BB7CED" w:rsidRPr="00771C12">
        <w:rPr>
          <w:i/>
        </w:rPr>
        <w:t>t</w:t>
      </w:r>
      <w:r w:rsidR="00BB7CED" w:rsidRPr="00771C12">
        <w:t>，则打</w:t>
      </w:r>
      <w:r w:rsidR="00BB7CED" w:rsidRPr="00486195">
        <w:t>c</w:t>
      </w:r>
      <w:r w:rsidR="00BB7CED" w:rsidRPr="00771C12">
        <w:t>点时小车的速度大小是</w:t>
      </w:r>
      <w:r w:rsidR="00BB7CED" w:rsidRPr="00771C12">
        <w:t>________</w:t>
      </w:r>
      <w:r w:rsidR="00BB7CED" w:rsidRPr="00771C12">
        <w:t>。</w:t>
      </w:r>
    </w:p>
    <w:p w14:paraId="5F8A989E" w14:textId="668095F8" w:rsidR="00BB7CED" w:rsidRPr="00771C12" w:rsidRDefault="00BB7CED" w:rsidP="007E0747">
      <w:r w:rsidRPr="00771C12">
        <w:rPr>
          <w:rFonts w:eastAsia="黑体"/>
          <w:color w:val="FF0000"/>
        </w:rPr>
        <w:t xml:space="preserve">答案　</w:t>
      </w:r>
      <w:r w:rsidR="002457E0">
        <w:t>（</w:t>
      </w:r>
      <w:r w:rsidRPr="00771C12">
        <w:t>1</w:t>
      </w:r>
      <w:r w:rsidR="002457E0">
        <w:t>）</w:t>
      </w:r>
      <w:r w:rsidRPr="00771C12">
        <w:t>AD</w:t>
      </w:r>
      <w:r w:rsidRPr="00771C12">
        <w:t xml:space="preserve">　</w:t>
      </w:r>
      <w:r w:rsidR="002457E0">
        <w:t>（</w:t>
      </w:r>
      <w:r w:rsidRPr="00771C12">
        <w:t>2</w:t>
      </w:r>
      <w:r w:rsidR="002457E0">
        <w:t>）</w:t>
      </w:r>
      <w:r w:rsidRPr="00771C12">
        <w:rPr>
          <w:i/>
        </w:rPr>
        <w:t>x</w:t>
      </w:r>
      <w:r w:rsidRPr="00771C12">
        <w:rPr>
          <w:vertAlign w:val="subscript"/>
        </w:rPr>
        <w:t>3</w:t>
      </w:r>
      <w:r w:rsidRPr="00771C12">
        <w:t>－</w:t>
      </w:r>
      <w:r w:rsidRPr="00771C12">
        <w:rPr>
          <w:i/>
        </w:rPr>
        <w:t>x</w:t>
      </w:r>
      <w:r w:rsidRPr="00771C12">
        <w:rPr>
          <w:vertAlign w:val="subscript"/>
        </w:rPr>
        <w:t>2</w:t>
      </w:r>
      <w:r w:rsidRPr="00771C12">
        <w:t>＝</w:t>
      </w:r>
      <w:r w:rsidRPr="00771C12">
        <w:rPr>
          <w:i/>
        </w:rPr>
        <w:t>x</w:t>
      </w:r>
      <w:r w:rsidRPr="00771C12">
        <w:rPr>
          <w:vertAlign w:val="subscript"/>
        </w:rPr>
        <w:t>2</w:t>
      </w:r>
      <w:r w:rsidRPr="00771C12">
        <w:t>－</w:t>
      </w:r>
      <w:r w:rsidRPr="00771C12">
        <w:rPr>
          <w:i/>
        </w:rPr>
        <w:t>x</w:t>
      </w:r>
      <w:r w:rsidRPr="00771C12">
        <w:rPr>
          <w:vertAlign w:val="subscript"/>
        </w:rPr>
        <w:t>1</w:t>
      </w:r>
      <w:r w:rsidR="00486195">
        <w:rPr>
          <w:rFonts w:hint="eastAsia"/>
        </w:rPr>
        <w:t>，</w:t>
      </w:r>
      <w:r w:rsidRPr="00771C12">
        <w:fldChar w:fldCharType="begin"/>
      </w:r>
      <w:r w:rsidRPr="00771C12">
        <w:instrText>eq \f(</w:instrText>
      </w:r>
      <w:r w:rsidRPr="00771C12">
        <w:rPr>
          <w:i/>
        </w:rPr>
        <w:instrText>x</w:instrText>
      </w:r>
      <w:r w:rsidRPr="00771C12">
        <w:rPr>
          <w:vertAlign w:val="subscript"/>
        </w:rPr>
        <w:instrText>2</w:instrText>
      </w:r>
      <w:r w:rsidRPr="00771C12">
        <w:instrText>＋</w:instrText>
      </w:r>
      <w:r w:rsidRPr="00771C12">
        <w:rPr>
          <w:i/>
        </w:rPr>
        <w:instrText>x</w:instrText>
      </w:r>
      <w:r w:rsidRPr="00771C12">
        <w:rPr>
          <w:vertAlign w:val="subscript"/>
        </w:rPr>
        <w:instrText>3</w:instrText>
      </w:r>
      <w:r w:rsidRPr="00771C12">
        <w:rPr>
          <w:i/>
        </w:rPr>
        <w:instrText>,</w:instrText>
      </w:r>
      <w:r w:rsidRPr="00771C12">
        <w:instrText>10</w:instrText>
      </w:r>
      <w:r w:rsidRPr="00771C12">
        <w:rPr>
          <w:i/>
        </w:rPr>
        <w:instrText>t</w:instrText>
      </w:r>
      <w:r w:rsidRPr="00771C12">
        <w:instrText>)</w:instrText>
      </w:r>
      <w:r w:rsidRPr="00771C12">
        <w:fldChar w:fldCharType="end"/>
      </w:r>
    </w:p>
    <w:p w14:paraId="630DCC33" w14:textId="52F1EA48" w:rsidR="00BB7CED" w:rsidRPr="00771C12" w:rsidRDefault="00BB7CED" w:rsidP="007E0747">
      <w:r w:rsidRPr="00771C12">
        <w:rPr>
          <w:rFonts w:eastAsia="黑体"/>
          <w:color w:val="0000FF"/>
        </w:rPr>
        <w:t xml:space="preserve">解析　</w:t>
      </w:r>
      <w:r w:rsidR="002457E0">
        <w:rPr>
          <w:rFonts w:eastAsia="仿宋_GB2312"/>
        </w:rPr>
        <w:t>（</w:t>
      </w:r>
      <w:r w:rsidRPr="00771C12">
        <w:rPr>
          <w:rFonts w:eastAsia="仿宋_GB2312"/>
        </w:rPr>
        <w:t>2</w:t>
      </w:r>
      <w:r w:rsidR="002457E0">
        <w:rPr>
          <w:rFonts w:eastAsia="仿宋_GB2312"/>
        </w:rPr>
        <w:t>）</w:t>
      </w:r>
      <w:r w:rsidRPr="00771C12">
        <w:rPr>
          <w:rFonts w:eastAsia="仿宋_GB2312"/>
        </w:rPr>
        <w:t>因小车做匀加速直线运动，所以</w:t>
      </w:r>
      <w:r w:rsidRPr="00771C12">
        <w:rPr>
          <w:rFonts w:eastAsia="仿宋_GB2312"/>
          <w:i/>
        </w:rPr>
        <w:t>x</w:t>
      </w:r>
      <w:r w:rsidRPr="00771C12">
        <w:rPr>
          <w:rFonts w:eastAsia="仿宋_GB2312"/>
          <w:vertAlign w:val="subscript"/>
        </w:rPr>
        <w:t>3</w:t>
      </w:r>
      <w:r w:rsidRPr="00771C12">
        <w:rPr>
          <w:rFonts w:eastAsia="仿宋_GB2312"/>
        </w:rPr>
        <w:t>－</w:t>
      </w:r>
      <w:r w:rsidRPr="00771C12">
        <w:rPr>
          <w:rFonts w:eastAsia="仿宋_GB2312"/>
          <w:i/>
        </w:rPr>
        <w:t>x</w:t>
      </w:r>
      <w:r w:rsidRPr="00771C12">
        <w:rPr>
          <w:rFonts w:eastAsia="仿宋_GB2312"/>
          <w:vertAlign w:val="subscript"/>
        </w:rPr>
        <w:t>2</w:t>
      </w:r>
      <w:r w:rsidRPr="00771C12">
        <w:rPr>
          <w:rFonts w:eastAsia="仿宋_GB2312"/>
        </w:rPr>
        <w:t>＝</w:t>
      </w:r>
      <w:r w:rsidRPr="00771C12">
        <w:rPr>
          <w:rFonts w:eastAsia="仿宋_GB2312"/>
          <w:i/>
        </w:rPr>
        <w:t>x</w:t>
      </w:r>
      <w:r w:rsidRPr="00771C12">
        <w:rPr>
          <w:rFonts w:eastAsia="仿宋_GB2312"/>
          <w:vertAlign w:val="subscript"/>
        </w:rPr>
        <w:t>2</w:t>
      </w:r>
      <w:r w:rsidRPr="00771C12">
        <w:rPr>
          <w:rFonts w:eastAsia="仿宋_GB2312"/>
        </w:rPr>
        <w:t>－</w:t>
      </w:r>
      <w:r w:rsidRPr="00771C12">
        <w:rPr>
          <w:rFonts w:eastAsia="仿宋_GB2312"/>
          <w:i/>
        </w:rPr>
        <w:t>x</w:t>
      </w:r>
      <w:r w:rsidRPr="00771C12">
        <w:rPr>
          <w:rFonts w:eastAsia="仿宋_GB2312"/>
          <w:vertAlign w:val="subscript"/>
        </w:rPr>
        <w:t>1</w:t>
      </w:r>
      <w:r w:rsidRPr="00771C12">
        <w:rPr>
          <w:rFonts w:eastAsia="仿宋_GB2312"/>
        </w:rPr>
        <w:t>，</w:t>
      </w:r>
      <w:r w:rsidRPr="00771C12">
        <w:rPr>
          <w:rFonts w:eastAsia="仿宋_GB2312"/>
          <w:i/>
        </w:rPr>
        <w:t>c</w:t>
      </w:r>
      <w:r w:rsidRPr="00771C12">
        <w:rPr>
          <w:rFonts w:eastAsia="仿宋_GB2312"/>
        </w:rPr>
        <w:t>点为</w:t>
      </w:r>
      <w:r w:rsidRPr="00771C12">
        <w:rPr>
          <w:rFonts w:eastAsia="仿宋_GB2312"/>
          <w:i/>
        </w:rPr>
        <w:t>bd</w:t>
      </w:r>
      <w:r w:rsidRPr="00771C12">
        <w:rPr>
          <w:rFonts w:eastAsia="仿宋_GB2312"/>
        </w:rPr>
        <w:t>段的时间中点，则</w:t>
      </w:r>
      <w:r w:rsidRPr="00771C12">
        <w:rPr>
          <w:rFonts w:eastAsia="仿宋_GB2312"/>
          <w:i/>
        </w:rPr>
        <w:t>c</w:t>
      </w:r>
      <w:r w:rsidRPr="00771C12">
        <w:rPr>
          <w:rFonts w:eastAsia="仿宋_GB2312"/>
        </w:rPr>
        <w:t>点的瞬时速度等于该段的平均速度，</w:t>
      </w:r>
      <w:r w:rsidRPr="00771C12">
        <w:rPr>
          <w:rFonts w:ascii="Book Antiqua" w:eastAsia="仿宋_GB2312" w:hAnsi="Book Antiqua"/>
          <w:i/>
        </w:rPr>
        <w:t>v</w:t>
      </w:r>
      <w:r w:rsidRPr="00771C12">
        <w:rPr>
          <w:rFonts w:eastAsia="仿宋_GB2312"/>
          <w:i/>
          <w:vertAlign w:val="subscript"/>
        </w:rPr>
        <w:t>c</w:t>
      </w:r>
      <w:r w:rsidRPr="00771C12">
        <w:rPr>
          <w:rFonts w:eastAsia="仿宋_GB2312"/>
        </w:rPr>
        <w:t>＝</w:t>
      </w:r>
      <w:r w:rsidRPr="00771C12">
        <w:rPr>
          <w:rFonts w:eastAsia="仿宋_GB2312"/>
        </w:rPr>
        <w:fldChar w:fldCharType="begin"/>
      </w:r>
      <w:r w:rsidRPr="00771C12">
        <w:rPr>
          <w:rFonts w:eastAsia="仿宋_GB2312"/>
        </w:rPr>
        <w:instrText>eq \f(</w:instrText>
      </w:r>
      <w:r w:rsidRPr="00771C12">
        <w:rPr>
          <w:rFonts w:eastAsia="仿宋_GB2312"/>
          <w:i/>
        </w:rPr>
        <w:instrText>x</w:instrText>
      </w:r>
      <w:r w:rsidRPr="00771C12">
        <w:rPr>
          <w:rFonts w:eastAsia="仿宋_GB2312"/>
          <w:vertAlign w:val="subscript"/>
        </w:rPr>
        <w:instrText>2</w:instrText>
      </w:r>
      <w:r w:rsidRPr="00771C12">
        <w:rPr>
          <w:rFonts w:eastAsia="仿宋_GB2312"/>
        </w:rPr>
        <w:instrText>＋</w:instrText>
      </w:r>
      <w:r w:rsidRPr="00771C12">
        <w:rPr>
          <w:rFonts w:eastAsia="仿宋_GB2312"/>
          <w:i/>
        </w:rPr>
        <w:instrText>x</w:instrText>
      </w:r>
      <w:r w:rsidRPr="00771C12">
        <w:rPr>
          <w:rFonts w:eastAsia="仿宋_GB2312"/>
          <w:vertAlign w:val="subscript"/>
        </w:rPr>
        <w:instrText>3</w:instrText>
      </w:r>
      <w:r w:rsidRPr="00771C12">
        <w:rPr>
          <w:rFonts w:eastAsia="仿宋_GB2312"/>
          <w:i/>
        </w:rPr>
        <w:instrText>,</w:instrText>
      </w:r>
      <w:r w:rsidRPr="00771C12">
        <w:rPr>
          <w:rFonts w:eastAsia="仿宋_GB2312"/>
        </w:rPr>
        <w:instrText>10</w:instrText>
      </w:r>
      <w:r w:rsidRPr="00771C12">
        <w:rPr>
          <w:rFonts w:eastAsia="仿宋_GB2312"/>
          <w:i/>
        </w:rPr>
        <w:instrText>t</w:instrText>
      </w:r>
      <w:r w:rsidRPr="00771C12">
        <w:rPr>
          <w:rFonts w:eastAsia="仿宋_GB2312"/>
        </w:rPr>
        <w:instrText>)</w:instrText>
      </w:r>
      <w:r w:rsidRPr="00771C12">
        <w:rPr>
          <w:rFonts w:eastAsia="仿宋_GB2312"/>
        </w:rPr>
        <w:fldChar w:fldCharType="end"/>
      </w:r>
      <w:r w:rsidRPr="00771C12">
        <w:rPr>
          <w:rFonts w:eastAsia="仿宋_GB2312"/>
        </w:rPr>
        <w:t>。</w:t>
      </w:r>
    </w:p>
    <w:p w14:paraId="235FA276" w14:textId="755037BD" w:rsidR="00BB7CED" w:rsidRDefault="00BB7CED" w:rsidP="007E0747">
      <w:pPr>
        <w:pStyle w:val="3"/>
      </w:pPr>
      <w:r w:rsidRPr="00771C12">
        <w:t>考点</w:t>
      </w:r>
      <w:r w:rsidR="007E0747">
        <w:rPr>
          <w:noProof/>
        </w:rPr>
        <w:t>2</w:t>
      </w:r>
      <w:r w:rsidRPr="00771C12">
        <w:t xml:space="preserve">　数据处理和误差分析</w:t>
      </w:r>
    </w:p>
    <w:p w14:paraId="217731D7" w14:textId="18051A76" w:rsidR="007E0747" w:rsidRPr="007E0747" w:rsidRDefault="007E0747" w:rsidP="007E0747">
      <w:pPr>
        <w:pStyle w:val="4"/>
      </w:pPr>
      <w:r>
        <w:t>1</w:t>
      </w:r>
      <w:r>
        <w:rPr>
          <w:rFonts w:hint="eastAsia"/>
        </w:rPr>
        <w:t>、典例示法</w:t>
      </w:r>
    </w:p>
    <w:p w14:paraId="38B2D2DF" w14:textId="77777777" w:rsidR="00BB7CED" w:rsidRPr="00771C12" w:rsidRDefault="00BB7CED" w:rsidP="007E0747">
      <w:r w:rsidRPr="00771C12">
        <w:rPr>
          <w:rFonts w:eastAsia="黑体"/>
        </w:rPr>
        <w:t>例</w:t>
      </w:r>
      <w:r w:rsidRPr="00771C12">
        <w:rPr>
          <w:rFonts w:eastAsia="黑体"/>
        </w:rPr>
        <w:t>2</w:t>
      </w:r>
      <w:r w:rsidRPr="00771C12">
        <w:rPr>
          <w:rFonts w:eastAsia="黑体"/>
        </w:rPr>
        <w:t xml:space="preserve">　</w:t>
      </w:r>
      <w:r w:rsidRPr="00771C12">
        <w:rPr>
          <w:rFonts w:eastAsia="黑体"/>
        </w:rPr>
        <w:t>[2015·</w:t>
      </w:r>
      <w:r w:rsidRPr="00771C12">
        <w:rPr>
          <w:rFonts w:eastAsia="黑体"/>
        </w:rPr>
        <w:t>福州质检</w:t>
      </w:r>
      <w:r w:rsidRPr="00771C12">
        <w:rPr>
          <w:rFonts w:eastAsia="黑体"/>
        </w:rPr>
        <w:t>]</w:t>
      </w:r>
      <w:r w:rsidRPr="00771C12">
        <w:t>某同学利用打点计时器测量福州的重力加速度，某次实验得到的一段纸带如图所示，</w:t>
      </w:r>
      <w:r w:rsidRPr="00486195">
        <w:t>O</w:t>
      </w:r>
      <w:r w:rsidRPr="00486195">
        <w:t>、</w:t>
      </w:r>
      <w:r w:rsidRPr="00486195">
        <w:t>A</w:t>
      </w:r>
      <w:r w:rsidRPr="00486195">
        <w:t>、</w:t>
      </w:r>
      <w:r w:rsidRPr="00486195">
        <w:t>B</w:t>
      </w:r>
      <w:r w:rsidRPr="00486195">
        <w:t>、</w:t>
      </w:r>
      <w:r w:rsidRPr="00486195">
        <w:t>C</w:t>
      </w:r>
      <w:r w:rsidRPr="00486195">
        <w:t>、</w:t>
      </w:r>
      <w:r w:rsidRPr="00486195">
        <w:t>D</w:t>
      </w:r>
      <w:r w:rsidRPr="00486195">
        <w:t>为相邻的五个点，测得</w:t>
      </w:r>
      <w:r w:rsidRPr="00486195">
        <w:t>OA</w:t>
      </w:r>
      <w:r w:rsidRPr="00486195">
        <w:t>＝</w:t>
      </w:r>
      <w:r w:rsidRPr="00771C12">
        <w:t>5.5 mm</w:t>
      </w:r>
      <w:r w:rsidRPr="00771C12">
        <w:t>、</w:t>
      </w:r>
      <w:r w:rsidRPr="00486195">
        <w:t>OB</w:t>
      </w:r>
      <w:r w:rsidRPr="00771C12">
        <w:t>＝</w:t>
      </w:r>
      <w:r w:rsidRPr="00771C12">
        <w:t>14.9 mm</w:t>
      </w:r>
      <w:r w:rsidRPr="00771C12">
        <w:t>、</w:t>
      </w:r>
      <w:r w:rsidRPr="00486195">
        <w:t>OC</w:t>
      </w:r>
      <w:r w:rsidRPr="00771C12">
        <w:t>＝</w:t>
      </w:r>
      <w:r w:rsidRPr="00771C12">
        <w:t>28.3 mm</w:t>
      </w:r>
      <w:r w:rsidRPr="00771C12">
        <w:t>、</w:t>
      </w:r>
      <w:r w:rsidRPr="00486195">
        <w:t>OD</w:t>
      </w:r>
      <w:r w:rsidRPr="00771C12">
        <w:t>＝</w:t>
      </w:r>
      <w:r w:rsidRPr="00771C12">
        <w:t>45.2 mm</w:t>
      </w:r>
      <w:r w:rsidRPr="00771C12">
        <w:t>，打下相邻两个点间的时间间隔为</w:t>
      </w:r>
      <w:r w:rsidRPr="00771C12">
        <w:t xml:space="preserve">0.02 </w:t>
      </w:r>
      <w:commentRangeStart w:id="93"/>
      <w:r w:rsidRPr="00771C12">
        <w:t>s</w:t>
      </w:r>
      <w:commentRangeEnd w:id="93"/>
      <w:r w:rsidR="00486195">
        <w:rPr>
          <w:rStyle w:val="a9"/>
        </w:rPr>
        <w:commentReference w:id="93"/>
      </w:r>
      <w:r w:rsidRPr="00771C12">
        <w:t>。</w:t>
      </w:r>
    </w:p>
    <w:p w14:paraId="3F508556" w14:textId="77777777" w:rsidR="00BB7CED" w:rsidRPr="00771C12" w:rsidRDefault="00BB7CED" w:rsidP="007E0747">
      <w:r w:rsidRPr="00771C12">
        <w:rPr>
          <w:noProof/>
        </w:rPr>
        <w:drawing>
          <wp:inline distT="0" distB="0" distL="0" distR="0" wp14:anchorId="27F1DC66" wp14:editId="04A0EA7C">
            <wp:extent cx="2638425" cy="619125"/>
            <wp:effectExtent l="0" t="0" r="0" b="0"/>
            <wp:docPr id="174" name="图片 174" descr="E:\电子稿\金版教程（魏）\2016\3.6\课件-物理（高三一轮书\80WL3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E:\电子稿\金版教程（魏）\2016\3.6\课件-物理（高三一轮书\80WL38.tif"/>
                    <pic:cNvPicPr>
                      <a:picLocks noChangeAspect="1" noChangeArrowheads="1"/>
                    </pic:cNvPicPr>
                  </pic:nvPicPr>
                  <pic:blipFill>
                    <a:blip r:embed="rId170" r:link="rId171" cstate="print">
                      <a:extLst>
                        <a:ext uri="{28A0092B-C50C-407E-A947-70E740481C1C}">
                          <a14:useLocalDpi xmlns:a14="http://schemas.microsoft.com/office/drawing/2010/main" val="0"/>
                        </a:ext>
                      </a:extLst>
                    </a:blip>
                    <a:srcRect/>
                    <a:stretch>
                      <a:fillRect/>
                    </a:stretch>
                  </pic:blipFill>
                  <pic:spPr bwMode="auto">
                    <a:xfrm>
                      <a:off x="0" y="0"/>
                      <a:ext cx="2638425" cy="619125"/>
                    </a:xfrm>
                    <a:prstGeom prst="rect">
                      <a:avLst/>
                    </a:prstGeom>
                    <a:noFill/>
                    <a:ln>
                      <a:noFill/>
                    </a:ln>
                  </pic:spPr>
                </pic:pic>
              </a:graphicData>
            </a:graphic>
          </wp:inline>
        </w:drawing>
      </w:r>
    </w:p>
    <w:p w14:paraId="0F18034B" w14:textId="770FD3AB" w:rsidR="00BB7CED" w:rsidRPr="00771C12" w:rsidRDefault="00486195" w:rsidP="007E0747">
      <w:r>
        <w:rPr>
          <w:rFonts w:hAnsi="宋体" w:cs="宋体" w:hint="eastAsia"/>
        </w:rPr>
        <w:t>（</w:t>
      </w:r>
      <w:r>
        <w:rPr>
          <w:rFonts w:hAnsi="宋体" w:cs="宋体" w:hint="eastAsia"/>
        </w:rPr>
        <w:t>1</w:t>
      </w:r>
      <w:r>
        <w:rPr>
          <w:rFonts w:hAnsi="宋体" w:cs="宋体" w:hint="eastAsia"/>
        </w:rPr>
        <w:t>）</w:t>
      </w:r>
      <w:r w:rsidR="00BB7CED" w:rsidRPr="00771C12">
        <w:t>用逐差法算出福州的重力加速度</w:t>
      </w:r>
      <w:r w:rsidR="00BB7CED" w:rsidRPr="00771C12">
        <w:rPr>
          <w:i/>
        </w:rPr>
        <w:t>g</w:t>
      </w:r>
      <w:r w:rsidR="00BB7CED" w:rsidRPr="00771C12">
        <w:t>＝</w:t>
      </w:r>
      <w:r w:rsidR="00BB7CED" w:rsidRPr="00771C12">
        <w:t>________m/s</w:t>
      </w:r>
      <w:r w:rsidR="00BB7CED" w:rsidRPr="00771C12">
        <w:rPr>
          <w:vertAlign w:val="superscript"/>
        </w:rPr>
        <w:t>2</w:t>
      </w:r>
      <w:r w:rsidR="00BB7CED" w:rsidRPr="00771C12">
        <w:t>。</w:t>
      </w:r>
      <w:r w:rsidR="002457E0">
        <w:t>（</w:t>
      </w:r>
      <w:r w:rsidR="00BB7CED" w:rsidRPr="00771C12">
        <w:t>结果保留三位有效数字</w:t>
      </w:r>
      <w:r w:rsidR="002457E0">
        <w:t>）</w:t>
      </w:r>
    </w:p>
    <w:p w14:paraId="27431FED" w14:textId="199728AE" w:rsidR="00BB7CED" w:rsidRPr="00771C12" w:rsidRDefault="00486195" w:rsidP="007E0747">
      <w:r>
        <w:rPr>
          <w:rFonts w:hint="eastAsia"/>
        </w:rPr>
        <w:t>（</w:t>
      </w:r>
      <w:r>
        <w:rPr>
          <w:rFonts w:hint="eastAsia"/>
        </w:rPr>
        <w:t>2</w:t>
      </w:r>
      <w:r>
        <w:rPr>
          <w:rFonts w:hint="eastAsia"/>
        </w:rPr>
        <w:t>）</w:t>
      </w:r>
      <w:r w:rsidR="00BB7CED" w:rsidRPr="00771C12">
        <w:t>通过查阅资料发现福州的重力加速度标准值为</w:t>
      </w:r>
      <w:r w:rsidR="00BB7CED" w:rsidRPr="00771C12">
        <w:t>9.79 m/s</w:t>
      </w:r>
      <w:r w:rsidR="00BB7CED" w:rsidRPr="00771C12">
        <w:rPr>
          <w:vertAlign w:val="superscript"/>
        </w:rPr>
        <w:t>2</w:t>
      </w:r>
      <w:r w:rsidR="00BB7CED" w:rsidRPr="00771C12">
        <w:t>，比较</w:t>
      </w:r>
      <w:r>
        <w:rPr>
          <w:rFonts w:hAnsi="宋体" w:cs="宋体" w:hint="eastAsia"/>
        </w:rPr>
        <w:t>（</w:t>
      </w:r>
      <w:r>
        <w:rPr>
          <w:rFonts w:hAnsi="宋体" w:cs="宋体" w:hint="eastAsia"/>
        </w:rPr>
        <w:t>1</w:t>
      </w:r>
      <w:r>
        <w:rPr>
          <w:rFonts w:hAnsi="宋体" w:cs="宋体" w:hint="eastAsia"/>
        </w:rPr>
        <w:t>）</w:t>
      </w:r>
      <w:r w:rsidR="00BB7CED" w:rsidRPr="00771C12">
        <w:t>的结果发现两者并不相等，除了读数误差外，你认为产生误差的其他主要原因可能是</w:t>
      </w:r>
      <w:r w:rsidR="00BB7CED" w:rsidRPr="00771C12">
        <w:t>____________________</w:t>
      </w:r>
      <w:r w:rsidR="00BB7CED" w:rsidRPr="00771C12">
        <w:t>。</w:t>
      </w:r>
      <w:r w:rsidR="002457E0">
        <w:t>（</w:t>
      </w:r>
      <w:r w:rsidR="00BB7CED" w:rsidRPr="00771C12">
        <w:t>只要求写出一种原因</w:t>
      </w:r>
      <w:r w:rsidR="002457E0">
        <w:t>）</w:t>
      </w:r>
    </w:p>
    <w:p w14:paraId="552C8C1B" w14:textId="2547F0EE" w:rsidR="00BB7CED" w:rsidRPr="00771C12" w:rsidRDefault="00BB7CED" w:rsidP="007E0747">
      <w:r w:rsidRPr="00771C12">
        <w:rPr>
          <w:rFonts w:eastAsia="黑体"/>
          <w:color w:val="FF0000"/>
        </w:rPr>
        <w:t xml:space="preserve">尝试解答　</w:t>
      </w:r>
      <w:r w:rsidRPr="00771C12">
        <w:rPr>
          <w:rFonts w:hAnsi="宋体" w:cs="宋体" w:hint="eastAsia"/>
          <w:color w:val="FF0000"/>
        </w:rPr>
        <w:t>①</w:t>
      </w:r>
      <w:r w:rsidRPr="00771C12">
        <w:rPr>
          <w:color w:val="FF0000"/>
        </w:rPr>
        <w:t>9.63</w:t>
      </w:r>
      <w:r w:rsidRPr="00771C12">
        <w:t>__</w:t>
      </w:r>
      <w:r w:rsidRPr="00771C12">
        <w:rPr>
          <w:rFonts w:hAnsi="宋体" w:cs="宋体" w:hint="eastAsia"/>
          <w:color w:val="FF0000"/>
        </w:rPr>
        <w:t>②</w:t>
      </w:r>
      <w:r w:rsidRPr="00771C12">
        <w:rPr>
          <w:color w:val="FF0000"/>
        </w:rPr>
        <w:t>纸带与限位孔之间存在较大阻力</w:t>
      </w:r>
      <w:r w:rsidRPr="00771C12">
        <w:t>。</w:t>
      </w:r>
    </w:p>
    <w:p w14:paraId="2907CCD0" w14:textId="373465E4" w:rsidR="00BB7CED" w:rsidRPr="00771C12" w:rsidRDefault="00BB7CED" w:rsidP="007E0747">
      <w:pPr>
        <w:numPr>
          <w:ilvl w:val="0"/>
          <w:numId w:val="4"/>
        </w:numPr>
        <w:rPr>
          <w:rFonts w:eastAsia="楷体_GB2312"/>
        </w:rPr>
      </w:pPr>
      <w:r w:rsidRPr="00771C12">
        <w:rPr>
          <w:rFonts w:eastAsia="楷体_GB2312"/>
        </w:rPr>
        <w:t>由逐差法可得：</w:t>
      </w:r>
      <w:r w:rsidRPr="00771C12">
        <w:rPr>
          <w:rFonts w:eastAsia="楷体_GB2312"/>
          <w:i/>
        </w:rPr>
        <w:t>g</w:t>
      </w:r>
      <w:r w:rsidRPr="00771C12">
        <w:rPr>
          <w:rFonts w:eastAsia="楷体_GB2312"/>
        </w:rPr>
        <w:t>＝</w:t>
      </w:r>
      <w:r w:rsidRPr="00771C12">
        <w:rPr>
          <w:rFonts w:eastAsia="楷体_GB2312"/>
        </w:rPr>
        <w:fldChar w:fldCharType="begin"/>
      </w:r>
      <w:r w:rsidRPr="00771C12">
        <w:rPr>
          <w:rFonts w:eastAsia="楷体_GB2312"/>
        </w:rPr>
        <w:instrText>eq \f(</w:instrText>
      </w:r>
      <w:r w:rsidRPr="00771C12">
        <w:rPr>
          <w:rFonts w:eastAsia="楷体_GB2312"/>
          <w:i/>
        </w:rPr>
        <w:instrText>OD</w:instrText>
      </w:r>
      <w:r w:rsidRPr="00771C12">
        <w:rPr>
          <w:rFonts w:eastAsia="楷体_GB2312"/>
        </w:rPr>
        <w:instrText>－</w:instrText>
      </w:r>
      <w:r w:rsidRPr="00771C12">
        <w:rPr>
          <w:rFonts w:eastAsia="楷体_GB2312"/>
        </w:rPr>
        <w:instrText>2</w:instrText>
      </w:r>
      <w:r w:rsidRPr="00771C12">
        <w:rPr>
          <w:rFonts w:eastAsia="楷体_GB2312"/>
          <w:i/>
        </w:rPr>
        <w:instrText>OB,</w:instrText>
      </w:r>
      <w:r w:rsidRPr="00771C12">
        <w:rPr>
          <w:rFonts w:eastAsia="楷体_GB2312"/>
        </w:rPr>
        <w:instrText>4</w:instrText>
      </w:r>
      <w:r w:rsidRPr="00771C12">
        <w:rPr>
          <w:rFonts w:eastAsia="楷体_GB2312"/>
          <w:i/>
        </w:rPr>
        <w:instrText>T</w:instrText>
      </w:r>
      <w:r w:rsidRPr="00771C12">
        <w:rPr>
          <w:rFonts w:eastAsia="楷体_GB2312"/>
          <w:vertAlign w:val="superscript"/>
        </w:rPr>
        <w:instrText>2</w:instrText>
      </w:r>
      <w:r w:rsidRPr="00771C12">
        <w:rPr>
          <w:rFonts w:eastAsia="楷体_GB2312"/>
        </w:rPr>
        <w:instrText>)</w:instrText>
      </w:r>
      <w:r w:rsidRPr="00771C12">
        <w:rPr>
          <w:rFonts w:eastAsia="楷体_GB2312"/>
        </w:rPr>
        <w:fldChar w:fldCharType="end"/>
      </w:r>
      <w:r w:rsidRPr="00771C12">
        <w:rPr>
          <w:rFonts w:eastAsia="楷体_GB2312" w:hAnsi="宋体"/>
        </w:rPr>
        <w:t>≈</w:t>
      </w:r>
      <w:r w:rsidRPr="00771C12">
        <w:rPr>
          <w:rFonts w:eastAsia="楷体_GB2312"/>
        </w:rPr>
        <w:t>9.63 m/s</w:t>
      </w:r>
      <w:r w:rsidRPr="00771C12">
        <w:rPr>
          <w:rFonts w:eastAsia="楷体_GB2312"/>
          <w:vertAlign w:val="superscript"/>
        </w:rPr>
        <w:t>2</w:t>
      </w:r>
      <w:r w:rsidRPr="00771C12">
        <w:rPr>
          <w:rFonts w:eastAsia="楷体_GB2312"/>
        </w:rPr>
        <w:t>。</w:t>
      </w:r>
    </w:p>
    <w:p w14:paraId="2B491BB5" w14:textId="3D0FCC07" w:rsidR="00BB7CED" w:rsidRDefault="00BB7CED" w:rsidP="007E0747">
      <w:pPr>
        <w:rPr>
          <w:rFonts w:eastAsia="楷体_GB2312"/>
        </w:rPr>
      </w:pPr>
      <w:r w:rsidRPr="00771C12">
        <w:rPr>
          <w:rFonts w:eastAsia="楷体_GB2312" w:hAnsi="宋体" w:cs="宋体" w:hint="eastAsia"/>
        </w:rPr>
        <w:t>②</w:t>
      </w:r>
      <w:r w:rsidRPr="00771C12">
        <w:rPr>
          <w:rFonts w:eastAsia="楷体_GB2312"/>
        </w:rPr>
        <w:t>产生误差的其他原因有：纸带与限位孔之间有阻力或空气阻力。</w:t>
      </w:r>
    </w:p>
    <w:p w14:paraId="221305D5" w14:textId="02D05A43" w:rsidR="007E0747" w:rsidRPr="00771C12" w:rsidRDefault="007E0747" w:rsidP="007E0747">
      <w:pPr>
        <w:pStyle w:val="4"/>
      </w:pPr>
      <w:r>
        <w:rPr>
          <w:rFonts w:hint="eastAsia"/>
        </w:rPr>
        <w:t>2</w:t>
      </w:r>
      <w:r>
        <w:rPr>
          <w:rFonts w:hint="eastAsia"/>
        </w:rPr>
        <w:t>、变式题组</w:t>
      </w:r>
    </w:p>
    <w:p w14:paraId="01DA620F" w14:textId="031DCDC1" w:rsidR="00BB7CED" w:rsidRPr="00771C12" w:rsidRDefault="009C60B1" w:rsidP="007E0747">
      <w:r w:rsidRPr="00771C12">
        <w:rPr>
          <w:noProof/>
        </w:rPr>
        <w:drawing>
          <wp:anchor distT="0" distB="0" distL="114300" distR="114300" simplePos="0" relativeHeight="251705344" behindDoc="0" locked="0" layoutInCell="1" allowOverlap="1" wp14:anchorId="2CB151BF" wp14:editId="0B0F21BD">
            <wp:simplePos x="0" y="0"/>
            <wp:positionH relativeFrom="column">
              <wp:posOffset>4333875</wp:posOffset>
            </wp:positionH>
            <wp:positionV relativeFrom="paragraph">
              <wp:posOffset>182880</wp:posOffset>
            </wp:positionV>
            <wp:extent cx="971550" cy="1781175"/>
            <wp:effectExtent l="0" t="0" r="0" b="9525"/>
            <wp:wrapSquare wrapText="bothSides"/>
            <wp:docPr id="176" name="图片 176" descr="E:\电子稿\金版教程（魏）\2016\3.6\课件-物理（高三一轮书\80WL3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E:\电子稿\金版教程（魏）\2016\3.6\课件-物理（高三一轮书\80WL39.tif"/>
                    <pic:cNvPicPr>
                      <a:picLocks noChangeAspect="1" noChangeArrowheads="1"/>
                    </pic:cNvPicPr>
                  </pic:nvPicPr>
                  <pic:blipFill>
                    <a:blip r:embed="rId172" r:link="rId173" cstate="print">
                      <a:extLst>
                        <a:ext uri="{28A0092B-C50C-407E-A947-70E740481C1C}">
                          <a14:useLocalDpi xmlns:a14="http://schemas.microsoft.com/office/drawing/2010/main" val="0"/>
                        </a:ext>
                      </a:extLst>
                    </a:blip>
                    <a:srcRect/>
                    <a:stretch>
                      <a:fillRect/>
                    </a:stretch>
                  </pic:blipFill>
                  <pic:spPr bwMode="auto">
                    <a:xfrm>
                      <a:off x="0" y="0"/>
                      <a:ext cx="971550" cy="1781175"/>
                    </a:xfrm>
                    <a:prstGeom prst="rect">
                      <a:avLst/>
                    </a:prstGeom>
                    <a:noFill/>
                    <a:ln>
                      <a:noFill/>
                    </a:ln>
                  </pic:spPr>
                </pic:pic>
              </a:graphicData>
            </a:graphic>
          </wp:anchor>
        </w:drawing>
      </w:r>
      <w:r w:rsidR="007E0747" w:rsidRPr="00771C12">
        <w:t xml:space="preserve"> </w:t>
      </w:r>
      <w:r w:rsidR="00BB7CED" w:rsidRPr="00771C12">
        <w:t>[2015·</w:t>
      </w:r>
      <w:r w:rsidR="00BB7CED" w:rsidRPr="00771C12">
        <w:t>银川模拟</w:t>
      </w:r>
      <w:r w:rsidR="00BB7CED" w:rsidRPr="00771C12">
        <w:t xml:space="preserve">] </w:t>
      </w:r>
    </w:p>
    <w:p w14:paraId="31F08B34" w14:textId="692E7B49" w:rsidR="00BB7CED" w:rsidRPr="00771C12" w:rsidRDefault="00BB7CED" w:rsidP="007E0747">
      <w:r w:rsidRPr="00771C12">
        <w:t>某同学获得一竖直上抛小球的频闪照片图，已知频闪仪每隔</w:t>
      </w:r>
      <w:r w:rsidRPr="00771C12">
        <w:t>0.05 s</w:t>
      </w:r>
      <w:r w:rsidRPr="00771C12">
        <w:t>闪光一次，图中所标数据为实际距离。</w:t>
      </w:r>
      <w:r w:rsidR="002457E0">
        <w:t>（</w:t>
      </w:r>
      <w:r w:rsidRPr="00771C12">
        <w:t>当地重力加速度取</w:t>
      </w:r>
      <w:r w:rsidRPr="00771C12">
        <w:t>9.8 m/s</w:t>
      </w:r>
      <w:r w:rsidRPr="00771C12">
        <w:rPr>
          <w:vertAlign w:val="superscript"/>
        </w:rPr>
        <w:t>2</w:t>
      </w:r>
      <w:r w:rsidRPr="00771C12">
        <w:t>，小球质量</w:t>
      </w:r>
      <w:r w:rsidRPr="00771C12">
        <w:rPr>
          <w:i/>
        </w:rPr>
        <w:t>m</w:t>
      </w:r>
      <w:r w:rsidRPr="00771C12">
        <w:t>＝</w:t>
      </w:r>
      <w:r w:rsidRPr="00771C12">
        <w:t>0.2 kg</w:t>
      </w:r>
      <w:r w:rsidRPr="00771C12">
        <w:t>，结果保留三位</w:t>
      </w:r>
      <w:commentRangeStart w:id="94"/>
      <w:r w:rsidRPr="00771C12">
        <w:t>有效数字</w:t>
      </w:r>
      <w:commentRangeEnd w:id="94"/>
      <w:r w:rsidR="009C60B1">
        <w:rPr>
          <w:rStyle w:val="a9"/>
        </w:rPr>
        <w:commentReference w:id="94"/>
      </w:r>
      <w:r w:rsidR="002457E0">
        <w:t>）</w:t>
      </w:r>
    </w:p>
    <w:p w14:paraId="013DBF7A" w14:textId="5DA05BB6" w:rsidR="00BB7CED" w:rsidRPr="00771C12" w:rsidRDefault="002457E0" w:rsidP="007E0747">
      <w:r>
        <w:t>（</w:t>
      </w:r>
      <w:r w:rsidR="00BB7CED" w:rsidRPr="00771C12">
        <w:t>1</w:t>
      </w:r>
      <w:r>
        <w:t>）</w:t>
      </w:r>
      <w:r w:rsidR="00BB7CED" w:rsidRPr="00771C12">
        <w:t>由频闪照片上的数据计算</w:t>
      </w:r>
      <w:r w:rsidR="00BB7CED" w:rsidRPr="00771C12">
        <w:rPr>
          <w:i/>
        </w:rPr>
        <w:t>t</w:t>
      </w:r>
      <w:r w:rsidR="00BB7CED" w:rsidRPr="00771C12">
        <w:rPr>
          <w:vertAlign w:val="subscript"/>
        </w:rPr>
        <w:t>4</w:t>
      </w:r>
      <w:r w:rsidR="00BB7CED" w:rsidRPr="00771C12">
        <w:t>时刻小球的速度</w:t>
      </w:r>
      <w:r w:rsidR="00BB7CED" w:rsidRPr="00771C12">
        <w:rPr>
          <w:rFonts w:ascii="Book Antiqua" w:hAnsi="Book Antiqua"/>
          <w:i/>
        </w:rPr>
        <w:t>v</w:t>
      </w:r>
      <w:r w:rsidR="00BB7CED" w:rsidRPr="00771C12">
        <w:rPr>
          <w:vertAlign w:val="subscript"/>
        </w:rPr>
        <w:t>4</w:t>
      </w:r>
      <w:r w:rsidR="00BB7CED" w:rsidRPr="00771C12">
        <w:t>＝</w:t>
      </w:r>
      <w:r w:rsidR="00BB7CED" w:rsidRPr="00771C12">
        <w:t>________m/s</w:t>
      </w:r>
      <w:r w:rsidR="00BB7CED" w:rsidRPr="00771C12">
        <w:t>。</w:t>
      </w:r>
    </w:p>
    <w:p w14:paraId="38E767F0" w14:textId="4F6D30FA" w:rsidR="00BB7CED" w:rsidRPr="00771C12" w:rsidRDefault="002457E0" w:rsidP="007E0747">
      <w:r>
        <w:t>（</w:t>
      </w:r>
      <w:r w:rsidR="00BB7CED" w:rsidRPr="00771C12">
        <w:t>2</w:t>
      </w:r>
      <w:r>
        <w:t>）</w:t>
      </w:r>
      <w:r w:rsidR="00BB7CED" w:rsidRPr="00771C12">
        <w:t>小球上升的加速度大小约为</w:t>
      </w:r>
      <w:r w:rsidR="00BB7CED" w:rsidRPr="00771C12">
        <w:rPr>
          <w:i/>
        </w:rPr>
        <w:t>a</w:t>
      </w:r>
      <w:r w:rsidR="00BB7CED" w:rsidRPr="00771C12">
        <w:t>＝</w:t>
      </w:r>
      <w:r w:rsidR="00BB7CED" w:rsidRPr="00771C12">
        <w:t>________m/s</w:t>
      </w:r>
      <w:r w:rsidR="00BB7CED" w:rsidRPr="00771C12">
        <w:rPr>
          <w:vertAlign w:val="superscript"/>
        </w:rPr>
        <w:t>2</w:t>
      </w:r>
      <w:r w:rsidR="00BB7CED" w:rsidRPr="00771C12">
        <w:t>。</w:t>
      </w:r>
    </w:p>
    <w:p w14:paraId="208B3A02" w14:textId="0A41FD8E" w:rsidR="00BB7CED" w:rsidRPr="00771C12" w:rsidRDefault="002457E0" w:rsidP="007E0747">
      <w:r>
        <w:t>（</w:t>
      </w:r>
      <w:r w:rsidR="00BB7CED" w:rsidRPr="00771C12">
        <w:t>3</w:t>
      </w:r>
      <w:r>
        <w:t>）</w:t>
      </w:r>
      <w:r w:rsidR="00BB7CED" w:rsidRPr="00771C12">
        <w:t>对</w:t>
      </w:r>
      <w:r>
        <w:t>（</w:t>
      </w:r>
      <w:r w:rsidR="00BB7CED" w:rsidRPr="00771C12">
        <w:t>2</w:t>
      </w:r>
      <w:r>
        <w:t>）</w:t>
      </w:r>
      <w:r w:rsidR="00BB7CED" w:rsidRPr="00771C12">
        <w:t>的数据进行分析，可得到的结论是</w:t>
      </w:r>
      <w:r w:rsidR="00BB7CED">
        <w:t>_______________________</w:t>
      </w:r>
      <w:r w:rsidR="00BB7CED" w:rsidRPr="00771C12">
        <w:t>。</w:t>
      </w:r>
    </w:p>
    <w:p w14:paraId="183D192C" w14:textId="4079E485" w:rsidR="00BB7CED" w:rsidRPr="00771C12" w:rsidRDefault="00BB7CED" w:rsidP="007E0747">
      <w:r w:rsidRPr="00771C12">
        <w:rPr>
          <w:color w:val="FF0000"/>
        </w:rPr>
        <w:t xml:space="preserve">答案　</w:t>
      </w:r>
      <w:r w:rsidR="002457E0">
        <w:t>（</w:t>
      </w:r>
      <w:r w:rsidRPr="00771C12">
        <w:t>1</w:t>
      </w:r>
      <w:r w:rsidR="002457E0">
        <w:t>）</w:t>
      </w:r>
      <w:r w:rsidRPr="00771C12">
        <w:t>3.98</w:t>
      </w:r>
      <w:r w:rsidRPr="00771C12">
        <w:t xml:space="preserve">　</w:t>
      </w:r>
      <w:r w:rsidR="002457E0">
        <w:t>（</w:t>
      </w:r>
      <w:r w:rsidRPr="00771C12">
        <w:t>2</w:t>
      </w:r>
      <w:r w:rsidR="002457E0">
        <w:t>）</w:t>
      </w:r>
      <w:r w:rsidRPr="00771C12">
        <w:t>10.0</w:t>
      </w:r>
      <w:r w:rsidRPr="00771C12">
        <w:t xml:space="preserve">　</w:t>
      </w:r>
      <w:r w:rsidR="002457E0">
        <w:t>（</w:t>
      </w:r>
      <w:r w:rsidRPr="00771C12">
        <w:t>3</w:t>
      </w:r>
      <w:r w:rsidR="002457E0">
        <w:t>）</w:t>
      </w:r>
      <w:r w:rsidRPr="00771C12">
        <w:t>小球上升过程中受到空气阻力的作用</w:t>
      </w:r>
    </w:p>
    <w:p w14:paraId="7AFB7A88" w14:textId="09F72267" w:rsidR="00BB7CED" w:rsidRPr="00771C12" w:rsidRDefault="00BB7CED" w:rsidP="007E0747">
      <w:pPr>
        <w:rPr>
          <w:rFonts w:eastAsia="仿宋_GB2312"/>
        </w:rPr>
      </w:pPr>
      <w:r w:rsidRPr="00771C12">
        <w:rPr>
          <w:color w:val="0000FF"/>
        </w:rPr>
        <w:t xml:space="preserve">解析　</w:t>
      </w:r>
      <w:r w:rsidR="002457E0">
        <w:rPr>
          <w:rFonts w:eastAsia="仿宋_GB2312"/>
        </w:rPr>
        <w:t>（</w:t>
      </w:r>
      <w:r w:rsidRPr="00771C12">
        <w:rPr>
          <w:rFonts w:eastAsia="仿宋_GB2312"/>
        </w:rPr>
        <w:t>1</w:t>
      </w:r>
      <w:r w:rsidR="002457E0">
        <w:rPr>
          <w:rFonts w:eastAsia="仿宋_GB2312"/>
        </w:rPr>
        <w:t>）</w:t>
      </w:r>
      <w:r w:rsidRPr="00771C12">
        <w:rPr>
          <w:rFonts w:eastAsia="仿宋_GB2312"/>
        </w:rPr>
        <w:t>做匀变速直线运动的物体，某段时间内的平均速度等于中间时刻的瞬时速度，故</w:t>
      </w:r>
      <w:r w:rsidRPr="00771C12">
        <w:rPr>
          <w:rFonts w:eastAsia="仿宋_GB2312"/>
          <w:i/>
        </w:rPr>
        <w:t>t</w:t>
      </w:r>
      <w:r w:rsidRPr="00771C12">
        <w:rPr>
          <w:rFonts w:eastAsia="仿宋_GB2312"/>
          <w:vertAlign w:val="subscript"/>
        </w:rPr>
        <w:t>4</w:t>
      </w:r>
      <w:r w:rsidRPr="00771C12">
        <w:rPr>
          <w:rFonts w:eastAsia="仿宋_GB2312"/>
        </w:rPr>
        <w:t>时刻的瞬时速度等于</w:t>
      </w:r>
      <w:r w:rsidRPr="00771C12">
        <w:rPr>
          <w:rFonts w:eastAsia="仿宋_GB2312"/>
          <w:i/>
        </w:rPr>
        <w:t>t</w:t>
      </w:r>
      <w:r w:rsidRPr="00771C12">
        <w:rPr>
          <w:rFonts w:eastAsia="仿宋_GB2312"/>
          <w:vertAlign w:val="subscript"/>
        </w:rPr>
        <w:t>3</w:t>
      </w:r>
      <w:r w:rsidRPr="00771C12">
        <w:rPr>
          <w:rFonts w:eastAsia="仿宋_GB2312"/>
        </w:rPr>
        <w:t>～</w:t>
      </w:r>
      <w:r w:rsidRPr="00771C12">
        <w:rPr>
          <w:rFonts w:eastAsia="仿宋_GB2312"/>
          <w:i/>
        </w:rPr>
        <w:t>t</w:t>
      </w:r>
      <w:r w:rsidRPr="00771C12">
        <w:rPr>
          <w:rFonts w:eastAsia="仿宋_GB2312"/>
          <w:vertAlign w:val="subscript"/>
        </w:rPr>
        <w:t>5</w:t>
      </w:r>
      <w:r w:rsidRPr="00771C12">
        <w:rPr>
          <w:rFonts w:eastAsia="仿宋_GB2312"/>
        </w:rPr>
        <w:t>时间段的平均速度，即</w:t>
      </w:r>
      <w:r w:rsidRPr="00771C12">
        <w:rPr>
          <w:rFonts w:ascii="Book Antiqua" w:eastAsia="仿宋_GB2312" w:hAnsi="Book Antiqua"/>
          <w:i/>
        </w:rPr>
        <w:t>v</w:t>
      </w:r>
      <w:r w:rsidRPr="00771C12">
        <w:rPr>
          <w:rFonts w:eastAsia="仿宋_GB2312"/>
          <w:vertAlign w:val="subscript"/>
        </w:rPr>
        <w:t>4</w:t>
      </w:r>
      <w:r w:rsidRPr="00771C12">
        <w:rPr>
          <w:rFonts w:eastAsia="仿宋_GB2312"/>
        </w:rPr>
        <w:t>＝</w:t>
      </w:r>
      <w:r w:rsidRPr="00771C12">
        <w:rPr>
          <w:rFonts w:eastAsia="仿宋_GB2312"/>
        </w:rPr>
        <w:fldChar w:fldCharType="begin"/>
      </w:r>
      <w:r w:rsidRPr="00771C12">
        <w:rPr>
          <w:rFonts w:eastAsia="仿宋_GB2312"/>
        </w:rPr>
        <w:instrText>eq \f(</w:instrText>
      </w:r>
      <w:r w:rsidRPr="00771C12">
        <w:rPr>
          <w:rFonts w:eastAsia="仿宋_GB2312"/>
          <w:i/>
        </w:rPr>
        <w:instrText>h</w:instrText>
      </w:r>
      <w:r w:rsidRPr="00771C12">
        <w:rPr>
          <w:rFonts w:eastAsia="仿宋_GB2312"/>
          <w:vertAlign w:val="subscript"/>
        </w:rPr>
        <w:instrText>3</w:instrText>
      </w:r>
      <w:r w:rsidRPr="00771C12">
        <w:rPr>
          <w:rFonts w:eastAsia="仿宋_GB2312"/>
        </w:rPr>
        <w:instrText>＋</w:instrText>
      </w:r>
      <w:r w:rsidRPr="00771C12">
        <w:rPr>
          <w:rFonts w:eastAsia="仿宋_GB2312"/>
          <w:i/>
        </w:rPr>
        <w:instrText>h</w:instrText>
      </w:r>
      <w:r w:rsidRPr="00771C12">
        <w:rPr>
          <w:rFonts w:eastAsia="仿宋_GB2312"/>
          <w:vertAlign w:val="subscript"/>
        </w:rPr>
        <w:instrText>4</w:instrText>
      </w:r>
      <w:r w:rsidRPr="00771C12">
        <w:rPr>
          <w:rFonts w:eastAsia="仿宋_GB2312"/>
          <w:i/>
        </w:rPr>
        <w:instrText>,</w:instrText>
      </w:r>
      <w:r w:rsidRPr="00771C12">
        <w:rPr>
          <w:rFonts w:eastAsia="仿宋_GB2312"/>
        </w:rPr>
        <w:instrText>2</w:instrText>
      </w:r>
      <w:r w:rsidRPr="00771C12">
        <w:rPr>
          <w:rFonts w:eastAsia="仿宋_GB2312"/>
          <w:i/>
        </w:rPr>
        <w:instrText>T</w:instrText>
      </w:r>
      <w:r w:rsidRPr="00771C12">
        <w:rPr>
          <w:rFonts w:eastAsia="仿宋_GB2312"/>
        </w:rPr>
        <w:instrText>)</w:instrText>
      </w:r>
      <w:r w:rsidRPr="00771C12">
        <w:rPr>
          <w:rFonts w:eastAsia="仿宋_GB2312"/>
        </w:rPr>
        <w:fldChar w:fldCharType="end"/>
      </w:r>
      <w:r w:rsidRPr="00771C12">
        <w:rPr>
          <w:rFonts w:eastAsia="仿宋_GB2312"/>
        </w:rPr>
        <w:t>＝</w:t>
      </w:r>
      <w:r w:rsidRPr="00771C12">
        <w:rPr>
          <w:rFonts w:eastAsia="仿宋_GB2312"/>
        </w:rPr>
        <w:fldChar w:fldCharType="begin"/>
      </w:r>
      <w:r w:rsidRPr="00771C12">
        <w:rPr>
          <w:rFonts w:eastAsia="仿宋_GB2312"/>
        </w:rPr>
        <w:instrText>eq \f(</w:instrText>
      </w:r>
      <w:r w:rsidRPr="00771C12">
        <w:rPr>
          <w:rFonts w:ascii="Symbol" w:eastAsia="仿宋_GB2312" w:hAnsi="Symbol"/>
        </w:rPr>
        <w:instrText></w:instrText>
      </w:r>
      <w:r w:rsidRPr="00771C12">
        <w:rPr>
          <w:rFonts w:eastAsia="仿宋_GB2312"/>
        </w:rPr>
        <w:instrText>21.16</w:instrText>
      </w:r>
      <w:r w:rsidRPr="00771C12">
        <w:rPr>
          <w:rFonts w:eastAsia="仿宋_GB2312"/>
        </w:rPr>
        <w:instrText>＋</w:instrText>
      </w:r>
      <w:r w:rsidRPr="00771C12">
        <w:rPr>
          <w:rFonts w:eastAsia="仿宋_GB2312"/>
        </w:rPr>
        <w:instrText>18.66</w:instrText>
      </w:r>
      <w:r w:rsidRPr="00771C12">
        <w:rPr>
          <w:rFonts w:ascii="Symbol" w:eastAsia="仿宋_GB2312" w:hAnsi="Symbol"/>
        </w:rPr>
        <w:instrText></w:instrText>
      </w:r>
      <w:r w:rsidRPr="00771C12">
        <w:rPr>
          <w:rFonts w:hAnsi="宋体"/>
        </w:rPr>
        <w:instrText>×</w:instrText>
      </w:r>
      <w:r w:rsidRPr="00771C12">
        <w:rPr>
          <w:rFonts w:eastAsia="仿宋_GB2312"/>
        </w:rPr>
        <w:instrText>10</w:instrText>
      </w:r>
      <w:r w:rsidRPr="00771C12">
        <w:rPr>
          <w:rFonts w:eastAsia="仿宋_GB2312"/>
          <w:vertAlign w:val="superscript"/>
        </w:rPr>
        <w:instrText>－</w:instrText>
      </w:r>
      <w:r w:rsidRPr="00771C12">
        <w:rPr>
          <w:rFonts w:eastAsia="仿宋_GB2312"/>
          <w:vertAlign w:val="superscript"/>
        </w:rPr>
        <w:instrText>2</w:instrText>
      </w:r>
      <w:r w:rsidRPr="00771C12">
        <w:rPr>
          <w:rFonts w:eastAsia="仿宋_GB2312"/>
          <w:i/>
        </w:rPr>
        <w:instrText>,</w:instrText>
      </w:r>
      <w:r w:rsidRPr="00771C12">
        <w:rPr>
          <w:rFonts w:eastAsia="仿宋_GB2312"/>
        </w:rPr>
        <w:instrText>2</w:instrText>
      </w:r>
      <w:r w:rsidRPr="00771C12">
        <w:rPr>
          <w:rFonts w:hAnsi="宋体"/>
        </w:rPr>
        <w:instrText>×</w:instrText>
      </w:r>
      <w:r w:rsidRPr="00771C12">
        <w:rPr>
          <w:rFonts w:eastAsia="仿宋_GB2312"/>
        </w:rPr>
        <w:instrText>0.05)</w:instrText>
      </w:r>
      <w:r w:rsidRPr="00771C12">
        <w:rPr>
          <w:rFonts w:eastAsia="仿宋_GB2312"/>
        </w:rPr>
        <w:fldChar w:fldCharType="end"/>
      </w:r>
      <w:r w:rsidRPr="00771C12">
        <w:rPr>
          <w:rFonts w:eastAsia="仿宋_GB2312"/>
        </w:rPr>
        <w:t xml:space="preserve"> m/s</w:t>
      </w:r>
      <w:r w:rsidRPr="00771C12">
        <w:rPr>
          <w:rFonts w:eastAsia="仿宋_GB2312"/>
        </w:rPr>
        <w:t>＝</w:t>
      </w:r>
      <w:r w:rsidRPr="00771C12">
        <w:rPr>
          <w:rFonts w:eastAsia="仿宋_GB2312"/>
        </w:rPr>
        <w:t>3.98 m/s</w:t>
      </w:r>
      <w:r w:rsidRPr="00771C12">
        <w:rPr>
          <w:rFonts w:eastAsia="仿宋_GB2312"/>
        </w:rPr>
        <w:t>。</w:t>
      </w:r>
    </w:p>
    <w:p w14:paraId="1C98B389" w14:textId="65C496F1" w:rsidR="00BB7CED" w:rsidRPr="00771C12" w:rsidRDefault="002457E0" w:rsidP="007E0747">
      <w:pPr>
        <w:rPr>
          <w:rFonts w:eastAsia="仿宋_GB2312"/>
        </w:rPr>
      </w:pPr>
      <w:r>
        <w:rPr>
          <w:rFonts w:eastAsia="仿宋_GB2312"/>
        </w:rPr>
        <w:t>（</w:t>
      </w:r>
      <w:r w:rsidR="00BB7CED" w:rsidRPr="00771C12">
        <w:rPr>
          <w:rFonts w:eastAsia="仿宋_GB2312"/>
        </w:rPr>
        <w:t>2</w:t>
      </w:r>
      <w:r>
        <w:rPr>
          <w:rFonts w:eastAsia="仿宋_GB2312"/>
        </w:rPr>
        <w:t>）</w:t>
      </w:r>
      <w:r w:rsidR="00BB7CED" w:rsidRPr="00771C12">
        <w:rPr>
          <w:rFonts w:eastAsia="仿宋_GB2312"/>
        </w:rPr>
        <w:t>由</w:t>
      </w:r>
      <w:r w:rsidR="00BB7CED" w:rsidRPr="00771C12">
        <w:rPr>
          <w:rFonts w:eastAsia="仿宋_GB2312"/>
        </w:rPr>
        <w:t>Δ</w:t>
      </w:r>
      <w:r w:rsidR="00BB7CED" w:rsidRPr="00771C12">
        <w:rPr>
          <w:rFonts w:eastAsia="仿宋_GB2312"/>
          <w:i/>
        </w:rPr>
        <w:t>x</w:t>
      </w:r>
      <w:r w:rsidR="00BB7CED" w:rsidRPr="00771C12">
        <w:rPr>
          <w:rFonts w:eastAsia="仿宋_GB2312"/>
        </w:rPr>
        <w:t>＝</w:t>
      </w:r>
      <w:r w:rsidR="00BB7CED" w:rsidRPr="00771C12">
        <w:rPr>
          <w:rFonts w:eastAsia="仿宋_GB2312"/>
          <w:i/>
        </w:rPr>
        <w:t>aT</w:t>
      </w:r>
      <w:r w:rsidR="00BB7CED" w:rsidRPr="00771C12">
        <w:rPr>
          <w:rFonts w:eastAsia="仿宋_GB2312"/>
          <w:vertAlign w:val="superscript"/>
        </w:rPr>
        <w:t>2</w:t>
      </w:r>
      <w:r w:rsidR="00BB7CED" w:rsidRPr="00771C12">
        <w:rPr>
          <w:rFonts w:eastAsia="仿宋_GB2312"/>
        </w:rPr>
        <w:t>得，小球的加速度大小为</w:t>
      </w:r>
    </w:p>
    <w:p w14:paraId="292C59A0" w14:textId="305DE91F" w:rsidR="00BB7CED" w:rsidRPr="00771C12" w:rsidRDefault="00BB7CED" w:rsidP="007E0747">
      <w:pPr>
        <w:rPr>
          <w:rFonts w:eastAsia="仿宋_GB2312"/>
        </w:rPr>
      </w:pPr>
      <w:r w:rsidRPr="00771C12">
        <w:rPr>
          <w:rFonts w:eastAsia="仿宋_GB2312"/>
          <w:i/>
        </w:rPr>
        <w:t>a</w:t>
      </w:r>
      <w:r w:rsidRPr="00771C12">
        <w:rPr>
          <w:rFonts w:eastAsia="仿宋_GB2312"/>
        </w:rPr>
        <w:t>＝</w:t>
      </w:r>
      <w:r w:rsidRPr="00771C12">
        <w:rPr>
          <w:rFonts w:eastAsia="仿宋_GB2312"/>
        </w:rPr>
        <w:fldChar w:fldCharType="begin"/>
      </w:r>
      <w:r w:rsidRPr="00771C12">
        <w:rPr>
          <w:rFonts w:eastAsia="仿宋_GB2312"/>
        </w:rPr>
        <w:instrText>eq \f(</w:instrText>
      </w:r>
      <w:r w:rsidRPr="00771C12">
        <w:rPr>
          <w:rFonts w:ascii="Symbol" w:eastAsia="仿宋_GB2312" w:hAnsi="Symbol"/>
        </w:rPr>
        <w:instrText></w:instrText>
      </w:r>
      <w:r w:rsidRPr="00771C12">
        <w:rPr>
          <w:rFonts w:eastAsia="仿宋_GB2312"/>
          <w:i/>
        </w:rPr>
        <w:instrText>h</w:instrText>
      </w:r>
      <w:r w:rsidRPr="00771C12">
        <w:rPr>
          <w:rFonts w:eastAsia="仿宋_GB2312"/>
          <w:vertAlign w:val="subscript"/>
        </w:rPr>
        <w:instrText>1</w:instrText>
      </w:r>
      <w:r w:rsidRPr="00771C12">
        <w:rPr>
          <w:rFonts w:eastAsia="仿宋_GB2312"/>
        </w:rPr>
        <w:instrText>＋</w:instrText>
      </w:r>
      <w:r w:rsidRPr="00771C12">
        <w:rPr>
          <w:rFonts w:eastAsia="仿宋_GB2312"/>
          <w:i/>
        </w:rPr>
        <w:instrText>h</w:instrText>
      </w:r>
      <w:r w:rsidRPr="00771C12">
        <w:rPr>
          <w:rFonts w:eastAsia="仿宋_GB2312"/>
          <w:vertAlign w:val="subscript"/>
        </w:rPr>
        <w:instrText>2</w:instrText>
      </w:r>
      <w:r w:rsidRPr="00771C12">
        <w:rPr>
          <w:rFonts w:ascii="Symbol" w:eastAsia="仿宋_GB2312" w:hAnsi="Symbol"/>
        </w:rPr>
        <w:instrText></w:instrText>
      </w:r>
      <w:r w:rsidRPr="00771C12">
        <w:rPr>
          <w:rFonts w:eastAsia="仿宋_GB2312"/>
        </w:rPr>
        <w:instrText>－</w:instrText>
      </w:r>
      <w:r w:rsidRPr="00771C12">
        <w:rPr>
          <w:rFonts w:ascii="Symbol" w:eastAsia="仿宋_GB2312" w:hAnsi="Symbol"/>
        </w:rPr>
        <w:instrText></w:instrText>
      </w:r>
      <w:r w:rsidRPr="00771C12">
        <w:rPr>
          <w:rFonts w:eastAsia="仿宋_GB2312"/>
          <w:i/>
        </w:rPr>
        <w:instrText>h</w:instrText>
      </w:r>
      <w:r w:rsidRPr="00771C12">
        <w:rPr>
          <w:rFonts w:eastAsia="仿宋_GB2312"/>
          <w:vertAlign w:val="subscript"/>
        </w:rPr>
        <w:instrText>3</w:instrText>
      </w:r>
      <w:r w:rsidRPr="00771C12">
        <w:rPr>
          <w:rFonts w:eastAsia="仿宋_GB2312"/>
        </w:rPr>
        <w:instrText>＋</w:instrText>
      </w:r>
      <w:r w:rsidRPr="00771C12">
        <w:rPr>
          <w:rFonts w:eastAsia="仿宋_GB2312"/>
          <w:i/>
        </w:rPr>
        <w:instrText>h</w:instrText>
      </w:r>
      <w:r w:rsidRPr="00771C12">
        <w:rPr>
          <w:rFonts w:eastAsia="仿宋_GB2312"/>
          <w:vertAlign w:val="subscript"/>
        </w:rPr>
        <w:instrText>4</w:instrText>
      </w:r>
      <w:r w:rsidRPr="00771C12">
        <w:rPr>
          <w:rFonts w:ascii="Symbol" w:eastAsia="仿宋_GB2312" w:hAnsi="Symbol"/>
        </w:rPr>
        <w:instrText></w:instrText>
      </w:r>
      <w:r w:rsidRPr="00771C12">
        <w:rPr>
          <w:rFonts w:eastAsia="仿宋_GB2312"/>
          <w:i/>
        </w:rPr>
        <w:instrText>,</w:instrText>
      </w:r>
      <w:r w:rsidRPr="00771C12">
        <w:rPr>
          <w:rFonts w:eastAsia="仿宋_GB2312"/>
        </w:rPr>
        <w:instrText>4</w:instrText>
      </w:r>
      <w:r w:rsidRPr="00771C12">
        <w:rPr>
          <w:rFonts w:eastAsia="仿宋_GB2312"/>
          <w:i/>
        </w:rPr>
        <w:instrText>T</w:instrText>
      </w:r>
      <w:r w:rsidRPr="00771C12">
        <w:rPr>
          <w:rFonts w:eastAsia="仿宋_GB2312"/>
          <w:vertAlign w:val="superscript"/>
        </w:rPr>
        <w:instrText>2</w:instrText>
      </w:r>
      <w:r w:rsidRPr="00771C12">
        <w:rPr>
          <w:rFonts w:eastAsia="仿宋_GB2312"/>
        </w:rPr>
        <w:instrText>)</w:instrText>
      </w:r>
      <w:r w:rsidRPr="00771C12">
        <w:rPr>
          <w:rFonts w:eastAsia="仿宋_GB2312"/>
        </w:rPr>
        <w:fldChar w:fldCharType="end"/>
      </w:r>
      <w:r w:rsidRPr="00771C12">
        <w:rPr>
          <w:rFonts w:eastAsia="仿宋_GB2312"/>
        </w:rPr>
        <w:t>＝</w:t>
      </w:r>
      <w:r w:rsidRPr="00771C12">
        <w:rPr>
          <w:rFonts w:eastAsia="仿宋_GB2312"/>
        </w:rPr>
        <w:fldChar w:fldCharType="begin"/>
      </w:r>
      <w:r w:rsidRPr="00771C12">
        <w:rPr>
          <w:rFonts w:eastAsia="仿宋_GB2312"/>
        </w:rPr>
        <w:instrText>eq \f(</w:instrText>
      </w:r>
      <w:r w:rsidRPr="00771C12">
        <w:rPr>
          <w:rFonts w:ascii="Symbol" w:eastAsia="仿宋_GB2312" w:hAnsi="Symbol"/>
        </w:rPr>
        <w:instrText></w:instrText>
      </w:r>
      <w:r w:rsidRPr="00771C12">
        <w:rPr>
          <w:rFonts w:eastAsia="仿宋_GB2312"/>
        </w:rPr>
        <w:instrText>26.18</w:instrText>
      </w:r>
      <w:r w:rsidRPr="00771C12">
        <w:rPr>
          <w:rFonts w:eastAsia="仿宋_GB2312"/>
        </w:rPr>
        <w:instrText>＋</w:instrText>
      </w:r>
      <w:r w:rsidRPr="00771C12">
        <w:rPr>
          <w:rFonts w:eastAsia="仿宋_GB2312"/>
        </w:rPr>
        <w:instrText>23.68</w:instrText>
      </w:r>
      <w:r w:rsidRPr="00771C12">
        <w:rPr>
          <w:rFonts w:ascii="Symbol" w:eastAsia="仿宋_GB2312" w:hAnsi="Symbol"/>
        </w:rPr>
        <w:instrText></w:instrText>
      </w:r>
      <w:r w:rsidRPr="00771C12">
        <w:rPr>
          <w:rFonts w:eastAsia="仿宋_GB2312"/>
        </w:rPr>
        <w:instrText>－</w:instrText>
      </w:r>
      <w:r w:rsidRPr="00771C12">
        <w:rPr>
          <w:rFonts w:ascii="Symbol" w:eastAsia="仿宋_GB2312" w:hAnsi="Symbol"/>
        </w:rPr>
        <w:instrText></w:instrText>
      </w:r>
      <w:r w:rsidRPr="00771C12">
        <w:rPr>
          <w:rFonts w:eastAsia="仿宋_GB2312"/>
        </w:rPr>
        <w:instrText>21.16</w:instrText>
      </w:r>
      <w:r w:rsidRPr="00771C12">
        <w:rPr>
          <w:rFonts w:eastAsia="仿宋_GB2312"/>
        </w:rPr>
        <w:instrText>＋</w:instrText>
      </w:r>
      <w:r w:rsidRPr="00771C12">
        <w:rPr>
          <w:rFonts w:eastAsia="仿宋_GB2312"/>
        </w:rPr>
        <w:instrText>18.66</w:instrText>
      </w:r>
      <w:r w:rsidRPr="00771C12">
        <w:rPr>
          <w:rFonts w:ascii="Symbol" w:eastAsia="仿宋_GB2312" w:hAnsi="Symbol"/>
        </w:rPr>
        <w:instrText></w:instrText>
      </w:r>
      <w:r w:rsidRPr="00771C12">
        <w:rPr>
          <w:rFonts w:eastAsia="仿宋_GB2312"/>
          <w:i/>
        </w:rPr>
        <w:instrText>,</w:instrText>
      </w:r>
      <w:r w:rsidRPr="00771C12">
        <w:rPr>
          <w:rFonts w:eastAsia="仿宋_GB2312"/>
        </w:rPr>
        <w:instrText>4</w:instrText>
      </w:r>
      <w:r w:rsidRPr="00771C12">
        <w:rPr>
          <w:rFonts w:hAnsi="宋体"/>
        </w:rPr>
        <w:instrText>×</w:instrText>
      </w:r>
      <w:r w:rsidRPr="00771C12">
        <w:rPr>
          <w:rFonts w:eastAsia="仿宋_GB2312"/>
        </w:rPr>
        <w:instrText>0.05</w:instrText>
      </w:r>
      <w:r w:rsidRPr="00771C12">
        <w:rPr>
          <w:rFonts w:eastAsia="仿宋_GB2312"/>
          <w:vertAlign w:val="superscript"/>
        </w:rPr>
        <w:instrText>2</w:instrText>
      </w:r>
      <w:r w:rsidRPr="00771C12">
        <w:rPr>
          <w:rFonts w:eastAsia="仿宋_GB2312"/>
        </w:rPr>
        <w:instrText>)</w:instrText>
      </w:r>
      <w:r w:rsidRPr="00771C12">
        <w:rPr>
          <w:rFonts w:eastAsia="仿宋_GB2312"/>
        </w:rPr>
        <w:fldChar w:fldCharType="end"/>
      </w:r>
      <w:r w:rsidRPr="00771C12">
        <w:rPr>
          <w:rFonts w:hAnsi="宋体"/>
        </w:rPr>
        <w:t>×</w:t>
      </w:r>
      <w:r w:rsidRPr="00771C12">
        <w:rPr>
          <w:rFonts w:eastAsia="仿宋_GB2312"/>
        </w:rPr>
        <w:t>10</w:t>
      </w:r>
      <w:r w:rsidRPr="00771C12">
        <w:rPr>
          <w:rFonts w:eastAsia="仿宋_GB2312"/>
          <w:vertAlign w:val="superscript"/>
        </w:rPr>
        <w:t>－</w:t>
      </w:r>
      <w:r w:rsidRPr="00771C12">
        <w:rPr>
          <w:rFonts w:eastAsia="仿宋_GB2312"/>
          <w:vertAlign w:val="superscript"/>
        </w:rPr>
        <w:t>2</w:t>
      </w:r>
      <w:r w:rsidRPr="00771C12">
        <w:rPr>
          <w:rFonts w:eastAsia="仿宋_GB2312"/>
        </w:rPr>
        <w:t xml:space="preserve"> m/s</w:t>
      </w:r>
      <w:r w:rsidRPr="00771C12">
        <w:rPr>
          <w:rFonts w:eastAsia="仿宋_GB2312"/>
          <w:vertAlign w:val="superscript"/>
        </w:rPr>
        <w:t>2</w:t>
      </w:r>
      <w:r w:rsidRPr="00771C12">
        <w:rPr>
          <w:rFonts w:eastAsia="仿宋_GB2312"/>
        </w:rPr>
        <w:t>＝</w:t>
      </w:r>
      <w:r w:rsidRPr="00771C12">
        <w:rPr>
          <w:rFonts w:eastAsia="仿宋_GB2312"/>
        </w:rPr>
        <w:t>10.0 m/s</w:t>
      </w:r>
      <w:r w:rsidRPr="00771C12">
        <w:rPr>
          <w:rFonts w:eastAsia="仿宋_GB2312"/>
          <w:vertAlign w:val="superscript"/>
        </w:rPr>
        <w:t>2</w:t>
      </w:r>
      <w:r w:rsidRPr="00771C12">
        <w:rPr>
          <w:rFonts w:eastAsia="仿宋_GB2312"/>
        </w:rPr>
        <w:t>。</w:t>
      </w:r>
    </w:p>
    <w:p w14:paraId="25771436" w14:textId="37AF6C15" w:rsidR="00BB7CED" w:rsidRDefault="002457E0" w:rsidP="007E0747">
      <w:pPr>
        <w:rPr>
          <w:rFonts w:eastAsia="仿宋_GB2312"/>
        </w:rPr>
      </w:pPr>
      <w:r>
        <w:rPr>
          <w:rFonts w:eastAsia="仿宋_GB2312"/>
        </w:rPr>
        <w:lastRenderedPageBreak/>
        <w:t>（</w:t>
      </w:r>
      <w:r w:rsidR="00BB7CED" w:rsidRPr="00771C12">
        <w:rPr>
          <w:rFonts w:eastAsia="仿宋_GB2312"/>
        </w:rPr>
        <w:t>3</w:t>
      </w:r>
      <w:r>
        <w:rPr>
          <w:rFonts w:eastAsia="仿宋_GB2312"/>
        </w:rPr>
        <w:t>）</w:t>
      </w:r>
      <w:r w:rsidR="00BB7CED" w:rsidRPr="00771C12">
        <w:rPr>
          <w:rFonts w:eastAsia="仿宋_GB2312"/>
        </w:rPr>
        <w:t>小球的加速度大于重力加速度，是由于小球上升过程中受到空气阻力的作用。</w:t>
      </w:r>
    </w:p>
    <w:p w14:paraId="0C390496" w14:textId="1257DCD6" w:rsidR="007E0747" w:rsidRPr="00771C12" w:rsidRDefault="007E0747" w:rsidP="007E0747">
      <w:pPr>
        <w:pStyle w:val="2"/>
      </w:pPr>
      <w:r>
        <w:rPr>
          <w:rFonts w:hint="eastAsia"/>
        </w:rPr>
        <w:t>板块三</w:t>
      </w:r>
      <w:r>
        <w:rPr>
          <w:rFonts w:hint="eastAsia"/>
        </w:rPr>
        <w:t xml:space="preserve"> </w:t>
      </w:r>
      <w:r>
        <w:rPr>
          <w:rFonts w:hint="eastAsia"/>
        </w:rPr>
        <w:t>高考模拟·随堂集训</w:t>
      </w:r>
    </w:p>
    <w:p w14:paraId="4ABA7E18" w14:textId="4D41D855" w:rsidR="00BB7CED" w:rsidRDefault="00B44EBA" w:rsidP="007E0747">
      <w:r w:rsidRPr="00771C12">
        <w:rPr>
          <w:noProof/>
        </w:rPr>
        <w:drawing>
          <wp:anchor distT="0" distB="0" distL="114300" distR="114300" simplePos="0" relativeHeight="251700224" behindDoc="0" locked="0" layoutInCell="1" allowOverlap="1" wp14:anchorId="646B700C" wp14:editId="21345896">
            <wp:simplePos x="0" y="0"/>
            <wp:positionH relativeFrom="column">
              <wp:posOffset>3257550</wp:posOffset>
            </wp:positionH>
            <wp:positionV relativeFrom="paragraph">
              <wp:posOffset>49530</wp:posOffset>
            </wp:positionV>
            <wp:extent cx="1999615" cy="1171575"/>
            <wp:effectExtent l="0" t="0" r="635" b="9525"/>
            <wp:wrapSquare wrapText="bothSides"/>
            <wp:docPr id="178" name="图片 178" descr="E:\电子稿\金版教程（魏）\2016\3.6\课件-物理（高三一轮书\14QQWL1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E:\电子稿\金版教程（魏）\2016\3.6\课件-物理（高三一轮书\14QQWL103.tif"/>
                    <pic:cNvPicPr>
                      <a:picLocks noChangeAspect="1" noChangeArrowheads="1"/>
                    </pic:cNvPicPr>
                  </pic:nvPicPr>
                  <pic:blipFill>
                    <a:blip r:embed="rId174" r:link="rId175" cstate="print">
                      <a:extLst>
                        <a:ext uri="{28A0092B-C50C-407E-A947-70E740481C1C}">
                          <a14:useLocalDpi xmlns:a14="http://schemas.microsoft.com/office/drawing/2010/main" val="0"/>
                        </a:ext>
                      </a:extLst>
                    </a:blip>
                    <a:srcRect/>
                    <a:stretch>
                      <a:fillRect/>
                    </a:stretch>
                  </pic:blipFill>
                  <pic:spPr bwMode="auto">
                    <a:xfrm>
                      <a:off x="0" y="0"/>
                      <a:ext cx="1999615" cy="1171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7CED" w:rsidRPr="00771C12">
        <w:t>1</w:t>
      </w:r>
      <w:r w:rsidR="00BB7CED" w:rsidRPr="00771C12">
        <w:t>．</w:t>
      </w:r>
      <w:r w:rsidR="00BB7CED" w:rsidRPr="00771C12">
        <w:rPr>
          <w:rFonts w:eastAsia="黑体"/>
        </w:rPr>
        <w:t>[2014·</w:t>
      </w:r>
      <w:r w:rsidR="00BB7CED" w:rsidRPr="00771C12">
        <w:rPr>
          <w:rFonts w:eastAsia="黑体"/>
        </w:rPr>
        <w:t>大纲全国卷</w:t>
      </w:r>
      <w:r w:rsidR="00BB7CED" w:rsidRPr="00771C12">
        <w:rPr>
          <w:rFonts w:eastAsia="黑体"/>
        </w:rPr>
        <w:t>]</w:t>
      </w:r>
      <w:r w:rsidR="00BB7CED" w:rsidRPr="00771C12">
        <w:t>现用频闪照相方法来研究物块的变速运动。在一小物块沿斜面向下运动的过程中，用频闪相机拍摄的不同时刻物块的位置如图所示。拍摄时频闪频率是</w:t>
      </w:r>
      <w:r w:rsidR="00BB7CED" w:rsidRPr="00771C12">
        <w:t>10 Hz</w:t>
      </w:r>
      <w:r w:rsidR="00BB7CED" w:rsidRPr="00771C12">
        <w:t>；通过斜面上固定的刻度尺读取的</w:t>
      </w:r>
      <w:r w:rsidR="00BB7CED" w:rsidRPr="00771C12">
        <w:t>5</w:t>
      </w:r>
      <w:r w:rsidR="00BB7CED" w:rsidRPr="00771C12">
        <w:t>个连续影像间的距离依次为</w:t>
      </w:r>
      <w:r w:rsidR="00BB7CED" w:rsidRPr="00771C12">
        <w:rPr>
          <w:i/>
        </w:rPr>
        <w:t>x</w:t>
      </w:r>
      <w:r w:rsidR="00BB7CED" w:rsidRPr="00771C12">
        <w:rPr>
          <w:vertAlign w:val="subscript"/>
        </w:rPr>
        <w:t>1</w:t>
      </w:r>
      <w:r w:rsidR="00BB7CED" w:rsidRPr="00771C12">
        <w:t>、</w:t>
      </w:r>
      <w:r w:rsidR="00BB7CED" w:rsidRPr="00771C12">
        <w:rPr>
          <w:i/>
        </w:rPr>
        <w:t>x</w:t>
      </w:r>
      <w:r w:rsidR="00BB7CED" w:rsidRPr="00771C12">
        <w:rPr>
          <w:vertAlign w:val="subscript"/>
        </w:rPr>
        <w:t>2</w:t>
      </w:r>
      <w:r w:rsidR="00BB7CED" w:rsidRPr="00771C12">
        <w:t>、</w:t>
      </w:r>
      <w:r w:rsidR="00BB7CED" w:rsidRPr="00771C12">
        <w:rPr>
          <w:i/>
        </w:rPr>
        <w:t>x</w:t>
      </w:r>
      <w:r w:rsidR="00BB7CED" w:rsidRPr="00771C12">
        <w:rPr>
          <w:vertAlign w:val="subscript"/>
        </w:rPr>
        <w:t>3</w:t>
      </w:r>
      <w:r w:rsidR="00BB7CED" w:rsidRPr="00771C12">
        <w:t>、</w:t>
      </w:r>
      <w:r w:rsidR="00BB7CED" w:rsidRPr="00771C12">
        <w:rPr>
          <w:i/>
        </w:rPr>
        <w:t>x</w:t>
      </w:r>
      <w:r w:rsidR="00BB7CED" w:rsidRPr="00771C12">
        <w:rPr>
          <w:vertAlign w:val="subscript"/>
        </w:rPr>
        <w:t>4</w:t>
      </w:r>
      <w:r w:rsidR="00BB7CED" w:rsidRPr="00771C12">
        <w:t>。已知斜面顶端的高度</w:t>
      </w:r>
      <w:r w:rsidR="00BB7CED" w:rsidRPr="00771C12">
        <w:rPr>
          <w:i/>
        </w:rPr>
        <w:t>h</w:t>
      </w:r>
      <w:r w:rsidR="00BB7CED" w:rsidRPr="00771C12">
        <w:t>和斜面的长度</w:t>
      </w:r>
      <w:r w:rsidR="00BB7CED" w:rsidRPr="00771C12">
        <w:rPr>
          <w:i/>
        </w:rPr>
        <w:t>s</w:t>
      </w:r>
      <w:r w:rsidR="00BB7CED" w:rsidRPr="00771C12">
        <w:t>。数据如下表所示。重力加速度大小</w:t>
      </w:r>
      <w:r w:rsidR="00BB7CED" w:rsidRPr="00771C12">
        <w:rPr>
          <w:i/>
        </w:rPr>
        <w:t>g</w:t>
      </w:r>
      <w:r w:rsidR="00BB7CED" w:rsidRPr="00771C12">
        <w:t>＝</w:t>
      </w:r>
      <w:r w:rsidR="00BB7CED" w:rsidRPr="00771C12">
        <w:t>9.80 m/s</w:t>
      </w:r>
      <w:r w:rsidR="00BB7CED" w:rsidRPr="00771C12">
        <w:rPr>
          <w:vertAlign w:val="superscript"/>
        </w:rPr>
        <w:t>2</w:t>
      </w:r>
      <w:r w:rsidR="00BB7CED" w:rsidRPr="00771C12">
        <w:t>。</w:t>
      </w:r>
    </w:p>
    <w:p w14:paraId="3E6F1824" w14:textId="2F4DE5C2" w:rsidR="00BB7CED" w:rsidRPr="00771C12" w:rsidRDefault="00BB7CED" w:rsidP="007E0747">
      <w:r w:rsidRPr="00771C12">
        <w:t>单位：</w:t>
      </w:r>
      <w:r w:rsidRPr="00771C12">
        <w:t>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9"/>
        <w:gridCol w:w="869"/>
        <w:gridCol w:w="869"/>
        <w:gridCol w:w="869"/>
        <w:gridCol w:w="869"/>
        <w:gridCol w:w="869"/>
      </w:tblGrid>
      <w:tr w:rsidR="00BB7CED" w:rsidRPr="00771C12" w14:paraId="2F57E7A0" w14:textId="77777777" w:rsidTr="009C60B1">
        <w:tc>
          <w:tcPr>
            <w:tcW w:w="869" w:type="dxa"/>
            <w:shd w:val="clear" w:color="auto" w:fill="auto"/>
            <w:vAlign w:val="center"/>
          </w:tcPr>
          <w:p w14:paraId="46FDE0BD" w14:textId="77777777" w:rsidR="00BB7CED" w:rsidRPr="00771C12" w:rsidRDefault="00BB7CED" w:rsidP="009C60B1">
            <w:pPr>
              <w:jc w:val="center"/>
              <w:rPr>
                <w:i/>
              </w:rPr>
            </w:pPr>
            <w:r w:rsidRPr="00771C12">
              <w:rPr>
                <w:i/>
              </w:rPr>
              <w:t>x</w:t>
            </w:r>
            <w:r w:rsidRPr="00771C12">
              <w:rPr>
                <w:vertAlign w:val="subscript"/>
              </w:rPr>
              <w:t>1</w:t>
            </w:r>
          </w:p>
        </w:tc>
        <w:tc>
          <w:tcPr>
            <w:tcW w:w="869" w:type="dxa"/>
            <w:shd w:val="clear" w:color="auto" w:fill="auto"/>
            <w:vAlign w:val="center"/>
          </w:tcPr>
          <w:p w14:paraId="14A38D54" w14:textId="77777777" w:rsidR="00BB7CED" w:rsidRPr="00771C12" w:rsidRDefault="00BB7CED" w:rsidP="009C60B1">
            <w:pPr>
              <w:jc w:val="center"/>
              <w:rPr>
                <w:i/>
              </w:rPr>
            </w:pPr>
            <w:r w:rsidRPr="00771C12">
              <w:rPr>
                <w:i/>
              </w:rPr>
              <w:t>x</w:t>
            </w:r>
            <w:r w:rsidRPr="00771C12">
              <w:rPr>
                <w:vertAlign w:val="subscript"/>
              </w:rPr>
              <w:t>2</w:t>
            </w:r>
          </w:p>
        </w:tc>
        <w:tc>
          <w:tcPr>
            <w:tcW w:w="869" w:type="dxa"/>
            <w:shd w:val="clear" w:color="auto" w:fill="auto"/>
            <w:vAlign w:val="center"/>
          </w:tcPr>
          <w:p w14:paraId="61717ABF" w14:textId="77777777" w:rsidR="00BB7CED" w:rsidRPr="00771C12" w:rsidRDefault="00BB7CED" w:rsidP="009C60B1">
            <w:pPr>
              <w:jc w:val="center"/>
              <w:rPr>
                <w:i/>
              </w:rPr>
            </w:pPr>
            <w:r w:rsidRPr="00771C12">
              <w:rPr>
                <w:i/>
              </w:rPr>
              <w:t>x</w:t>
            </w:r>
            <w:r w:rsidRPr="00771C12">
              <w:rPr>
                <w:vertAlign w:val="subscript"/>
              </w:rPr>
              <w:t>3</w:t>
            </w:r>
          </w:p>
        </w:tc>
        <w:tc>
          <w:tcPr>
            <w:tcW w:w="869" w:type="dxa"/>
            <w:shd w:val="clear" w:color="auto" w:fill="auto"/>
            <w:vAlign w:val="center"/>
          </w:tcPr>
          <w:p w14:paraId="597EEA2B" w14:textId="77777777" w:rsidR="00BB7CED" w:rsidRPr="00771C12" w:rsidRDefault="00BB7CED" w:rsidP="009C60B1">
            <w:pPr>
              <w:jc w:val="center"/>
              <w:rPr>
                <w:i/>
              </w:rPr>
            </w:pPr>
            <w:r w:rsidRPr="00771C12">
              <w:rPr>
                <w:i/>
              </w:rPr>
              <w:t>x</w:t>
            </w:r>
            <w:r w:rsidRPr="00771C12">
              <w:rPr>
                <w:vertAlign w:val="subscript"/>
              </w:rPr>
              <w:t>4</w:t>
            </w:r>
          </w:p>
        </w:tc>
        <w:tc>
          <w:tcPr>
            <w:tcW w:w="869" w:type="dxa"/>
            <w:shd w:val="clear" w:color="auto" w:fill="auto"/>
            <w:vAlign w:val="center"/>
          </w:tcPr>
          <w:p w14:paraId="74EA6C54" w14:textId="77777777" w:rsidR="00BB7CED" w:rsidRPr="00771C12" w:rsidRDefault="00BB7CED" w:rsidP="009C60B1">
            <w:pPr>
              <w:jc w:val="center"/>
              <w:rPr>
                <w:i/>
              </w:rPr>
            </w:pPr>
            <w:r w:rsidRPr="00771C12">
              <w:rPr>
                <w:i/>
              </w:rPr>
              <w:t>h</w:t>
            </w:r>
          </w:p>
        </w:tc>
        <w:tc>
          <w:tcPr>
            <w:tcW w:w="869" w:type="dxa"/>
            <w:shd w:val="clear" w:color="auto" w:fill="auto"/>
            <w:vAlign w:val="center"/>
          </w:tcPr>
          <w:p w14:paraId="604AC441" w14:textId="77777777" w:rsidR="00BB7CED" w:rsidRPr="00771C12" w:rsidRDefault="00BB7CED" w:rsidP="009C60B1">
            <w:pPr>
              <w:jc w:val="center"/>
            </w:pPr>
            <w:r w:rsidRPr="00771C12">
              <w:rPr>
                <w:i/>
              </w:rPr>
              <w:t>s</w:t>
            </w:r>
          </w:p>
        </w:tc>
      </w:tr>
      <w:tr w:rsidR="00BB7CED" w:rsidRPr="00771C12" w14:paraId="60F2A502" w14:textId="77777777" w:rsidTr="009C60B1">
        <w:tc>
          <w:tcPr>
            <w:tcW w:w="869" w:type="dxa"/>
            <w:shd w:val="clear" w:color="auto" w:fill="auto"/>
            <w:vAlign w:val="center"/>
          </w:tcPr>
          <w:p w14:paraId="5A5DC22F" w14:textId="77777777" w:rsidR="00BB7CED" w:rsidRPr="00771C12" w:rsidRDefault="00BB7CED" w:rsidP="009C60B1">
            <w:pPr>
              <w:jc w:val="center"/>
              <w:rPr>
                <w:i/>
              </w:rPr>
            </w:pPr>
            <w:r w:rsidRPr="00771C12">
              <w:t>10.76</w:t>
            </w:r>
          </w:p>
        </w:tc>
        <w:tc>
          <w:tcPr>
            <w:tcW w:w="869" w:type="dxa"/>
            <w:shd w:val="clear" w:color="auto" w:fill="auto"/>
            <w:vAlign w:val="center"/>
          </w:tcPr>
          <w:p w14:paraId="59EF75D7" w14:textId="77777777" w:rsidR="00BB7CED" w:rsidRPr="00771C12" w:rsidRDefault="00BB7CED" w:rsidP="009C60B1">
            <w:pPr>
              <w:jc w:val="center"/>
              <w:rPr>
                <w:i/>
              </w:rPr>
            </w:pPr>
            <w:r w:rsidRPr="00771C12">
              <w:t>15.05</w:t>
            </w:r>
          </w:p>
        </w:tc>
        <w:tc>
          <w:tcPr>
            <w:tcW w:w="869" w:type="dxa"/>
            <w:shd w:val="clear" w:color="auto" w:fill="auto"/>
            <w:vAlign w:val="center"/>
          </w:tcPr>
          <w:p w14:paraId="5288A11B" w14:textId="77777777" w:rsidR="00BB7CED" w:rsidRPr="00771C12" w:rsidRDefault="00BB7CED" w:rsidP="009C60B1">
            <w:pPr>
              <w:jc w:val="center"/>
              <w:rPr>
                <w:i/>
              </w:rPr>
            </w:pPr>
            <w:r w:rsidRPr="00771C12">
              <w:t>19.34</w:t>
            </w:r>
          </w:p>
        </w:tc>
        <w:tc>
          <w:tcPr>
            <w:tcW w:w="869" w:type="dxa"/>
            <w:shd w:val="clear" w:color="auto" w:fill="auto"/>
            <w:vAlign w:val="center"/>
          </w:tcPr>
          <w:p w14:paraId="5E996724" w14:textId="77777777" w:rsidR="00BB7CED" w:rsidRPr="00771C12" w:rsidRDefault="00BB7CED" w:rsidP="009C60B1">
            <w:pPr>
              <w:jc w:val="center"/>
              <w:rPr>
                <w:i/>
              </w:rPr>
            </w:pPr>
            <w:r w:rsidRPr="00771C12">
              <w:t>23.65</w:t>
            </w:r>
          </w:p>
        </w:tc>
        <w:tc>
          <w:tcPr>
            <w:tcW w:w="869" w:type="dxa"/>
            <w:shd w:val="clear" w:color="auto" w:fill="auto"/>
            <w:vAlign w:val="center"/>
          </w:tcPr>
          <w:p w14:paraId="3E16C438" w14:textId="77777777" w:rsidR="00BB7CED" w:rsidRPr="00771C12" w:rsidRDefault="00BB7CED" w:rsidP="009C60B1">
            <w:pPr>
              <w:jc w:val="center"/>
              <w:rPr>
                <w:i/>
              </w:rPr>
            </w:pPr>
            <w:r w:rsidRPr="00771C12">
              <w:t>48.00</w:t>
            </w:r>
          </w:p>
        </w:tc>
        <w:tc>
          <w:tcPr>
            <w:tcW w:w="869" w:type="dxa"/>
            <w:shd w:val="clear" w:color="auto" w:fill="auto"/>
            <w:vAlign w:val="center"/>
          </w:tcPr>
          <w:p w14:paraId="0A7260A7" w14:textId="77777777" w:rsidR="00BB7CED" w:rsidRPr="00771C12" w:rsidRDefault="00BB7CED" w:rsidP="009C60B1">
            <w:pPr>
              <w:jc w:val="center"/>
            </w:pPr>
            <w:r w:rsidRPr="00771C12">
              <w:t>80.00</w:t>
            </w:r>
          </w:p>
        </w:tc>
      </w:tr>
    </w:tbl>
    <w:p w14:paraId="57B11C5C" w14:textId="77777777" w:rsidR="00BB7CED" w:rsidRPr="00771C12" w:rsidRDefault="00BB7CED" w:rsidP="007E0747">
      <w:r w:rsidRPr="00771C12">
        <w:t>根据表中数据，完成下列填空：</w:t>
      </w:r>
    </w:p>
    <w:p w14:paraId="4099DF12" w14:textId="7D43A351" w:rsidR="00BB7CED" w:rsidRPr="00771C12" w:rsidRDefault="002457E0" w:rsidP="007E0747">
      <w:r>
        <w:t>（</w:t>
      </w:r>
      <w:r w:rsidR="00BB7CED" w:rsidRPr="00771C12">
        <w:t>1</w:t>
      </w:r>
      <w:r>
        <w:t>）</w:t>
      </w:r>
      <w:r w:rsidR="00BB7CED" w:rsidRPr="00771C12">
        <w:t>物块的加速度</w:t>
      </w:r>
      <w:r w:rsidR="00BB7CED" w:rsidRPr="00771C12">
        <w:rPr>
          <w:i/>
        </w:rPr>
        <w:t>a</w:t>
      </w:r>
      <w:r w:rsidR="00BB7CED" w:rsidRPr="00771C12">
        <w:t>＝</w:t>
      </w:r>
      <w:r w:rsidR="00BB7CED" w:rsidRPr="00771C12">
        <w:t>________m/s</w:t>
      </w:r>
      <w:r w:rsidR="00BB7CED" w:rsidRPr="00771C12">
        <w:rPr>
          <w:vertAlign w:val="superscript"/>
        </w:rPr>
        <w:t>2</w:t>
      </w:r>
      <w:r>
        <w:t>（</w:t>
      </w:r>
      <w:r w:rsidR="00BB7CED" w:rsidRPr="00771C12">
        <w:t>保留</w:t>
      </w:r>
      <w:r w:rsidR="00BB7CED" w:rsidRPr="00771C12">
        <w:t>3</w:t>
      </w:r>
      <w:r w:rsidR="00BB7CED" w:rsidRPr="00771C12">
        <w:t>位有效数字</w:t>
      </w:r>
      <w:r>
        <w:t>）</w:t>
      </w:r>
      <w:r w:rsidR="00BB7CED" w:rsidRPr="00771C12">
        <w:t>。</w:t>
      </w:r>
    </w:p>
    <w:p w14:paraId="72A30668" w14:textId="70165F2E" w:rsidR="00BB7CED" w:rsidRPr="00771C12" w:rsidRDefault="002457E0" w:rsidP="007E0747">
      <w:r>
        <w:t>（</w:t>
      </w:r>
      <w:r w:rsidR="00BB7CED" w:rsidRPr="00771C12">
        <w:t>2</w:t>
      </w:r>
      <w:r>
        <w:t>）</w:t>
      </w:r>
      <w:r w:rsidR="00BB7CED" w:rsidRPr="00771C12">
        <w:t>因为</w:t>
      </w:r>
      <w:r w:rsidR="00BB7CED" w:rsidRPr="00771C12">
        <w:t>__________________________________________</w:t>
      </w:r>
      <w:r w:rsidR="00BB7CED" w:rsidRPr="00771C12">
        <w:t>，可知斜面是粗糙的。</w:t>
      </w:r>
    </w:p>
    <w:p w14:paraId="7339BAB1" w14:textId="205218C2" w:rsidR="00BB7CED" w:rsidRPr="00771C12" w:rsidRDefault="00BB7CED" w:rsidP="007E0747">
      <w:r w:rsidRPr="00771C12">
        <w:rPr>
          <w:rFonts w:eastAsia="黑体"/>
          <w:color w:val="FF0000"/>
        </w:rPr>
        <w:t xml:space="preserve">答案　</w:t>
      </w:r>
      <w:r w:rsidR="002457E0">
        <w:t>（</w:t>
      </w:r>
      <w:r w:rsidRPr="00771C12">
        <w:t>1</w:t>
      </w:r>
      <w:r w:rsidR="002457E0">
        <w:t>）</w:t>
      </w:r>
      <w:r w:rsidRPr="00771C12">
        <w:t>4.30</w:t>
      </w:r>
    </w:p>
    <w:p w14:paraId="08BBFC55" w14:textId="12FF11D7" w:rsidR="00BB7CED" w:rsidRPr="00771C12" w:rsidRDefault="002457E0" w:rsidP="007E0747">
      <w:r>
        <w:t>（</w:t>
      </w:r>
      <w:r w:rsidR="00BB7CED" w:rsidRPr="00771C12">
        <w:t>2</w:t>
      </w:r>
      <w:r>
        <w:t>）</w:t>
      </w:r>
      <w:r w:rsidR="00BB7CED" w:rsidRPr="00771C12">
        <w:t>物块的加速度小于</w:t>
      </w:r>
      <w:r w:rsidR="00BB7CED" w:rsidRPr="00771C12">
        <w:rPr>
          <w:i/>
        </w:rPr>
        <w:t>g</w:t>
      </w:r>
      <w:r w:rsidR="00BB7CED" w:rsidRPr="00771C12">
        <w:fldChar w:fldCharType="begin"/>
      </w:r>
      <w:r w:rsidR="00BB7CED" w:rsidRPr="00771C12">
        <w:instrText>eq \f(</w:instrText>
      </w:r>
      <w:r w:rsidR="00BB7CED" w:rsidRPr="00771C12">
        <w:rPr>
          <w:i/>
        </w:rPr>
        <w:instrText>h,s</w:instrText>
      </w:r>
      <w:r w:rsidR="00BB7CED" w:rsidRPr="00771C12">
        <w:instrText>)</w:instrText>
      </w:r>
      <w:r w:rsidR="00BB7CED" w:rsidRPr="00771C12">
        <w:fldChar w:fldCharType="end"/>
      </w:r>
      <w:r w:rsidR="00BB7CED" w:rsidRPr="00771C12">
        <w:t>＝</w:t>
      </w:r>
      <w:r w:rsidR="00BB7CED" w:rsidRPr="00771C12">
        <w:t>5.88 m/s</w:t>
      </w:r>
      <w:r w:rsidR="00BB7CED" w:rsidRPr="00771C12">
        <w:rPr>
          <w:vertAlign w:val="superscript"/>
        </w:rPr>
        <w:t>2</w:t>
      </w:r>
    </w:p>
    <w:p w14:paraId="2ECC0F3D" w14:textId="0D280950" w:rsidR="00BB7CED" w:rsidRPr="00771C12" w:rsidRDefault="00BB7CED" w:rsidP="007E0747">
      <w:pPr>
        <w:rPr>
          <w:rFonts w:eastAsia="仿宋_GB2312"/>
        </w:rPr>
      </w:pPr>
      <w:r w:rsidRPr="00771C12">
        <w:rPr>
          <w:rFonts w:eastAsia="黑体"/>
          <w:color w:val="0000FF"/>
        </w:rPr>
        <w:t xml:space="preserve">解析　</w:t>
      </w:r>
      <w:r w:rsidR="002457E0">
        <w:rPr>
          <w:rFonts w:eastAsia="仿宋_GB2312"/>
        </w:rPr>
        <w:t>（</w:t>
      </w:r>
      <w:r w:rsidRPr="00771C12">
        <w:rPr>
          <w:rFonts w:eastAsia="仿宋_GB2312"/>
        </w:rPr>
        <w:t>1</w:t>
      </w:r>
      <w:r w:rsidR="002457E0">
        <w:rPr>
          <w:rFonts w:eastAsia="仿宋_GB2312"/>
        </w:rPr>
        <w:t>）</w:t>
      </w:r>
      <w:r w:rsidRPr="00771C12">
        <w:rPr>
          <w:rFonts w:eastAsia="仿宋_GB2312"/>
        </w:rPr>
        <w:t>由逐差法求加速度</w:t>
      </w:r>
    </w:p>
    <w:p w14:paraId="65716023" w14:textId="77777777" w:rsidR="00BB7CED" w:rsidRPr="00771C12" w:rsidRDefault="00BB7CED" w:rsidP="007E0747">
      <w:pPr>
        <w:rPr>
          <w:rFonts w:eastAsia="仿宋_GB2312"/>
        </w:rPr>
      </w:pPr>
      <w:r w:rsidRPr="00771C12">
        <w:rPr>
          <w:rFonts w:eastAsia="仿宋_GB2312"/>
          <w:i/>
        </w:rPr>
        <w:t>a</w:t>
      </w:r>
      <w:r w:rsidRPr="00771C12">
        <w:rPr>
          <w:rFonts w:eastAsia="仿宋_GB2312"/>
        </w:rPr>
        <w:t>＝</w:t>
      </w:r>
      <w:r w:rsidRPr="00771C12">
        <w:rPr>
          <w:rFonts w:eastAsia="仿宋_GB2312"/>
        </w:rPr>
        <w:fldChar w:fldCharType="begin"/>
      </w:r>
      <w:r w:rsidRPr="00771C12">
        <w:rPr>
          <w:rFonts w:eastAsia="仿宋_GB2312"/>
        </w:rPr>
        <w:instrText>eq \f(</w:instrText>
      </w:r>
      <w:r w:rsidRPr="00771C12">
        <w:rPr>
          <w:rFonts w:ascii="Symbol" w:eastAsia="仿宋_GB2312" w:hAnsi="Symbol"/>
        </w:rPr>
        <w:instrText></w:instrText>
      </w:r>
      <w:r w:rsidRPr="00771C12">
        <w:rPr>
          <w:rFonts w:eastAsia="仿宋_GB2312"/>
          <w:i/>
        </w:rPr>
        <w:instrText>x</w:instrText>
      </w:r>
      <w:r w:rsidRPr="00771C12">
        <w:rPr>
          <w:rFonts w:eastAsia="仿宋_GB2312"/>
          <w:vertAlign w:val="subscript"/>
        </w:rPr>
        <w:instrText>3</w:instrText>
      </w:r>
      <w:r w:rsidRPr="00771C12">
        <w:rPr>
          <w:rFonts w:eastAsia="仿宋_GB2312"/>
        </w:rPr>
        <w:instrText>＋</w:instrText>
      </w:r>
      <w:r w:rsidRPr="00771C12">
        <w:rPr>
          <w:rFonts w:eastAsia="仿宋_GB2312"/>
          <w:i/>
        </w:rPr>
        <w:instrText>x</w:instrText>
      </w:r>
      <w:r w:rsidRPr="00771C12">
        <w:rPr>
          <w:rFonts w:eastAsia="仿宋_GB2312"/>
          <w:vertAlign w:val="subscript"/>
        </w:rPr>
        <w:instrText>4</w:instrText>
      </w:r>
      <w:r w:rsidRPr="00771C12">
        <w:rPr>
          <w:rFonts w:ascii="Symbol" w:eastAsia="仿宋_GB2312" w:hAnsi="Symbol"/>
        </w:rPr>
        <w:instrText></w:instrText>
      </w:r>
      <w:r w:rsidRPr="00771C12">
        <w:rPr>
          <w:rFonts w:eastAsia="仿宋_GB2312"/>
        </w:rPr>
        <w:instrText>－</w:instrText>
      </w:r>
      <w:r w:rsidRPr="00771C12">
        <w:rPr>
          <w:rFonts w:ascii="Symbol" w:eastAsia="仿宋_GB2312" w:hAnsi="Symbol"/>
        </w:rPr>
        <w:instrText></w:instrText>
      </w:r>
      <w:r w:rsidRPr="00771C12">
        <w:rPr>
          <w:rFonts w:eastAsia="仿宋_GB2312"/>
          <w:i/>
        </w:rPr>
        <w:instrText>x</w:instrText>
      </w:r>
      <w:r w:rsidRPr="00771C12">
        <w:rPr>
          <w:rFonts w:eastAsia="仿宋_GB2312"/>
          <w:vertAlign w:val="subscript"/>
        </w:rPr>
        <w:instrText>1</w:instrText>
      </w:r>
      <w:r w:rsidRPr="00771C12">
        <w:rPr>
          <w:rFonts w:eastAsia="仿宋_GB2312"/>
        </w:rPr>
        <w:instrText>＋</w:instrText>
      </w:r>
      <w:r w:rsidRPr="00771C12">
        <w:rPr>
          <w:rFonts w:eastAsia="仿宋_GB2312"/>
          <w:i/>
        </w:rPr>
        <w:instrText>x</w:instrText>
      </w:r>
      <w:r w:rsidRPr="00771C12">
        <w:rPr>
          <w:rFonts w:eastAsia="仿宋_GB2312"/>
          <w:vertAlign w:val="subscript"/>
        </w:rPr>
        <w:instrText>2</w:instrText>
      </w:r>
      <w:r w:rsidRPr="00771C12">
        <w:rPr>
          <w:rFonts w:ascii="Symbol" w:eastAsia="仿宋_GB2312" w:hAnsi="Symbol"/>
        </w:rPr>
        <w:instrText></w:instrText>
      </w:r>
      <w:r w:rsidRPr="00771C12">
        <w:rPr>
          <w:rFonts w:eastAsia="仿宋_GB2312"/>
          <w:i/>
        </w:rPr>
        <w:instrText>,</w:instrText>
      </w:r>
      <w:r w:rsidRPr="00771C12">
        <w:rPr>
          <w:rFonts w:eastAsia="仿宋_GB2312"/>
        </w:rPr>
        <w:instrText>\f(4</w:instrText>
      </w:r>
      <w:r w:rsidRPr="00771C12">
        <w:rPr>
          <w:rFonts w:eastAsia="仿宋_GB2312"/>
          <w:i/>
        </w:rPr>
        <w:instrText>,f</w:instrText>
      </w:r>
      <w:r w:rsidRPr="00771C12">
        <w:rPr>
          <w:rFonts w:eastAsia="仿宋_GB2312"/>
          <w:vertAlign w:val="superscript"/>
        </w:rPr>
        <w:instrText>2</w:instrText>
      </w:r>
      <w:r w:rsidRPr="00771C12">
        <w:rPr>
          <w:rFonts w:eastAsia="仿宋_GB2312"/>
        </w:rPr>
        <w:instrText>))</w:instrText>
      </w:r>
      <w:r w:rsidRPr="00771C12">
        <w:rPr>
          <w:rFonts w:eastAsia="仿宋_GB2312"/>
        </w:rPr>
        <w:fldChar w:fldCharType="end"/>
      </w:r>
      <w:r w:rsidRPr="00771C12">
        <w:rPr>
          <w:rFonts w:eastAsia="仿宋_GB2312"/>
        </w:rPr>
        <w:t>＝</w:t>
      </w:r>
      <w:r w:rsidRPr="00771C12">
        <w:rPr>
          <w:rFonts w:eastAsia="仿宋_GB2312"/>
        </w:rPr>
        <w:t>4.30 m/s</w:t>
      </w:r>
      <w:r w:rsidRPr="00771C12">
        <w:rPr>
          <w:rFonts w:eastAsia="仿宋_GB2312"/>
          <w:vertAlign w:val="superscript"/>
        </w:rPr>
        <w:t>2</w:t>
      </w:r>
      <w:r w:rsidRPr="00771C12">
        <w:rPr>
          <w:rFonts w:eastAsia="仿宋_GB2312"/>
        </w:rPr>
        <w:t>。</w:t>
      </w:r>
    </w:p>
    <w:p w14:paraId="49821BC5" w14:textId="61A28A70" w:rsidR="00BB7CED" w:rsidRPr="00771C12" w:rsidRDefault="002457E0" w:rsidP="007E0747">
      <w:r>
        <w:rPr>
          <w:rFonts w:eastAsia="仿宋_GB2312"/>
        </w:rPr>
        <w:t>（</w:t>
      </w:r>
      <w:r w:rsidR="00BB7CED" w:rsidRPr="00771C12">
        <w:rPr>
          <w:rFonts w:eastAsia="仿宋_GB2312"/>
        </w:rPr>
        <w:t>2</w:t>
      </w:r>
      <w:r>
        <w:rPr>
          <w:rFonts w:eastAsia="仿宋_GB2312"/>
        </w:rPr>
        <w:t>）</w:t>
      </w:r>
      <w:r w:rsidR="00BB7CED" w:rsidRPr="00771C12">
        <w:rPr>
          <w:rFonts w:eastAsia="仿宋_GB2312"/>
        </w:rPr>
        <w:t>假设斜面光滑</w:t>
      </w:r>
      <w:r w:rsidR="00BB7CED" w:rsidRPr="00771C12">
        <w:rPr>
          <w:rFonts w:eastAsia="仿宋_GB2312"/>
          <w:i/>
        </w:rPr>
        <w:t>a</w:t>
      </w:r>
      <w:r w:rsidR="00BB7CED" w:rsidRPr="00771C12">
        <w:rPr>
          <w:rFonts w:eastAsia="仿宋_GB2312" w:hAnsi="宋体"/>
        </w:rPr>
        <w:t>′</w:t>
      </w:r>
      <w:r w:rsidR="00BB7CED" w:rsidRPr="00771C12">
        <w:rPr>
          <w:rFonts w:eastAsia="仿宋_GB2312"/>
        </w:rPr>
        <w:t>＝</w:t>
      </w:r>
      <w:r w:rsidR="00BB7CED" w:rsidRPr="00771C12">
        <w:rPr>
          <w:rFonts w:eastAsia="仿宋_GB2312"/>
          <w:i/>
        </w:rPr>
        <w:t>g</w:t>
      </w:r>
      <w:r w:rsidR="00BB7CED" w:rsidRPr="00771C12">
        <w:rPr>
          <w:rFonts w:eastAsia="仿宋_GB2312"/>
        </w:rPr>
        <w:t>sin</w:t>
      </w:r>
      <w:r w:rsidR="00BB7CED" w:rsidRPr="00771C12">
        <w:rPr>
          <w:rFonts w:eastAsia="仿宋_GB2312"/>
          <w:i/>
        </w:rPr>
        <w:t>θ</w:t>
      </w:r>
      <w:r w:rsidR="00BB7CED" w:rsidRPr="00771C12">
        <w:rPr>
          <w:rFonts w:eastAsia="仿宋_GB2312"/>
        </w:rPr>
        <w:t>＝</w:t>
      </w:r>
      <w:r w:rsidR="00BB7CED" w:rsidRPr="00771C12">
        <w:rPr>
          <w:rFonts w:eastAsia="仿宋_GB2312"/>
          <w:i/>
        </w:rPr>
        <w:t>g</w:t>
      </w:r>
      <w:r w:rsidR="00BB7CED" w:rsidRPr="00771C12">
        <w:rPr>
          <w:rFonts w:eastAsia="仿宋_GB2312"/>
        </w:rPr>
        <w:t>·</w:t>
      </w:r>
      <w:r w:rsidR="00BB7CED" w:rsidRPr="00771C12">
        <w:rPr>
          <w:rFonts w:eastAsia="仿宋_GB2312"/>
        </w:rPr>
        <w:fldChar w:fldCharType="begin"/>
      </w:r>
      <w:r w:rsidR="00BB7CED" w:rsidRPr="00771C12">
        <w:rPr>
          <w:rFonts w:eastAsia="仿宋_GB2312"/>
        </w:rPr>
        <w:instrText>eq \f(</w:instrText>
      </w:r>
      <w:r w:rsidR="00BB7CED" w:rsidRPr="00771C12">
        <w:rPr>
          <w:rFonts w:eastAsia="仿宋_GB2312"/>
          <w:i/>
        </w:rPr>
        <w:instrText>h,s</w:instrText>
      </w:r>
      <w:r w:rsidR="00BB7CED" w:rsidRPr="00771C12">
        <w:rPr>
          <w:rFonts w:eastAsia="仿宋_GB2312"/>
        </w:rPr>
        <w:instrText>)</w:instrText>
      </w:r>
      <w:r w:rsidR="00BB7CED" w:rsidRPr="00771C12">
        <w:rPr>
          <w:rFonts w:eastAsia="仿宋_GB2312"/>
        </w:rPr>
        <w:fldChar w:fldCharType="end"/>
      </w:r>
      <w:r w:rsidR="00BB7CED" w:rsidRPr="00771C12">
        <w:rPr>
          <w:rFonts w:eastAsia="仿宋_GB2312"/>
        </w:rPr>
        <w:t>＝</w:t>
      </w:r>
      <w:r w:rsidR="00BB7CED" w:rsidRPr="00771C12">
        <w:rPr>
          <w:rFonts w:eastAsia="仿宋_GB2312"/>
        </w:rPr>
        <w:t>5.88 m/s</w:t>
      </w:r>
      <w:r w:rsidR="00BB7CED" w:rsidRPr="00771C12">
        <w:rPr>
          <w:rFonts w:eastAsia="仿宋_GB2312"/>
          <w:vertAlign w:val="superscript"/>
        </w:rPr>
        <w:t>2</w:t>
      </w:r>
      <w:r w:rsidR="00BB7CED" w:rsidRPr="00771C12">
        <w:rPr>
          <w:rFonts w:eastAsia="仿宋_GB2312"/>
        </w:rPr>
        <w:t>，因</w:t>
      </w:r>
      <w:r w:rsidR="00BB7CED" w:rsidRPr="00771C12">
        <w:rPr>
          <w:rFonts w:eastAsia="仿宋_GB2312"/>
          <w:i/>
        </w:rPr>
        <w:t>a</w:t>
      </w:r>
      <w:r w:rsidR="00BB7CED" w:rsidRPr="00771C12">
        <w:rPr>
          <w:rFonts w:eastAsia="仿宋_GB2312"/>
        </w:rPr>
        <w:t>&lt;</w:t>
      </w:r>
      <w:r w:rsidR="00BB7CED" w:rsidRPr="00771C12">
        <w:rPr>
          <w:rFonts w:eastAsia="仿宋_GB2312"/>
          <w:i/>
        </w:rPr>
        <w:t>a</w:t>
      </w:r>
      <w:r w:rsidR="00BB7CED" w:rsidRPr="00771C12">
        <w:rPr>
          <w:rFonts w:eastAsia="仿宋_GB2312" w:hAnsi="宋体"/>
        </w:rPr>
        <w:t>′</w:t>
      </w:r>
      <w:r w:rsidR="00BB7CED" w:rsidRPr="00771C12">
        <w:rPr>
          <w:rFonts w:eastAsia="仿宋_GB2312"/>
        </w:rPr>
        <w:t>可知斜面粗糙。</w:t>
      </w:r>
    </w:p>
    <w:p w14:paraId="1F70347A" w14:textId="5816030A" w:rsidR="00BB7CED" w:rsidRPr="00771C12" w:rsidRDefault="00BB7CED" w:rsidP="007E0747">
      <w:r w:rsidRPr="00771C12">
        <w:t>2</w:t>
      </w:r>
      <w:r w:rsidRPr="00771C12">
        <w:t>．</w:t>
      </w:r>
      <w:r w:rsidRPr="00771C12">
        <w:rPr>
          <w:rFonts w:eastAsia="黑体"/>
        </w:rPr>
        <w:t>[2013·</w:t>
      </w:r>
      <w:r w:rsidRPr="00771C12">
        <w:rPr>
          <w:rFonts w:eastAsia="黑体"/>
        </w:rPr>
        <w:t>广东高考</w:t>
      </w:r>
      <w:r w:rsidRPr="00771C12">
        <w:rPr>
          <w:rFonts w:eastAsia="黑体"/>
        </w:rPr>
        <w:t>]</w:t>
      </w:r>
      <w:r w:rsidRPr="00771C12">
        <w:t>研究小车匀变速直线运动的实验装置如下图</w:t>
      </w:r>
      <w:r w:rsidRPr="00771C12">
        <w:t>a</w:t>
      </w:r>
      <w:r w:rsidRPr="00771C12">
        <w:t>所示，其中斜面倾角</w:t>
      </w:r>
      <w:r w:rsidRPr="00771C12">
        <w:rPr>
          <w:i/>
        </w:rPr>
        <w:t>θ</w:t>
      </w:r>
      <w:r w:rsidRPr="00771C12">
        <w:t>可调，打点计时器的工作频率为</w:t>
      </w:r>
      <w:r w:rsidRPr="00771C12">
        <w:t>50 Hz</w:t>
      </w:r>
      <w:r w:rsidRPr="00771C12">
        <w:t>，纸带上计数点的间距如图</w:t>
      </w:r>
      <w:r w:rsidRPr="00771C12">
        <w:t>b</w:t>
      </w:r>
      <w:r w:rsidRPr="00771C12">
        <w:t>所示，其中每相邻两点之间还有</w:t>
      </w:r>
      <w:r w:rsidRPr="00771C12">
        <w:t>4</w:t>
      </w:r>
      <w:r w:rsidRPr="00771C12">
        <w:t>个记时点未画</w:t>
      </w:r>
      <w:commentRangeStart w:id="95"/>
      <w:r w:rsidRPr="00771C12">
        <w:t>出</w:t>
      </w:r>
      <w:commentRangeEnd w:id="95"/>
      <w:r w:rsidR="00486195">
        <w:rPr>
          <w:rStyle w:val="a9"/>
        </w:rPr>
        <w:commentReference w:id="95"/>
      </w:r>
      <w:r w:rsidRPr="00771C12">
        <w:t>。</w:t>
      </w:r>
    </w:p>
    <w:p w14:paraId="2E99F2FB" w14:textId="5FAAD03C" w:rsidR="00BB7CED" w:rsidRPr="00771C12" w:rsidRDefault="00B44EBA" w:rsidP="007E0747">
      <w:r w:rsidRPr="00771C12">
        <w:rPr>
          <w:noProof/>
        </w:rPr>
        <w:drawing>
          <wp:inline distT="0" distB="0" distL="0" distR="0" wp14:anchorId="370379EB" wp14:editId="1B690A55">
            <wp:extent cx="3876675" cy="1295400"/>
            <wp:effectExtent l="0" t="0" r="9525" b="0"/>
            <wp:docPr id="179" name="图片 179" descr="E:\电子稿\金版教程（魏）\2016\3.6\课件-物理（高三一轮书\39WL3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E:\电子稿\金版教程（魏）\2016\3.6\课件-物理（高三一轮书\39WL35.tif"/>
                    <pic:cNvPicPr>
                      <a:picLocks noChangeAspect="1" noChangeArrowheads="1"/>
                    </pic:cNvPicPr>
                  </pic:nvPicPr>
                  <pic:blipFill>
                    <a:blip r:embed="rId176" r:link="rId177" cstate="print">
                      <a:extLst>
                        <a:ext uri="{28A0092B-C50C-407E-A947-70E740481C1C}">
                          <a14:useLocalDpi xmlns:a14="http://schemas.microsoft.com/office/drawing/2010/main" val="0"/>
                        </a:ext>
                      </a:extLst>
                    </a:blip>
                    <a:srcRect/>
                    <a:stretch>
                      <a:fillRect/>
                    </a:stretch>
                  </pic:blipFill>
                  <pic:spPr bwMode="auto">
                    <a:xfrm>
                      <a:off x="0" y="0"/>
                      <a:ext cx="3876675" cy="1295400"/>
                    </a:xfrm>
                    <a:prstGeom prst="rect">
                      <a:avLst/>
                    </a:prstGeom>
                    <a:noFill/>
                    <a:ln>
                      <a:noFill/>
                    </a:ln>
                  </pic:spPr>
                </pic:pic>
              </a:graphicData>
            </a:graphic>
          </wp:inline>
        </w:drawing>
      </w:r>
    </w:p>
    <w:p w14:paraId="630B45AC" w14:textId="3964E046" w:rsidR="00BB7CED" w:rsidRPr="00771C12" w:rsidRDefault="002457E0" w:rsidP="007E0747">
      <w:r>
        <w:t>（</w:t>
      </w:r>
      <w:r w:rsidR="00BB7CED" w:rsidRPr="00771C12">
        <w:t>1</w:t>
      </w:r>
      <w:r>
        <w:t>）</w:t>
      </w:r>
      <w:r w:rsidR="00BB7CED" w:rsidRPr="00771C12">
        <w:t>部分实验步骤如下：</w:t>
      </w:r>
    </w:p>
    <w:p w14:paraId="427CC40E" w14:textId="59CE6394" w:rsidR="00BB7CED" w:rsidRPr="00771C12" w:rsidRDefault="00580DE0" w:rsidP="007E0747">
      <w:r>
        <w:t>（</w:t>
      </w:r>
      <w:r>
        <w:t>A</w:t>
      </w:r>
      <w:r>
        <w:t>）</w:t>
      </w:r>
      <w:r w:rsidR="00BB7CED" w:rsidRPr="00771C12">
        <w:t>测量完毕，关闭电源，取出纸带。</w:t>
      </w:r>
    </w:p>
    <w:p w14:paraId="477A2E7E" w14:textId="5528BE55" w:rsidR="00BB7CED" w:rsidRPr="00771C12" w:rsidRDefault="00580DE0" w:rsidP="007E0747">
      <w:r>
        <w:t>（</w:t>
      </w:r>
      <w:r>
        <w:t>B</w:t>
      </w:r>
      <w:r>
        <w:t>）</w:t>
      </w:r>
      <w:r w:rsidR="00BB7CED" w:rsidRPr="00771C12">
        <w:t>接通电源，待打点计时器工作稳定后放开小车。</w:t>
      </w:r>
    </w:p>
    <w:p w14:paraId="355676B5" w14:textId="3F12C4F8" w:rsidR="00BB7CED" w:rsidRPr="00771C12" w:rsidRDefault="00580DE0" w:rsidP="007E0747">
      <w:r>
        <w:t>（</w:t>
      </w:r>
      <w:r>
        <w:t>C</w:t>
      </w:r>
      <w:r>
        <w:t>）</w:t>
      </w:r>
      <w:r w:rsidR="00BB7CED" w:rsidRPr="00771C12">
        <w:t>将小车停靠在打点计时器附近，小车尾部与纸带相连。</w:t>
      </w:r>
    </w:p>
    <w:p w14:paraId="5114DCEA" w14:textId="3F01126F" w:rsidR="00BB7CED" w:rsidRPr="00771C12" w:rsidRDefault="00580DE0" w:rsidP="007E0747">
      <w:r>
        <w:t>（</w:t>
      </w:r>
      <w:r>
        <w:t>D</w:t>
      </w:r>
      <w:r>
        <w:t>）</w:t>
      </w:r>
      <w:r w:rsidR="00BB7CED" w:rsidRPr="00771C12">
        <w:t>把打点计时器固定在平板上，让纸带穿过限位孔。</w:t>
      </w:r>
    </w:p>
    <w:p w14:paraId="286BCAB6" w14:textId="12210E7A" w:rsidR="00BB7CED" w:rsidRPr="00771C12" w:rsidRDefault="00BB7CED" w:rsidP="007E0747">
      <w:r w:rsidRPr="00771C12">
        <w:t>上述实验步骤的正确顺序是：</w:t>
      </w:r>
      <w:r w:rsidRPr="00771C12">
        <w:t>________</w:t>
      </w:r>
      <w:r w:rsidR="002457E0">
        <w:t>（</w:t>
      </w:r>
      <w:r w:rsidRPr="00771C12">
        <w:t>用字母填写</w:t>
      </w:r>
      <w:r w:rsidR="002457E0">
        <w:t>）</w:t>
      </w:r>
      <w:r w:rsidRPr="00771C12">
        <w:t>。</w:t>
      </w:r>
    </w:p>
    <w:p w14:paraId="4A4C6974" w14:textId="236E96FE" w:rsidR="00BB7CED" w:rsidRPr="00771C12" w:rsidRDefault="002457E0" w:rsidP="007E0747">
      <w:r>
        <w:t>（</w:t>
      </w:r>
      <w:r w:rsidR="00BB7CED" w:rsidRPr="00771C12">
        <w:t>2</w:t>
      </w:r>
      <w:r>
        <w:t>）</w:t>
      </w:r>
      <w:r w:rsidR="00BB7CED" w:rsidRPr="00771C12">
        <w:t>图</w:t>
      </w:r>
      <w:r w:rsidR="00BB7CED" w:rsidRPr="00771C12">
        <w:t>b</w:t>
      </w:r>
      <w:r w:rsidR="00BB7CED" w:rsidRPr="00771C12">
        <w:t>中标出的相邻两个计数点的时间间隔</w:t>
      </w:r>
      <w:r w:rsidR="00BB7CED" w:rsidRPr="00771C12">
        <w:rPr>
          <w:i/>
        </w:rPr>
        <w:t>T</w:t>
      </w:r>
      <w:r w:rsidR="00BB7CED" w:rsidRPr="00771C12">
        <w:t>＝</w:t>
      </w:r>
      <w:r w:rsidR="00BB7CED">
        <w:t>__________</w:t>
      </w:r>
      <w:r w:rsidR="00BB7CED" w:rsidRPr="00771C12">
        <w:t>___</w:t>
      </w:r>
      <w:r w:rsidR="00BB7CED">
        <w:rPr>
          <w:rFonts w:hint="eastAsia"/>
        </w:rPr>
        <w:t xml:space="preserve"> </w:t>
      </w:r>
      <w:r w:rsidR="00BB7CED" w:rsidRPr="00771C12">
        <w:t>________________________________________________________s</w:t>
      </w:r>
      <w:r w:rsidR="00BB7CED" w:rsidRPr="00771C12">
        <w:t>。</w:t>
      </w:r>
    </w:p>
    <w:p w14:paraId="70766FF6" w14:textId="66F2EADA" w:rsidR="00BB7CED" w:rsidRPr="00771C12" w:rsidRDefault="002457E0" w:rsidP="007E0747">
      <w:r>
        <w:t>（</w:t>
      </w:r>
      <w:r w:rsidR="00BB7CED" w:rsidRPr="00771C12">
        <w:t>3</w:t>
      </w:r>
      <w:r>
        <w:t>）</w:t>
      </w:r>
      <w:r w:rsidR="00BB7CED" w:rsidRPr="00771C12">
        <w:t>计数点</w:t>
      </w:r>
      <w:r w:rsidR="00BB7CED" w:rsidRPr="00771C12">
        <w:t>5</w:t>
      </w:r>
      <w:r w:rsidR="00BB7CED" w:rsidRPr="00771C12">
        <w:t>对应的瞬时速度大小计算式为</w:t>
      </w:r>
      <w:r w:rsidR="00BB7CED" w:rsidRPr="00771C12">
        <w:rPr>
          <w:rFonts w:ascii="Book Antiqua" w:hAnsi="Book Antiqua"/>
          <w:i/>
        </w:rPr>
        <w:t>v</w:t>
      </w:r>
      <w:r w:rsidR="00BB7CED" w:rsidRPr="00771C12">
        <w:rPr>
          <w:vertAlign w:val="subscript"/>
        </w:rPr>
        <w:t>5</w:t>
      </w:r>
      <w:r w:rsidR="00BB7CED" w:rsidRPr="00771C12">
        <w:t>＝</w:t>
      </w:r>
      <w:r w:rsidR="00BB7CED" w:rsidRPr="00771C12">
        <w:t>________</w:t>
      </w:r>
      <w:r w:rsidR="00BB7CED" w:rsidRPr="00771C12">
        <w:t>。</w:t>
      </w:r>
    </w:p>
    <w:p w14:paraId="0AB234FE" w14:textId="7E0AB35A" w:rsidR="00BB7CED" w:rsidRPr="00771C12" w:rsidRDefault="002457E0" w:rsidP="007E0747">
      <w:r>
        <w:lastRenderedPageBreak/>
        <w:t>（</w:t>
      </w:r>
      <w:r w:rsidR="00BB7CED" w:rsidRPr="00771C12">
        <w:t>4</w:t>
      </w:r>
      <w:r>
        <w:t>）</w:t>
      </w:r>
      <w:r w:rsidR="00BB7CED" w:rsidRPr="00771C12">
        <w:t>为了充分利用记录数据，减小误差，小车加速度大小的计算式应为</w:t>
      </w:r>
      <w:r w:rsidR="00BB7CED" w:rsidRPr="00771C12">
        <w:rPr>
          <w:i/>
        </w:rPr>
        <w:t>a</w:t>
      </w:r>
      <w:r w:rsidR="00BB7CED" w:rsidRPr="00771C12">
        <w:t>＝</w:t>
      </w:r>
      <w:r w:rsidR="00BB7CED" w:rsidRPr="00771C12">
        <w:t>________</w:t>
      </w:r>
      <w:r w:rsidR="00BB7CED" w:rsidRPr="00771C12">
        <w:t>。</w:t>
      </w:r>
    </w:p>
    <w:p w14:paraId="71A7BB3A" w14:textId="0B95B22E" w:rsidR="00BB7CED" w:rsidRPr="00771C12" w:rsidRDefault="00BB7CED" w:rsidP="007E0747">
      <w:r w:rsidRPr="00771C12">
        <w:rPr>
          <w:rFonts w:eastAsia="黑体"/>
          <w:color w:val="FF0000"/>
        </w:rPr>
        <w:t xml:space="preserve">答案　</w:t>
      </w:r>
      <w:r w:rsidR="002457E0">
        <w:t>（</w:t>
      </w:r>
      <w:r w:rsidRPr="00771C12">
        <w:t>1</w:t>
      </w:r>
      <w:r w:rsidR="002457E0">
        <w:t>）</w:t>
      </w:r>
      <w:r w:rsidRPr="00771C12">
        <w:t>DCBA</w:t>
      </w:r>
      <w:r w:rsidRPr="00771C12">
        <w:t xml:space="preserve">　</w:t>
      </w:r>
      <w:r w:rsidR="002457E0">
        <w:t>（</w:t>
      </w:r>
      <w:r w:rsidRPr="00771C12">
        <w:t>2</w:t>
      </w:r>
      <w:r w:rsidR="002457E0">
        <w:t>）</w:t>
      </w:r>
      <w:r w:rsidRPr="00771C12">
        <w:t>0.1</w:t>
      </w:r>
      <w:r w:rsidRPr="00771C12">
        <w:t xml:space="preserve">　</w:t>
      </w:r>
      <w:r w:rsidR="002457E0">
        <w:t>（</w:t>
      </w:r>
      <w:r w:rsidRPr="00771C12">
        <w:t>3</w:t>
      </w:r>
      <w:r w:rsidR="002457E0">
        <w:t>）</w:t>
      </w:r>
      <w:r w:rsidRPr="00771C12">
        <w:fldChar w:fldCharType="begin"/>
      </w:r>
      <w:r w:rsidRPr="00771C12">
        <w:instrText>eq \f(</w:instrText>
      </w:r>
      <w:r w:rsidRPr="00771C12">
        <w:rPr>
          <w:i/>
        </w:rPr>
        <w:instrText>s</w:instrText>
      </w:r>
      <w:r w:rsidRPr="00771C12">
        <w:rPr>
          <w:vertAlign w:val="subscript"/>
        </w:rPr>
        <w:instrText>4</w:instrText>
      </w:r>
      <w:r w:rsidRPr="00771C12">
        <w:instrText>＋</w:instrText>
      </w:r>
      <w:r w:rsidRPr="00771C12">
        <w:rPr>
          <w:i/>
        </w:rPr>
        <w:instrText>s</w:instrText>
      </w:r>
      <w:r w:rsidRPr="00771C12">
        <w:rPr>
          <w:vertAlign w:val="subscript"/>
        </w:rPr>
        <w:instrText>5</w:instrText>
      </w:r>
      <w:r w:rsidRPr="00771C12">
        <w:rPr>
          <w:i/>
        </w:rPr>
        <w:instrText>,</w:instrText>
      </w:r>
      <w:r w:rsidRPr="00771C12">
        <w:instrText>2</w:instrText>
      </w:r>
      <w:r w:rsidRPr="00771C12">
        <w:rPr>
          <w:i/>
        </w:rPr>
        <w:instrText>T</w:instrText>
      </w:r>
      <w:r w:rsidRPr="00771C12">
        <w:instrText>)</w:instrText>
      </w:r>
      <w:r w:rsidRPr="00771C12">
        <w:fldChar w:fldCharType="end"/>
      </w:r>
    </w:p>
    <w:p w14:paraId="4AC6A0CC" w14:textId="47DF98A4" w:rsidR="00BB7CED" w:rsidRPr="00771C12" w:rsidRDefault="002457E0" w:rsidP="007E0747">
      <w:r>
        <w:t>（</w:t>
      </w:r>
      <w:r w:rsidR="00BB7CED" w:rsidRPr="00771C12">
        <w:t>4</w:t>
      </w:r>
      <w:r>
        <w:t>）</w:t>
      </w:r>
      <w:r w:rsidR="00BB7CED" w:rsidRPr="00771C12">
        <w:fldChar w:fldCharType="begin"/>
      </w:r>
      <w:r w:rsidR="00BB7CED" w:rsidRPr="00771C12">
        <w:instrText>eq \f(</w:instrText>
      </w:r>
      <w:r w:rsidR="00BB7CED" w:rsidRPr="00771C12">
        <w:rPr>
          <w:rFonts w:ascii="Symbol" w:hAnsi="Symbol"/>
        </w:rPr>
        <w:instrText></w:instrText>
      </w:r>
      <w:r w:rsidR="00BB7CED" w:rsidRPr="00771C12">
        <w:rPr>
          <w:i/>
        </w:rPr>
        <w:instrText>s</w:instrText>
      </w:r>
      <w:r w:rsidR="00BB7CED" w:rsidRPr="00771C12">
        <w:rPr>
          <w:vertAlign w:val="subscript"/>
        </w:rPr>
        <w:instrText>4</w:instrText>
      </w:r>
      <w:r w:rsidR="00BB7CED" w:rsidRPr="00771C12">
        <w:instrText>＋</w:instrText>
      </w:r>
      <w:r w:rsidR="00BB7CED" w:rsidRPr="00771C12">
        <w:rPr>
          <w:i/>
        </w:rPr>
        <w:instrText>s</w:instrText>
      </w:r>
      <w:r w:rsidR="00BB7CED" w:rsidRPr="00771C12">
        <w:rPr>
          <w:vertAlign w:val="subscript"/>
        </w:rPr>
        <w:instrText>5</w:instrText>
      </w:r>
      <w:r w:rsidR="00BB7CED" w:rsidRPr="00771C12">
        <w:instrText>＋</w:instrText>
      </w:r>
      <w:r w:rsidR="00BB7CED" w:rsidRPr="00771C12">
        <w:rPr>
          <w:i/>
        </w:rPr>
        <w:instrText>s</w:instrText>
      </w:r>
      <w:r w:rsidR="00BB7CED" w:rsidRPr="00771C12">
        <w:rPr>
          <w:vertAlign w:val="subscript"/>
        </w:rPr>
        <w:instrText>6</w:instrText>
      </w:r>
      <w:r w:rsidR="00BB7CED" w:rsidRPr="00771C12">
        <w:rPr>
          <w:rFonts w:ascii="Symbol" w:hAnsi="Symbol"/>
        </w:rPr>
        <w:instrText></w:instrText>
      </w:r>
      <w:r w:rsidR="00BB7CED" w:rsidRPr="00771C12">
        <w:instrText>－</w:instrText>
      </w:r>
      <w:r w:rsidR="00BB7CED" w:rsidRPr="00771C12">
        <w:rPr>
          <w:rFonts w:ascii="Symbol" w:hAnsi="Symbol"/>
        </w:rPr>
        <w:instrText></w:instrText>
      </w:r>
      <w:r w:rsidR="00BB7CED" w:rsidRPr="00771C12">
        <w:rPr>
          <w:i/>
        </w:rPr>
        <w:instrText>s</w:instrText>
      </w:r>
      <w:r w:rsidR="00BB7CED" w:rsidRPr="00771C12">
        <w:rPr>
          <w:vertAlign w:val="subscript"/>
        </w:rPr>
        <w:instrText>1</w:instrText>
      </w:r>
      <w:r w:rsidR="00BB7CED" w:rsidRPr="00771C12">
        <w:instrText>＋</w:instrText>
      </w:r>
      <w:r w:rsidR="00BB7CED" w:rsidRPr="00771C12">
        <w:rPr>
          <w:i/>
        </w:rPr>
        <w:instrText>s</w:instrText>
      </w:r>
      <w:r w:rsidR="00BB7CED" w:rsidRPr="00771C12">
        <w:rPr>
          <w:vertAlign w:val="subscript"/>
        </w:rPr>
        <w:instrText>2</w:instrText>
      </w:r>
      <w:r w:rsidR="00BB7CED" w:rsidRPr="00771C12">
        <w:instrText>＋</w:instrText>
      </w:r>
      <w:r w:rsidR="00BB7CED" w:rsidRPr="00771C12">
        <w:rPr>
          <w:i/>
        </w:rPr>
        <w:instrText>s</w:instrText>
      </w:r>
      <w:r w:rsidR="00BB7CED" w:rsidRPr="00771C12">
        <w:rPr>
          <w:vertAlign w:val="subscript"/>
        </w:rPr>
        <w:instrText>3</w:instrText>
      </w:r>
      <w:r w:rsidR="00BB7CED" w:rsidRPr="00771C12">
        <w:rPr>
          <w:rFonts w:ascii="Symbol" w:hAnsi="Symbol"/>
        </w:rPr>
        <w:instrText></w:instrText>
      </w:r>
      <w:r w:rsidR="00BB7CED" w:rsidRPr="00771C12">
        <w:rPr>
          <w:i/>
        </w:rPr>
        <w:instrText>,</w:instrText>
      </w:r>
      <w:r w:rsidR="00BB7CED" w:rsidRPr="00771C12">
        <w:instrText>9</w:instrText>
      </w:r>
      <w:r w:rsidR="00BB7CED" w:rsidRPr="00771C12">
        <w:rPr>
          <w:i/>
        </w:rPr>
        <w:instrText>T</w:instrText>
      </w:r>
      <w:r w:rsidR="00BB7CED" w:rsidRPr="00771C12">
        <w:rPr>
          <w:vertAlign w:val="superscript"/>
        </w:rPr>
        <w:instrText>2</w:instrText>
      </w:r>
      <w:r w:rsidR="00BB7CED" w:rsidRPr="00771C12">
        <w:instrText>)</w:instrText>
      </w:r>
      <w:r w:rsidR="00BB7CED" w:rsidRPr="00771C12">
        <w:fldChar w:fldCharType="end"/>
      </w:r>
      <w:r w:rsidR="00BB7CED" w:rsidRPr="00771C12">
        <w:t>。</w:t>
      </w:r>
    </w:p>
    <w:p w14:paraId="41138E59" w14:textId="6DE95FB7" w:rsidR="00BB7CED" w:rsidRPr="00771C12" w:rsidRDefault="00BB7CED" w:rsidP="007E0747">
      <w:pPr>
        <w:rPr>
          <w:rFonts w:eastAsia="仿宋_GB2312"/>
        </w:rPr>
      </w:pPr>
      <w:r w:rsidRPr="00771C12">
        <w:rPr>
          <w:rFonts w:eastAsia="黑体"/>
          <w:color w:val="0000FF"/>
        </w:rPr>
        <w:t xml:space="preserve">解析　</w:t>
      </w:r>
      <w:r w:rsidR="002457E0">
        <w:rPr>
          <w:rFonts w:eastAsia="仿宋_GB2312"/>
        </w:rPr>
        <w:t>（</w:t>
      </w:r>
      <w:r w:rsidRPr="00771C12">
        <w:rPr>
          <w:rFonts w:eastAsia="仿宋_GB2312"/>
        </w:rPr>
        <w:t>2</w:t>
      </w:r>
      <w:r w:rsidR="002457E0">
        <w:rPr>
          <w:rFonts w:eastAsia="仿宋_GB2312"/>
        </w:rPr>
        <w:t>）</w:t>
      </w:r>
      <w:r w:rsidRPr="00771C12">
        <w:rPr>
          <w:rFonts w:eastAsia="仿宋_GB2312"/>
        </w:rPr>
        <w:t>每相邻两点之间还有</w:t>
      </w:r>
      <w:r w:rsidRPr="00771C12">
        <w:rPr>
          <w:rFonts w:eastAsia="仿宋_GB2312"/>
        </w:rPr>
        <w:t>4</w:t>
      </w:r>
      <w:r w:rsidRPr="00771C12">
        <w:rPr>
          <w:rFonts w:eastAsia="仿宋_GB2312"/>
        </w:rPr>
        <w:t>个记录点未画出，故</w:t>
      </w:r>
      <w:r w:rsidRPr="00771C12">
        <w:rPr>
          <w:rFonts w:eastAsia="仿宋_GB2312"/>
          <w:i/>
        </w:rPr>
        <w:t>T</w:t>
      </w:r>
      <w:r w:rsidRPr="00771C12">
        <w:rPr>
          <w:rFonts w:eastAsia="仿宋_GB2312"/>
        </w:rPr>
        <w:t>＝</w:t>
      </w:r>
      <w:r w:rsidRPr="00771C12">
        <w:rPr>
          <w:rFonts w:eastAsia="仿宋_GB2312"/>
        </w:rPr>
        <w:t>5</w:t>
      </w:r>
      <w:r w:rsidRPr="00771C12">
        <w:rPr>
          <w:rFonts w:hAnsi="宋体"/>
        </w:rPr>
        <w:t>×</w:t>
      </w:r>
      <w:r w:rsidRPr="00771C12">
        <w:rPr>
          <w:rFonts w:eastAsia="仿宋_GB2312"/>
        </w:rPr>
        <w:t>0.02 s</w:t>
      </w:r>
      <w:r w:rsidRPr="00771C12">
        <w:rPr>
          <w:rFonts w:eastAsia="仿宋_GB2312"/>
        </w:rPr>
        <w:t>＝</w:t>
      </w:r>
      <w:r w:rsidRPr="00771C12">
        <w:rPr>
          <w:rFonts w:eastAsia="仿宋_GB2312"/>
        </w:rPr>
        <w:t>0.1 s</w:t>
      </w:r>
    </w:p>
    <w:p w14:paraId="2648B6D0" w14:textId="6FC72F21" w:rsidR="00BB7CED" w:rsidRPr="00771C12" w:rsidRDefault="002457E0" w:rsidP="007E0747">
      <w:pPr>
        <w:rPr>
          <w:rFonts w:eastAsia="仿宋_GB2312"/>
        </w:rPr>
      </w:pPr>
      <w:r>
        <w:rPr>
          <w:rFonts w:eastAsia="仿宋_GB2312"/>
        </w:rPr>
        <w:t>（</w:t>
      </w:r>
      <w:r w:rsidR="00BB7CED" w:rsidRPr="00771C12">
        <w:rPr>
          <w:rFonts w:eastAsia="仿宋_GB2312"/>
        </w:rPr>
        <w:t>3</w:t>
      </w:r>
      <w:r>
        <w:rPr>
          <w:rFonts w:eastAsia="仿宋_GB2312"/>
        </w:rPr>
        <w:t>）</w:t>
      </w:r>
      <w:r w:rsidR="00BB7CED" w:rsidRPr="00771C12">
        <w:rPr>
          <w:rFonts w:eastAsia="仿宋_GB2312"/>
        </w:rPr>
        <w:t>中间时刻的瞬时速度等于这段时间内的平均速度，则</w:t>
      </w:r>
      <w:r w:rsidR="00BB7CED" w:rsidRPr="00771C12">
        <w:rPr>
          <w:rFonts w:ascii="Book Antiqua" w:eastAsia="仿宋_GB2312" w:hAnsi="Book Antiqua"/>
          <w:i/>
        </w:rPr>
        <w:t>v</w:t>
      </w:r>
      <w:r w:rsidR="00BB7CED" w:rsidRPr="00771C12">
        <w:rPr>
          <w:rFonts w:eastAsia="仿宋_GB2312"/>
          <w:vertAlign w:val="subscript"/>
        </w:rPr>
        <w:t>5</w:t>
      </w:r>
      <w:r w:rsidR="00BB7CED" w:rsidRPr="00771C12">
        <w:rPr>
          <w:rFonts w:eastAsia="仿宋_GB2312"/>
        </w:rPr>
        <w:t>＝</w:t>
      </w:r>
      <w:r w:rsidR="00BB7CED" w:rsidRPr="00771C12">
        <w:rPr>
          <w:rFonts w:eastAsia="仿宋_GB2312"/>
        </w:rPr>
        <w:fldChar w:fldCharType="begin"/>
      </w:r>
      <w:r w:rsidR="00BB7CED" w:rsidRPr="00771C12">
        <w:rPr>
          <w:rFonts w:eastAsia="仿宋_GB2312"/>
        </w:rPr>
        <w:instrText>eq \f(</w:instrText>
      </w:r>
      <w:r w:rsidR="00BB7CED" w:rsidRPr="00771C12">
        <w:rPr>
          <w:rFonts w:eastAsia="仿宋_GB2312"/>
          <w:i/>
        </w:rPr>
        <w:instrText>s</w:instrText>
      </w:r>
      <w:r w:rsidR="00BB7CED" w:rsidRPr="00771C12">
        <w:rPr>
          <w:rFonts w:eastAsia="仿宋_GB2312"/>
          <w:vertAlign w:val="subscript"/>
        </w:rPr>
        <w:instrText>4</w:instrText>
      </w:r>
      <w:r w:rsidR="00BB7CED" w:rsidRPr="00771C12">
        <w:rPr>
          <w:rFonts w:eastAsia="仿宋_GB2312"/>
        </w:rPr>
        <w:instrText>＋</w:instrText>
      </w:r>
      <w:r w:rsidR="00BB7CED" w:rsidRPr="00771C12">
        <w:rPr>
          <w:rFonts w:eastAsia="仿宋_GB2312"/>
          <w:i/>
        </w:rPr>
        <w:instrText>s</w:instrText>
      </w:r>
      <w:r w:rsidR="00BB7CED" w:rsidRPr="00771C12">
        <w:rPr>
          <w:rFonts w:eastAsia="仿宋_GB2312"/>
          <w:vertAlign w:val="subscript"/>
        </w:rPr>
        <w:instrText>5</w:instrText>
      </w:r>
      <w:r w:rsidR="00BB7CED" w:rsidRPr="00771C12">
        <w:rPr>
          <w:rFonts w:eastAsia="仿宋_GB2312"/>
          <w:i/>
        </w:rPr>
        <w:instrText>,</w:instrText>
      </w:r>
      <w:r w:rsidR="00BB7CED" w:rsidRPr="00771C12">
        <w:rPr>
          <w:rFonts w:eastAsia="仿宋_GB2312"/>
        </w:rPr>
        <w:instrText>2</w:instrText>
      </w:r>
      <w:r w:rsidR="00BB7CED" w:rsidRPr="00771C12">
        <w:rPr>
          <w:rFonts w:eastAsia="仿宋_GB2312"/>
          <w:i/>
        </w:rPr>
        <w:instrText>T</w:instrText>
      </w:r>
      <w:r w:rsidR="00BB7CED" w:rsidRPr="00771C12">
        <w:rPr>
          <w:rFonts w:eastAsia="仿宋_GB2312"/>
        </w:rPr>
        <w:instrText>)</w:instrText>
      </w:r>
      <w:r w:rsidR="00BB7CED" w:rsidRPr="00771C12">
        <w:rPr>
          <w:rFonts w:eastAsia="仿宋_GB2312"/>
        </w:rPr>
        <w:fldChar w:fldCharType="end"/>
      </w:r>
      <w:r w:rsidR="00BB7CED" w:rsidRPr="00771C12">
        <w:rPr>
          <w:rFonts w:eastAsia="仿宋_GB2312"/>
        </w:rPr>
        <w:t>。</w:t>
      </w:r>
    </w:p>
    <w:p w14:paraId="4E9A122B" w14:textId="7D62518C" w:rsidR="00BB7CED" w:rsidRPr="00771C12" w:rsidRDefault="002457E0" w:rsidP="007E0747">
      <w:pPr>
        <w:rPr>
          <w:rFonts w:eastAsia="仿宋_GB2312"/>
        </w:rPr>
      </w:pPr>
      <w:r>
        <w:rPr>
          <w:rFonts w:eastAsia="仿宋_GB2312"/>
        </w:rPr>
        <w:t>（</w:t>
      </w:r>
      <w:r w:rsidR="00BB7CED" w:rsidRPr="00771C12">
        <w:rPr>
          <w:rFonts w:eastAsia="仿宋_GB2312"/>
        </w:rPr>
        <w:t>4</w:t>
      </w:r>
      <w:r>
        <w:rPr>
          <w:rFonts w:eastAsia="仿宋_GB2312"/>
        </w:rPr>
        <w:t>）</w:t>
      </w:r>
      <w:r w:rsidR="00BB7CED" w:rsidRPr="00771C12">
        <w:rPr>
          <w:rFonts w:eastAsia="仿宋_GB2312"/>
        </w:rPr>
        <w:t>由逐差法得加速度</w:t>
      </w:r>
    </w:p>
    <w:p w14:paraId="07B7D5D7" w14:textId="77777777" w:rsidR="00BB7CED" w:rsidRPr="00771C12" w:rsidRDefault="00BB7CED" w:rsidP="007E0747">
      <w:r w:rsidRPr="00771C12">
        <w:rPr>
          <w:rFonts w:eastAsia="仿宋_GB2312"/>
          <w:i/>
        </w:rPr>
        <w:t>a</w:t>
      </w:r>
      <w:r w:rsidRPr="00771C12">
        <w:rPr>
          <w:rFonts w:eastAsia="仿宋_GB2312"/>
        </w:rPr>
        <w:t>＝</w:t>
      </w:r>
      <w:r w:rsidRPr="00771C12">
        <w:rPr>
          <w:rFonts w:eastAsia="仿宋_GB2312"/>
        </w:rPr>
        <w:fldChar w:fldCharType="begin"/>
      </w:r>
      <w:r w:rsidRPr="00771C12">
        <w:rPr>
          <w:rFonts w:eastAsia="仿宋_GB2312"/>
        </w:rPr>
        <w:instrText>eq \f(\f(</w:instrText>
      </w:r>
      <w:r w:rsidRPr="00771C12">
        <w:rPr>
          <w:rFonts w:eastAsia="仿宋_GB2312"/>
          <w:i/>
        </w:rPr>
        <w:instrText>s</w:instrText>
      </w:r>
      <w:r w:rsidRPr="00771C12">
        <w:rPr>
          <w:rFonts w:eastAsia="仿宋_GB2312"/>
          <w:vertAlign w:val="subscript"/>
        </w:rPr>
        <w:instrText>4</w:instrText>
      </w:r>
      <w:r w:rsidRPr="00771C12">
        <w:rPr>
          <w:rFonts w:eastAsia="仿宋_GB2312"/>
        </w:rPr>
        <w:instrText>－</w:instrText>
      </w:r>
      <w:r w:rsidRPr="00771C12">
        <w:rPr>
          <w:rFonts w:eastAsia="仿宋_GB2312"/>
          <w:i/>
        </w:rPr>
        <w:instrText>s</w:instrText>
      </w:r>
      <w:r w:rsidRPr="00771C12">
        <w:rPr>
          <w:rFonts w:eastAsia="仿宋_GB2312"/>
          <w:vertAlign w:val="subscript"/>
        </w:rPr>
        <w:instrText>1</w:instrText>
      </w:r>
      <w:r w:rsidRPr="00771C12">
        <w:rPr>
          <w:rFonts w:eastAsia="仿宋_GB2312"/>
          <w:i/>
        </w:rPr>
        <w:instrText>,</w:instrText>
      </w:r>
      <w:r w:rsidRPr="00771C12">
        <w:rPr>
          <w:rFonts w:eastAsia="仿宋_GB2312"/>
        </w:rPr>
        <w:instrText>3</w:instrText>
      </w:r>
      <w:r w:rsidRPr="00771C12">
        <w:rPr>
          <w:rFonts w:eastAsia="仿宋_GB2312"/>
          <w:i/>
        </w:rPr>
        <w:instrText>T</w:instrText>
      </w:r>
      <w:r w:rsidRPr="00771C12">
        <w:rPr>
          <w:rFonts w:eastAsia="仿宋_GB2312"/>
          <w:vertAlign w:val="superscript"/>
        </w:rPr>
        <w:instrText>2</w:instrText>
      </w:r>
      <w:r w:rsidRPr="00771C12">
        <w:rPr>
          <w:rFonts w:eastAsia="仿宋_GB2312"/>
        </w:rPr>
        <w:instrText>)</w:instrText>
      </w:r>
      <w:r w:rsidRPr="00771C12">
        <w:rPr>
          <w:rFonts w:eastAsia="仿宋_GB2312"/>
        </w:rPr>
        <w:instrText>＋</w:instrText>
      </w:r>
      <w:r w:rsidRPr="00771C12">
        <w:rPr>
          <w:rFonts w:eastAsia="仿宋_GB2312"/>
        </w:rPr>
        <w:instrText>\f(</w:instrText>
      </w:r>
      <w:r w:rsidRPr="00771C12">
        <w:rPr>
          <w:rFonts w:eastAsia="仿宋_GB2312"/>
          <w:i/>
        </w:rPr>
        <w:instrText>s</w:instrText>
      </w:r>
      <w:r w:rsidRPr="00771C12">
        <w:rPr>
          <w:rFonts w:eastAsia="仿宋_GB2312"/>
          <w:vertAlign w:val="subscript"/>
        </w:rPr>
        <w:instrText>5</w:instrText>
      </w:r>
      <w:r w:rsidRPr="00771C12">
        <w:rPr>
          <w:rFonts w:eastAsia="仿宋_GB2312"/>
        </w:rPr>
        <w:instrText>－</w:instrText>
      </w:r>
      <w:r w:rsidRPr="00771C12">
        <w:rPr>
          <w:rFonts w:eastAsia="仿宋_GB2312"/>
          <w:i/>
        </w:rPr>
        <w:instrText>s</w:instrText>
      </w:r>
      <w:r w:rsidRPr="00771C12">
        <w:rPr>
          <w:rFonts w:eastAsia="仿宋_GB2312"/>
          <w:vertAlign w:val="subscript"/>
        </w:rPr>
        <w:instrText>2</w:instrText>
      </w:r>
      <w:r w:rsidRPr="00771C12">
        <w:rPr>
          <w:rFonts w:eastAsia="仿宋_GB2312"/>
          <w:i/>
        </w:rPr>
        <w:instrText>,</w:instrText>
      </w:r>
      <w:r w:rsidRPr="00771C12">
        <w:rPr>
          <w:rFonts w:eastAsia="仿宋_GB2312"/>
        </w:rPr>
        <w:instrText>3</w:instrText>
      </w:r>
      <w:r w:rsidRPr="00771C12">
        <w:rPr>
          <w:rFonts w:eastAsia="仿宋_GB2312"/>
          <w:i/>
        </w:rPr>
        <w:instrText>T</w:instrText>
      </w:r>
      <w:r w:rsidRPr="00771C12">
        <w:rPr>
          <w:rFonts w:eastAsia="仿宋_GB2312"/>
          <w:vertAlign w:val="superscript"/>
        </w:rPr>
        <w:instrText>2</w:instrText>
      </w:r>
      <w:r w:rsidRPr="00771C12">
        <w:rPr>
          <w:rFonts w:eastAsia="仿宋_GB2312"/>
        </w:rPr>
        <w:instrText>)</w:instrText>
      </w:r>
      <w:r w:rsidRPr="00771C12">
        <w:rPr>
          <w:rFonts w:eastAsia="仿宋_GB2312"/>
        </w:rPr>
        <w:instrText>＋</w:instrText>
      </w:r>
      <w:r w:rsidRPr="00771C12">
        <w:rPr>
          <w:rFonts w:eastAsia="仿宋_GB2312"/>
        </w:rPr>
        <w:instrText>\f(</w:instrText>
      </w:r>
      <w:r w:rsidRPr="00771C12">
        <w:rPr>
          <w:rFonts w:eastAsia="仿宋_GB2312"/>
          <w:i/>
        </w:rPr>
        <w:instrText>s</w:instrText>
      </w:r>
      <w:r w:rsidRPr="00771C12">
        <w:rPr>
          <w:rFonts w:eastAsia="仿宋_GB2312"/>
          <w:vertAlign w:val="subscript"/>
        </w:rPr>
        <w:instrText>6</w:instrText>
      </w:r>
      <w:r w:rsidRPr="00771C12">
        <w:rPr>
          <w:rFonts w:eastAsia="仿宋_GB2312"/>
        </w:rPr>
        <w:instrText>－</w:instrText>
      </w:r>
      <w:r w:rsidRPr="00771C12">
        <w:rPr>
          <w:rFonts w:eastAsia="仿宋_GB2312"/>
          <w:i/>
        </w:rPr>
        <w:instrText>s</w:instrText>
      </w:r>
      <w:r w:rsidRPr="00771C12">
        <w:rPr>
          <w:rFonts w:eastAsia="仿宋_GB2312"/>
          <w:vertAlign w:val="subscript"/>
        </w:rPr>
        <w:instrText>3</w:instrText>
      </w:r>
      <w:r w:rsidRPr="00771C12">
        <w:rPr>
          <w:rFonts w:eastAsia="仿宋_GB2312"/>
          <w:i/>
        </w:rPr>
        <w:instrText>,</w:instrText>
      </w:r>
      <w:r w:rsidRPr="00771C12">
        <w:rPr>
          <w:rFonts w:eastAsia="仿宋_GB2312"/>
        </w:rPr>
        <w:instrText>3</w:instrText>
      </w:r>
      <w:r w:rsidRPr="00771C12">
        <w:rPr>
          <w:rFonts w:eastAsia="仿宋_GB2312"/>
          <w:i/>
        </w:rPr>
        <w:instrText>T</w:instrText>
      </w:r>
      <w:r w:rsidRPr="00771C12">
        <w:rPr>
          <w:rFonts w:eastAsia="仿宋_GB2312"/>
          <w:vertAlign w:val="superscript"/>
        </w:rPr>
        <w:instrText>2</w:instrText>
      </w:r>
      <w:r w:rsidRPr="00771C12">
        <w:rPr>
          <w:rFonts w:eastAsia="仿宋_GB2312"/>
        </w:rPr>
        <w:instrText>)</w:instrText>
      </w:r>
      <w:r w:rsidRPr="00771C12">
        <w:rPr>
          <w:rFonts w:eastAsia="仿宋_GB2312"/>
          <w:i/>
        </w:rPr>
        <w:instrText>,</w:instrText>
      </w:r>
      <w:r w:rsidRPr="00771C12">
        <w:rPr>
          <w:rFonts w:eastAsia="仿宋_GB2312"/>
        </w:rPr>
        <w:instrText>3)</w:instrText>
      </w:r>
      <w:r w:rsidRPr="00771C12">
        <w:rPr>
          <w:rFonts w:eastAsia="仿宋_GB2312"/>
        </w:rPr>
        <w:fldChar w:fldCharType="end"/>
      </w:r>
      <w:r w:rsidRPr="00771C12">
        <w:rPr>
          <w:rFonts w:eastAsia="仿宋_GB2312"/>
        </w:rPr>
        <w:t>＝</w:t>
      </w:r>
      <w:r w:rsidRPr="00771C12">
        <w:rPr>
          <w:rFonts w:eastAsia="仿宋_GB2312"/>
        </w:rPr>
        <w:fldChar w:fldCharType="begin"/>
      </w:r>
      <w:r w:rsidRPr="00771C12">
        <w:rPr>
          <w:rFonts w:eastAsia="仿宋_GB2312"/>
        </w:rPr>
        <w:instrText>eq \f(</w:instrText>
      </w:r>
      <w:r w:rsidRPr="00771C12">
        <w:rPr>
          <w:rFonts w:ascii="Symbol" w:eastAsia="仿宋_GB2312" w:hAnsi="Symbol"/>
        </w:rPr>
        <w:instrText></w:instrText>
      </w:r>
      <w:r w:rsidRPr="00771C12">
        <w:rPr>
          <w:rFonts w:eastAsia="仿宋_GB2312"/>
          <w:i/>
        </w:rPr>
        <w:instrText>s</w:instrText>
      </w:r>
      <w:r w:rsidRPr="00771C12">
        <w:rPr>
          <w:rFonts w:eastAsia="仿宋_GB2312"/>
          <w:vertAlign w:val="subscript"/>
        </w:rPr>
        <w:instrText>4</w:instrText>
      </w:r>
      <w:r w:rsidRPr="00771C12">
        <w:rPr>
          <w:rFonts w:eastAsia="仿宋_GB2312"/>
        </w:rPr>
        <w:instrText>＋</w:instrText>
      </w:r>
      <w:r w:rsidRPr="00771C12">
        <w:rPr>
          <w:rFonts w:eastAsia="仿宋_GB2312"/>
          <w:i/>
        </w:rPr>
        <w:instrText>s</w:instrText>
      </w:r>
      <w:r w:rsidRPr="00771C12">
        <w:rPr>
          <w:rFonts w:eastAsia="仿宋_GB2312"/>
          <w:vertAlign w:val="subscript"/>
        </w:rPr>
        <w:instrText>5</w:instrText>
      </w:r>
      <w:r w:rsidRPr="00771C12">
        <w:rPr>
          <w:rFonts w:eastAsia="仿宋_GB2312"/>
        </w:rPr>
        <w:instrText>＋</w:instrText>
      </w:r>
      <w:r w:rsidRPr="00771C12">
        <w:rPr>
          <w:rFonts w:eastAsia="仿宋_GB2312"/>
          <w:i/>
        </w:rPr>
        <w:instrText>s</w:instrText>
      </w:r>
      <w:r w:rsidRPr="00771C12">
        <w:rPr>
          <w:rFonts w:eastAsia="仿宋_GB2312"/>
          <w:vertAlign w:val="subscript"/>
        </w:rPr>
        <w:instrText>6</w:instrText>
      </w:r>
      <w:r w:rsidRPr="00771C12">
        <w:rPr>
          <w:rFonts w:ascii="Symbol" w:eastAsia="仿宋_GB2312" w:hAnsi="Symbol"/>
        </w:rPr>
        <w:instrText></w:instrText>
      </w:r>
      <w:r w:rsidRPr="00771C12">
        <w:rPr>
          <w:rFonts w:eastAsia="仿宋_GB2312"/>
        </w:rPr>
        <w:instrText>－</w:instrText>
      </w:r>
      <w:r w:rsidRPr="00771C12">
        <w:rPr>
          <w:rFonts w:ascii="Symbol" w:eastAsia="仿宋_GB2312" w:hAnsi="Symbol"/>
        </w:rPr>
        <w:instrText></w:instrText>
      </w:r>
      <w:r w:rsidRPr="00771C12">
        <w:rPr>
          <w:rFonts w:eastAsia="仿宋_GB2312"/>
          <w:i/>
        </w:rPr>
        <w:instrText>s</w:instrText>
      </w:r>
      <w:r w:rsidRPr="00771C12">
        <w:rPr>
          <w:rFonts w:eastAsia="仿宋_GB2312"/>
          <w:vertAlign w:val="subscript"/>
        </w:rPr>
        <w:instrText>1</w:instrText>
      </w:r>
      <w:r w:rsidRPr="00771C12">
        <w:rPr>
          <w:rFonts w:eastAsia="仿宋_GB2312"/>
        </w:rPr>
        <w:instrText>＋</w:instrText>
      </w:r>
      <w:r w:rsidRPr="00771C12">
        <w:rPr>
          <w:rFonts w:eastAsia="仿宋_GB2312"/>
          <w:i/>
        </w:rPr>
        <w:instrText>s</w:instrText>
      </w:r>
      <w:r w:rsidRPr="00771C12">
        <w:rPr>
          <w:rFonts w:eastAsia="仿宋_GB2312"/>
          <w:vertAlign w:val="subscript"/>
        </w:rPr>
        <w:instrText>2</w:instrText>
      </w:r>
      <w:r w:rsidRPr="00771C12">
        <w:rPr>
          <w:rFonts w:eastAsia="仿宋_GB2312"/>
        </w:rPr>
        <w:instrText>＋</w:instrText>
      </w:r>
      <w:r w:rsidRPr="00771C12">
        <w:rPr>
          <w:rFonts w:eastAsia="仿宋_GB2312"/>
          <w:i/>
        </w:rPr>
        <w:instrText>s</w:instrText>
      </w:r>
      <w:r w:rsidRPr="00771C12">
        <w:rPr>
          <w:rFonts w:eastAsia="仿宋_GB2312"/>
          <w:vertAlign w:val="subscript"/>
        </w:rPr>
        <w:instrText>3</w:instrText>
      </w:r>
      <w:r w:rsidRPr="00771C12">
        <w:rPr>
          <w:rFonts w:ascii="Symbol" w:eastAsia="仿宋_GB2312" w:hAnsi="Symbol"/>
        </w:rPr>
        <w:instrText></w:instrText>
      </w:r>
      <w:r w:rsidRPr="00771C12">
        <w:rPr>
          <w:rFonts w:eastAsia="仿宋_GB2312"/>
          <w:i/>
        </w:rPr>
        <w:instrText>,</w:instrText>
      </w:r>
      <w:r w:rsidRPr="00771C12">
        <w:rPr>
          <w:rFonts w:eastAsia="仿宋_GB2312"/>
        </w:rPr>
        <w:instrText>9</w:instrText>
      </w:r>
      <w:r w:rsidRPr="00771C12">
        <w:rPr>
          <w:rFonts w:eastAsia="仿宋_GB2312"/>
          <w:i/>
        </w:rPr>
        <w:instrText>T</w:instrText>
      </w:r>
      <w:r w:rsidRPr="00771C12">
        <w:rPr>
          <w:rFonts w:eastAsia="仿宋_GB2312"/>
          <w:vertAlign w:val="superscript"/>
        </w:rPr>
        <w:instrText>2</w:instrText>
      </w:r>
      <w:r w:rsidRPr="00771C12">
        <w:rPr>
          <w:rFonts w:eastAsia="仿宋_GB2312"/>
        </w:rPr>
        <w:instrText>)</w:instrText>
      </w:r>
      <w:r w:rsidRPr="00771C12">
        <w:rPr>
          <w:rFonts w:eastAsia="仿宋_GB2312"/>
        </w:rPr>
        <w:fldChar w:fldCharType="end"/>
      </w:r>
      <w:r w:rsidRPr="00771C12">
        <w:rPr>
          <w:rFonts w:eastAsia="仿宋_GB2312"/>
        </w:rPr>
        <w:t>。</w:t>
      </w:r>
    </w:p>
    <w:p w14:paraId="329340E5" w14:textId="331E4416" w:rsidR="00BB7CED" w:rsidRPr="00486195" w:rsidRDefault="00B44EBA" w:rsidP="007E0747">
      <w:r w:rsidRPr="00771C12">
        <w:rPr>
          <w:noProof/>
        </w:rPr>
        <w:drawing>
          <wp:anchor distT="0" distB="0" distL="114300" distR="114300" simplePos="0" relativeHeight="251701248" behindDoc="0" locked="0" layoutInCell="1" allowOverlap="1" wp14:anchorId="2198B62B" wp14:editId="4D09536E">
            <wp:simplePos x="0" y="0"/>
            <wp:positionH relativeFrom="column">
              <wp:posOffset>2933700</wp:posOffset>
            </wp:positionH>
            <wp:positionV relativeFrom="paragraph">
              <wp:posOffset>36195</wp:posOffset>
            </wp:positionV>
            <wp:extent cx="2276475" cy="1866900"/>
            <wp:effectExtent l="0" t="0" r="9525" b="0"/>
            <wp:wrapSquare wrapText="bothSides"/>
            <wp:docPr id="180" name="图片 180" descr="E:\电子稿\金版教程（魏）\2016\3.6\课件-物理（高三一轮书\13QQWL11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E:\电子稿\金版教程（魏）\2016\3.6\课件-物理（高三一轮书\13QQWL116.tif"/>
                    <pic:cNvPicPr>
                      <a:picLocks noChangeAspect="1" noChangeArrowheads="1"/>
                    </pic:cNvPicPr>
                  </pic:nvPicPr>
                  <pic:blipFill>
                    <a:blip r:embed="rId178" r:link="rId179" cstate="print">
                      <a:extLst>
                        <a:ext uri="{28A0092B-C50C-407E-A947-70E740481C1C}">
                          <a14:useLocalDpi xmlns:a14="http://schemas.microsoft.com/office/drawing/2010/main" val="0"/>
                        </a:ext>
                      </a:extLst>
                    </a:blip>
                    <a:srcRect/>
                    <a:stretch>
                      <a:fillRect/>
                    </a:stretch>
                  </pic:blipFill>
                  <pic:spPr bwMode="auto">
                    <a:xfrm>
                      <a:off x="0" y="0"/>
                      <a:ext cx="2276475" cy="1866900"/>
                    </a:xfrm>
                    <a:prstGeom prst="rect">
                      <a:avLst/>
                    </a:prstGeom>
                    <a:noFill/>
                    <a:ln>
                      <a:noFill/>
                    </a:ln>
                  </pic:spPr>
                </pic:pic>
              </a:graphicData>
            </a:graphic>
          </wp:anchor>
        </w:drawing>
      </w:r>
      <w:r w:rsidR="00BB7CED" w:rsidRPr="00771C12">
        <w:t>3</w:t>
      </w:r>
      <w:r w:rsidR="00BB7CED" w:rsidRPr="00771C12">
        <w:t>．</w:t>
      </w:r>
      <w:r w:rsidR="00BB7CED" w:rsidRPr="00771C12">
        <w:rPr>
          <w:rFonts w:eastAsia="黑体"/>
        </w:rPr>
        <w:t>[2013·</w:t>
      </w:r>
      <w:r w:rsidR="00BB7CED" w:rsidRPr="00771C12">
        <w:rPr>
          <w:rFonts w:eastAsia="黑体"/>
        </w:rPr>
        <w:t>江苏高考</w:t>
      </w:r>
      <w:r w:rsidR="00BB7CED" w:rsidRPr="00771C12">
        <w:rPr>
          <w:rFonts w:eastAsia="黑体"/>
        </w:rPr>
        <w:t>]</w:t>
      </w:r>
      <w:r w:rsidR="00BB7CED" w:rsidRPr="00771C12">
        <w:t>某兴趣小组利用自由落体运动测定重力加速度，实验装置如图所示。倾斜的球槽中放有若干个小铁球，闭合开关</w:t>
      </w:r>
      <w:r w:rsidR="00BB7CED" w:rsidRPr="00771C12">
        <w:t>K</w:t>
      </w:r>
      <w:r w:rsidR="00BB7CED" w:rsidRPr="00771C12">
        <w:t>，电磁铁吸住第</w:t>
      </w:r>
      <w:r w:rsidR="00BB7CED" w:rsidRPr="00771C12">
        <w:t>1</w:t>
      </w:r>
      <w:r w:rsidR="00BB7CED" w:rsidRPr="00771C12">
        <w:t>个小球。手动敲</w:t>
      </w:r>
      <w:r w:rsidR="00BB7CED" w:rsidRPr="00486195">
        <w:t>击弹性金属片</w:t>
      </w:r>
      <w:r w:rsidR="00BB7CED" w:rsidRPr="00486195">
        <w:t>M</w:t>
      </w:r>
      <w:r w:rsidR="00BB7CED" w:rsidRPr="00486195">
        <w:t>，</w:t>
      </w:r>
      <w:r w:rsidR="00BB7CED" w:rsidRPr="00486195">
        <w:t>M</w:t>
      </w:r>
      <w:r w:rsidR="00BB7CED" w:rsidRPr="00486195">
        <w:t>与触头瞬间分开，第</w:t>
      </w:r>
      <w:r w:rsidR="00BB7CED" w:rsidRPr="00486195">
        <w:t>1</w:t>
      </w:r>
      <w:r w:rsidR="00BB7CED" w:rsidRPr="00486195">
        <w:t>个小球开始下落，</w:t>
      </w:r>
      <w:r w:rsidR="00BB7CED" w:rsidRPr="00486195">
        <w:t>M</w:t>
      </w:r>
      <w:r w:rsidR="00BB7CED" w:rsidRPr="00486195">
        <w:t>迅速恢复，电磁铁又吸住第</w:t>
      </w:r>
      <w:r w:rsidR="00BB7CED" w:rsidRPr="00486195">
        <w:t>2</w:t>
      </w:r>
      <w:r w:rsidR="00BB7CED" w:rsidRPr="00486195">
        <w:t>个小球。当第</w:t>
      </w:r>
      <w:r w:rsidR="00BB7CED" w:rsidRPr="00486195">
        <w:t>1</w:t>
      </w:r>
      <w:r w:rsidR="00BB7CED" w:rsidRPr="00486195">
        <w:t>个小球撞击</w:t>
      </w:r>
      <w:r w:rsidR="00BB7CED" w:rsidRPr="00486195">
        <w:t>M</w:t>
      </w:r>
      <w:r w:rsidR="00BB7CED" w:rsidRPr="00486195">
        <w:t>时，</w:t>
      </w:r>
      <w:r w:rsidR="00BB7CED" w:rsidRPr="00486195">
        <w:t>M</w:t>
      </w:r>
      <w:r w:rsidR="00BB7CED" w:rsidRPr="00486195">
        <w:t>与触头分开，第</w:t>
      </w:r>
      <w:r w:rsidR="00BB7CED" w:rsidRPr="00486195">
        <w:t>2</w:t>
      </w:r>
      <w:r w:rsidR="00BB7CED" w:rsidRPr="00486195">
        <w:t>个小球开始下落</w:t>
      </w:r>
      <w:r w:rsidR="00BB7CED" w:rsidRPr="00486195">
        <w:rPr>
          <w:rFonts w:hAnsi="宋体"/>
        </w:rPr>
        <w:t>……</w:t>
      </w:r>
      <w:r w:rsidR="00BB7CED" w:rsidRPr="00486195">
        <w:t>这样，就可测出多个小球下落的总</w:t>
      </w:r>
      <w:commentRangeStart w:id="96"/>
      <w:r w:rsidR="00BB7CED" w:rsidRPr="00486195">
        <w:t>时间</w:t>
      </w:r>
      <w:commentRangeEnd w:id="96"/>
      <w:r w:rsidR="00486195" w:rsidRPr="00486195">
        <w:rPr>
          <w:rStyle w:val="a9"/>
        </w:rPr>
        <w:commentReference w:id="96"/>
      </w:r>
      <w:r w:rsidR="00BB7CED" w:rsidRPr="00486195">
        <w:t>。</w:t>
      </w:r>
    </w:p>
    <w:p w14:paraId="244827EC" w14:textId="76383BB2" w:rsidR="00BB7CED" w:rsidRPr="00486195" w:rsidRDefault="002457E0" w:rsidP="007E0747">
      <w:r w:rsidRPr="00486195">
        <w:t>（</w:t>
      </w:r>
      <w:r w:rsidR="00BB7CED" w:rsidRPr="00486195">
        <w:t>1</w:t>
      </w:r>
      <w:r w:rsidRPr="00486195">
        <w:t>）</w:t>
      </w:r>
      <w:r w:rsidR="00BB7CED" w:rsidRPr="00486195">
        <w:t>在实验中，下列做法正确的有</w:t>
      </w:r>
      <w:r w:rsidR="00BB7CED" w:rsidRPr="00486195">
        <w:t>________</w:t>
      </w:r>
      <w:r w:rsidR="00BB7CED" w:rsidRPr="00486195">
        <w:t>。</w:t>
      </w:r>
    </w:p>
    <w:p w14:paraId="7F3042E0" w14:textId="691B9134" w:rsidR="00BB7CED" w:rsidRPr="00486195" w:rsidRDefault="00580DE0" w:rsidP="007E0747">
      <w:r w:rsidRPr="00486195">
        <w:t>（</w:t>
      </w:r>
      <w:r w:rsidRPr="00486195">
        <w:t>A</w:t>
      </w:r>
      <w:r w:rsidRPr="00486195">
        <w:t>）</w:t>
      </w:r>
      <w:r w:rsidR="00BB7CED" w:rsidRPr="00486195">
        <w:t>电路中的电源只能选用交流电源</w:t>
      </w:r>
    </w:p>
    <w:p w14:paraId="798289C7" w14:textId="722EF9B2" w:rsidR="00BB7CED" w:rsidRPr="00486195" w:rsidRDefault="00580DE0" w:rsidP="007E0747">
      <w:r w:rsidRPr="00486195">
        <w:t>（</w:t>
      </w:r>
      <w:r w:rsidRPr="00486195">
        <w:t>B</w:t>
      </w:r>
      <w:r w:rsidRPr="00486195">
        <w:t>）</w:t>
      </w:r>
      <w:r w:rsidR="00BB7CED" w:rsidRPr="00486195">
        <w:t>实验前应将</w:t>
      </w:r>
      <w:r w:rsidR="00BB7CED" w:rsidRPr="00486195">
        <w:t>M</w:t>
      </w:r>
      <w:r w:rsidR="00BB7CED" w:rsidRPr="00486195">
        <w:t>调整到电磁铁的正下方</w:t>
      </w:r>
    </w:p>
    <w:p w14:paraId="1FEC819E" w14:textId="052C5E47" w:rsidR="00BB7CED" w:rsidRPr="00486195" w:rsidRDefault="00580DE0" w:rsidP="007E0747">
      <w:r w:rsidRPr="00486195">
        <w:t>（</w:t>
      </w:r>
      <w:r w:rsidRPr="00486195">
        <w:t>C</w:t>
      </w:r>
      <w:r w:rsidRPr="00486195">
        <w:t>）</w:t>
      </w:r>
      <w:r w:rsidR="00BB7CED" w:rsidRPr="00486195">
        <w:t>用直尺测量电磁铁下端到</w:t>
      </w:r>
      <w:r w:rsidR="00BB7CED" w:rsidRPr="00486195">
        <w:t>M</w:t>
      </w:r>
      <w:r w:rsidR="00BB7CED" w:rsidRPr="00486195">
        <w:t>的竖直距离作为小球下落的高度</w:t>
      </w:r>
    </w:p>
    <w:p w14:paraId="4F355AA5" w14:textId="035E2170" w:rsidR="00BB7CED" w:rsidRPr="00771C12" w:rsidRDefault="00580DE0" w:rsidP="007E0747">
      <w:r w:rsidRPr="00486195">
        <w:t>（</w:t>
      </w:r>
      <w:r w:rsidRPr="00486195">
        <w:t>D</w:t>
      </w:r>
      <w:r w:rsidRPr="00486195">
        <w:t>）</w:t>
      </w:r>
      <w:r w:rsidR="00BB7CED" w:rsidRPr="00486195">
        <w:t>手动敲击</w:t>
      </w:r>
      <w:r w:rsidR="00BB7CED" w:rsidRPr="00486195">
        <w:t>M</w:t>
      </w:r>
      <w:r w:rsidR="00BB7CED" w:rsidRPr="00486195">
        <w:t>的同时按下秒表</w:t>
      </w:r>
      <w:r w:rsidR="00BB7CED" w:rsidRPr="00771C12">
        <w:t>开始计时</w:t>
      </w:r>
    </w:p>
    <w:p w14:paraId="4CE35A63" w14:textId="659AD7A3" w:rsidR="00BB7CED" w:rsidRPr="00771C12" w:rsidRDefault="002457E0" w:rsidP="007E0747">
      <w:r>
        <w:t>（</w:t>
      </w:r>
      <w:r w:rsidR="00BB7CED" w:rsidRPr="00771C12">
        <w:t>2</w:t>
      </w:r>
      <w:r>
        <w:t>）</w:t>
      </w:r>
      <w:r w:rsidR="00BB7CED" w:rsidRPr="00771C12">
        <w:t>实验测得小球下落的高度</w:t>
      </w:r>
      <w:r w:rsidR="00BB7CED" w:rsidRPr="00771C12">
        <w:rPr>
          <w:i/>
        </w:rPr>
        <w:t>H</w:t>
      </w:r>
      <w:r w:rsidR="00BB7CED" w:rsidRPr="00771C12">
        <w:t>＝</w:t>
      </w:r>
      <w:r w:rsidR="00BB7CED" w:rsidRPr="00771C12">
        <w:t>1.980 m,10</w:t>
      </w:r>
      <w:r w:rsidR="00BB7CED" w:rsidRPr="00771C12">
        <w:t>个小球下落的总时间</w:t>
      </w:r>
      <w:r w:rsidR="00BB7CED" w:rsidRPr="00771C12">
        <w:rPr>
          <w:i/>
        </w:rPr>
        <w:t>T</w:t>
      </w:r>
      <w:r w:rsidR="00BB7CED" w:rsidRPr="00771C12">
        <w:t>＝</w:t>
      </w:r>
      <w:r w:rsidR="00BB7CED" w:rsidRPr="00771C12">
        <w:t>6.5 s</w:t>
      </w:r>
      <w:r w:rsidR="00BB7CED" w:rsidRPr="00771C12">
        <w:t>。可求出重力加速度</w:t>
      </w:r>
      <w:r w:rsidR="00BB7CED" w:rsidRPr="00771C12">
        <w:rPr>
          <w:i/>
        </w:rPr>
        <w:t>g</w:t>
      </w:r>
      <w:r w:rsidR="00BB7CED" w:rsidRPr="00771C12">
        <w:t>＝</w:t>
      </w:r>
      <w:r w:rsidR="00BB7CED" w:rsidRPr="00771C12">
        <w:t>________m/s</w:t>
      </w:r>
      <w:r w:rsidR="00BB7CED" w:rsidRPr="00771C12">
        <w:rPr>
          <w:vertAlign w:val="superscript"/>
        </w:rPr>
        <w:t>2</w:t>
      </w:r>
      <w:r w:rsidR="00BB7CED" w:rsidRPr="00771C12">
        <w:t>。</w:t>
      </w:r>
      <w:r>
        <w:t>（</w:t>
      </w:r>
      <w:r w:rsidR="00BB7CED" w:rsidRPr="00771C12">
        <w:t>结果保留两位有效数字</w:t>
      </w:r>
      <w:r>
        <w:t>）</w:t>
      </w:r>
    </w:p>
    <w:p w14:paraId="490F57C3" w14:textId="03824175" w:rsidR="00BB7CED" w:rsidRPr="00771C12" w:rsidRDefault="002457E0" w:rsidP="007E0747">
      <w:r>
        <w:t>（</w:t>
      </w:r>
      <w:r w:rsidR="00BB7CED" w:rsidRPr="00771C12">
        <w:t>3</w:t>
      </w:r>
      <w:r>
        <w:t>）</w:t>
      </w:r>
      <w:r w:rsidR="00BB7CED" w:rsidRPr="00771C12">
        <w:t>在不增加实验器材的情况下，请提出减小实验误差的两个办法。</w:t>
      </w:r>
    </w:p>
    <w:p w14:paraId="6CA6BED6" w14:textId="5A40AB9A" w:rsidR="00BB7CED" w:rsidRPr="00771C12" w:rsidRDefault="002457E0" w:rsidP="007E0747">
      <w:r>
        <w:t>（</w:t>
      </w:r>
      <w:r w:rsidR="00BB7CED" w:rsidRPr="00771C12">
        <w:t>4</w:t>
      </w:r>
      <w:r>
        <w:t>）</w:t>
      </w:r>
      <w:r w:rsidR="00BB7CED" w:rsidRPr="00771C12">
        <w:t>某同学考虑到电磁铁在每次断电后需要时间</w:t>
      </w:r>
      <w:r w:rsidR="00BB7CED" w:rsidRPr="00771C12">
        <w:t>Δ</w:t>
      </w:r>
      <w:r w:rsidR="00BB7CED" w:rsidRPr="00771C12">
        <w:rPr>
          <w:i/>
        </w:rPr>
        <w:t>t</w:t>
      </w:r>
      <w:r w:rsidR="00BB7CED" w:rsidRPr="00771C12">
        <w:t>磁性才消失，因此，每个小球的实际下落时间与它的测量时间相差</w:t>
      </w:r>
      <w:r w:rsidR="00BB7CED" w:rsidRPr="00771C12">
        <w:t>Δ</w:t>
      </w:r>
      <w:r w:rsidR="00BB7CED" w:rsidRPr="00771C12">
        <w:rPr>
          <w:i/>
        </w:rPr>
        <w:t>t</w:t>
      </w:r>
      <w:r w:rsidR="00BB7CED" w:rsidRPr="00771C12">
        <w:t>，这导致实验误差。为此，他分别取高度</w:t>
      </w:r>
      <w:r w:rsidR="00BB7CED" w:rsidRPr="00771C12">
        <w:rPr>
          <w:i/>
        </w:rPr>
        <w:t>H</w:t>
      </w:r>
      <w:r w:rsidR="00BB7CED" w:rsidRPr="00771C12">
        <w:rPr>
          <w:vertAlign w:val="subscript"/>
        </w:rPr>
        <w:t>1</w:t>
      </w:r>
      <w:r w:rsidR="00BB7CED" w:rsidRPr="00771C12">
        <w:t>和</w:t>
      </w:r>
      <w:r w:rsidR="00BB7CED" w:rsidRPr="00771C12">
        <w:rPr>
          <w:i/>
        </w:rPr>
        <w:t>H</w:t>
      </w:r>
      <w:r w:rsidR="00BB7CED" w:rsidRPr="00771C12">
        <w:rPr>
          <w:vertAlign w:val="subscript"/>
        </w:rPr>
        <w:t>2</w:t>
      </w:r>
      <w:r w:rsidR="00BB7CED" w:rsidRPr="00771C12">
        <w:t>，测量</w:t>
      </w:r>
      <w:r w:rsidR="00BB7CED" w:rsidRPr="00771C12">
        <w:rPr>
          <w:i/>
        </w:rPr>
        <w:t>n</w:t>
      </w:r>
      <w:r w:rsidR="00BB7CED" w:rsidRPr="00771C12">
        <w:t>个小球下落的总时间</w:t>
      </w:r>
      <w:r w:rsidR="00BB7CED" w:rsidRPr="00771C12">
        <w:rPr>
          <w:i/>
        </w:rPr>
        <w:t>T</w:t>
      </w:r>
      <w:r w:rsidR="00BB7CED" w:rsidRPr="00771C12">
        <w:rPr>
          <w:vertAlign w:val="subscript"/>
        </w:rPr>
        <w:t>1</w:t>
      </w:r>
      <w:r w:rsidR="00BB7CED" w:rsidRPr="00771C12">
        <w:t>和</w:t>
      </w:r>
      <w:r w:rsidR="00BB7CED" w:rsidRPr="00771C12">
        <w:rPr>
          <w:i/>
        </w:rPr>
        <w:t>T</w:t>
      </w:r>
      <w:r w:rsidR="00BB7CED" w:rsidRPr="00771C12">
        <w:rPr>
          <w:vertAlign w:val="subscript"/>
        </w:rPr>
        <w:t>2</w:t>
      </w:r>
      <w:r w:rsidR="00BB7CED" w:rsidRPr="00771C12">
        <w:t>.</w:t>
      </w:r>
      <w:r w:rsidR="00BB7CED" w:rsidRPr="00771C12">
        <w:t>他是否可以利用这两组数据消除</w:t>
      </w:r>
      <w:r w:rsidR="00BB7CED" w:rsidRPr="00771C12">
        <w:t>Δ</w:t>
      </w:r>
      <w:r w:rsidR="00BB7CED" w:rsidRPr="00771C12">
        <w:rPr>
          <w:i/>
        </w:rPr>
        <w:t>t</w:t>
      </w:r>
      <w:r w:rsidR="00BB7CED" w:rsidRPr="00771C12">
        <w:t>对实验结果的影响？请推导说明。</w:t>
      </w:r>
    </w:p>
    <w:p w14:paraId="53F40044" w14:textId="46100203" w:rsidR="00BB7CED" w:rsidRPr="00771C12" w:rsidRDefault="00BB7CED" w:rsidP="007E0747">
      <w:r w:rsidRPr="00771C12">
        <w:rPr>
          <w:rFonts w:eastAsia="黑体"/>
          <w:color w:val="FF0000"/>
        </w:rPr>
        <w:t xml:space="preserve">答案　</w:t>
      </w:r>
      <w:r w:rsidR="002457E0">
        <w:t>（</w:t>
      </w:r>
      <w:r w:rsidRPr="00771C12">
        <w:t>1</w:t>
      </w:r>
      <w:r w:rsidR="002457E0">
        <w:t>）</w:t>
      </w:r>
      <w:r w:rsidRPr="00771C12">
        <w:t>BD</w:t>
      </w:r>
      <w:r w:rsidRPr="00771C12">
        <w:t xml:space="preserve">　</w:t>
      </w:r>
      <w:r w:rsidR="002457E0">
        <w:t>（</w:t>
      </w:r>
      <w:r w:rsidRPr="00771C12">
        <w:t>2</w:t>
      </w:r>
      <w:r w:rsidR="002457E0">
        <w:t>）</w:t>
      </w:r>
      <w:r w:rsidRPr="00771C12">
        <w:t>9.4</w:t>
      </w:r>
      <w:r w:rsidRPr="00771C12">
        <w:t xml:space="preserve">　</w:t>
      </w:r>
      <w:r w:rsidR="002457E0">
        <w:t>（</w:t>
      </w:r>
      <w:r w:rsidRPr="00771C12">
        <w:t>3</w:t>
      </w:r>
      <w:r w:rsidR="002457E0">
        <w:t>）</w:t>
      </w:r>
      <w:r w:rsidRPr="00771C12">
        <w:t>增加小球下落的高度；多次重复实验，结果取平均值。</w:t>
      </w:r>
      <w:r w:rsidR="002457E0">
        <w:t>（</w:t>
      </w:r>
      <w:r w:rsidRPr="00771C12">
        <w:t>其他答案只要合理也可</w:t>
      </w:r>
      <w:r w:rsidR="002457E0">
        <w:t>）</w:t>
      </w:r>
      <w:r w:rsidRPr="00771C12">
        <w:t xml:space="preserve">　</w:t>
      </w:r>
    </w:p>
    <w:p w14:paraId="52BB1987" w14:textId="3D0D6AF7" w:rsidR="00BB7CED" w:rsidRPr="00771C12" w:rsidRDefault="002457E0" w:rsidP="007E0747">
      <w:r>
        <w:t>（</w:t>
      </w:r>
      <w:r w:rsidR="00BB7CED" w:rsidRPr="00771C12">
        <w:t>4</w:t>
      </w:r>
      <w:r>
        <w:t>）</w:t>
      </w:r>
      <w:r w:rsidR="00BB7CED" w:rsidRPr="00771C12">
        <w:t>见解析</w:t>
      </w:r>
    </w:p>
    <w:p w14:paraId="6ECF2E4D" w14:textId="506DAEFC" w:rsidR="00BB7CED" w:rsidRPr="00771C12" w:rsidRDefault="00BB7CED" w:rsidP="007E0747">
      <w:pPr>
        <w:rPr>
          <w:rFonts w:eastAsia="仿宋_GB2312"/>
        </w:rPr>
      </w:pPr>
      <w:r w:rsidRPr="00771C12">
        <w:rPr>
          <w:rFonts w:eastAsia="黑体"/>
          <w:color w:val="0000FF"/>
        </w:rPr>
        <w:t xml:space="preserve">解析　</w:t>
      </w:r>
      <w:r w:rsidR="002457E0">
        <w:rPr>
          <w:rFonts w:eastAsia="仿宋_GB2312"/>
        </w:rPr>
        <w:t>（</w:t>
      </w:r>
      <w:r w:rsidRPr="00771C12">
        <w:rPr>
          <w:rFonts w:eastAsia="仿宋_GB2312"/>
        </w:rPr>
        <w:t>1</w:t>
      </w:r>
      <w:r w:rsidR="002457E0">
        <w:rPr>
          <w:rFonts w:eastAsia="仿宋_GB2312"/>
        </w:rPr>
        <w:t>）</w:t>
      </w:r>
      <w:r w:rsidRPr="00771C12">
        <w:rPr>
          <w:rFonts w:eastAsia="仿宋_GB2312"/>
        </w:rPr>
        <w:t>电磁铁可以使用交流电或直流电。小型电磁铁一般使用直流电，</w:t>
      </w:r>
      <w:r w:rsidRPr="00771C12">
        <w:rPr>
          <w:rFonts w:eastAsia="仿宋_GB2312"/>
        </w:rPr>
        <w:t>A</w:t>
      </w:r>
      <w:r w:rsidRPr="00771C12">
        <w:rPr>
          <w:rFonts w:eastAsia="仿宋_GB2312"/>
        </w:rPr>
        <w:t>项错误；为保证小球下落能把触头断开，</w:t>
      </w:r>
      <w:r w:rsidRPr="00771C12">
        <w:rPr>
          <w:rFonts w:eastAsia="仿宋_GB2312"/>
          <w:i/>
        </w:rPr>
        <w:t>M</w:t>
      </w:r>
      <w:r w:rsidRPr="00771C12">
        <w:rPr>
          <w:rFonts w:eastAsia="仿宋_GB2312"/>
        </w:rPr>
        <w:t>应调整到电磁铁的正下方，</w:t>
      </w:r>
      <w:r w:rsidRPr="00771C12">
        <w:rPr>
          <w:rFonts w:eastAsia="仿宋_GB2312"/>
        </w:rPr>
        <w:t>B</w:t>
      </w:r>
      <w:r w:rsidRPr="00771C12">
        <w:rPr>
          <w:rFonts w:eastAsia="仿宋_GB2312"/>
        </w:rPr>
        <w:t>项正确；电磁铁下端到</w:t>
      </w:r>
      <w:r w:rsidRPr="00771C12">
        <w:rPr>
          <w:rFonts w:eastAsia="仿宋_GB2312"/>
          <w:i/>
        </w:rPr>
        <w:t>M</w:t>
      </w:r>
      <w:r w:rsidRPr="00771C12">
        <w:rPr>
          <w:rFonts w:eastAsia="仿宋_GB2312"/>
        </w:rPr>
        <w:t>的竖直距离，再减去一个小球的直径，即为小球下落的高度，</w:t>
      </w:r>
      <w:r w:rsidRPr="00771C12">
        <w:rPr>
          <w:rFonts w:eastAsia="仿宋_GB2312"/>
        </w:rPr>
        <w:t>C</w:t>
      </w:r>
      <w:r w:rsidRPr="00771C12">
        <w:rPr>
          <w:rFonts w:eastAsia="仿宋_GB2312"/>
        </w:rPr>
        <w:t>项错误；手动敲击</w:t>
      </w:r>
      <w:r w:rsidRPr="00771C12">
        <w:rPr>
          <w:rFonts w:eastAsia="仿宋_GB2312"/>
          <w:i/>
        </w:rPr>
        <w:t>M</w:t>
      </w:r>
      <w:r w:rsidRPr="00771C12">
        <w:rPr>
          <w:rFonts w:eastAsia="仿宋_GB2312"/>
        </w:rPr>
        <w:t>的同时按下秒表开始计时，</w:t>
      </w:r>
      <w:r w:rsidRPr="00771C12">
        <w:rPr>
          <w:rFonts w:eastAsia="仿宋_GB2312"/>
        </w:rPr>
        <w:t>D</w:t>
      </w:r>
      <w:r w:rsidRPr="00771C12">
        <w:rPr>
          <w:rFonts w:eastAsia="仿宋_GB2312"/>
        </w:rPr>
        <w:t>项正确。</w:t>
      </w:r>
    </w:p>
    <w:p w14:paraId="1D302D25" w14:textId="73B073FE" w:rsidR="00BB7CED" w:rsidRPr="00771C12" w:rsidRDefault="002457E0" w:rsidP="007E0747">
      <w:pPr>
        <w:rPr>
          <w:rFonts w:eastAsia="仿宋_GB2312"/>
        </w:rPr>
      </w:pPr>
      <w:r>
        <w:rPr>
          <w:rFonts w:eastAsia="仿宋_GB2312"/>
        </w:rPr>
        <w:t>（</w:t>
      </w:r>
      <w:r w:rsidR="00BB7CED" w:rsidRPr="00771C12">
        <w:rPr>
          <w:rFonts w:eastAsia="仿宋_GB2312"/>
        </w:rPr>
        <w:t>2</w:t>
      </w:r>
      <w:r>
        <w:rPr>
          <w:rFonts w:eastAsia="仿宋_GB2312"/>
        </w:rPr>
        <w:t>）</w:t>
      </w:r>
      <w:r w:rsidR="00BB7CED" w:rsidRPr="00771C12">
        <w:rPr>
          <w:rFonts w:eastAsia="仿宋_GB2312"/>
        </w:rPr>
        <w:t>根据</w:t>
      </w:r>
      <w:r w:rsidR="00BB7CED" w:rsidRPr="00771C12">
        <w:rPr>
          <w:rFonts w:eastAsia="仿宋_GB2312"/>
          <w:i/>
        </w:rPr>
        <w:t>H</w:t>
      </w:r>
      <w:r w:rsidR="00BB7CED" w:rsidRPr="00771C12">
        <w:rPr>
          <w:rFonts w:eastAsia="仿宋_GB2312"/>
        </w:rPr>
        <w:t>＝</w:t>
      </w:r>
      <w:r w:rsidR="00BB7CED" w:rsidRPr="00771C12">
        <w:rPr>
          <w:rFonts w:eastAsia="仿宋_GB2312"/>
        </w:rPr>
        <w:fldChar w:fldCharType="begin"/>
      </w:r>
      <w:r w:rsidR="00BB7CED" w:rsidRPr="00771C12">
        <w:rPr>
          <w:rFonts w:eastAsia="仿宋_GB2312"/>
        </w:rPr>
        <w:instrText>eq \f(1</w:instrText>
      </w:r>
      <w:r w:rsidR="00BB7CED" w:rsidRPr="00771C12">
        <w:rPr>
          <w:rFonts w:eastAsia="仿宋_GB2312"/>
          <w:i/>
        </w:rPr>
        <w:instrText>,</w:instrText>
      </w:r>
      <w:r w:rsidR="00BB7CED" w:rsidRPr="00771C12">
        <w:rPr>
          <w:rFonts w:eastAsia="仿宋_GB2312"/>
        </w:rPr>
        <w:instrText>2)</w:instrText>
      </w:r>
      <w:r w:rsidR="00BB7CED" w:rsidRPr="00771C12">
        <w:rPr>
          <w:rFonts w:eastAsia="仿宋_GB2312"/>
        </w:rPr>
        <w:fldChar w:fldCharType="end"/>
      </w:r>
      <w:r w:rsidR="00BB7CED" w:rsidRPr="00771C12">
        <w:rPr>
          <w:rFonts w:eastAsia="仿宋_GB2312"/>
          <w:i/>
        </w:rPr>
        <w:t>gt</w:t>
      </w:r>
      <w:r w:rsidR="00BB7CED" w:rsidRPr="00771C12">
        <w:rPr>
          <w:rFonts w:eastAsia="仿宋_GB2312"/>
          <w:vertAlign w:val="superscript"/>
        </w:rPr>
        <w:t>2</w:t>
      </w:r>
      <w:r w:rsidR="00BB7CED" w:rsidRPr="00771C12">
        <w:rPr>
          <w:rFonts w:eastAsia="仿宋_GB2312"/>
        </w:rPr>
        <w:t>，则有</w:t>
      </w:r>
    </w:p>
    <w:p w14:paraId="5C40B0F1" w14:textId="77777777" w:rsidR="00BB7CED" w:rsidRPr="00771C12" w:rsidRDefault="00BB7CED" w:rsidP="007E0747">
      <w:pPr>
        <w:rPr>
          <w:rFonts w:eastAsia="仿宋_GB2312"/>
        </w:rPr>
      </w:pPr>
      <w:r w:rsidRPr="00771C12">
        <w:rPr>
          <w:rFonts w:eastAsia="仿宋_GB2312"/>
          <w:i/>
        </w:rPr>
        <w:t>g</w:t>
      </w:r>
      <w:r w:rsidRPr="00771C12">
        <w:rPr>
          <w:rFonts w:eastAsia="仿宋_GB2312"/>
        </w:rPr>
        <w:t>＝</w:t>
      </w:r>
      <w:r w:rsidRPr="00771C12">
        <w:rPr>
          <w:rFonts w:eastAsia="仿宋_GB2312"/>
        </w:rPr>
        <w:fldChar w:fldCharType="begin"/>
      </w:r>
      <w:r w:rsidRPr="00771C12">
        <w:rPr>
          <w:rFonts w:eastAsia="仿宋_GB2312"/>
        </w:rPr>
        <w:instrText>eq \f(2</w:instrText>
      </w:r>
      <w:r w:rsidRPr="00771C12">
        <w:rPr>
          <w:rFonts w:eastAsia="仿宋_GB2312"/>
          <w:i/>
        </w:rPr>
        <w:instrText>H,t</w:instrText>
      </w:r>
      <w:r w:rsidRPr="00771C12">
        <w:rPr>
          <w:rFonts w:eastAsia="仿宋_GB2312"/>
          <w:vertAlign w:val="superscript"/>
        </w:rPr>
        <w:instrText>2</w:instrText>
      </w:r>
      <w:r w:rsidRPr="00771C12">
        <w:rPr>
          <w:rFonts w:eastAsia="仿宋_GB2312"/>
        </w:rPr>
        <w:instrText>)</w:instrText>
      </w:r>
      <w:r w:rsidRPr="00771C12">
        <w:rPr>
          <w:rFonts w:eastAsia="仿宋_GB2312"/>
        </w:rPr>
        <w:fldChar w:fldCharType="end"/>
      </w:r>
      <w:r w:rsidRPr="00771C12">
        <w:rPr>
          <w:rFonts w:eastAsia="仿宋_GB2312"/>
        </w:rPr>
        <w:t>＝</w:t>
      </w:r>
      <w:r w:rsidRPr="00771C12">
        <w:rPr>
          <w:rFonts w:eastAsia="仿宋_GB2312"/>
        </w:rPr>
        <w:fldChar w:fldCharType="begin"/>
      </w:r>
      <w:r w:rsidRPr="00771C12">
        <w:rPr>
          <w:rFonts w:eastAsia="仿宋_GB2312"/>
        </w:rPr>
        <w:instrText>eq \f(2</w:instrText>
      </w:r>
      <w:r w:rsidRPr="00771C12">
        <w:rPr>
          <w:rFonts w:hAnsi="宋体"/>
        </w:rPr>
        <w:instrText>×</w:instrText>
      </w:r>
      <w:r w:rsidRPr="00771C12">
        <w:rPr>
          <w:rFonts w:eastAsia="仿宋_GB2312"/>
        </w:rPr>
        <w:instrText>1.980</w:instrText>
      </w:r>
      <w:r w:rsidRPr="00771C12">
        <w:rPr>
          <w:rFonts w:eastAsia="仿宋_GB2312"/>
          <w:i/>
        </w:rPr>
        <w:instrText>,</w:instrText>
      </w:r>
      <w:r w:rsidRPr="00771C12">
        <w:rPr>
          <w:rFonts w:eastAsia="仿宋_GB2312"/>
        </w:rPr>
        <w:instrText>0.65</w:instrText>
      </w:r>
      <w:r w:rsidRPr="00771C12">
        <w:rPr>
          <w:rFonts w:eastAsia="仿宋_GB2312"/>
          <w:vertAlign w:val="superscript"/>
        </w:rPr>
        <w:instrText>2</w:instrText>
      </w:r>
      <w:r w:rsidRPr="00771C12">
        <w:rPr>
          <w:rFonts w:eastAsia="仿宋_GB2312"/>
        </w:rPr>
        <w:instrText>)</w:instrText>
      </w:r>
      <w:r w:rsidRPr="00771C12">
        <w:rPr>
          <w:rFonts w:eastAsia="仿宋_GB2312"/>
        </w:rPr>
        <w:fldChar w:fldCharType="end"/>
      </w:r>
      <w:r w:rsidRPr="00771C12">
        <w:rPr>
          <w:rFonts w:eastAsia="仿宋_GB2312"/>
        </w:rPr>
        <w:t xml:space="preserve"> m/s</w:t>
      </w:r>
      <w:r w:rsidRPr="00771C12">
        <w:rPr>
          <w:rFonts w:eastAsia="仿宋_GB2312"/>
          <w:vertAlign w:val="superscript"/>
        </w:rPr>
        <w:t>2</w:t>
      </w:r>
      <w:r w:rsidRPr="00771C12">
        <w:rPr>
          <w:rFonts w:eastAsia="仿宋_GB2312"/>
        </w:rPr>
        <w:t>＝</w:t>
      </w:r>
      <w:r w:rsidRPr="00771C12">
        <w:rPr>
          <w:rFonts w:eastAsia="仿宋_GB2312"/>
        </w:rPr>
        <w:t>9.4 m/s</w:t>
      </w:r>
      <w:r w:rsidRPr="00771C12">
        <w:rPr>
          <w:rFonts w:eastAsia="仿宋_GB2312"/>
          <w:vertAlign w:val="superscript"/>
        </w:rPr>
        <w:t>2</w:t>
      </w:r>
      <w:r w:rsidRPr="00771C12">
        <w:rPr>
          <w:rFonts w:eastAsia="仿宋_GB2312"/>
        </w:rPr>
        <w:t>。</w:t>
      </w:r>
    </w:p>
    <w:p w14:paraId="38D0F8D9" w14:textId="77AE3E60" w:rsidR="00BB7CED" w:rsidRPr="00771C12" w:rsidRDefault="002457E0" w:rsidP="007E0747">
      <w:pPr>
        <w:rPr>
          <w:rFonts w:eastAsia="仿宋_GB2312"/>
        </w:rPr>
      </w:pPr>
      <w:r>
        <w:rPr>
          <w:rFonts w:eastAsia="仿宋_GB2312"/>
        </w:rPr>
        <w:t>（</w:t>
      </w:r>
      <w:r w:rsidR="00BB7CED" w:rsidRPr="00771C12">
        <w:rPr>
          <w:rFonts w:eastAsia="仿宋_GB2312"/>
        </w:rPr>
        <w:t>3</w:t>
      </w:r>
      <w:r>
        <w:rPr>
          <w:rFonts w:eastAsia="仿宋_GB2312"/>
        </w:rPr>
        <w:t>）</w:t>
      </w:r>
      <w:r w:rsidR="00BB7CED" w:rsidRPr="00771C12">
        <w:rPr>
          <w:rFonts w:eastAsia="仿宋_GB2312"/>
        </w:rPr>
        <w:t>增加小球下落的高度；多次重复实验，结果取平均值。</w:t>
      </w:r>
    </w:p>
    <w:p w14:paraId="43E77ADE" w14:textId="2369B8ED" w:rsidR="00BB7CED" w:rsidRPr="00771C12" w:rsidRDefault="002457E0" w:rsidP="007E0747">
      <w:r>
        <w:rPr>
          <w:rFonts w:eastAsia="仿宋_GB2312"/>
        </w:rPr>
        <w:lastRenderedPageBreak/>
        <w:t>（</w:t>
      </w:r>
      <w:r w:rsidR="00BB7CED" w:rsidRPr="00771C12">
        <w:rPr>
          <w:rFonts w:eastAsia="仿宋_GB2312"/>
        </w:rPr>
        <w:t>4</w:t>
      </w:r>
      <w:r>
        <w:rPr>
          <w:rFonts w:eastAsia="仿宋_GB2312"/>
        </w:rPr>
        <w:t>）</w:t>
      </w:r>
      <w:r w:rsidR="00BB7CED" w:rsidRPr="00771C12">
        <w:rPr>
          <w:rFonts w:eastAsia="仿宋_GB2312"/>
        </w:rPr>
        <w:t>由</w:t>
      </w:r>
      <w:r w:rsidR="00BB7CED" w:rsidRPr="00771C12">
        <w:rPr>
          <w:rFonts w:eastAsia="仿宋_GB2312"/>
          <w:i/>
        </w:rPr>
        <w:t>H</w:t>
      </w:r>
      <w:r w:rsidR="00BB7CED" w:rsidRPr="00771C12">
        <w:rPr>
          <w:rFonts w:eastAsia="仿宋_GB2312"/>
          <w:vertAlign w:val="subscript"/>
        </w:rPr>
        <w:t>1</w:t>
      </w:r>
      <w:r w:rsidR="00BB7CED" w:rsidRPr="00771C12">
        <w:rPr>
          <w:rFonts w:eastAsia="仿宋_GB2312"/>
        </w:rPr>
        <w:t>＝</w:t>
      </w:r>
      <w:r w:rsidR="00BB7CED" w:rsidRPr="00771C12">
        <w:rPr>
          <w:rFonts w:eastAsia="仿宋_GB2312"/>
        </w:rPr>
        <w:fldChar w:fldCharType="begin"/>
      </w:r>
      <w:r w:rsidR="00BB7CED" w:rsidRPr="00771C12">
        <w:rPr>
          <w:rFonts w:eastAsia="仿宋_GB2312"/>
        </w:rPr>
        <w:instrText>eq \f(1</w:instrText>
      </w:r>
      <w:r w:rsidR="00BB7CED" w:rsidRPr="00771C12">
        <w:rPr>
          <w:rFonts w:eastAsia="仿宋_GB2312"/>
          <w:i/>
        </w:rPr>
        <w:instrText>,</w:instrText>
      </w:r>
      <w:r w:rsidR="00BB7CED" w:rsidRPr="00771C12">
        <w:rPr>
          <w:rFonts w:eastAsia="仿宋_GB2312"/>
        </w:rPr>
        <w:instrText>2)</w:instrText>
      </w:r>
      <w:r w:rsidR="00BB7CED" w:rsidRPr="00771C12">
        <w:rPr>
          <w:rFonts w:eastAsia="仿宋_GB2312"/>
        </w:rPr>
        <w:fldChar w:fldCharType="end"/>
      </w:r>
      <w:r w:rsidR="00BB7CED" w:rsidRPr="00771C12">
        <w:rPr>
          <w:rFonts w:eastAsia="仿宋_GB2312"/>
          <w:i/>
        </w:rPr>
        <w:t>g</w:t>
      </w:r>
      <w:r w:rsidR="00BB7CED" w:rsidRPr="00771C12">
        <w:rPr>
          <w:rFonts w:eastAsia="仿宋_GB2312"/>
        </w:rPr>
        <w:fldChar w:fldCharType="begin"/>
      </w:r>
      <w:r w:rsidR="00BB7CED" w:rsidRPr="00771C12">
        <w:rPr>
          <w:rFonts w:eastAsia="仿宋_GB2312"/>
        </w:rPr>
        <w:instrText>eq \b\lc\(\rc\)(\a\vs4\al\co1(\f(</w:instrText>
      </w:r>
      <w:r w:rsidR="00BB7CED" w:rsidRPr="00771C12">
        <w:rPr>
          <w:rFonts w:eastAsia="仿宋_GB2312"/>
          <w:i/>
        </w:rPr>
        <w:instrText>T</w:instrText>
      </w:r>
      <w:r w:rsidR="00BB7CED" w:rsidRPr="00771C12">
        <w:rPr>
          <w:rFonts w:eastAsia="仿宋_GB2312"/>
          <w:vertAlign w:val="subscript"/>
        </w:rPr>
        <w:instrText>1</w:instrText>
      </w:r>
      <w:r w:rsidR="00BB7CED" w:rsidRPr="00771C12">
        <w:rPr>
          <w:rFonts w:eastAsia="仿宋_GB2312"/>
          <w:i/>
        </w:rPr>
        <w:instrText>,n</w:instrText>
      </w:r>
      <w:r w:rsidR="00BB7CED" w:rsidRPr="00771C12">
        <w:rPr>
          <w:rFonts w:eastAsia="仿宋_GB2312"/>
        </w:rPr>
        <w:instrText>)</w:instrText>
      </w:r>
      <w:r w:rsidR="00BB7CED" w:rsidRPr="00771C12">
        <w:rPr>
          <w:rFonts w:eastAsia="仿宋_GB2312"/>
        </w:rPr>
        <w:instrText>－</w:instrText>
      </w:r>
      <w:r w:rsidR="00BB7CED" w:rsidRPr="00771C12">
        <w:rPr>
          <w:rFonts w:eastAsia="仿宋_GB2312"/>
        </w:rPr>
        <w:instrText>Δ</w:instrText>
      </w:r>
      <w:r w:rsidR="00BB7CED" w:rsidRPr="00771C12">
        <w:rPr>
          <w:rFonts w:eastAsia="仿宋_GB2312"/>
          <w:i/>
        </w:rPr>
        <w:instrText>t</w:instrText>
      </w:r>
      <w:r w:rsidR="00BB7CED" w:rsidRPr="00771C12">
        <w:rPr>
          <w:rFonts w:eastAsia="仿宋_GB2312"/>
        </w:rPr>
        <w:instrText>))</w:instrText>
      </w:r>
      <w:r w:rsidR="00BB7CED" w:rsidRPr="00771C12">
        <w:rPr>
          <w:rFonts w:eastAsia="仿宋_GB2312"/>
        </w:rPr>
        <w:fldChar w:fldCharType="end"/>
      </w:r>
      <w:r w:rsidR="00BB7CED" w:rsidRPr="00771C12">
        <w:rPr>
          <w:rFonts w:eastAsia="仿宋_GB2312"/>
          <w:vertAlign w:val="superscript"/>
        </w:rPr>
        <w:t>2</w:t>
      </w:r>
      <w:r w:rsidR="00BB7CED" w:rsidRPr="00771C12">
        <w:rPr>
          <w:rFonts w:eastAsia="仿宋_GB2312"/>
        </w:rPr>
        <w:t>和</w:t>
      </w:r>
      <w:r w:rsidR="00BB7CED" w:rsidRPr="00771C12">
        <w:rPr>
          <w:rFonts w:eastAsia="仿宋_GB2312"/>
          <w:i/>
        </w:rPr>
        <w:t>H</w:t>
      </w:r>
      <w:r w:rsidR="00BB7CED" w:rsidRPr="00771C12">
        <w:rPr>
          <w:rFonts w:eastAsia="仿宋_GB2312"/>
          <w:vertAlign w:val="subscript"/>
        </w:rPr>
        <w:t>2</w:t>
      </w:r>
      <w:r w:rsidR="00BB7CED" w:rsidRPr="00771C12">
        <w:rPr>
          <w:rFonts w:eastAsia="仿宋_GB2312"/>
        </w:rPr>
        <w:t>＝</w:t>
      </w:r>
      <w:r w:rsidR="00BB7CED" w:rsidRPr="00771C12">
        <w:rPr>
          <w:rFonts w:eastAsia="仿宋_GB2312"/>
        </w:rPr>
        <w:fldChar w:fldCharType="begin"/>
      </w:r>
      <w:r w:rsidR="00BB7CED" w:rsidRPr="00771C12">
        <w:rPr>
          <w:rFonts w:eastAsia="仿宋_GB2312"/>
        </w:rPr>
        <w:instrText>eq \f(1</w:instrText>
      </w:r>
      <w:r w:rsidR="00BB7CED" w:rsidRPr="00771C12">
        <w:rPr>
          <w:rFonts w:eastAsia="仿宋_GB2312"/>
          <w:i/>
        </w:rPr>
        <w:instrText>,</w:instrText>
      </w:r>
      <w:r w:rsidR="00BB7CED" w:rsidRPr="00771C12">
        <w:rPr>
          <w:rFonts w:eastAsia="仿宋_GB2312"/>
        </w:rPr>
        <w:instrText>2)</w:instrText>
      </w:r>
      <w:r w:rsidR="00BB7CED" w:rsidRPr="00771C12">
        <w:rPr>
          <w:rFonts w:eastAsia="仿宋_GB2312"/>
        </w:rPr>
        <w:fldChar w:fldCharType="end"/>
      </w:r>
      <w:r w:rsidR="00BB7CED" w:rsidRPr="00771C12">
        <w:rPr>
          <w:rFonts w:eastAsia="仿宋_GB2312"/>
          <w:i/>
        </w:rPr>
        <w:t>g</w:t>
      </w:r>
      <w:r w:rsidR="00BB7CED" w:rsidRPr="00771C12">
        <w:rPr>
          <w:rFonts w:eastAsia="仿宋_GB2312"/>
        </w:rPr>
        <w:fldChar w:fldCharType="begin"/>
      </w:r>
      <w:r w:rsidR="00BB7CED" w:rsidRPr="00771C12">
        <w:rPr>
          <w:rFonts w:eastAsia="仿宋_GB2312"/>
        </w:rPr>
        <w:instrText>eq \b\lc\(\rc\)(\a\vs4\al\co1(\f(</w:instrText>
      </w:r>
      <w:r w:rsidR="00BB7CED" w:rsidRPr="00771C12">
        <w:rPr>
          <w:rFonts w:eastAsia="仿宋_GB2312"/>
          <w:i/>
        </w:rPr>
        <w:instrText>T</w:instrText>
      </w:r>
      <w:r w:rsidR="00BB7CED" w:rsidRPr="00771C12">
        <w:rPr>
          <w:rFonts w:eastAsia="仿宋_GB2312"/>
          <w:vertAlign w:val="subscript"/>
        </w:rPr>
        <w:instrText>2</w:instrText>
      </w:r>
      <w:r w:rsidR="00BB7CED" w:rsidRPr="00771C12">
        <w:rPr>
          <w:rFonts w:eastAsia="仿宋_GB2312"/>
          <w:i/>
        </w:rPr>
        <w:instrText>,n</w:instrText>
      </w:r>
      <w:r w:rsidR="00BB7CED" w:rsidRPr="00771C12">
        <w:rPr>
          <w:rFonts w:eastAsia="仿宋_GB2312"/>
        </w:rPr>
        <w:instrText>)</w:instrText>
      </w:r>
      <w:r w:rsidR="00BB7CED" w:rsidRPr="00771C12">
        <w:rPr>
          <w:rFonts w:eastAsia="仿宋_GB2312"/>
        </w:rPr>
        <w:instrText>－</w:instrText>
      </w:r>
      <w:r w:rsidR="00BB7CED" w:rsidRPr="00771C12">
        <w:rPr>
          <w:rFonts w:eastAsia="仿宋_GB2312"/>
        </w:rPr>
        <w:instrText>Δ</w:instrText>
      </w:r>
      <w:r w:rsidR="00BB7CED" w:rsidRPr="00771C12">
        <w:rPr>
          <w:rFonts w:eastAsia="仿宋_GB2312"/>
          <w:i/>
        </w:rPr>
        <w:instrText>t</w:instrText>
      </w:r>
      <w:r w:rsidR="00BB7CED" w:rsidRPr="00771C12">
        <w:rPr>
          <w:rFonts w:eastAsia="仿宋_GB2312"/>
        </w:rPr>
        <w:instrText>))</w:instrText>
      </w:r>
      <w:r w:rsidR="00BB7CED" w:rsidRPr="00771C12">
        <w:rPr>
          <w:rFonts w:eastAsia="仿宋_GB2312"/>
        </w:rPr>
        <w:fldChar w:fldCharType="end"/>
      </w:r>
      <w:r w:rsidR="00BB7CED" w:rsidRPr="00771C12">
        <w:rPr>
          <w:rFonts w:eastAsia="仿宋_GB2312"/>
          <w:vertAlign w:val="superscript"/>
        </w:rPr>
        <w:t>2</w:t>
      </w:r>
      <w:r w:rsidR="00BB7CED" w:rsidRPr="00771C12">
        <w:rPr>
          <w:rFonts w:eastAsia="仿宋_GB2312"/>
        </w:rPr>
        <w:t>，可得</w:t>
      </w:r>
      <w:r w:rsidR="00BB7CED" w:rsidRPr="00771C12">
        <w:rPr>
          <w:rFonts w:eastAsia="仿宋_GB2312"/>
          <w:i/>
        </w:rPr>
        <w:t>g</w:t>
      </w:r>
      <w:r w:rsidR="00BB7CED" w:rsidRPr="00771C12">
        <w:rPr>
          <w:rFonts w:eastAsia="仿宋_GB2312"/>
        </w:rPr>
        <w:t>＝</w:t>
      </w:r>
      <w:r w:rsidR="00BB7CED" w:rsidRPr="00771C12">
        <w:rPr>
          <w:rFonts w:eastAsia="仿宋_GB2312"/>
        </w:rPr>
        <w:fldChar w:fldCharType="begin"/>
      </w:r>
      <w:r w:rsidR="00BB7CED" w:rsidRPr="00771C12">
        <w:rPr>
          <w:rFonts w:eastAsia="仿宋_GB2312"/>
        </w:rPr>
        <w:instrText>eq \f(2</w:instrText>
      </w:r>
      <w:r w:rsidR="00BB7CED" w:rsidRPr="00771C12">
        <w:rPr>
          <w:rFonts w:eastAsia="仿宋_GB2312"/>
          <w:i/>
        </w:rPr>
        <w:instrText>n</w:instrText>
      </w:r>
      <w:r w:rsidR="00BB7CED" w:rsidRPr="00771C12">
        <w:rPr>
          <w:rFonts w:eastAsia="仿宋_GB2312"/>
          <w:vertAlign w:val="superscript"/>
        </w:rPr>
        <w:instrText>2</w:instrText>
      </w:r>
      <w:r w:rsidR="00BB7CED" w:rsidRPr="00771C12">
        <w:rPr>
          <w:rFonts w:ascii="Symbol" w:eastAsia="仿宋_GB2312" w:hAnsi="Symbol"/>
        </w:rPr>
        <w:instrText></w:instrText>
      </w:r>
      <w:r w:rsidR="00BB7CED" w:rsidRPr="00771C12">
        <w:rPr>
          <w:rFonts w:eastAsia="仿宋_GB2312"/>
        </w:rPr>
        <w:instrText>\r(</w:instrText>
      </w:r>
      <w:r w:rsidR="00BB7CED" w:rsidRPr="00771C12">
        <w:rPr>
          <w:rFonts w:eastAsia="仿宋_GB2312"/>
          <w:i/>
        </w:rPr>
        <w:instrText>H</w:instrText>
      </w:r>
      <w:r w:rsidR="00BB7CED" w:rsidRPr="00771C12">
        <w:rPr>
          <w:rFonts w:eastAsia="仿宋_GB2312"/>
          <w:vertAlign w:val="subscript"/>
        </w:rPr>
        <w:instrText>1</w:instrText>
      </w:r>
      <w:r w:rsidR="00BB7CED" w:rsidRPr="00771C12">
        <w:rPr>
          <w:rFonts w:eastAsia="仿宋_GB2312"/>
        </w:rPr>
        <w:instrText>)</w:instrText>
      </w:r>
      <w:r w:rsidR="00BB7CED" w:rsidRPr="00771C12">
        <w:rPr>
          <w:rFonts w:eastAsia="仿宋_GB2312"/>
        </w:rPr>
        <w:instrText>－</w:instrText>
      </w:r>
      <w:r w:rsidR="00BB7CED" w:rsidRPr="00771C12">
        <w:rPr>
          <w:rFonts w:eastAsia="仿宋_GB2312"/>
        </w:rPr>
        <w:instrText>\r(</w:instrText>
      </w:r>
      <w:r w:rsidR="00BB7CED" w:rsidRPr="00771C12">
        <w:rPr>
          <w:rFonts w:eastAsia="仿宋_GB2312"/>
          <w:i/>
        </w:rPr>
        <w:instrText>H</w:instrText>
      </w:r>
      <w:r w:rsidR="00BB7CED" w:rsidRPr="00771C12">
        <w:rPr>
          <w:rFonts w:eastAsia="仿宋_GB2312"/>
          <w:vertAlign w:val="subscript"/>
        </w:rPr>
        <w:instrText>2</w:instrText>
      </w:r>
      <w:r w:rsidR="00BB7CED" w:rsidRPr="00771C12">
        <w:rPr>
          <w:rFonts w:eastAsia="仿宋_GB2312"/>
        </w:rPr>
        <w:instrText>)</w:instrText>
      </w:r>
      <w:r w:rsidR="00BB7CED" w:rsidRPr="00771C12">
        <w:rPr>
          <w:rFonts w:ascii="Symbol" w:eastAsia="仿宋_GB2312" w:hAnsi="Symbol"/>
        </w:rPr>
        <w:instrText></w:instrText>
      </w:r>
      <w:r w:rsidR="00BB7CED" w:rsidRPr="00771C12">
        <w:rPr>
          <w:rFonts w:eastAsia="仿宋_GB2312"/>
          <w:vertAlign w:val="superscript"/>
        </w:rPr>
        <w:instrText>2</w:instrText>
      </w:r>
      <w:r w:rsidR="00BB7CED" w:rsidRPr="00771C12">
        <w:rPr>
          <w:rFonts w:eastAsia="仿宋_GB2312"/>
          <w:i/>
        </w:rPr>
        <w:instrText>,</w:instrText>
      </w:r>
      <w:r w:rsidR="00BB7CED" w:rsidRPr="00771C12">
        <w:rPr>
          <w:rFonts w:ascii="Symbol" w:eastAsia="仿宋_GB2312" w:hAnsi="Symbol"/>
        </w:rPr>
        <w:instrText></w:instrText>
      </w:r>
      <w:r w:rsidR="00BB7CED" w:rsidRPr="00771C12">
        <w:rPr>
          <w:rFonts w:eastAsia="仿宋_GB2312"/>
          <w:i/>
        </w:rPr>
        <w:instrText>T</w:instrText>
      </w:r>
      <w:r w:rsidR="00BB7CED" w:rsidRPr="00771C12">
        <w:rPr>
          <w:rFonts w:eastAsia="仿宋_GB2312"/>
          <w:vertAlign w:val="subscript"/>
        </w:rPr>
        <w:instrText>1</w:instrText>
      </w:r>
      <w:r w:rsidR="00BB7CED" w:rsidRPr="00771C12">
        <w:rPr>
          <w:rFonts w:eastAsia="仿宋_GB2312"/>
        </w:rPr>
        <w:instrText>－</w:instrText>
      </w:r>
      <w:r w:rsidR="00BB7CED" w:rsidRPr="00771C12">
        <w:rPr>
          <w:rFonts w:eastAsia="仿宋_GB2312"/>
          <w:i/>
        </w:rPr>
        <w:instrText>T</w:instrText>
      </w:r>
      <w:r w:rsidR="00BB7CED" w:rsidRPr="00771C12">
        <w:rPr>
          <w:rFonts w:eastAsia="仿宋_GB2312"/>
          <w:vertAlign w:val="subscript"/>
        </w:rPr>
        <w:instrText>2</w:instrText>
      </w:r>
      <w:r w:rsidR="00BB7CED" w:rsidRPr="00771C12">
        <w:rPr>
          <w:rFonts w:ascii="Symbol" w:eastAsia="仿宋_GB2312" w:hAnsi="Symbol"/>
        </w:rPr>
        <w:instrText></w:instrText>
      </w:r>
      <w:r w:rsidR="00BB7CED" w:rsidRPr="00771C12">
        <w:rPr>
          <w:rFonts w:eastAsia="仿宋_GB2312"/>
          <w:vertAlign w:val="superscript"/>
        </w:rPr>
        <w:instrText>2</w:instrText>
      </w:r>
      <w:r w:rsidR="00BB7CED" w:rsidRPr="00771C12">
        <w:rPr>
          <w:rFonts w:eastAsia="仿宋_GB2312"/>
        </w:rPr>
        <w:instrText>)</w:instrText>
      </w:r>
      <w:r w:rsidR="00BB7CED" w:rsidRPr="00771C12">
        <w:rPr>
          <w:rFonts w:eastAsia="仿宋_GB2312"/>
        </w:rPr>
        <w:fldChar w:fldCharType="end"/>
      </w:r>
      <w:r w:rsidR="00BB7CED" w:rsidRPr="00771C12">
        <w:rPr>
          <w:rFonts w:eastAsia="仿宋_GB2312"/>
        </w:rPr>
        <w:t>，因此可以消去</w:t>
      </w:r>
      <w:r w:rsidR="00BB7CED" w:rsidRPr="00771C12">
        <w:rPr>
          <w:rFonts w:eastAsia="仿宋_GB2312"/>
        </w:rPr>
        <w:t>Δ</w:t>
      </w:r>
      <w:r w:rsidR="00BB7CED" w:rsidRPr="00771C12">
        <w:rPr>
          <w:rFonts w:eastAsia="仿宋_GB2312"/>
          <w:i/>
        </w:rPr>
        <w:t>t</w:t>
      </w:r>
      <w:r w:rsidR="00BB7CED" w:rsidRPr="00771C12">
        <w:rPr>
          <w:rFonts w:eastAsia="仿宋_GB2312"/>
        </w:rPr>
        <w:t>的影响。</w:t>
      </w:r>
    </w:p>
    <w:p w14:paraId="22616EEB" w14:textId="29E81233" w:rsidR="00BB7CED" w:rsidRDefault="009C60B1" w:rsidP="007E0747">
      <w:r w:rsidRPr="00771C12">
        <w:rPr>
          <w:noProof/>
        </w:rPr>
        <w:drawing>
          <wp:anchor distT="0" distB="0" distL="114300" distR="114300" simplePos="0" relativeHeight="251702272" behindDoc="0" locked="0" layoutInCell="1" allowOverlap="1" wp14:anchorId="50AB0AE6" wp14:editId="5511A9EF">
            <wp:simplePos x="0" y="0"/>
            <wp:positionH relativeFrom="column">
              <wp:posOffset>4476750</wp:posOffset>
            </wp:positionH>
            <wp:positionV relativeFrom="paragraph">
              <wp:posOffset>47625</wp:posOffset>
            </wp:positionV>
            <wp:extent cx="733425" cy="1943100"/>
            <wp:effectExtent l="0" t="0" r="0" b="0"/>
            <wp:wrapSquare wrapText="bothSides"/>
            <wp:docPr id="181" name="图片 181" descr="E:\电子稿\金版教程（魏）\2016\3.6\课件-物理（高三一轮书\80WL4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E:\电子稿\金版教程（魏）\2016\3.6\课件-物理（高三一轮书\80WL40.tif"/>
                    <pic:cNvPicPr>
                      <a:picLocks noChangeAspect="1" noChangeArrowheads="1"/>
                    </pic:cNvPicPr>
                  </pic:nvPicPr>
                  <pic:blipFill>
                    <a:blip r:embed="rId180" r:link="rId181" cstate="print">
                      <a:extLst>
                        <a:ext uri="{28A0092B-C50C-407E-A947-70E740481C1C}">
                          <a14:useLocalDpi xmlns:a14="http://schemas.microsoft.com/office/drawing/2010/main" val="0"/>
                        </a:ext>
                      </a:extLst>
                    </a:blip>
                    <a:srcRect/>
                    <a:stretch>
                      <a:fillRect/>
                    </a:stretch>
                  </pic:blipFill>
                  <pic:spPr bwMode="auto">
                    <a:xfrm>
                      <a:off x="0" y="0"/>
                      <a:ext cx="733425"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7CED" w:rsidRPr="00771C12">
        <w:t>4</w:t>
      </w:r>
      <w:r w:rsidR="00BB7CED" w:rsidRPr="00771C12">
        <w:t>．</w:t>
      </w:r>
      <w:r w:rsidR="00BB7CED" w:rsidRPr="00771C12">
        <w:rPr>
          <w:rFonts w:eastAsia="黑体"/>
        </w:rPr>
        <w:t>[2015·</w:t>
      </w:r>
      <w:r w:rsidR="00BB7CED" w:rsidRPr="00771C12">
        <w:rPr>
          <w:rFonts w:eastAsia="黑体"/>
        </w:rPr>
        <w:t>济南一模</w:t>
      </w:r>
      <w:r w:rsidR="00BB7CED" w:rsidRPr="00771C12">
        <w:rPr>
          <w:rFonts w:eastAsia="黑体"/>
        </w:rPr>
        <w:t>]</w:t>
      </w:r>
      <w:r w:rsidR="00BB7CED" w:rsidRPr="00771C12">
        <w:t>由于当年实验条件的限制，伽利略无法直接对落体运动进行实验研究，而今天即使在中学实验室里，我们也可以通过实验来验证落体运动的规律。如图是某次实验中获得的质量为</w:t>
      </w:r>
      <w:r w:rsidR="00BB7CED" w:rsidRPr="00771C12">
        <w:rPr>
          <w:i/>
        </w:rPr>
        <w:t>m</w:t>
      </w:r>
      <w:r w:rsidR="00BB7CED" w:rsidRPr="00771C12">
        <w:t>的小球下落时的频闪照片，频闪间隔是</w:t>
      </w:r>
      <w:r w:rsidR="00BB7CED" w:rsidRPr="00771C12">
        <w:fldChar w:fldCharType="begin"/>
      </w:r>
      <w:r w:rsidR="00BB7CED" w:rsidRPr="00771C12">
        <w:instrText>eq \f(1</w:instrText>
      </w:r>
      <w:r w:rsidR="00BB7CED" w:rsidRPr="00771C12">
        <w:rPr>
          <w:i/>
        </w:rPr>
        <w:instrText>,</w:instrText>
      </w:r>
      <w:r w:rsidR="00BB7CED" w:rsidRPr="00771C12">
        <w:instrText>30)</w:instrText>
      </w:r>
      <w:r w:rsidR="00BB7CED" w:rsidRPr="00771C12">
        <w:fldChar w:fldCharType="end"/>
      </w:r>
      <w:r w:rsidR="00BB7CED" w:rsidRPr="00771C12">
        <w:t xml:space="preserve"> s</w:t>
      </w:r>
      <w:r w:rsidR="00BB7CED" w:rsidRPr="00771C12">
        <w:t>。根据此照片计算</w:t>
      </w:r>
      <w:r w:rsidR="002457E0">
        <w:t>（</w:t>
      </w:r>
      <w:r w:rsidR="00BB7CED" w:rsidRPr="00771C12">
        <w:t>结果保留三位</w:t>
      </w:r>
      <w:commentRangeStart w:id="97"/>
      <w:r w:rsidR="00BB7CED" w:rsidRPr="00771C12">
        <w:t>有效数字</w:t>
      </w:r>
      <w:commentRangeEnd w:id="97"/>
      <w:r w:rsidR="00486195">
        <w:rPr>
          <w:rStyle w:val="a9"/>
        </w:rPr>
        <w:commentReference w:id="97"/>
      </w:r>
      <w:r w:rsidR="002457E0">
        <w:t>）</w:t>
      </w:r>
    </w:p>
    <w:p w14:paraId="16DE7851" w14:textId="2B709D0C" w:rsidR="00BB7CED" w:rsidRPr="00771C12" w:rsidRDefault="002457E0" w:rsidP="007E0747">
      <w:r>
        <w:t>（</w:t>
      </w:r>
      <w:r w:rsidR="00BB7CED" w:rsidRPr="00771C12">
        <w:t>1</w:t>
      </w:r>
      <w:r>
        <w:t>）</w:t>
      </w:r>
      <w:r w:rsidR="00BB7CED" w:rsidRPr="00771C12">
        <w:t>小球在</w:t>
      </w:r>
      <w:r w:rsidR="00BB7CED" w:rsidRPr="00771C12">
        <w:t>4.90 cm</w:t>
      </w:r>
      <w:r w:rsidR="00BB7CED" w:rsidRPr="00771C12">
        <w:t>位置处的速度大小为</w:t>
      </w:r>
      <w:r w:rsidR="00BB7CED" w:rsidRPr="00771C12">
        <w:t>________m/s</w:t>
      </w:r>
      <w:r w:rsidR="00BB7CED" w:rsidRPr="00771C12">
        <w:t>；</w:t>
      </w:r>
    </w:p>
    <w:p w14:paraId="6FBA81C8" w14:textId="7C372207" w:rsidR="00BB7CED" w:rsidRPr="00771C12" w:rsidRDefault="002457E0" w:rsidP="007E0747">
      <w:r>
        <w:t>（</w:t>
      </w:r>
      <w:r w:rsidR="00BB7CED" w:rsidRPr="00771C12">
        <w:t>2</w:t>
      </w:r>
      <w:r>
        <w:t>）</w:t>
      </w:r>
      <w:r w:rsidR="00BB7CED" w:rsidRPr="00771C12">
        <w:t>小球下落的加速度大小为</w:t>
      </w:r>
      <w:r w:rsidR="00BB7CED" w:rsidRPr="00771C12">
        <w:t>________m/s</w:t>
      </w:r>
      <w:r w:rsidR="00BB7CED" w:rsidRPr="00771C12">
        <w:rPr>
          <w:vertAlign w:val="superscript"/>
        </w:rPr>
        <w:t>2</w:t>
      </w:r>
      <w:r w:rsidR="00BB7CED" w:rsidRPr="00771C12">
        <w:t>；</w:t>
      </w:r>
    </w:p>
    <w:p w14:paraId="6111C4FF" w14:textId="1C3658BE" w:rsidR="00BB7CED" w:rsidRPr="00771C12" w:rsidRDefault="002457E0" w:rsidP="007E0747">
      <w:r>
        <w:t>（</w:t>
      </w:r>
      <w:r w:rsidR="00BB7CED" w:rsidRPr="00771C12">
        <w:t>3</w:t>
      </w:r>
      <w:r>
        <w:t>）</w:t>
      </w:r>
      <w:r w:rsidR="00BB7CED" w:rsidRPr="00771C12">
        <w:t>小球在</w:t>
      </w:r>
      <w:r w:rsidR="00BB7CED" w:rsidRPr="00771C12">
        <w:t>13.60 cm</w:t>
      </w:r>
      <w:r w:rsidR="00BB7CED" w:rsidRPr="00771C12">
        <w:t>位置处的速度大小为</w:t>
      </w:r>
      <w:r w:rsidR="00BB7CED" w:rsidRPr="00771C12">
        <w:t>________m/s</w:t>
      </w:r>
      <w:r w:rsidR="00BB7CED" w:rsidRPr="00771C12">
        <w:t>。</w:t>
      </w:r>
    </w:p>
    <w:p w14:paraId="01BF67D9" w14:textId="7E1962CE" w:rsidR="00BB7CED" w:rsidRPr="00771C12" w:rsidRDefault="00BB7CED" w:rsidP="007E0747">
      <w:r w:rsidRPr="00771C12">
        <w:rPr>
          <w:rFonts w:eastAsia="黑体"/>
          <w:color w:val="FF0000"/>
        </w:rPr>
        <w:t xml:space="preserve">答案　</w:t>
      </w:r>
      <w:r w:rsidR="002457E0">
        <w:t>（</w:t>
      </w:r>
      <w:r w:rsidRPr="00771C12">
        <w:t>1</w:t>
      </w:r>
      <w:r w:rsidR="002457E0">
        <w:t>）</w:t>
      </w:r>
      <w:r w:rsidRPr="00771C12">
        <w:t>0.984</w:t>
      </w:r>
      <w:r w:rsidRPr="00771C12">
        <w:t xml:space="preserve">　</w:t>
      </w:r>
      <w:r w:rsidR="002457E0">
        <w:t>（</w:t>
      </w:r>
      <w:r w:rsidRPr="00771C12">
        <w:t>2</w:t>
      </w:r>
      <w:r w:rsidR="002457E0">
        <w:t>）</w:t>
      </w:r>
      <w:r w:rsidRPr="00771C12">
        <w:t>9.77</w:t>
      </w:r>
      <w:r w:rsidRPr="00771C12">
        <w:t xml:space="preserve">　</w:t>
      </w:r>
      <w:r w:rsidR="002457E0">
        <w:t>（</w:t>
      </w:r>
      <w:r w:rsidRPr="00771C12">
        <w:t>3</w:t>
      </w:r>
      <w:r w:rsidR="002457E0">
        <w:t>）</w:t>
      </w:r>
      <w:r w:rsidRPr="00771C12">
        <w:t>1.64</w:t>
      </w:r>
      <w:r w:rsidR="002457E0">
        <w:t>（</w:t>
      </w:r>
      <w:r w:rsidRPr="00771C12">
        <w:t>或</w:t>
      </w:r>
      <w:r w:rsidRPr="00771C12">
        <w:t>1.63</w:t>
      </w:r>
      <w:r w:rsidR="002457E0">
        <w:t>）</w:t>
      </w:r>
    </w:p>
    <w:p w14:paraId="26FF90F4" w14:textId="58B9B950" w:rsidR="00BB7CED" w:rsidRPr="00771C12" w:rsidRDefault="00BB7CED" w:rsidP="007E0747">
      <w:pPr>
        <w:rPr>
          <w:rFonts w:eastAsia="仿宋_GB2312"/>
        </w:rPr>
      </w:pPr>
      <w:r w:rsidRPr="00771C12">
        <w:rPr>
          <w:rFonts w:eastAsia="黑体"/>
          <w:color w:val="0000FF"/>
        </w:rPr>
        <w:t xml:space="preserve">解析　</w:t>
      </w:r>
      <w:r w:rsidR="002457E0">
        <w:rPr>
          <w:rFonts w:eastAsia="仿宋_GB2312"/>
        </w:rPr>
        <w:t>（</w:t>
      </w:r>
      <w:r w:rsidRPr="00771C12">
        <w:rPr>
          <w:rFonts w:eastAsia="仿宋_GB2312"/>
        </w:rPr>
        <w:t>1</w:t>
      </w:r>
      <w:r w:rsidR="002457E0">
        <w:rPr>
          <w:rFonts w:eastAsia="仿宋_GB2312"/>
        </w:rPr>
        <w:t>）</w:t>
      </w:r>
      <w:r w:rsidRPr="00771C12">
        <w:rPr>
          <w:rFonts w:eastAsia="仿宋_GB2312"/>
        </w:rPr>
        <w:t>小球在</w:t>
      </w:r>
      <w:r w:rsidRPr="00771C12">
        <w:rPr>
          <w:rFonts w:eastAsia="仿宋_GB2312"/>
        </w:rPr>
        <w:t>4.90 cm</w:t>
      </w:r>
      <w:r w:rsidRPr="00771C12">
        <w:rPr>
          <w:rFonts w:eastAsia="仿宋_GB2312"/>
        </w:rPr>
        <w:t>位置处的速度大小为</w:t>
      </w:r>
      <w:r w:rsidRPr="00771C12">
        <w:rPr>
          <w:rFonts w:ascii="Book Antiqua" w:eastAsia="仿宋_GB2312" w:hAnsi="Book Antiqua"/>
          <w:i/>
        </w:rPr>
        <w:t>v</w:t>
      </w:r>
      <w:r w:rsidRPr="00771C12">
        <w:rPr>
          <w:rFonts w:eastAsia="仿宋_GB2312"/>
          <w:vertAlign w:val="subscript"/>
        </w:rPr>
        <w:t>4.90</w:t>
      </w:r>
      <w:r w:rsidRPr="00771C12">
        <w:rPr>
          <w:rFonts w:eastAsia="仿宋_GB2312"/>
        </w:rPr>
        <w:t>＝</w:t>
      </w:r>
      <w:r w:rsidRPr="00771C12">
        <w:rPr>
          <w:rFonts w:eastAsia="仿宋_GB2312"/>
        </w:rPr>
        <w:fldChar w:fldCharType="begin"/>
      </w:r>
      <w:r w:rsidRPr="00771C12">
        <w:rPr>
          <w:rFonts w:eastAsia="仿宋_GB2312"/>
        </w:rPr>
        <w:instrText>eq \f(</w:instrText>
      </w:r>
      <w:r w:rsidRPr="00771C12">
        <w:rPr>
          <w:rFonts w:ascii="Symbol" w:eastAsia="仿宋_GB2312" w:hAnsi="Symbol"/>
        </w:rPr>
        <w:instrText></w:instrText>
      </w:r>
      <w:r w:rsidRPr="00771C12">
        <w:rPr>
          <w:rFonts w:eastAsia="仿宋_GB2312"/>
        </w:rPr>
        <w:instrText>8.71</w:instrText>
      </w:r>
      <w:r w:rsidRPr="00771C12">
        <w:rPr>
          <w:rFonts w:eastAsia="仿宋_GB2312"/>
        </w:rPr>
        <w:instrText>－</w:instrText>
      </w:r>
      <w:r w:rsidRPr="00771C12">
        <w:rPr>
          <w:rFonts w:eastAsia="仿宋_GB2312"/>
        </w:rPr>
        <w:instrText>2.15</w:instrText>
      </w:r>
      <w:r w:rsidRPr="00771C12">
        <w:rPr>
          <w:rFonts w:ascii="Symbol" w:eastAsia="仿宋_GB2312" w:hAnsi="Symbol"/>
        </w:rPr>
        <w:instrText></w:instrText>
      </w:r>
      <w:r w:rsidRPr="00771C12">
        <w:rPr>
          <w:rFonts w:hAnsi="宋体"/>
        </w:rPr>
        <w:instrText>×</w:instrText>
      </w:r>
      <w:r w:rsidRPr="00771C12">
        <w:rPr>
          <w:rFonts w:eastAsia="仿宋_GB2312"/>
        </w:rPr>
        <w:instrText>10</w:instrText>
      </w:r>
      <w:r w:rsidRPr="00771C12">
        <w:rPr>
          <w:rFonts w:eastAsia="仿宋_GB2312"/>
          <w:vertAlign w:val="superscript"/>
        </w:rPr>
        <w:instrText>－</w:instrText>
      </w:r>
      <w:r w:rsidRPr="00771C12">
        <w:rPr>
          <w:rFonts w:eastAsia="仿宋_GB2312"/>
          <w:vertAlign w:val="superscript"/>
        </w:rPr>
        <w:instrText>2</w:instrText>
      </w:r>
      <w:r w:rsidRPr="00771C12">
        <w:rPr>
          <w:rFonts w:eastAsia="仿宋_GB2312"/>
          <w:i/>
        </w:rPr>
        <w:instrText>,</w:instrText>
      </w:r>
      <w:r w:rsidRPr="00771C12">
        <w:rPr>
          <w:rFonts w:eastAsia="仿宋_GB2312"/>
        </w:rPr>
        <w:instrText>\f(1</w:instrText>
      </w:r>
      <w:r w:rsidRPr="00771C12">
        <w:rPr>
          <w:rFonts w:eastAsia="仿宋_GB2312"/>
          <w:i/>
        </w:rPr>
        <w:instrText>,</w:instrText>
      </w:r>
      <w:r w:rsidRPr="00771C12">
        <w:rPr>
          <w:rFonts w:eastAsia="仿宋_GB2312"/>
        </w:rPr>
        <w:instrText>30)</w:instrText>
      </w:r>
      <w:r w:rsidRPr="00771C12">
        <w:rPr>
          <w:rFonts w:hAnsi="宋体"/>
        </w:rPr>
        <w:instrText>×</w:instrText>
      </w:r>
      <w:r w:rsidRPr="00771C12">
        <w:rPr>
          <w:rFonts w:eastAsia="仿宋_GB2312"/>
        </w:rPr>
        <w:instrText>2)</w:instrText>
      </w:r>
      <w:r w:rsidRPr="00771C12">
        <w:rPr>
          <w:rFonts w:eastAsia="仿宋_GB2312"/>
        </w:rPr>
        <w:fldChar w:fldCharType="end"/>
      </w:r>
      <w:r w:rsidRPr="00771C12">
        <w:rPr>
          <w:rFonts w:eastAsia="仿宋_GB2312"/>
        </w:rPr>
        <w:t xml:space="preserve"> m/s</w:t>
      </w:r>
      <w:r w:rsidRPr="00771C12">
        <w:rPr>
          <w:rFonts w:eastAsia="仿宋_GB2312"/>
        </w:rPr>
        <w:t>＝</w:t>
      </w:r>
      <w:r w:rsidRPr="00771C12">
        <w:rPr>
          <w:rFonts w:eastAsia="仿宋_GB2312"/>
        </w:rPr>
        <w:t>0.984 m/s</w:t>
      </w:r>
    </w:p>
    <w:p w14:paraId="35689F0F" w14:textId="75DB5AFC" w:rsidR="00BB7CED" w:rsidRPr="00771C12" w:rsidRDefault="002457E0" w:rsidP="007E0747">
      <w:pPr>
        <w:rPr>
          <w:rFonts w:eastAsia="仿宋_GB2312"/>
        </w:rPr>
      </w:pPr>
      <w:r>
        <w:rPr>
          <w:rFonts w:eastAsia="仿宋_GB2312"/>
        </w:rPr>
        <w:t>（</w:t>
      </w:r>
      <w:r w:rsidR="00BB7CED" w:rsidRPr="00771C12">
        <w:rPr>
          <w:rFonts w:eastAsia="仿宋_GB2312"/>
        </w:rPr>
        <w:t>2</w:t>
      </w:r>
      <w:r>
        <w:rPr>
          <w:rFonts w:eastAsia="仿宋_GB2312"/>
        </w:rPr>
        <w:t>）</w:t>
      </w:r>
      <w:r w:rsidR="00BB7CED" w:rsidRPr="00771C12">
        <w:rPr>
          <w:rFonts w:eastAsia="仿宋_GB2312"/>
        </w:rPr>
        <w:t>由逐差法求加速度，可得</w:t>
      </w:r>
    </w:p>
    <w:p w14:paraId="09AAD8B2" w14:textId="77777777" w:rsidR="00BB7CED" w:rsidRPr="00771C12" w:rsidRDefault="00BB7CED" w:rsidP="007E0747">
      <w:pPr>
        <w:rPr>
          <w:rFonts w:eastAsia="仿宋_GB2312"/>
        </w:rPr>
      </w:pPr>
      <w:r w:rsidRPr="00771C12">
        <w:rPr>
          <w:rFonts w:eastAsia="仿宋_GB2312"/>
          <w:i/>
        </w:rPr>
        <w:t>a</w:t>
      </w:r>
      <w:r w:rsidRPr="00771C12">
        <w:rPr>
          <w:rFonts w:eastAsia="仿宋_GB2312"/>
        </w:rPr>
        <w:t>＝</w:t>
      </w:r>
      <w:r w:rsidRPr="00771C12">
        <w:rPr>
          <w:rFonts w:eastAsia="仿宋_GB2312"/>
        </w:rPr>
        <w:fldChar w:fldCharType="begin"/>
      </w:r>
      <w:r w:rsidRPr="00771C12">
        <w:rPr>
          <w:rFonts w:eastAsia="仿宋_GB2312"/>
        </w:rPr>
        <w:instrText>eq \f([</w:instrText>
      </w:r>
      <w:r w:rsidRPr="00771C12">
        <w:rPr>
          <w:rFonts w:ascii="Symbol" w:eastAsia="仿宋_GB2312" w:hAnsi="Symbol"/>
        </w:rPr>
        <w:instrText></w:instrText>
      </w:r>
      <w:r w:rsidRPr="00771C12">
        <w:rPr>
          <w:rFonts w:eastAsia="仿宋_GB2312"/>
        </w:rPr>
        <w:instrText>13.60</w:instrText>
      </w:r>
      <w:r w:rsidRPr="00771C12">
        <w:rPr>
          <w:rFonts w:eastAsia="仿宋_GB2312"/>
        </w:rPr>
        <w:instrText>－</w:instrText>
      </w:r>
      <w:r w:rsidRPr="00771C12">
        <w:rPr>
          <w:rFonts w:eastAsia="仿宋_GB2312"/>
        </w:rPr>
        <w:instrText>4.90</w:instrText>
      </w:r>
      <w:r w:rsidRPr="00771C12">
        <w:rPr>
          <w:rFonts w:ascii="Symbol" w:eastAsia="仿宋_GB2312" w:hAnsi="Symbol"/>
        </w:rPr>
        <w:instrText></w:instrText>
      </w:r>
      <w:r w:rsidRPr="00771C12">
        <w:rPr>
          <w:rFonts w:eastAsia="仿宋_GB2312"/>
        </w:rPr>
        <w:instrText>－</w:instrText>
      </w:r>
      <w:r w:rsidRPr="00771C12">
        <w:rPr>
          <w:rFonts w:ascii="Symbol" w:eastAsia="仿宋_GB2312" w:hAnsi="Symbol"/>
        </w:rPr>
        <w:instrText></w:instrText>
      </w:r>
      <w:r w:rsidRPr="00771C12">
        <w:rPr>
          <w:rFonts w:eastAsia="仿宋_GB2312"/>
        </w:rPr>
        <w:instrText>4.90</w:instrText>
      </w:r>
      <w:r w:rsidRPr="00771C12">
        <w:rPr>
          <w:rFonts w:eastAsia="仿宋_GB2312"/>
        </w:rPr>
        <w:instrText>－</w:instrText>
      </w:r>
      <w:r w:rsidRPr="00771C12">
        <w:rPr>
          <w:rFonts w:eastAsia="仿宋_GB2312"/>
        </w:rPr>
        <w:instrText>0.54</w:instrText>
      </w:r>
      <w:r w:rsidRPr="00771C12">
        <w:rPr>
          <w:rFonts w:ascii="Symbol" w:eastAsia="仿宋_GB2312" w:hAnsi="Symbol"/>
        </w:rPr>
        <w:instrText></w:instrText>
      </w:r>
      <w:r w:rsidRPr="00771C12">
        <w:rPr>
          <w:rFonts w:eastAsia="仿宋_GB2312"/>
        </w:rPr>
        <w:instrText>]</w:instrText>
      </w:r>
      <w:r w:rsidRPr="00771C12">
        <w:rPr>
          <w:rFonts w:hAnsi="宋体"/>
        </w:rPr>
        <w:instrText>×</w:instrText>
      </w:r>
      <w:r w:rsidRPr="00771C12">
        <w:rPr>
          <w:rFonts w:eastAsia="仿宋_GB2312"/>
        </w:rPr>
        <w:instrText>10</w:instrText>
      </w:r>
      <w:r w:rsidRPr="00771C12">
        <w:rPr>
          <w:rFonts w:eastAsia="仿宋_GB2312"/>
          <w:vertAlign w:val="superscript"/>
        </w:rPr>
        <w:instrText>－</w:instrText>
      </w:r>
      <w:r w:rsidRPr="00771C12">
        <w:rPr>
          <w:rFonts w:eastAsia="仿宋_GB2312"/>
          <w:vertAlign w:val="superscript"/>
        </w:rPr>
        <w:instrText>2</w:instrText>
      </w:r>
      <w:r w:rsidRPr="00771C12">
        <w:rPr>
          <w:rFonts w:eastAsia="仿宋_GB2312"/>
          <w:i/>
        </w:rPr>
        <w:instrText>,</w:instrText>
      </w:r>
      <w:r w:rsidRPr="00771C12">
        <w:rPr>
          <w:rFonts w:eastAsia="仿宋_GB2312"/>
        </w:rPr>
        <w:instrText>4</w:instrText>
      </w:r>
      <w:r w:rsidRPr="00771C12">
        <w:rPr>
          <w:rFonts w:hAnsi="宋体"/>
        </w:rPr>
        <w:instrText>×</w:instrText>
      </w:r>
      <w:r w:rsidRPr="00771C12">
        <w:rPr>
          <w:rFonts w:eastAsia="仿宋_GB2312"/>
        </w:rPr>
        <w:instrText>\b\lc\(\rc\)(\a\vs4\al\co1(\f(1</w:instrText>
      </w:r>
      <w:r w:rsidRPr="00771C12">
        <w:rPr>
          <w:rFonts w:eastAsia="仿宋_GB2312"/>
          <w:i/>
        </w:rPr>
        <w:instrText>,</w:instrText>
      </w:r>
      <w:r w:rsidRPr="00771C12">
        <w:rPr>
          <w:rFonts w:eastAsia="仿宋_GB2312"/>
        </w:rPr>
        <w:instrText>30)))</w:instrText>
      </w:r>
      <w:r w:rsidRPr="00771C12">
        <w:rPr>
          <w:rFonts w:eastAsia="仿宋_GB2312"/>
          <w:vertAlign w:val="superscript"/>
        </w:rPr>
        <w:instrText>2</w:instrText>
      </w:r>
      <w:r w:rsidRPr="00771C12">
        <w:rPr>
          <w:rFonts w:eastAsia="仿宋_GB2312"/>
        </w:rPr>
        <w:instrText>)</w:instrText>
      </w:r>
      <w:r w:rsidRPr="00771C12">
        <w:rPr>
          <w:rFonts w:eastAsia="仿宋_GB2312"/>
        </w:rPr>
        <w:fldChar w:fldCharType="end"/>
      </w:r>
      <w:r w:rsidRPr="00771C12">
        <w:rPr>
          <w:rFonts w:eastAsia="仿宋_GB2312"/>
        </w:rPr>
        <w:t xml:space="preserve"> m/s</w:t>
      </w:r>
      <w:r w:rsidRPr="00771C12">
        <w:rPr>
          <w:rFonts w:eastAsia="仿宋_GB2312"/>
          <w:vertAlign w:val="superscript"/>
        </w:rPr>
        <w:t>2</w:t>
      </w:r>
    </w:p>
    <w:p w14:paraId="7A47DAC2" w14:textId="77777777" w:rsidR="00BB7CED" w:rsidRPr="00771C12" w:rsidRDefault="00BB7CED" w:rsidP="007E0747">
      <w:pPr>
        <w:rPr>
          <w:rFonts w:eastAsia="仿宋_GB2312"/>
        </w:rPr>
      </w:pPr>
      <w:r w:rsidRPr="00771C12">
        <w:rPr>
          <w:rFonts w:eastAsia="仿宋_GB2312"/>
        </w:rPr>
        <w:t>＝</w:t>
      </w:r>
      <w:r w:rsidRPr="00771C12">
        <w:rPr>
          <w:rFonts w:eastAsia="仿宋_GB2312"/>
        </w:rPr>
        <w:t>9.77 m/s</w:t>
      </w:r>
      <w:r w:rsidRPr="00771C12">
        <w:rPr>
          <w:rFonts w:eastAsia="仿宋_GB2312"/>
          <w:vertAlign w:val="superscript"/>
        </w:rPr>
        <w:t>2</w:t>
      </w:r>
    </w:p>
    <w:p w14:paraId="31A04A3A" w14:textId="26F2F004" w:rsidR="00BB7CED" w:rsidRPr="00771C12" w:rsidRDefault="002457E0" w:rsidP="007E0747">
      <w:r>
        <w:rPr>
          <w:rFonts w:eastAsia="仿宋_GB2312"/>
        </w:rPr>
        <w:t>（</w:t>
      </w:r>
      <w:r w:rsidR="00BB7CED" w:rsidRPr="00771C12">
        <w:rPr>
          <w:rFonts w:eastAsia="仿宋_GB2312"/>
        </w:rPr>
        <w:t>3</w:t>
      </w:r>
      <w:r>
        <w:rPr>
          <w:rFonts w:eastAsia="仿宋_GB2312"/>
        </w:rPr>
        <w:t>）</w:t>
      </w:r>
      <w:r w:rsidR="00BB7CED" w:rsidRPr="00771C12">
        <w:rPr>
          <w:rFonts w:eastAsia="仿宋_GB2312"/>
        </w:rPr>
        <w:t>据</w:t>
      </w:r>
      <w:r w:rsidR="00BB7CED" w:rsidRPr="00771C12">
        <w:rPr>
          <w:rFonts w:ascii="Book Antiqua" w:eastAsia="仿宋_GB2312" w:hAnsi="Book Antiqua"/>
          <w:i/>
        </w:rPr>
        <w:t>v</w:t>
      </w:r>
      <w:r w:rsidR="00BB7CED" w:rsidRPr="00771C12">
        <w:rPr>
          <w:rFonts w:eastAsia="仿宋_GB2312"/>
        </w:rPr>
        <w:t>＝</w:t>
      </w:r>
      <w:r w:rsidR="00BB7CED" w:rsidRPr="00771C12">
        <w:rPr>
          <w:rFonts w:ascii="Book Antiqua" w:eastAsia="仿宋_GB2312" w:hAnsi="Book Antiqua"/>
          <w:i/>
        </w:rPr>
        <w:t>v</w:t>
      </w:r>
      <w:r w:rsidR="00BB7CED" w:rsidRPr="00771C12">
        <w:rPr>
          <w:rFonts w:eastAsia="仿宋_GB2312"/>
          <w:vertAlign w:val="subscript"/>
        </w:rPr>
        <w:t>0</w:t>
      </w:r>
      <w:r w:rsidR="00BB7CED" w:rsidRPr="00771C12">
        <w:rPr>
          <w:rFonts w:eastAsia="仿宋_GB2312"/>
        </w:rPr>
        <w:t>＋</w:t>
      </w:r>
      <w:r w:rsidR="00BB7CED" w:rsidRPr="00771C12">
        <w:rPr>
          <w:rFonts w:eastAsia="仿宋_GB2312"/>
          <w:i/>
        </w:rPr>
        <w:t>at</w:t>
      </w:r>
      <w:r w:rsidR="00BB7CED" w:rsidRPr="00771C12">
        <w:rPr>
          <w:rFonts w:eastAsia="仿宋_GB2312"/>
        </w:rPr>
        <w:t>得：</w:t>
      </w:r>
      <w:r w:rsidR="00BB7CED" w:rsidRPr="00771C12">
        <w:rPr>
          <w:rFonts w:ascii="Book Antiqua" w:eastAsia="仿宋_GB2312" w:hAnsi="Book Antiqua"/>
          <w:i/>
        </w:rPr>
        <w:t>v</w:t>
      </w:r>
      <w:r w:rsidR="00BB7CED" w:rsidRPr="00771C12">
        <w:rPr>
          <w:rFonts w:eastAsia="仿宋_GB2312"/>
          <w:vertAlign w:val="subscript"/>
        </w:rPr>
        <w:t>13.60</w:t>
      </w:r>
      <w:r w:rsidR="00BB7CED" w:rsidRPr="00771C12">
        <w:rPr>
          <w:rFonts w:eastAsia="仿宋_GB2312"/>
        </w:rPr>
        <w:t>＝</w:t>
      </w:r>
      <w:r w:rsidR="00BB7CED" w:rsidRPr="00771C12">
        <w:rPr>
          <w:rFonts w:ascii="Book Antiqua" w:eastAsia="仿宋_GB2312" w:hAnsi="Book Antiqua"/>
          <w:i/>
        </w:rPr>
        <w:t>v</w:t>
      </w:r>
      <w:r w:rsidR="00BB7CED" w:rsidRPr="00771C12">
        <w:rPr>
          <w:rFonts w:eastAsia="仿宋_GB2312"/>
          <w:vertAlign w:val="subscript"/>
        </w:rPr>
        <w:t>4.90</w:t>
      </w:r>
      <w:r w:rsidR="00BB7CED" w:rsidRPr="00771C12">
        <w:rPr>
          <w:rFonts w:eastAsia="仿宋_GB2312"/>
        </w:rPr>
        <w:t>＋</w:t>
      </w:r>
      <w:r w:rsidR="00BB7CED" w:rsidRPr="00771C12">
        <w:rPr>
          <w:rFonts w:eastAsia="仿宋_GB2312"/>
          <w:i/>
        </w:rPr>
        <w:t>a</w:t>
      </w:r>
      <w:r w:rsidR="00BB7CED" w:rsidRPr="00771C12">
        <w:rPr>
          <w:rFonts w:eastAsia="仿宋_GB2312"/>
        </w:rPr>
        <w:t>·2</w:t>
      </w:r>
      <w:r w:rsidR="00BB7CED" w:rsidRPr="00771C12">
        <w:rPr>
          <w:rFonts w:eastAsia="仿宋_GB2312"/>
          <w:i/>
        </w:rPr>
        <w:t>T</w:t>
      </w:r>
      <w:r w:rsidR="00BB7CED" w:rsidRPr="00771C12">
        <w:rPr>
          <w:rFonts w:eastAsia="仿宋_GB2312"/>
        </w:rPr>
        <w:t>＝</w:t>
      </w:r>
      <w:r w:rsidR="00BB7CED" w:rsidRPr="00771C12">
        <w:rPr>
          <w:rFonts w:eastAsia="仿宋_GB2312"/>
        </w:rPr>
        <w:t>0.984 m/s</w:t>
      </w:r>
      <w:r w:rsidR="00BB7CED" w:rsidRPr="00771C12">
        <w:rPr>
          <w:rFonts w:eastAsia="仿宋_GB2312"/>
        </w:rPr>
        <w:t>＋</w:t>
      </w:r>
      <w:r w:rsidR="00BB7CED" w:rsidRPr="00771C12">
        <w:rPr>
          <w:rFonts w:eastAsia="仿宋_GB2312"/>
        </w:rPr>
        <w:t>9.77</w:t>
      </w:r>
      <w:r w:rsidR="00BB7CED" w:rsidRPr="00771C12">
        <w:rPr>
          <w:rFonts w:hAnsi="宋体"/>
        </w:rPr>
        <w:t>×</w:t>
      </w:r>
      <w:r w:rsidR="00BB7CED" w:rsidRPr="00771C12">
        <w:rPr>
          <w:rFonts w:eastAsia="仿宋_GB2312"/>
        </w:rPr>
        <w:fldChar w:fldCharType="begin"/>
      </w:r>
      <w:r w:rsidR="00BB7CED" w:rsidRPr="00771C12">
        <w:rPr>
          <w:rFonts w:eastAsia="仿宋_GB2312"/>
        </w:rPr>
        <w:instrText>eq \f(2</w:instrText>
      </w:r>
      <w:r w:rsidR="00BB7CED" w:rsidRPr="00771C12">
        <w:rPr>
          <w:rFonts w:eastAsia="仿宋_GB2312"/>
          <w:i/>
        </w:rPr>
        <w:instrText>,</w:instrText>
      </w:r>
      <w:r w:rsidR="00BB7CED" w:rsidRPr="00771C12">
        <w:rPr>
          <w:rFonts w:eastAsia="仿宋_GB2312"/>
        </w:rPr>
        <w:instrText>30)</w:instrText>
      </w:r>
      <w:r w:rsidR="00BB7CED" w:rsidRPr="00771C12">
        <w:rPr>
          <w:rFonts w:eastAsia="仿宋_GB2312"/>
        </w:rPr>
        <w:fldChar w:fldCharType="end"/>
      </w:r>
      <w:r w:rsidR="00BB7CED" w:rsidRPr="00771C12">
        <w:rPr>
          <w:rFonts w:eastAsia="仿宋_GB2312"/>
        </w:rPr>
        <w:t xml:space="preserve"> m/s</w:t>
      </w:r>
      <w:r w:rsidR="00BB7CED" w:rsidRPr="00771C12">
        <w:rPr>
          <w:rFonts w:eastAsia="仿宋_GB2312"/>
        </w:rPr>
        <w:t>＝</w:t>
      </w:r>
      <w:r w:rsidR="00BB7CED" w:rsidRPr="00771C12">
        <w:rPr>
          <w:rFonts w:eastAsia="仿宋_GB2312"/>
        </w:rPr>
        <w:t>1.64 m/s</w:t>
      </w:r>
      <w:r w:rsidR="00BB7CED" w:rsidRPr="00771C12">
        <w:rPr>
          <w:rFonts w:eastAsia="仿宋_GB2312"/>
        </w:rPr>
        <w:t>。</w:t>
      </w:r>
    </w:p>
    <w:p w14:paraId="1B417777" w14:textId="77777777" w:rsidR="00B44EBA" w:rsidRDefault="00B44EBA" w:rsidP="007E0747"/>
    <w:p w14:paraId="6D4C4F63" w14:textId="68DD3B25" w:rsidR="00BB7CED" w:rsidRPr="00771C12" w:rsidRDefault="00BB7CED" w:rsidP="007E0747">
      <w:r w:rsidRPr="00771C12">
        <w:t>5</w:t>
      </w:r>
      <w:r w:rsidRPr="00771C12">
        <w:t>．</w:t>
      </w:r>
      <w:r w:rsidRPr="00771C12">
        <w:rPr>
          <w:rFonts w:eastAsia="黑体"/>
        </w:rPr>
        <w:t>[2016·</w:t>
      </w:r>
      <w:r w:rsidRPr="00771C12">
        <w:rPr>
          <w:rFonts w:eastAsia="黑体"/>
        </w:rPr>
        <w:t>石家庄模拟</w:t>
      </w:r>
      <w:r w:rsidRPr="00771C12">
        <w:rPr>
          <w:rFonts w:eastAsia="黑体"/>
        </w:rPr>
        <w:t>]</w:t>
      </w:r>
      <w:r w:rsidRPr="00771C12">
        <w:t>光电计时器也是一种研究物体运动情况的常用计时仪器，其结构如图甲所示，</w:t>
      </w:r>
      <w:r w:rsidRPr="00486195">
        <w:t>a</w:t>
      </w:r>
      <w:r w:rsidRPr="00486195">
        <w:t>、</w:t>
      </w:r>
      <w:r w:rsidRPr="00486195">
        <w:t>b</w:t>
      </w:r>
      <w:r w:rsidRPr="00486195">
        <w:t>分别是光电门的激光发射和接收装置，当有物体从</w:t>
      </w:r>
      <w:r w:rsidRPr="00486195">
        <w:t>a</w:t>
      </w:r>
      <w:r w:rsidRPr="00486195">
        <w:t>、</w:t>
      </w:r>
      <w:r w:rsidRPr="00486195">
        <w:t>b</w:t>
      </w:r>
      <w:r w:rsidRPr="00486195">
        <w:t>间通过时，光电计时器就可以精确地把物体从开始挡光到挡光结束的时间记录下来。现利用图乙所示的装置测量滑块和长木板间的动摩擦因数，图中</w:t>
      </w:r>
      <w:r w:rsidRPr="00486195">
        <w:t>MN</w:t>
      </w:r>
      <w:r w:rsidRPr="00486195">
        <w:t>是水平桌面，</w:t>
      </w:r>
      <w:r w:rsidRPr="00486195">
        <w:t>Q</w:t>
      </w:r>
      <w:r w:rsidRPr="00771C12">
        <w:t>是长木板与桌面的接触点，</w:t>
      </w:r>
      <w:r w:rsidRPr="00771C12">
        <w:t>1</w:t>
      </w:r>
      <w:r w:rsidRPr="00771C12">
        <w:t>和</w:t>
      </w:r>
      <w:r w:rsidRPr="00771C12">
        <w:t>2</w:t>
      </w:r>
      <w:r w:rsidRPr="00771C12">
        <w:t>是固定在长木板适当位置的两个光电门，与之连接的两个光电计时器没有画出，长木板顶端</w:t>
      </w:r>
      <w:r w:rsidRPr="00486195">
        <w:t>P</w:t>
      </w:r>
      <w:r w:rsidRPr="00771C12">
        <w:t>点悬有一铅锤。实验时，让滑块从长木板的顶端滑下，光电门</w:t>
      </w:r>
      <w:r w:rsidRPr="00771C12">
        <w:t>1</w:t>
      </w:r>
      <w:r w:rsidRPr="00771C12">
        <w:t>、</w:t>
      </w:r>
      <w:r w:rsidRPr="00771C12">
        <w:t>2</w:t>
      </w:r>
      <w:r w:rsidRPr="00771C12">
        <w:t>各自连接的计时器显示的挡光时间分别为</w:t>
      </w:r>
      <w:r w:rsidRPr="00771C12">
        <w:t>1.0</w:t>
      </w:r>
      <w:r w:rsidRPr="00771C12">
        <w:rPr>
          <w:rFonts w:hAnsi="宋体"/>
        </w:rPr>
        <w:t>×</w:t>
      </w:r>
      <w:r w:rsidRPr="00771C12">
        <w:t>10</w:t>
      </w:r>
      <w:r w:rsidR="00486195">
        <w:rPr>
          <w:rFonts w:hint="eastAsia"/>
          <w:vertAlign w:val="superscript"/>
        </w:rPr>
        <w:t>-</w:t>
      </w:r>
      <w:r w:rsidRPr="00771C12">
        <w:rPr>
          <w:vertAlign w:val="superscript"/>
        </w:rPr>
        <w:t>2</w:t>
      </w:r>
      <w:r w:rsidRPr="00771C12">
        <w:t xml:space="preserve"> s</w:t>
      </w:r>
      <w:r w:rsidRPr="00771C12">
        <w:t>和</w:t>
      </w:r>
      <w:r w:rsidRPr="00771C12">
        <w:t>4.0</w:t>
      </w:r>
      <w:r w:rsidRPr="00771C12">
        <w:rPr>
          <w:rFonts w:hAnsi="宋体"/>
        </w:rPr>
        <w:t>×</w:t>
      </w:r>
      <w:r w:rsidRPr="00771C12">
        <w:t>10</w:t>
      </w:r>
      <w:r w:rsidR="00486195">
        <w:rPr>
          <w:rFonts w:hint="eastAsia"/>
          <w:vertAlign w:val="superscript"/>
        </w:rPr>
        <w:t>-</w:t>
      </w:r>
      <w:r w:rsidRPr="00771C12">
        <w:rPr>
          <w:vertAlign w:val="superscript"/>
        </w:rPr>
        <w:t>3</w:t>
      </w:r>
      <w:r w:rsidRPr="00771C12">
        <w:t xml:space="preserve"> s</w:t>
      </w:r>
      <w:r w:rsidRPr="00771C12">
        <w:t>。用精度为</w:t>
      </w:r>
      <w:r w:rsidRPr="00771C12">
        <w:t>0.05 mm</w:t>
      </w:r>
      <w:r w:rsidRPr="00771C12">
        <w:t>的游标卡尺测量滑块的宽度</w:t>
      </w:r>
      <w:r w:rsidRPr="00771C12">
        <w:rPr>
          <w:i/>
        </w:rPr>
        <w:t>d</w:t>
      </w:r>
      <w:r w:rsidRPr="00771C12">
        <w:t>，其示数如图丙所</w:t>
      </w:r>
      <w:commentRangeStart w:id="98"/>
      <w:r w:rsidRPr="00771C12">
        <w:t>示</w:t>
      </w:r>
      <w:commentRangeEnd w:id="98"/>
      <w:r w:rsidR="00486195">
        <w:rPr>
          <w:rStyle w:val="a9"/>
        </w:rPr>
        <w:commentReference w:id="98"/>
      </w:r>
      <w:r w:rsidRPr="00771C12">
        <w:t>。</w:t>
      </w:r>
    </w:p>
    <w:p w14:paraId="29B61BE5" w14:textId="0F965C73" w:rsidR="00BB7CED" w:rsidRPr="00771C12" w:rsidRDefault="00BB7CED" w:rsidP="007E0747">
      <w:r w:rsidRPr="00771C12">
        <w:rPr>
          <w:noProof/>
        </w:rPr>
        <w:drawing>
          <wp:inline distT="0" distB="0" distL="0" distR="0" wp14:anchorId="59ED33BA" wp14:editId="7BE65204">
            <wp:extent cx="3219450" cy="1238250"/>
            <wp:effectExtent l="0" t="0" r="0" b="0"/>
            <wp:docPr id="182" name="图片 182" descr="E:\电子稿\金版教程（魏）\2016\3.6\课件-物理（高三一轮书\39WL3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E:\电子稿\金版教程（魏）\2016\3.6\课件-物理（高三一轮书\39WL36.tif"/>
                    <pic:cNvPicPr>
                      <a:picLocks noChangeAspect="1" noChangeArrowheads="1"/>
                    </pic:cNvPicPr>
                  </pic:nvPicPr>
                  <pic:blipFill>
                    <a:blip r:embed="rId182" r:link="rId183" cstate="print">
                      <a:extLst>
                        <a:ext uri="{28A0092B-C50C-407E-A947-70E740481C1C}">
                          <a14:useLocalDpi xmlns:a14="http://schemas.microsoft.com/office/drawing/2010/main" val="0"/>
                        </a:ext>
                      </a:extLst>
                    </a:blip>
                    <a:srcRect/>
                    <a:stretch>
                      <a:fillRect/>
                    </a:stretch>
                  </pic:blipFill>
                  <pic:spPr bwMode="auto">
                    <a:xfrm>
                      <a:off x="0" y="0"/>
                      <a:ext cx="3219450" cy="1238250"/>
                    </a:xfrm>
                    <a:prstGeom prst="rect">
                      <a:avLst/>
                    </a:prstGeom>
                    <a:noFill/>
                    <a:ln>
                      <a:noFill/>
                    </a:ln>
                  </pic:spPr>
                </pic:pic>
              </a:graphicData>
            </a:graphic>
          </wp:inline>
        </w:drawing>
      </w:r>
      <w:r w:rsidRPr="00771C12">
        <w:rPr>
          <w:noProof/>
        </w:rPr>
        <w:drawing>
          <wp:inline distT="0" distB="0" distL="0" distR="0" wp14:anchorId="4DE54F6D" wp14:editId="19D36BC0">
            <wp:extent cx="1818935" cy="837397"/>
            <wp:effectExtent l="0" t="0" r="0" b="1270"/>
            <wp:docPr id="183" name="图片 183" descr="E:\电子稿\金版教程（魏）\2016\3.6\课件-物理（高三一轮书\39WL3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E:\电子稿\金版教程（魏）\2016\3.6\课件-物理（高三一轮书\39WL37.tif"/>
                    <pic:cNvPicPr>
                      <a:picLocks noChangeAspect="1" noChangeArrowheads="1"/>
                    </pic:cNvPicPr>
                  </pic:nvPicPr>
                  <pic:blipFill>
                    <a:blip r:embed="rId184" r:link="rId185" cstate="print">
                      <a:extLst>
                        <a:ext uri="{28A0092B-C50C-407E-A947-70E740481C1C}">
                          <a14:useLocalDpi xmlns:a14="http://schemas.microsoft.com/office/drawing/2010/main" val="0"/>
                        </a:ext>
                      </a:extLst>
                    </a:blip>
                    <a:srcRect/>
                    <a:stretch>
                      <a:fillRect/>
                    </a:stretch>
                  </pic:blipFill>
                  <pic:spPr bwMode="auto">
                    <a:xfrm>
                      <a:off x="0" y="0"/>
                      <a:ext cx="1836133" cy="845314"/>
                    </a:xfrm>
                    <a:prstGeom prst="rect">
                      <a:avLst/>
                    </a:prstGeom>
                    <a:noFill/>
                    <a:ln>
                      <a:noFill/>
                    </a:ln>
                  </pic:spPr>
                </pic:pic>
              </a:graphicData>
            </a:graphic>
          </wp:inline>
        </w:drawing>
      </w:r>
    </w:p>
    <w:p w14:paraId="4A58F443" w14:textId="6E06C566" w:rsidR="00BB7CED" w:rsidRPr="00771C12" w:rsidRDefault="002457E0" w:rsidP="007E0747">
      <w:r>
        <w:t>（</w:t>
      </w:r>
      <w:r w:rsidR="00BB7CED" w:rsidRPr="00771C12">
        <w:t>1</w:t>
      </w:r>
      <w:r>
        <w:t>）</w:t>
      </w:r>
      <w:r w:rsidR="00BB7CED" w:rsidRPr="00771C12">
        <w:t>滑块的宽度</w:t>
      </w:r>
      <w:r w:rsidR="00BB7CED" w:rsidRPr="00771C12">
        <w:rPr>
          <w:i/>
        </w:rPr>
        <w:t>d</w:t>
      </w:r>
      <w:r w:rsidR="00BB7CED" w:rsidRPr="00771C12">
        <w:t>＝</w:t>
      </w:r>
      <w:r w:rsidR="00BB7CED" w:rsidRPr="00771C12">
        <w:t>________cm</w:t>
      </w:r>
      <w:r w:rsidR="00BB7CED" w:rsidRPr="00771C12">
        <w:t>。</w:t>
      </w:r>
    </w:p>
    <w:p w14:paraId="519F8089" w14:textId="220DAAF6" w:rsidR="00BB7CED" w:rsidRPr="00771C12" w:rsidRDefault="002457E0" w:rsidP="007E0747">
      <w:r>
        <w:t>（</w:t>
      </w:r>
      <w:r w:rsidR="00BB7CED" w:rsidRPr="00771C12">
        <w:t>2</w:t>
      </w:r>
      <w:r>
        <w:t>）</w:t>
      </w:r>
      <w:r w:rsidR="00BB7CED" w:rsidRPr="00771C12">
        <w:t>滑块通过光电门</w:t>
      </w:r>
      <w:r w:rsidR="00BB7CED" w:rsidRPr="00771C12">
        <w:t>1</w:t>
      </w:r>
      <w:r w:rsidR="00BB7CED" w:rsidRPr="00771C12">
        <w:t>时的速度</w:t>
      </w:r>
      <w:r w:rsidR="00BB7CED" w:rsidRPr="00771C12">
        <w:rPr>
          <w:rFonts w:ascii="Book Antiqua" w:hAnsi="Book Antiqua"/>
          <w:i/>
        </w:rPr>
        <w:t>v</w:t>
      </w:r>
      <w:r w:rsidR="00BB7CED" w:rsidRPr="00771C12">
        <w:rPr>
          <w:vertAlign w:val="subscript"/>
        </w:rPr>
        <w:t>1</w:t>
      </w:r>
      <w:r w:rsidR="00BB7CED" w:rsidRPr="00771C12">
        <w:t>＝</w:t>
      </w:r>
      <w:r w:rsidR="00BB7CED" w:rsidRPr="00771C12">
        <w:t>________m/s</w:t>
      </w:r>
      <w:r w:rsidR="00BB7CED" w:rsidRPr="00771C12">
        <w:t>，滑块通过光电门</w:t>
      </w:r>
      <w:r w:rsidR="00BB7CED" w:rsidRPr="00771C12">
        <w:t>2</w:t>
      </w:r>
      <w:r w:rsidR="00BB7CED" w:rsidRPr="00771C12">
        <w:t>时的速度</w:t>
      </w:r>
      <w:r w:rsidR="00BB7CED" w:rsidRPr="00771C12">
        <w:rPr>
          <w:rFonts w:ascii="Book Antiqua" w:hAnsi="Book Antiqua"/>
          <w:i/>
        </w:rPr>
        <w:t>v</w:t>
      </w:r>
      <w:r w:rsidR="00BB7CED" w:rsidRPr="00771C12">
        <w:rPr>
          <w:vertAlign w:val="subscript"/>
        </w:rPr>
        <w:t>2</w:t>
      </w:r>
      <w:r w:rsidR="00BB7CED" w:rsidRPr="00771C12">
        <w:t>＝</w:t>
      </w:r>
      <w:r w:rsidR="00BB7CED" w:rsidRPr="00771C12">
        <w:t>________m/s</w:t>
      </w:r>
      <w:r w:rsidR="00BB7CED" w:rsidRPr="00771C12">
        <w:t>。</w:t>
      </w:r>
      <w:r>
        <w:t>（</w:t>
      </w:r>
      <w:r w:rsidR="00BB7CED" w:rsidRPr="00771C12">
        <w:t>结果保留两位有效数字</w:t>
      </w:r>
      <w:r>
        <w:t>）</w:t>
      </w:r>
    </w:p>
    <w:p w14:paraId="6F12EB92" w14:textId="00B9BAEC" w:rsidR="00BB7CED" w:rsidRPr="00771C12" w:rsidRDefault="002457E0" w:rsidP="007E0747">
      <w:r>
        <w:t>（</w:t>
      </w:r>
      <w:r w:rsidR="00BB7CED" w:rsidRPr="00771C12">
        <w:t>3</w:t>
      </w:r>
      <w:r>
        <w:t>）</w:t>
      </w:r>
      <w:r w:rsidR="00BB7CED" w:rsidRPr="00771C12">
        <w:t>由此测得的瞬时速度</w:t>
      </w:r>
      <w:r w:rsidR="00BB7CED" w:rsidRPr="00771C12">
        <w:rPr>
          <w:rFonts w:ascii="Book Antiqua" w:hAnsi="Book Antiqua"/>
          <w:i/>
        </w:rPr>
        <w:t>v</w:t>
      </w:r>
      <w:r w:rsidR="00BB7CED" w:rsidRPr="00771C12">
        <w:rPr>
          <w:vertAlign w:val="subscript"/>
        </w:rPr>
        <w:t>1</w:t>
      </w:r>
      <w:r w:rsidR="00BB7CED" w:rsidRPr="00771C12">
        <w:t>和</w:t>
      </w:r>
      <w:r w:rsidR="00BB7CED" w:rsidRPr="00771C12">
        <w:rPr>
          <w:rFonts w:ascii="Book Antiqua" w:hAnsi="Book Antiqua"/>
          <w:i/>
        </w:rPr>
        <w:t>v</w:t>
      </w:r>
      <w:r w:rsidR="00BB7CED" w:rsidRPr="00771C12">
        <w:rPr>
          <w:vertAlign w:val="subscript"/>
        </w:rPr>
        <w:t>2</w:t>
      </w:r>
      <w:r w:rsidR="00BB7CED" w:rsidRPr="00771C12">
        <w:t>只是一个近似值，它们实质上是通过光电门</w:t>
      </w:r>
      <w:r w:rsidR="00BB7CED" w:rsidRPr="00771C12">
        <w:t>1</w:t>
      </w:r>
      <w:r w:rsidR="00BB7CED" w:rsidRPr="00771C12">
        <w:t>和</w:t>
      </w:r>
      <w:r w:rsidR="00BB7CED" w:rsidRPr="00771C12">
        <w:t>2</w:t>
      </w:r>
      <w:r w:rsidR="00BB7CED" w:rsidRPr="00771C12">
        <w:t>时的</w:t>
      </w:r>
      <w:r w:rsidR="00BB7CED" w:rsidRPr="00771C12">
        <w:t>________</w:t>
      </w:r>
      <w:r w:rsidR="00BB7CED" w:rsidRPr="00771C12">
        <w:t>，要使瞬时速度的测量值更接近于真实值，可将</w:t>
      </w:r>
      <w:r w:rsidR="00BB7CED" w:rsidRPr="00771C12">
        <w:t>________</w:t>
      </w:r>
      <w:r w:rsidR="00BB7CED" w:rsidRPr="00771C12">
        <w:t>的宽度减小一些。</w:t>
      </w:r>
    </w:p>
    <w:p w14:paraId="43E43E25" w14:textId="783D0C3E" w:rsidR="00BB7CED" w:rsidRPr="00771C12" w:rsidRDefault="00BB7CED" w:rsidP="007E0747">
      <w:r w:rsidRPr="00771C12">
        <w:rPr>
          <w:rFonts w:eastAsia="黑体"/>
          <w:color w:val="FF0000"/>
        </w:rPr>
        <w:lastRenderedPageBreak/>
        <w:t xml:space="preserve">答案　</w:t>
      </w:r>
      <w:r w:rsidR="002457E0">
        <w:t>（</w:t>
      </w:r>
      <w:r w:rsidRPr="00771C12">
        <w:t>1</w:t>
      </w:r>
      <w:r w:rsidR="002457E0">
        <w:t>）</w:t>
      </w:r>
      <w:r w:rsidRPr="00771C12">
        <w:t>1.010</w:t>
      </w:r>
      <w:r w:rsidRPr="00771C12">
        <w:t xml:space="preserve">　</w:t>
      </w:r>
      <w:r w:rsidR="002457E0">
        <w:t>（</w:t>
      </w:r>
      <w:r w:rsidRPr="00771C12">
        <w:t>2</w:t>
      </w:r>
      <w:r w:rsidR="002457E0">
        <w:t>）</w:t>
      </w:r>
      <w:r w:rsidRPr="00771C12">
        <w:t>1.0</w:t>
      </w:r>
      <w:r w:rsidRPr="00771C12">
        <w:t xml:space="preserve">　</w:t>
      </w:r>
      <w:r w:rsidRPr="00771C12">
        <w:t>2.5</w:t>
      </w:r>
      <w:r w:rsidRPr="00771C12">
        <w:t xml:space="preserve">　</w:t>
      </w:r>
      <w:r w:rsidR="002457E0">
        <w:t>（</w:t>
      </w:r>
      <w:r w:rsidRPr="00771C12">
        <w:t>3</w:t>
      </w:r>
      <w:r w:rsidR="002457E0">
        <w:t>）</w:t>
      </w:r>
      <w:r w:rsidRPr="00771C12">
        <w:t>平均速度　滑块</w:t>
      </w:r>
    </w:p>
    <w:p w14:paraId="2630DFE5" w14:textId="2E69E65B" w:rsidR="00BB7CED" w:rsidRPr="00771C12" w:rsidRDefault="00BB7CED" w:rsidP="007E0747">
      <w:pPr>
        <w:rPr>
          <w:rFonts w:eastAsia="仿宋_GB2312"/>
        </w:rPr>
      </w:pPr>
      <w:r w:rsidRPr="00771C12">
        <w:rPr>
          <w:rFonts w:eastAsia="黑体"/>
          <w:color w:val="0000FF"/>
        </w:rPr>
        <w:t xml:space="preserve">解析　</w:t>
      </w:r>
      <w:r w:rsidR="002457E0">
        <w:rPr>
          <w:rFonts w:eastAsia="仿宋_GB2312"/>
        </w:rPr>
        <w:t>（</w:t>
      </w:r>
      <w:r w:rsidRPr="00771C12">
        <w:rPr>
          <w:rFonts w:eastAsia="仿宋_GB2312"/>
        </w:rPr>
        <w:t>1</w:t>
      </w:r>
      <w:r w:rsidR="002457E0">
        <w:rPr>
          <w:rFonts w:eastAsia="仿宋_GB2312"/>
        </w:rPr>
        <w:t>）</w:t>
      </w:r>
      <w:r w:rsidRPr="00771C12">
        <w:rPr>
          <w:rFonts w:eastAsia="仿宋_GB2312"/>
          <w:i/>
        </w:rPr>
        <w:t>d</w:t>
      </w:r>
      <w:r w:rsidRPr="00771C12">
        <w:rPr>
          <w:rFonts w:eastAsia="仿宋_GB2312"/>
        </w:rPr>
        <w:t>＝</w:t>
      </w:r>
      <w:r w:rsidRPr="00771C12">
        <w:rPr>
          <w:rFonts w:eastAsia="仿宋_GB2312"/>
        </w:rPr>
        <w:t>10 mm</w:t>
      </w:r>
      <w:r w:rsidRPr="00771C12">
        <w:rPr>
          <w:rFonts w:eastAsia="仿宋_GB2312"/>
        </w:rPr>
        <w:t>＋</w:t>
      </w:r>
      <w:r w:rsidRPr="00771C12">
        <w:rPr>
          <w:rFonts w:eastAsia="仿宋_GB2312"/>
        </w:rPr>
        <w:t>0.05 mm</w:t>
      </w:r>
      <w:r w:rsidRPr="00771C12">
        <w:rPr>
          <w:rFonts w:hAnsi="宋体"/>
        </w:rPr>
        <w:t>×</w:t>
      </w:r>
      <w:r w:rsidRPr="00771C12">
        <w:rPr>
          <w:rFonts w:eastAsia="仿宋_GB2312"/>
        </w:rPr>
        <w:t>2</w:t>
      </w:r>
      <w:r w:rsidRPr="00771C12">
        <w:rPr>
          <w:rFonts w:eastAsia="仿宋_GB2312"/>
        </w:rPr>
        <w:t>＝</w:t>
      </w:r>
      <w:r w:rsidRPr="00771C12">
        <w:rPr>
          <w:rFonts w:eastAsia="仿宋_GB2312"/>
        </w:rPr>
        <w:t>10.10 mm</w:t>
      </w:r>
      <w:r w:rsidRPr="00771C12">
        <w:rPr>
          <w:rFonts w:eastAsia="仿宋_GB2312"/>
        </w:rPr>
        <w:t>＝</w:t>
      </w:r>
      <w:r w:rsidRPr="00771C12">
        <w:rPr>
          <w:rFonts w:eastAsia="仿宋_GB2312"/>
        </w:rPr>
        <w:t>1.010 cm</w:t>
      </w:r>
      <w:r w:rsidRPr="00771C12">
        <w:rPr>
          <w:rFonts w:eastAsia="仿宋_GB2312"/>
        </w:rPr>
        <w:t>。</w:t>
      </w:r>
    </w:p>
    <w:p w14:paraId="3C0A0E7C" w14:textId="1B919215" w:rsidR="00BB7CED" w:rsidRPr="00771C12" w:rsidRDefault="002457E0" w:rsidP="007E0747">
      <w:pPr>
        <w:rPr>
          <w:rFonts w:eastAsia="仿宋_GB2312"/>
        </w:rPr>
      </w:pPr>
      <w:r>
        <w:rPr>
          <w:rFonts w:eastAsia="仿宋_GB2312"/>
        </w:rPr>
        <w:t>（</w:t>
      </w:r>
      <w:r w:rsidR="00BB7CED" w:rsidRPr="00771C12">
        <w:rPr>
          <w:rFonts w:eastAsia="仿宋_GB2312"/>
        </w:rPr>
        <w:t>2</w:t>
      </w:r>
      <w:r>
        <w:rPr>
          <w:rFonts w:eastAsia="仿宋_GB2312"/>
        </w:rPr>
        <w:t>）</w:t>
      </w:r>
      <w:r w:rsidR="00BB7CED" w:rsidRPr="00771C12">
        <w:rPr>
          <w:rFonts w:ascii="Book Antiqua" w:eastAsia="仿宋_GB2312" w:hAnsi="Book Antiqua"/>
          <w:i/>
        </w:rPr>
        <w:t>v</w:t>
      </w:r>
      <w:r w:rsidR="00BB7CED" w:rsidRPr="00771C12">
        <w:rPr>
          <w:rFonts w:eastAsia="仿宋_GB2312"/>
          <w:vertAlign w:val="subscript"/>
        </w:rPr>
        <w:t>1</w:t>
      </w:r>
      <w:r w:rsidR="00BB7CED" w:rsidRPr="00771C12">
        <w:rPr>
          <w:rFonts w:eastAsia="仿宋_GB2312"/>
        </w:rPr>
        <w:t>＝</w:t>
      </w:r>
      <w:r w:rsidR="00BB7CED" w:rsidRPr="00771C12">
        <w:rPr>
          <w:rFonts w:eastAsia="仿宋_GB2312"/>
        </w:rPr>
        <w:fldChar w:fldCharType="begin"/>
      </w:r>
      <w:r w:rsidR="00BB7CED" w:rsidRPr="00771C12">
        <w:rPr>
          <w:rFonts w:eastAsia="仿宋_GB2312"/>
        </w:rPr>
        <w:instrText>eq \f(</w:instrText>
      </w:r>
      <w:r w:rsidR="00BB7CED" w:rsidRPr="00771C12">
        <w:rPr>
          <w:rFonts w:eastAsia="仿宋_GB2312"/>
          <w:i/>
        </w:rPr>
        <w:instrText>d,t</w:instrText>
      </w:r>
      <w:r w:rsidR="00BB7CED" w:rsidRPr="00771C12">
        <w:rPr>
          <w:rFonts w:eastAsia="仿宋_GB2312"/>
          <w:vertAlign w:val="subscript"/>
        </w:rPr>
        <w:instrText>1</w:instrText>
      </w:r>
      <w:r w:rsidR="00BB7CED" w:rsidRPr="00771C12">
        <w:rPr>
          <w:rFonts w:eastAsia="仿宋_GB2312"/>
        </w:rPr>
        <w:instrText>)</w:instrText>
      </w:r>
      <w:r w:rsidR="00BB7CED" w:rsidRPr="00771C12">
        <w:rPr>
          <w:rFonts w:eastAsia="仿宋_GB2312"/>
        </w:rPr>
        <w:fldChar w:fldCharType="end"/>
      </w:r>
      <w:r w:rsidR="00BB7CED" w:rsidRPr="00771C12">
        <w:rPr>
          <w:rFonts w:eastAsia="仿宋_GB2312"/>
        </w:rPr>
        <w:t>＝</w:t>
      </w:r>
      <w:r w:rsidR="00BB7CED" w:rsidRPr="00771C12">
        <w:rPr>
          <w:rFonts w:eastAsia="仿宋_GB2312"/>
        </w:rPr>
        <w:fldChar w:fldCharType="begin"/>
      </w:r>
      <w:r w:rsidR="00BB7CED" w:rsidRPr="00771C12">
        <w:rPr>
          <w:rFonts w:eastAsia="仿宋_GB2312"/>
        </w:rPr>
        <w:instrText>eq \f(1.010</w:instrText>
      </w:r>
      <w:r w:rsidR="00BB7CED" w:rsidRPr="00771C12">
        <w:rPr>
          <w:rFonts w:hAnsi="宋体"/>
        </w:rPr>
        <w:instrText>×</w:instrText>
      </w:r>
      <w:r w:rsidR="00BB7CED" w:rsidRPr="00771C12">
        <w:rPr>
          <w:rFonts w:eastAsia="仿宋_GB2312"/>
        </w:rPr>
        <w:instrText>10</w:instrText>
      </w:r>
      <w:r w:rsidR="00BB7CED" w:rsidRPr="00771C12">
        <w:rPr>
          <w:rFonts w:eastAsia="仿宋_GB2312"/>
          <w:vertAlign w:val="superscript"/>
        </w:rPr>
        <w:instrText>－</w:instrText>
      </w:r>
      <w:r w:rsidR="00BB7CED" w:rsidRPr="00771C12">
        <w:rPr>
          <w:rFonts w:eastAsia="仿宋_GB2312"/>
          <w:vertAlign w:val="superscript"/>
        </w:rPr>
        <w:instrText>2</w:instrText>
      </w:r>
      <w:r w:rsidR="00BB7CED" w:rsidRPr="00771C12">
        <w:rPr>
          <w:rFonts w:eastAsia="仿宋_GB2312"/>
          <w:i/>
        </w:rPr>
        <w:instrText>,</w:instrText>
      </w:r>
      <w:r w:rsidR="00BB7CED" w:rsidRPr="00771C12">
        <w:rPr>
          <w:rFonts w:eastAsia="仿宋_GB2312"/>
        </w:rPr>
        <w:instrText>1.0</w:instrText>
      </w:r>
      <w:r w:rsidR="00BB7CED" w:rsidRPr="00771C12">
        <w:rPr>
          <w:rFonts w:hAnsi="宋体"/>
        </w:rPr>
        <w:instrText>×</w:instrText>
      </w:r>
      <w:r w:rsidR="00BB7CED" w:rsidRPr="00771C12">
        <w:rPr>
          <w:rFonts w:eastAsia="仿宋_GB2312"/>
        </w:rPr>
        <w:instrText>10</w:instrText>
      </w:r>
      <w:r w:rsidR="00BB7CED" w:rsidRPr="00771C12">
        <w:rPr>
          <w:rFonts w:eastAsia="仿宋_GB2312"/>
          <w:vertAlign w:val="superscript"/>
        </w:rPr>
        <w:instrText>－</w:instrText>
      </w:r>
      <w:r w:rsidR="00BB7CED" w:rsidRPr="00771C12">
        <w:rPr>
          <w:rFonts w:eastAsia="仿宋_GB2312"/>
          <w:vertAlign w:val="superscript"/>
        </w:rPr>
        <w:instrText>2</w:instrText>
      </w:r>
      <w:r w:rsidR="00BB7CED" w:rsidRPr="00771C12">
        <w:rPr>
          <w:rFonts w:eastAsia="仿宋_GB2312"/>
        </w:rPr>
        <w:instrText>)</w:instrText>
      </w:r>
      <w:r w:rsidR="00BB7CED" w:rsidRPr="00771C12">
        <w:rPr>
          <w:rFonts w:eastAsia="仿宋_GB2312"/>
        </w:rPr>
        <w:fldChar w:fldCharType="end"/>
      </w:r>
      <w:r w:rsidR="00BB7CED" w:rsidRPr="00771C12">
        <w:rPr>
          <w:rFonts w:eastAsia="仿宋_GB2312"/>
        </w:rPr>
        <w:t xml:space="preserve"> m/s</w:t>
      </w:r>
      <w:r w:rsidR="00BB7CED" w:rsidRPr="00771C12">
        <w:rPr>
          <w:rFonts w:eastAsia="仿宋_GB2312"/>
        </w:rPr>
        <w:t>＝</w:t>
      </w:r>
      <w:r w:rsidR="00BB7CED" w:rsidRPr="00771C12">
        <w:rPr>
          <w:rFonts w:eastAsia="仿宋_GB2312"/>
        </w:rPr>
        <w:t>1.0 m/s</w:t>
      </w:r>
    </w:p>
    <w:p w14:paraId="68DA9106" w14:textId="77777777" w:rsidR="00BB7CED" w:rsidRPr="00771C12" w:rsidRDefault="00BB7CED" w:rsidP="007E0747">
      <w:pPr>
        <w:rPr>
          <w:rFonts w:eastAsia="仿宋_GB2312"/>
        </w:rPr>
      </w:pPr>
      <w:r w:rsidRPr="00771C12">
        <w:rPr>
          <w:rFonts w:ascii="Book Antiqua" w:eastAsia="仿宋_GB2312" w:hAnsi="Book Antiqua"/>
          <w:i/>
        </w:rPr>
        <w:t>v</w:t>
      </w:r>
      <w:r w:rsidRPr="00771C12">
        <w:rPr>
          <w:rFonts w:eastAsia="仿宋_GB2312"/>
          <w:vertAlign w:val="subscript"/>
        </w:rPr>
        <w:t>2</w:t>
      </w:r>
      <w:r w:rsidRPr="00771C12">
        <w:rPr>
          <w:rFonts w:eastAsia="仿宋_GB2312"/>
        </w:rPr>
        <w:t>＝</w:t>
      </w:r>
      <w:r w:rsidRPr="00771C12">
        <w:rPr>
          <w:rFonts w:eastAsia="仿宋_GB2312"/>
        </w:rPr>
        <w:fldChar w:fldCharType="begin"/>
      </w:r>
      <w:r w:rsidRPr="00771C12">
        <w:rPr>
          <w:rFonts w:eastAsia="仿宋_GB2312"/>
        </w:rPr>
        <w:instrText>eq \f(</w:instrText>
      </w:r>
      <w:r w:rsidRPr="00771C12">
        <w:rPr>
          <w:rFonts w:eastAsia="仿宋_GB2312"/>
          <w:i/>
        </w:rPr>
        <w:instrText>d,t</w:instrText>
      </w:r>
      <w:r w:rsidRPr="00771C12">
        <w:rPr>
          <w:rFonts w:eastAsia="仿宋_GB2312"/>
          <w:vertAlign w:val="subscript"/>
        </w:rPr>
        <w:instrText>2</w:instrText>
      </w:r>
      <w:r w:rsidRPr="00771C12">
        <w:rPr>
          <w:rFonts w:eastAsia="仿宋_GB2312"/>
        </w:rPr>
        <w:instrText>)</w:instrText>
      </w:r>
      <w:r w:rsidRPr="00771C12">
        <w:rPr>
          <w:rFonts w:eastAsia="仿宋_GB2312"/>
        </w:rPr>
        <w:fldChar w:fldCharType="end"/>
      </w:r>
      <w:r w:rsidRPr="00771C12">
        <w:rPr>
          <w:rFonts w:eastAsia="仿宋_GB2312"/>
        </w:rPr>
        <w:t>＝</w:t>
      </w:r>
      <w:r w:rsidRPr="00771C12">
        <w:rPr>
          <w:rFonts w:eastAsia="仿宋_GB2312"/>
        </w:rPr>
        <w:fldChar w:fldCharType="begin"/>
      </w:r>
      <w:r w:rsidRPr="00771C12">
        <w:rPr>
          <w:rFonts w:eastAsia="仿宋_GB2312"/>
        </w:rPr>
        <w:instrText>eq \f(1.010</w:instrText>
      </w:r>
      <w:r w:rsidRPr="00771C12">
        <w:rPr>
          <w:rFonts w:hAnsi="宋体"/>
        </w:rPr>
        <w:instrText>×</w:instrText>
      </w:r>
      <w:r w:rsidRPr="00771C12">
        <w:rPr>
          <w:rFonts w:eastAsia="仿宋_GB2312"/>
        </w:rPr>
        <w:instrText>10</w:instrText>
      </w:r>
      <w:r w:rsidRPr="00771C12">
        <w:rPr>
          <w:rFonts w:eastAsia="仿宋_GB2312"/>
          <w:vertAlign w:val="superscript"/>
        </w:rPr>
        <w:instrText>－</w:instrText>
      </w:r>
      <w:r w:rsidRPr="00771C12">
        <w:rPr>
          <w:rFonts w:eastAsia="仿宋_GB2312"/>
          <w:vertAlign w:val="superscript"/>
        </w:rPr>
        <w:instrText>2</w:instrText>
      </w:r>
      <w:r w:rsidRPr="00771C12">
        <w:rPr>
          <w:rFonts w:eastAsia="仿宋_GB2312"/>
          <w:i/>
        </w:rPr>
        <w:instrText>,</w:instrText>
      </w:r>
      <w:r w:rsidRPr="00771C12">
        <w:rPr>
          <w:rFonts w:eastAsia="仿宋_GB2312"/>
        </w:rPr>
        <w:instrText>4.0</w:instrText>
      </w:r>
      <w:r w:rsidRPr="00771C12">
        <w:rPr>
          <w:rFonts w:hAnsi="宋体"/>
        </w:rPr>
        <w:instrText>×</w:instrText>
      </w:r>
      <w:r w:rsidRPr="00771C12">
        <w:rPr>
          <w:rFonts w:eastAsia="仿宋_GB2312"/>
        </w:rPr>
        <w:instrText>10</w:instrText>
      </w:r>
      <w:r w:rsidRPr="00771C12">
        <w:rPr>
          <w:rFonts w:eastAsia="仿宋_GB2312"/>
          <w:vertAlign w:val="superscript"/>
        </w:rPr>
        <w:instrText>－</w:instrText>
      </w:r>
      <w:r w:rsidRPr="00771C12">
        <w:rPr>
          <w:rFonts w:eastAsia="仿宋_GB2312"/>
          <w:vertAlign w:val="superscript"/>
        </w:rPr>
        <w:instrText>3</w:instrText>
      </w:r>
      <w:r w:rsidRPr="00771C12">
        <w:rPr>
          <w:rFonts w:eastAsia="仿宋_GB2312"/>
        </w:rPr>
        <w:instrText>)</w:instrText>
      </w:r>
      <w:r w:rsidRPr="00771C12">
        <w:rPr>
          <w:rFonts w:eastAsia="仿宋_GB2312"/>
        </w:rPr>
        <w:fldChar w:fldCharType="end"/>
      </w:r>
      <w:r w:rsidRPr="00771C12">
        <w:rPr>
          <w:rFonts w:eastAsia="仿宋_GB2312"/>
        </w:rPr>
        <w:t xml:space="preserve"> m/s</w:t>
      </w:r>
      <w:r w:rsidRPr="00771C12">
        <w:rPr>
          <w:rFonts w:eastAsia="仿宋_GB2312"/>
        </w:rPr>
        <w:t>＝</w:t>
      </w:r>
      <w:r w:rsidRPr="00771C12">
        <w:rPr>
          <w:rFonts w:eastAsia="仿宋_GB2312"/>
        </w:rPr>
        <w:t>2.5 m/s</w:t>
      </w:r>
    </w:p>
    <w:p w14:paraId="23FA7530" w14:textId="5A098758" w:rsidR="00BB7CED" w:rsidRPr="00771C12" w:rsidRDefault="002457E0" w:rsidP="007E0747">
      <w:r>
        <w:rPr>
          <w:rFonts w:eastAsia="仿宋_GB2312"/>
        </w:rPr>
        <w:t>（</w:t>
      </w:r>
      <w:r w:rsidR="00BB7CED" w:rsidRPr="00771C12">
        <w:rPr>
          <w:rFonts w:eastAsia="仿宋_GB2312"/>
        </w:rPr>
        <w:t>3</w:t>
      </w:r>
      <w:r>
        <w:rPr>
          <w:rFonts w:eastAsia="仿宋_GB2312"/>
        </w:rPr>
        <w:t>）</w:t>
      </w:r>
      <w:r w:rsidR="00BB7CED" w:rsidRPr="00771C12">
        <w:rPr>
          <w:rFonts w:ascii="Book Antiqua" w:eastAsia="仿宋_GB2312" w:hAnsi="Book Antiqua"/>
          <w:i/>
        </w:rPr>
        <w:t>v</w:t>
      </w:r>
      <w:r w:rsidR="00BB7CED" w:rsidRPr="00771C12">
        <w:rPr>
          <w:rFonts w:eastAsia="仿宋_GB2312"/>
          <w:vertAlign w:val="subscript"/>
        </w:rPr>
        <w:t>1</w:t>
      </w:r>
      <w:r w:rsidR="00BB7CED" w:rsidRPr="00771C12">
        <w:rPr>
          <w:rFonts w:eastAsia="仿宋_GB2312"/>
        </w:rPr>
        <w:t>、</w:t>
      </w:r>
      <w:r w:rsidR="00BB7CED" w:rsidRPr="00771C12">
        <w:rPr>
          <w:rFonts w:ascii="Book Antiqua" w:eastAsia="仿宋_GB2312" w:hAnsi="Book Antiqua"/>
          <w:i/>
        </w:rPr>
        <w:t>v</w:t>
      </w:r>
      <w:r w:rsidR="00BB7CED" w:rsidRPr="00771C12">
        <w:rPr>
          <w:rFonts w:eastAsia="仿宋_GB2312"/>
          <w:vertAlign w:val="subscript"/>
        </w:rPr>
        <w:t>2</w:t>
      </w:r>
      <w:r w:rsidR="00BB7CED" w:rsidRPr="00771C12">
        <w:rPr>
          <w:rFonts w:eastAsia="仿宋_GB2312"/>
        </w:rPr>
        <w:t>实质上是通过光电门</w:t>
      </w:r>
      <w:r w:rsidR="00BB7CED" w:rsidRPr="00771C12">
        <w:rPr>
          <w:rFonts w:eastAsia="仿宋_GB2312"/>
        </w:rPr>
        <w:t>1</w:t>
      </w:r>
      <w:r w:rsidR="00BB7CED" w:rsidRPr="00771C12">
        <w:rPr>
          <w:rFonts w:eastAsia="仿宋_GB2312"/>
        </w:rPr>
        <w:t>和</w:t>
      </w:r>
      <w:r w:rsidR="00BB7CED" w:rsidRPr="00771C12">
        <w:rPr>
          <w:rFonts w:eastAsia="仿宋_GB2312"/>
        </w:rPr>
        <w:t>2</w:t>
      </w:r>
      <w:r w:rsidR="00BB7CED" w:rsidRPr="00771C12">
        <w:rPr>
          <w:rFonts w:eastAsia="仿宋_GB2312"/>
        </w:rPr>
        <w:t>时的平均速度，要使瞬时速度的测量值更接近于真实值，可将滑块的宽度减小一些。</w:t>
      </w:r>
    </w:p>
    <w:p w14:paraId="018E8094" w14:textId="77777777" w:rsidR="00486195" w:rsidRDefault="00486195" w:rsidP="007E0747"/>
    <w:p w14:paraId="5A6E7C64" w14:textId="6443367F" w:rsidR="00BB7CED" w:rsidRPr="00771C12" w:rsidRDefault="00BB7CED" w:rsidP="007E0747">
      <w:r w:rsidRPr="00771C12">
        <w:t>6</w:t>
      </w:r>
      <w:r w:rsidRPr="00771C12">
        <w:t>．</w:t>
      </w:r>
      <w:r w:rsidRPr="00771C12">
        <w:rPr>
          <w:rFonts w:eastAsia="黑体"/>
        </w:rPr>
        <w:t>[2015·</w:t>
      </w:r>
      <w:r w:rsidRPr="00771C12">
        <w:rPr>
          <w:rFonts w:eastAsia="黑体"/>
        </w:rPr>
        <w:t>福建宁德模拟</w:t>
      </w:r>
      <w:r w:rsidRPr="00771C12">
        <w:rPr>
          <w:rFonts w:eastAsia="黑体"/>
        </w:rPr>
        <w:t>]</w:t>
      </w:r>
      <w:r w:rsidRPr="00771C12">
        <w:t>在做</w:t>
      </w:r>
      <w:r w:rsidRPr="00771C12">
        <w:rPr>
          <w:rFonts w:hAnsi="宋体"/>
        </w:rPr>
        <w:t>“</w:t>
      </w:r>
      <w:r w:rsidRPr="00771C12">
        <w:t>研究匀变速直线运动</w:t>
      </w:r>
      <w:r w:rsidRPr="00771C12">
        <w:rPr>
          <w:rFonts w:hAnsi="宋体"/>
        </w:rPr>
        <w:t>”</w:t>
      </w:r>
      <w:r w:rsidRPr="00771C12">
        <w:t>的实验时，某同学得到一条用电火花计时器打下的纸带如下图所示，并在其上取了</w:t>
      </w:r>
      <w:r w:rsidRPr="00486195">
        <w:t>A</w:t>
      </w:r>
      <w:r w:rsidRPr="00486195">
        <w:t>、</w:t>
      </w:r>
      <w:r w:rsidRPr="00486195">
        <w:t>B</w:t>
      </w:r>
      <w:r w:rsidRPr="00486195">
        <w:t>、</w:t>
      </w:r>
      <w:r w:rsidRPr="00486195">
        <w:t>C</w:t>
      </w:r>
      <w:r w:rsidRPr="00486195">
        <w:t>、</w:t>
      </w:r>
      <w:r w:rsidRPr="00486195">
        <w:t>D</w:t>
      </w:r>
      <w:r w:rsidRPr="00486195">
        <w:t>、</w:t>
      </w:r>
      <w:r w:rsidRPr="00486195">
        <w:t>E</w:t>
      </w:r>
      <w:r w:rsidRPr="00486195">
        <w:t>、</w:t>
      </w:r>
      <w:r w:rsidRPr="00486195">
        <w:t>F</w:t>
      </w:r>
      <w:r w:rsidRPr="00486195">
        <w:t>、</w:t>
      </w:r>
      <w:r w:rsidRPr="00486195">
        <w:t>G</w:t>
      </w:r>
      <w:r w:rsidRPr="00771C12">
        <w:t xml:space="preserve"> 7</w:t>
      </w:r>
      <w:r w:rsidRPr="00771C12">
        <w:t>个计数点，每相邻两个计数点间还有</w:t>
      </w:r>
      <w:r w:rsidRPr="00771C12">
        <w:t>4</w:t>
      </w:r>
      <w:r w:rsidRPr="00771C12">
        <w:t>个点图中没有画出，电火花计时器接</w:t>
      </w:r>
      <w:r w:rsidRPr="00771C12">
        <w:t>220 V</w:t>
      </w:r>
      <w:r w:rsidRPr="00771C12">
        <w:t>、</w:t>
      </w:r>
      <w:r w:rsidRPr="00771C12">
        <w:t>50 Hz</w:t>
      </w:r>
      <w:commentRangeStart w:id="99"/>
      <w:r w:rsidRPr="00771C12">
        <w:t>交流电源</w:t>
      </w:r>
      <w:commentRangeEnd w:id="99"/>
      <w:r w:rsidR="00486195">
        <w:rPr>
          <w:rStyle w:val="a9"/>
        </w:rPr>
        <w:commentReference w:id="99"/>
      </w:r>
      <w:r w:rsidRPr="00771C12">
        <w:t>。</w:t>
      </w:r>
    </w:p>
    <w:p w14:paraId="5BA6ECE1" w14:textId="77777777" w:rsidR="00BB7CED" w:rsidRPr="00771C12" w:rsidRDefault="00BB7CED" w:rsidP="007E0747">
      <w:r w:rsidRPr="00771C12">
        <w:rPr>
          <w:noProof/>
        </w:rPr>
        <w:drawing>
          <wp:inline distT="0" distB="0" distL="0" distR="0" wp14:anchorId="2D9A052C" wp14:editId="05FC49E1">
            <wp:extent cx="3362325" cy="1148111"/>
            <wp:effectExtent l="0" t="0" r="0" b="0"/>
            <wp:docPr id="184" name="图片 184" descr="E:\电子稿\金版教程（魏）\2016\3.6\课件-物理（高三一轮书\39WLL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E:\电子稿\金版教程（魏）\2016\3.6\课件-物理（高三一轮书\39WLL5.tif"/>
                    <pic:cNvPicPr>
                      <a:picLocks noChangeAspect="1" noChangeArrowheads="1"/>
                    </pic:cNvPicPr>
                  </pic:nvPicPr>
                  <pic:blipFill>
                    <a:blip r:embed="rId186" r:link="rId187" cstate="print">
                      <a:extLst>
                        <a:ext uri="{28A0092B-C50C-407E-A947-70E740481C1C}">
                          <a14:useLocalDpi xmlns:a14="http://schemas.microsoft.com/office/drawing/2010/main" val="0"/>
                        </a:ext>
                      </a:extLst>
                    </a:blip>
                    <a:srcRect/>
                    <a:stretch>
                      <a:fillRect/>
                    </a:stretch>
                  </pic:blipFill>
                  <pic:spPr bwMode="auto">
                    <a:xfrm>
                      <a:off x="0" y="0"/>
                      <a:ext cx="3370748" cy="1150987"/>
                    </a:xfrm>
                    <a:prstGeom prst="rect">
                      <a:avLst/>
                    </a:prstGeom>
                    <a:noFill/>
                    <a:ln>
                      <a:noFill/>
                    </a:ln>
                  </pic:spPr>
                </pic:pic>
              </a:graphicData>
            </a:graphic>
          </wp:inline>
        </w:drawing>
      </w:r>
    </w:p>
    <w:p w14:paraId="2DDA6ACD" w14:textId="46FA19E5" w:rsidR="00BB7CED" w:rsidRPr="00771C12" w:rsidRDefault="002457E0" w:rsidP="007E0747">
      <w:r>
        <w:t>（</w:t>
      </w:r>
      <w:r w:rsidR="00BB7CED" w:rsidRPr="00771C12">
        <w:t>1</w:t>
      </w:r>
      <w:r>
        <w:t>）</w:t>
      </w:r>
      <w:r w:rsidR="00BB7CED" w:rsidRPr="00771C12">
        <w:t>设电火花计时器的周期为</w:t>
      </w:r>
      <w:r w:rsidR="00BB7CED" w:rsidRPr="00771C12">
        <w:rPr>
          <w:i/>
        </w:rPr>
        <w:t>T</w:t>
      </w:r>
      <w:r w:rsidR="00BB7CED" w:rsidRPr="00771C12">
        <w:t>，计算</w:t>
      </w:r>
      <w:r w:rsidR="00BB7CED" w:rsidRPr="00771C12">
        <w:rPr>
          <w:i/>
        </w:rPr>
        <w:t>F</w:t>
      </w:r>
      <w:r w:rsidR="00BB7CED" w:rsidRPr="00771C12">
        <w:t>点的瞬时速度</w:t>
      </w:r>
      <w:r w:rsidR="00BB7CED" w:rsidRPr="00771C12">
        <w:rPr>
          <w:rFonts w:ascii="Book Antiqua" w:hAnsi="Book Antiqua"/>
          <w:i/>
        </w:rPr>
        <w:t>v</w:t>
      </w:r>
      <w:r w:rsidR="00BB7CED" w:rsidRPr="00486195">
        <w:rPr>
          <w:vertAlign w:val="subscript"/>
        </w:rPr>
        <w:t>F</w:t>
      </w:r>
      <w:r w:rsidR="00BB7CED" w:rsidRPr="00771C12">
        <w:t>的公式为</w:t>
      </w:r>
      <w:r w:rsidR="00BB7CED" w:rsidRPr="00771C12">
        <w:rPr>
          <w:rFonts w:ascii="Book Antiqua" w:hAnsi="Book Antiqua"/>
          <w:i/>
        </w:rPr>
        <w:t>v</w:t>
      </w:r>
      <w:r w:rsidR="00BB7CED" w:rsidRPr="00486195">
        <w:rPr>
          <w:vertAlign w:val="subscript"/>
        </w:rPr>
        <w:t>F</w:t>
      </w:r>
      <w:r w:rsidR="00BB7CED" w:rsidRPr="00771C12">
        <w:t>＝</w:t>
      </w:r>
      <w:r w:rsidR="00BB7CED" w:rsidRPr="00771C12">
        <w:t>________</w:t>
      </w:r>
      <w:r w:rsidR="00BB7CED" w:rsidRPr="00771C12">
        <w:t>；</w:t>
      </w:r>
    </w:p>
    <w:p w14:paraId="2F400600" w14:textId="6285467A" w:rsidR="00BB7CED" w:rsidRPr="00771C12" w:rsidRDefault="002457E0" w:rsidP="007E0747">
      <w:r>
        <w:t>（</w:t>
      </w:r>
      <w:r w:rsidR="00BB7CED" w:rsidRPr="00771C12">
        <w:t>2</w:t>
      </w:r>
      <w:r>
        <w:t>）</w:t>
      </w:r>
      <w:r w:rsidR="00BB7CED" w:rsidRPr="00771C12">
        <w:t>他经过测量并计算得到电火花计时器在打</w:t>
      </w:r>
      <w:r w:rsidR="00BB7CED" w:rsidRPr="00486195">
        <w:t>B</w:t>
      </w:r>
      <w:r w:rsidR="00BB7CED" w:rsidRPr="00486195">
        <w:t>、</w:t>
      </w:r>
      <w:r w:rsidR="00BB7CED" w:rsidRPr="00486195">
        <w:t>C</w:t>
      </w:r>
      <w:r w:rsidR="00BB7CED" w:rsidRPr="00486195">
        <w:t>、</w:t>
      </w:r>
      <w:r w:rsidR="00BB7CED" w:rsidRPr="00486195">
        <w:t>D</w:t>
      </w:r>
      <w:r w:rsidR="00BB7CED" w:rsidRPr="00486195">
        <w:t>、</w:t>
      </w:r>
      <w:r w:rsidR="00BB7CED" w:rsidRPr="00486195">
        <w:t>E</w:t>
      </w:r>
      <w:r w:rsidR="00BB7CED" w:rsidRPr="00486195">
        <w:t>、</w:t>
      </w:r>
      <w:r w:rsidR="00BB7CED" w:rsidRPr="00486195">
        <w:t>F</w:t>
      </w:r>
      <w:r w:rsidR="00BB7CED" w:rsidRPr="00771C12">
        <w:t>各点时物体的瞬时速度如下表。以</w:t>
      </w:r>
      <w:r w:rsidR="00BB7CED" w:rsidRPr="00486195">
        <w:t>A</w:t>
      </w:r>
      <w:r w:rsidR="00BB7CED" w:rsidRPr="00486195">
        <w:t>点</w:t>
      </w:r>
      <w:r w:rsidR="00BB7CED" w:rsidRPr="00771C12">
        <w:t>对应的时刻为</w:t>
      </w:r>
      <w:r w:rsidR="00BB7CED" w:rsidRPr="00771C12">
        <w:rPr>
          <w:i/>
        </w:rPr>
        <w:t>t</w:t>
      </w:r>
      <w:r w:rsidR="00BB7CED" w:rsidRPr="00771C12">
        <w:t>＝</w:t>
      </w:r>
      <w:r w:rsidR="00BB7CED" w:rsidRPr="00771C12">
        <w:t>0</w:t>
      </w:r>
      <w:r w:rsidR="00BB7CED" w:rsidRPr="00771C12">
        <w:t>，试在下图所示坐标系中合理地选择标度，作出</w:t>
      </w:r>
      <w:r w:rsidR="00BB7CED" w:rsidRPr="00771C12">
        <w:rPr>
          <w:rFonts w:ascii="Book Antiqua" w:hAnsi="Book Antiqua"/>
          <w:i/>
        </w:rPr>
        <w:t>v</w:t>
      </w:r>
      <w:r w:rsidR="00486195">
        <w:rPr>
          <w:rFonts w:hint="eastAsia"/>
        </w:rPr>
        <w:t>-</w:t>
      </w:r>
      <w:r w:rsidR="00BB7CED" w:rsidRPr="00771C12">
        <w:rPr>
          <w:i/>
        </w:rPr>
        <w:t>t</w:t>
      </w:r>
      <w:r w:rsidR="00BB7CED" w:rsidRPr="00771C12">
        <w:t>图象，并利用该图象求出物体的加速度</w:t>
      </w:r>
      <w:r w:rsidR="00BB7CED" w:rsidRPr="00771C12">
        <w:rPr>
          <w:i/>
        </w:rPr>
        <w:t>a</w:t>
      </w:r>
      <w:r w:rsidR="00BB7CED" w:rsidRPr="00771C12">
        <w:t>＝</w:t>
      </w:r>
      <w:r w:rsidR="00BB7CED" w:rsidRPr="00771C12">
        <w:t>________m/s</w:t>
      </w:r>
      <w:r w:rsidR="00BB7CED" w:rsidRPr="00771C12">
        <w:rPr>
          <w:vertAlign w:val="superscript"/>
        </w:rPr>
        <w:t>2</w:t>
      </w:r>
      <w:r w:rsidR="00BB7CED" w:rsidRPr="00771C12">
        <w:t>；</w:t>
      </w:r>
    </w:p>
    <w:tbl>
      <w:tblPr>
        <w:tblW w:w="5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0"/>
        <w:gridCol w:w="869"/>
        <w:gridCol w:w="869"/>
        <w:gridCol w:w="869"/>
        <w:gridCol w:w="869"/>
        <w:gridCol w:w="869"/>
      </w:tblGrid>
      <w:tr w:rsidR="00BB7CED" w:rsidRPr="00771C12" w14:paraId="77C483A7" w14:textId="77777777" w:rsidTr="00180C3B">
        <w:trPr>
          <w:jc w:val="center"/>
        </w:trPr>
        <w:tc>
          <w:tcPr>
            <w:tcW w:w="1540" w:type="dxa"/>
            <w:shd w:val="clear" w:color="auto" w:fill="auto"/>
            <w:vAlign w:val="center"/>
          </w:tcPr>
          <w:p w14:paraId="46330B6F" w14:textId="77777777" w:rsidR="00BB7CED" w:rsidRPr="00771C12" w:rsidRDefault="00BB7CED" w:rsidP="007E0747">
            <w:pPr>
              <w:rPr>
                <w:i/>
              </w:rPr>
            </w:pPr>
            <w:r w:rsidRPr="00771C12">
              <w:t>对应点</w:t>
            </w:r>
          </w:p>
        </w:tc>
        <w:tc>
          <w:tcPr>
            <w:tcW w:w="869" w:type="dxa"/>
            <w:shd w:val="clear" w:color="auto" w:fill="auto"/>
            <w:vAlign w:val="center"/>
          </w:tcPr>
          <w:p w14:paraId="2F4A8E92" w14:textId="77777777" w:rsidR="00BB7CED" w:rsidRPr="00486195" w:rsidRDefault="00BB7CED" w:rsidP="007E0747">
            <w:r w:rsidRPr="00486195">
              <w:t>B</w:t>
            </w:r>
          </w:p>
        </w:tc>
        <w:tc>
          <w:tcPr>
            <w:tcW w:w="869" w:type="dxa"/>
            <w:shd w:val="clear" w:color="auto" w:fill="auto"/>
            <w:vAlign w:val="center"/>
          </w:tcPr>
          <w:p w14:paraId="5A4C4A6F" w14:textId="77777777" w:rsidR="00BB7CED" w:rsidRPr="00486195" w:rsidRDefault="00BB7CED" w:rsidP="007E0747">
            <w:r w:rsidRPr="00486195">
              <w:t>C</w:t>
            </w:r>
          </w:p>
        </w:tc>
        <w:tc>
          <w:tcPr>
            <w:tcW w:w="869" w:type="dxa"/>
            <w:shd w:val="clear" w:color="auto" w:fill="auto"/>
            <w:vAlign w:val="center"/>
          </w:tcPr>
          <w:p w14:paraId="3BD06488" w14:textId="77777777" w:rsidR="00BB7CED" w:rsidRPr="00486195" w:rsidRDefault="00BB7CED" w:rsidP="007E0747">
            <w:r w:rsidRPr="00486195">
              <w:t>D</w:t>
            </w:r>
          </w:p>
        </w:tc>
        <w:tc>
          <w:tcPr>
            <w:tcW w:w="869" w:type="dxa"/>
            <w:shd w:val="clear" w:color="auto" w:fill="auto"/>
            <w:vAlign w:val="center"/>
          </w:tcPr>
          <w:p w14:paraId="44AD97F0" w14:textId="77777777" w:rsidR="00BB7CED" w:rsidRPr="00486195" w:rsidRDefault="00BB7CED" w:rsidP="007E0747">
            <w:r w:rsidRPr="00486195">
              <w:t>E</w:t>
            </w:r>
          </w:p>
        </w:tc>
        <w:tc>
          <w:tcPr>
            <w:tcW w:w="869" w:type="dxa"/>
            <w:shd w:val="clear" w:color="auto" w:fill="auto"/>
            <w:vAlign w:val="center"/>
          </w:tcPr>
          <w:p w14:paraId="52AAA68E" w14:textId="77777777" w:rsidR="00BB7CED" w:rsidRPr="00486195" w:rsidRDefault="00BB7CED" w:rsidP="007E0747">
            <w:r w:rsidRPr="00486195">
              <w:t>F</w:t>
            </w:r>
          </w:p>
        </w:tc>
      </w:tr>
      <w:tr w:rsidR="00BB7CED" w:rsidRPr="00771C12" w14:paraId="2810F5FE" w14:textId="77777777" w:rsidTr="00180C3B">
        <w:trPr>
          <w:jc w:val="center"/>
        </w:trPr>
        <w:tc>
          <w:tcPr>
            <w:tcW w:w="1540" w:type="dxa"/>
            <w:shd w:val="clear" w:color="auto" w:fill="auto"/>
            <w:vAlign w:val="center"/>
          </w:tcPr>
          <w:p w14:paraId="48FB975A" w14:textId="16D7E1F0" w:rsidR="00BB7CED" w:rsidRPr="00771C12" w:rsidRDefault="00BB7CED" w:rsidP="007E0747">
            <w:pPr>
              <w:rPr>
                <w:i/>
              </w:rPr>
            </w:pPr>
            <w:r w:rsidRPr="00771C12">
              <w:t>速度</w:t>
            </w:r>
            <w:r w:rsidR="002457E0">
              <w:t>（</w:t>
            </w:r>
            <w:r w:rsidRPr="00771C12">
              <w:t>m/s</w:t>
            </w:r>
            <w:r w:rsidR="002457E0">
              <w:t>）</w:t>
            </w:r>
          </w:p>
        </w:tc>
        <w:tc>
          <w:tcPr>
            <w:tcW w:w="869" w:type="dxa"/>
            <w:shd w:val="clear" w:color="auto" w:fill="auto"/>
            <w:vAlign w:val="center"/>
          </w:tcPr>
          <w:p w14:paraId="76EA30EF" w14:textId="77777777" w:rsidR="00BB7CED" w:rsidRPr="00771C12" w:rsidRDefault="00BB7CED" w:rsidP="007E0747">
            <w:pPr>
              <w:rPr>
                <w:i/>
              </w:rPr>
            </w:pPr>
            <w:r w:rsidRPr="00771C12">
              <w:t>0.141</w:t>
            </w:r>
          </w:p>
        </w:tc>
        <w:tc>
          <w:tcPr>
            <w:tcW w:w="869" w:type="dxa"/>
            <w:shd w:val="clear" w:color="auto" w:fill="auto"/>
            <w:vAlign w:val="center"/>
          </w:tcPr>
          <w:p w14:paraId="1164277B" w14:textId="77777777" w:rsidR="00BB7CED" w:rsidRPr="00771C12" w:rsidRDefault="00BB7CED" w:rsidP="007E0747">
            <w:pPr>
              <w:rPr>
                <w:i/>
              </w:rPr>
            </w:pPr>
            <w:r w:rsidRPr="00771C12">
              <w:t>0.180</w:t>
            </w:r>
          </w:p>
        </w:tc>
        <w:tc>
          <w:tcPr>
            <w:tcW w:w="869" w:type="dxa"/>
            <w:shd w:val="clear" w:color="auto" w:fill="auto"/>
            <w:vAlign w:val="center"/>
          </w:tcPr>
          <w:p w14:paraId="4A4B4777" w14:textId="77777777" w:rsidR="00BB7CED" w:rsidRPr="00771C12" w:rsidRDefault="00BB7CED" w:rsidP="007E0747">
            <w:pPr>
              <w:rPr>
                <w:i/>
              </w:rPr>
            </w:pPr>
            <w:r w:rsidRPr="00771C12">
              <w:t>0.218</w:t>
            </w:r>
          </w:p>
        </w:tc>
        <w:tc>
          <w:tcPr>
            <w:tcW w:w="869" w:type="dxa"/>
            <w:shd w:val="clear" w:color="auto" w:fill="auto"/>
            <w:vAlign w:val="center"/>
          </w:tcPr>
          <w:p w14:paraId="45017965" w14:textId="77777777" w:rsidR="00BB7CED" w:rsidRPr="00771C12" w:rsidRDefault="00BB7CED" w:rsidP="007E0747">
            <w:pPr>
              <w:rPr>
                <w:i/>
              </w:rPr>
            </w:pPr>
            <w:r w:rsidRPr="00771C12">
              <w:t>0.262</w:t>
            </w:r>
          </w:p>
        </w:tc>
        <w:tc>
          <w:tcPr>
            <w:tcW w:w="869" w:type="dxa"/>
            <w:shd w:val="clear" w:color="auto" w:fill="auto"/>
            <w:vAlign w:val="center"/>
          </w:tcPr>
          <w:p w14:paraId="649AF75F" w14:textId="77777777" w:rsidR="00BB7CED" w:rsidRPr="00771C12" w:rsidRDefault="00BB7CED" w:rsidP="007E0747">
            <w:r w:rsidRPr="00771C12">
              <w:t>0.301</w:t>
            </w:r>
          </w:p>
        </w:tc>
      </w:tr>
    </w:tbl>
    <w:p w14:paraId="2DB9DC21" w14:textId="77777777" w:rsidR="00BB7CED" w:rsidRPr="00771C12" w:rsidRDefault="00BB7CED" w:rsidP="007E0747">
      <w:r w:rsidRPr="00771C12">
        <w:rPr>
          <w:noProof/>
        </w:rPr>
        <w:drawing>
          <wp:inline distT="0" distB="0" distL="0" distR="0" wp14:anchorId="125C6D6E" wp14:editId="7EDEDE2A">
            <wp:extent cx="2019300" cy="2000250"/>
            <wp:effectExtent l="0" t="0" r="0" b="0"/>
            <wp:docPr id="185" name="图片 185" descr="E:\电子稿\金版教程（魏）\2016\3.6\课件-物理（高三一轮书\39WLL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E:\电子稿\金版教程（魏）\2016\3.6\课件-物理（高三一轮书\39WLL6.tif"/>
                    <pic:cNvPicPr>
                      <a:picLocks noChangeAspect="1" noChangeArrowheads="1"/>
                    </pic:cNvPicPr>
                  </pic:nvPicPr>
                  <pic:blipFill>
                    <a:blip r:embed="rId188" r:link="rId189" cstate="print">
                      <a:extLst>
                        <a:ext uri="{28A0092B-C50C-407E-A947-70E740481C1C}">
                          <a14:useLocalDpi xmlns:a14="http://schemas.microsoft.com/office/drawing/2010/main" val="0"/>
                        </a:ext>
                      </a:extLst>
                    </a:blip>
                    <a:srcRect/>
                    <a:stretch>
                      <a:fillRect/>
                    </a:stretch>
                  </pic:blipFill>
                  <pic:spPr bwMode="auto">
                    <a:xfrm>
                      <a:off x="0" y="0"/>
                      <a:ext cx="2019300" cy="2000250"/>
                    </a:xfrm>
                    <a:prstGeom prst="rect">
                      <a:avLst/>
                    </a:prstGeom>
                    <a:noFill/>
                    <a:ln>
                      <a:noFill/>
                    </a:ln>
                  </pic:spPr>
                </pic:pic>
              </a:graphicData>
            </a:graphic>
          </wp:inline>
        </w:drawing>
      </w:r>
    </w:p>
    <w:p w14:paraId="4E3EA312" w14:textId="275ED1AA" w:rsidR="00BB7CED" w:rsidRPr="00771C12" w:rsidRDefault="002457E0" w:rsidP="007E0747">
      <w:r>
        <w:t>（</w:t>
      </w:r>
      <w:r w:rsidR="00BB7CED" w:rsidRPr="00771C12">
        <w:t>3</w:t>
      </w:r>
      <w:r>
        <w:t>）</w:t>
      </w:r>
      <w:r w:rsidR="00BB7CED" w:rsidRPr="00771C12">
        <w:t>如果当时电网中交变电流的电压变成</w:t>
      </w:r>
      <w:r w:rsidR="00BB7CED" w:rsidRPr="00771C12">
        <w:t>210 V</w:t>
      </w:r>
      <w:r w:rsidR="00BB7CED" w:rsidRPr="00771C12">
        <w:t>，而做实验的同学并不知道，那么加速度的测量值与实际值相比</w:t>
      </w:r>
      <w:r w:rsidR="00BB7CED" w:rsidRPr="00771C12">
        <w:t>________</w:t>
      </w:r>
      <w:r w:rsidR="00BB7CED" w:rsidRPr="00771C12">
        <w:t>。</w:t>
      </w:r>
      <w:r>
        <w:t>（</w:t>
      </w:r>
      <w:r w:rsidR="00BB7CED" w:rsidRPr="00771C12">
        <w:t>填</w:t>
      </w:r>
      <w:r w:rsidR="00BB7CED" w:rsidRPr="00771C12">
        <w:rPr>
          <w:rFonts w:hAnsi="宋体"/>
        </w:rPr>
        <w:t>“</w:t>
      </w:r>
      <w:r w:rsidR="00BB7CED" w:rsidRPr="00771C12">
        <w:t>偏大</w:t>
      </w:r>
      <w:r w:rsidR="00BB7CED" w:rsidRPr="00771C12">
        <w:rPr>
          <w:rFonts w:hAnsi="宋体"/>
        </w:rPr>
        <w:t>”“</w:t>
      </w:r>
      <w:r w:rsidR="00BB7CED" w:rsidRPr="00771C12">
        <w:t>偏小</w:t>
      </w:r>
      <w:r w:rsidR="00BB7CED" w:rsidRPr="00771C12">
        <w:rPr>
          <w:rFonts w:hAnsi="宋体"/>
        </w:rPr>
        <w:t>”</w:t>
      </w:r>
      <w:r w:rsidR="00BB7CED" w:rsidRPr="00771C12">
        <w:t>或</w:t>
      </w:r>
      <w:r w:rsidR="00BB7CED" w:rsidRPr="00771C12">
        <w:rPr>
          <w:rFonts w:hAnsi="宋体"/>
        </w:rPr>
        <w:t>“</w:t>
      </w:r>
      <w:r w:rsidR="00BB7CED" w:rsidRPr="00771C12">
        <w:t>不变</w:t>
      </w:r>
      <w:r w:rsidR="00BB7CED" w:rsidRPr="00771C12">
        <w:rPr>
          <w:rFonts w:hAnsi="宋体"/>
        </w:rPr>
        <w:t>”</w:t>
      </w:r>
      <w:r>
        <w:t>）</w:t>
      </w:r>
    </w:p>
    <w:p w14:paraId="5402D583" w14:textId="6E88A691" w:rsidR="00BB7CED" w:rsidRPr="00771C12" w:rsidRDefault="00BB7CED" w:rsidP="007E0747">
      <w:r w:rsidRPr="00771C12">
        <w:rPr>
          <w:rFonts w:eastAsia="黑体"/>
          <w:color w:val="FF0000"/>
        </w:rPr>
        <w:t xml:space="preserve">答案　</w:t>
      </w:r>
      <w:r w:rsidR="002457E0">
        <w:t>（</w:t>
      </w:r>
      <w:r w:rsidRPr="00771C12">
        <w:t>1</w:t>
      </w:r>
      <w:r w:rsidR="002457E0">
        <w:t>）</w:t>
      </w:r>
      <w:r w:rsidRPr="00771C12">
        <w:fldChar w:fldCharType="begin"/>
      </w:r>
      <w:r w:rsidRPr="00771C12">
        <w:instrText>eq \f(</w:instrText>
      </w:r>
      <w:r w:rsidRPr="00771C12">
        <w:rPr>
          <w:i/>
        </w:rPr>
        <w:instrText>d</w:instrText>
      </w:r>
      <w:r w:rsidRPr="00771C12">
        <w:rPr>
          <w:vertAlign w:val="subscript"/>
        </w:rPr>
        <w:instrText>6</w:instrText>
      </w:r>
      <w:r w:rsidRPr="00771C12">
        <w:instrText>－</w:instrText>
      </w:r>
      <w:r w:rsidRPr="00771C12">
        <w:rPr>
          <w:i/>
        </w:rPr>
        <w:instrText>d</w:instrText>
      </w:r>
      <w:r w:rsidRPr="00771C12">
        <w:rPr>
          <w:vertAlign w:val="subscript"/>
        </w:rPr>
        <w:instrText>4</w:instrText>
      </w:r>
      <w:r w:rsidRPr="00771C12">
        <w:rPr>
          <w:i/>
        </w:rPr>
        <w:instrText>,</w:instrText>
      </w:r>
      <w:r w:rsidRPr="00771C12">
        <w:instrText>10</w:instrText>
      </w:r>
      <w:r w:rsidRPr="00771C12">
        <w:rPr>
          <w:i/>
        </w:rPr>
        <w:instrText>T</w:instrText>
      </w:r>
      <w:r w:rsidRPr="00771C12">
        <w:instrText>)</w:instrText>
      </w:r>
      <w:r w:rsidRPr="00771C12">
        <w:fldChar w:fldCharType="end"/>
      </w:r>
      <w:r w:rsidRPr="00771C12">
        <w:t xml:space="preserve">　</w:t>
      </w:r>
      <w:r w:rsidR="002457E0">
        <w:t>（</w:t>
      </w:r>
      <w:r w:rsidRPr="00771C12">
        <w:t>2</w:t>
      </w:r>
      <w:r w:rsidR="002457E0">
        <w:t>）</w:t>
      </w:r>
      <w:r w:rsidRPr="00771C12">
        <w:t xml:space="preserve">见解析图　</w:t>
      </w:r>
      <w:r w:rsidRPr="00771C12">
        <w:t>0.40</w:t>
      </w:r>
      <w:r w:rsidRPr="00771C12">
        <w:t xml:space="preserve">　</w:t>
      </w:r>
      <w:r w:rsidR="002457E0">
        <w:t>（</w:t>
      </w:r>
      <w:r w:rsidRPr="00771C12">
        <w:t>3</w:t>
      </w:r>
      <w:r w:rsidR="002457E0">
        <w:t>）</w:t>
      </w:r>
      <w:r w:rsidRPr="00771C12">
        <w:t>不变</w:t>
      </w:r>
    </w:p>
    <w:p w14:paraId="0BC5D29E" w14:textId="2449112D" w:rsidR="00BB7CED" w:rsidRPr="00771C12" w:rsidRDefault="00BB7CED" w:rsidP="007E0747">
      <w:pPr>
        <w:rPr>
          <w:rFonts w:eastAsia="仿宋_GB2312"/>
        </w:rPr>
      </w:pPr>
      <w:r w:rsidRPr="00771C12">
        <w:rPr>
          <w:rFonts w:eastAsia="黑体"/>
          <w:color w:val="0000FF"/>
        </w:rPr>
        <w:t xml:space="preserve">解析　</w:t>
      </w:r>
      <w:r w:rsidR="002457E0">
        <w:rPr>
          <w:rFonts w:eastAsia="仿宋_GB2312"/>
        </w:rPr>
        <w:t>（</w:t>
      </w:r>
      <w:r w:rsidRPr="00771C12">
        <w:rPr>
          <w:rFonts w:eastAsia="仿宋_GB2312"/>
        </w:rPr>
        <w:t>1</w:t>
      </w:r>
      <w:r w:rsidR="002457E0">
        <w:rPr>
          <w:rFonts w:eastAsia="仿宋_GB2312"/>
        </w:rPr>
        <w:t>）</w:t>
      </w:r>
      <w:r w:rsidRPr="00771C12">
        <w:rPr>
          <w:rFonts w:eastAsia="仿宋_GB2312"/>
        </w:rPr>
        <w:t>利用</w:t>
      </w:r>
      <w:r w:rsidRPr="00771C12">
        <w:rPr>
          <w:rFonts w:hAnsi="宋体"/>
        </w:rPr>
        <w:t>“</w:t>
      </w:r>
      <w:r w:rsidRPr="00771C12">
        <w:rPr>
          <w:rFonts w:eastAsia="仿宋_GB2312"/>
        </w:rPr>
        <w:t>中间时刻的瞬时速度等于这段时间内的平均速度</w:t>
      </w:r>
      <w:r w:rsidRPr="00771C12">
        <w:rPr>
          <w:rFonts w:hAnsi="宋体"/>
        </w:rPr>
        <w:t>”</w:t>
      </w:r>
      <w:r w:rsidRPr="00771C12">
        <w:rPr>
          <w:rFonts w:eastAsia="仿宋_GB2312"/>
        </w:rPr>
        <w:t>求</w:t>
      </w:r>
      <w:r w:rsidRPr="00771C12">
        <w:rPr>
          <w:rFonts w:eastAsia="仿宋_GB2312"/>
          <w:i/>
        </w:rPr>
        <w:t>F</w:t>
      </w:r>
      <w:r w:rsidRPr="00771C12">
        <w:rPr>
          <w:rFonts w:eastAsia="仿宋_GB2312"/>
        </w:rPr>
        <w:t>点的速度，可得</w:t>
      </w:r>
      <w:r w:rsidRPr="00771C12">
        <w:rPr>
          <w:rFonts w:ascii="Book Antiqua" w:eastAsia="仿宋_GB2312" w:hAnsi="Book Antiqua"/>
          <w:i/>
        </w:rPr>
        <w:t>v</w:t>
      </w:r>
      <w:r w:rsidRPr="00771C12">
        <w:rPr>
          <w:rFonts w:eastAsia="仿宋_GB2312"/>
          <w:i/>
          <w:vertAlign w:val="subscript"/>
        </w:rPr>
        <w:t>F</w:t>
      </w:r>
      <w:r w:rsidRPr="00771C12">
        <w:rPr>
          <w:rFonts w:eastAsia="仿宋_GB2312"/>
        </w:rPr>
        <w:t>＝</w:t>
      </w:r>
      <w:r w:rsidRPr="00771C12">
        <w:rPr>
          <w:rFonts w:eastAsia="仿宋_GB2312"/>
        </w:rPr>
        <w:fldChar w:fldCharType="begin"/>
      </w:r>
      <w:r w:rsidRPr="00771C12">
        <w:rPr>
          <w:rFonts w:eastAsia="仿宋_GB2312"/>
        </w:rPr>
        <w:instrText>eq \f(</w:instrText>
      </w:r>
      <w:r w:rsidRPr="00771C12">
        <w:rPr>
          <w:rFonts w:eastAsia="仿宋_GB2312"/>
          <w:i/>
        </w:rPr>
        <w:instrText>d</w:instrText>
      </w:r>
      <w:r w:rsidRPr="00771C12">
        <w:rPr>
          <w:rFonts w:eastAsia="仿宋_GB2312"/>
          <w:vertAlign w:val="subscript"/>
        </w:rPr>
        <w:instrText>6</w:instrText>
      </w:r>
      <w:r w:rsidRPr="00771C12">
        <w:rPr>
          <w:rFonts w:eastAsia="仿宋_GB2312"/>
        </w:rPr>
        <w:instrText>－</w:instrText>
      </w:r>
      <w:r w:rsidRPr="00771C12">
        <w:rPr>
          <w:rFonts w:eastAsia="仿宋_GB2312"/>
          <w:i/>
        </w:rPr>
        <w:instrText>d</w:instrText>
      </w:r>
      <w:r w:rsidRPr="00771C12">
        <w:rPr>
          <w:rFonts w:eastAsia="仿宋_GB2312"/>
          <w:vertAlign w:val="subscript"/>
        </w:rPr>
        <w:instrText>4</w:instrText>
      </w:r>
      <w:r w:rsidRPr="00771C12">
        <w:rPr>
          <w:rFonts w:eastAsia="仿宋_GB2312"/>
          <w:i/>
        </w:rPr>
        <w:instrText>,</w:instrText>
      </w:r>
      <w:r w:rsidRPr="00771C12">
        <w:rPr>
          <w:rFonts w:eastAsia="仿宋_GB2312"/>
        </w:rPr>
        <w:instrText>10</w:instrText>
      </w:r>
      <w:r w:rsidRPr="00771C12">
        <w:rPr>
          <w:rFonts w:eastAsia="仿宋_GB2312"/>
          <w:i/>
        </w:rPr>
        <w:instrText>T</w:instrText>
      </w:r>
      <w:r w:rsidRPr="00771C12">
        <w:rPr>
          <w:rFonts w:eastAsia="仿宋_GB2312"/>
        </w:rPr>
        <w:instrText>)</w:instrText>
      </w:r>
      <w:r w:rsidRPr="00771C12">
        <w:rPr>
          <w:rFonts w:eastAsia="仿宋_GB2312"/>
        </w:rPr>
        <w:fldChar w:fldCharType="end"/>
      </w:r>
      <w:r w:rsidRPr="00771C12">
        <w:rPr>
          <w:rFonts w:eastAsia="仿宋_GB2312"/>
        </w:rPr>
        <w:t>；</w:t>
      </w:r>
    </w:p>
    <w:p w14:paraId="3F2DAA93" w14:textId="7218F462" w:rsidR="00BB7CED" w:rsidRPr="00771C12" w:rsidRDefault="002457E0" w:rsidP="007E0747">
      <w:pPr>
        <w:rPr>
          <w:rFonts w:eastAsia="仿宋_GB2312"/>
        </w:rPr>
      </w:pPr>
      <w:r>
        <w:rPr>
          <w:rFonts w:eastAsia="仿宋_GB2312"/>
        </w:rPr>
        <w:t>（</w:t>
      </w:r>
      <w:r w:rsidR="00BB7CED" w:rsidRPr="00771C12">
        <w:rPr>
          <w:rFonts w:eastAsia="仿宋_GB2312"/>
        </w:rPr>
        <w:t>2</w:t>
      </w:r>
      <w:r>
        <w:rPr>
          <w:rFonts w:eastAsia="仿宋_GB2312"/>
        </w:rPr>
        <w:t>）</w:t>
      </w:r>
      <w:r w:rsidR="00BB7CED" w:rsidRPr="00771C12">
        <w:rPr>
          <w:rFonts w:eastAsia="仿宋_GB2312"/>
        </w:rPr>
        <w:t>用描点法作出</w:t>
      </w:r>
      <w:r w:rsidR="00BB7CED" w:rsidRPr="00771C12">
        <w:rPr>
          <w:rFonts w:ascii="Book Antiqua" w:eastAsia="仿宋_GB2312" w:hAnsi="Book Antiqua"/>
          <w:i/>
        </w:rPr>
        <w:t>v</w:t>
      </w:r>
      <w:r w:rsidR="00BB7CED" w:rsidRPr="00771C12">
        <w:rPr>
          <w:rFonts w:eastAsia="仿宋_GB2312"/>
        </w:rPr>
        <w:t>­</w:t>
      </w:r>
      <w:r w:rsidR="00BB7CED" w:rsidRPr="00771C12">
        <w:rPr>
          <w:rFonts w:eastAsia="仿宋_GB2312"/>
          <w:i/>
        </w:rPr>
        <w:t>t</w:t>
      </w:r>
      <w:r w:rsidR="00BB7CED" w:rsidRPr="00771C12">
        <w:rPr>
          <w:rFonts w:eastAsia="仿宋_GB2312"/>
        </w:rPr>
        <w:t>图象如图所示，由图线的斜率求出加速度</w:t>
      </w:r>
      <w:r w:rsidR="00BB7CED" w:rsidRPr="00771C12">
        <w:rPr>
          <w:rFonts w:eastAsia="仿宋_GB2312"/>
          <w:i/>
        </w:rPr>
        <w:t>a</w:t>
      </w:r>
      <w:r w:rsidR="00BB7CED" w:rsidRPr="00771C12">
        <w:rPr>
          <w:rFonts w:eastAsia="仿宋_GB2312"/>
        </w:rPr>
        <w:t>＝</w:t>
      </w:r>
      <w:r w:rsidR="00BB7CED" w:rsidRPr="00771C12">
        <w:rPr>
          <w:rFonts w:eastAsia="仿宋_GB2312"/>
        </w:rPr>
        <w:fldChar w:fldCharType="begin"/>
      </w:r>
      <w:r w:rsidR="00BB7CED" w:rsidRPr="00771C12">
        <w:rPr>
          <w:rFonts w:eastAsia="仿宋_GB2312"/>
        </w:rPr>
        <w:instrText>eq \f(Δ</w:instrText>
      </w:r>
      <w:r w:rsidR="00BB7CED" w:rsidRPr="00771C12">
        <w:rPr>
          <w:rFonts w:ascii="Book Antiqua" w:eastAsia="仿宋_GB2312" w:hAnsi="Book Antiqua"/>
          <w:i/>
        </w:rPr>
        <w:instrText>v</w:instrText>
      </w:r>
      <w:r w:rsidR="00BB7CED" w:rsidRPr="00771C12">
        <w:rPr>
          <w:rFonts w:eastAsia="仿宋_GB2312"/>
          <w:i/>
        </w:rPr>
        <w:instrText>,</w:instrText>
      </w:r>
      <w:r w:rsidR="00BB7CED" w:rsidRPr="00771C12">
        <w:rPr>
          <w:rFonts w:eastAsia="仿宋_GB2312"/>
        </w:rPr>
        <w:instrText>Δ</w:instrText>
      </w:r>
      <w:r w:rsidR="00BB7CED" w:rsidRPr="00771C12">
        <w:rPr>
          <w:rFonts w:eastAsia="仿宋_GB2312"/>
          <w:i/>
        </w:rPr>
        <w:instrText>t</w:instrText>
      </w:r>
      <w:r w:rsidR="00BB7CED" w:rsidRPr="00771C12">
        <w:rPr>
          <w:rFonts w:eastAsia="仿宋_GB2312"/>
        </w:rPr>
        <w:instrText>)</w:instrText>
      </w:r>
      <w:r w:rsidR="00BB7CED" w:rsidRPr="00771C12">
        <w:rPr>
          <w:rFonts w:eastAsia="仿宋_GB2312"/>
        </w:rPr>
        <w:fldChar w:fldCharType="end"/>
      </w:r>
      <w:r w:rsidR="00BB7CED" w:rsidRPr="00771C12">
        <w:rPr>
          <w:rFonts w:eastAsia="仿宋_GB2312"/>
        </w:rPr>
        <w:t>＝</w:t>
      </w:r>
      <w:r w:rsidR="00BB7CED" w:rsidRPr="00771C12">
        <w:rPr>
          <w:rFonts w:eastAsia="仿宋_GB2312"/>
        </w:rPr>
        <w:t>0.40 m/s</w:t>
      </w:r>
      <w:r w:rsidR="00BB7CED" w:rsidRPr="00771C12">
        <w:rPr>
          <w:rFonts w:eastAsia="仿宋_GB2312"/>
          <w:vertAlign w:val="superscript"/>
        </w:rPr>
        <w:t>2</w:t>
      </w:r>
      <w:r w:rsidR="00BB7CED" w:rsidRPr="00771C12">
        <w:rPr>
          <w:rFonts w:eastAsia="仿宋_GB2312"/>
        </w:rPr>
        <w:t>；</w:t>
      </w:r>
    </w:p>
    <w:p w14:paraId="55F5A590" w14:textId="77777777" w:rsidR="00BB7CED" w:rsidRPr="00771C12" w:rsidRDefault="00BB7CED" w:rsidP="007E0747">
      <w:pPr>
        <w:rPr>
          <w:rFonts w:eastAsia="仿宋_GB2312"/>
        </w:rPr>
      </w:pPr>
      <w:r w:rsidRPr="00771C12">
        <w:rPr>
          <w:rFonts w:eastAsia="仿宋_GB2312"/>
          <w:noProof/>
        </w:rPr>
        <w:lastRenderedPageBreak/>
        <w:drawing>
          <wp:inline distT="0" distB="0" distL="0" distR="0" wp14:anchorId="46FDDCDB" wp14:editId="140E911B">
            <wp:extent cx="2095500" cy="2019300"/>
            <wp:effectExtent l="0" t="0" r="0" b="0"/>
            <wp:docPr id="186" name="图片 186" descr="E:\电子稿\金版教程（魏）\2016\3.6\课件-物理（高三一轮书\39WLL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E:\电子稿\金版教程（魏）\2016\3.6\课件-物理（高三一轮书\39WLL7.tif"/>
                    <pic:cNvPicPr>
                      <a:picLocks noChangeAspect="1" noChangeArrowheads="1"/>
                    </pic:cNvPicPr>
                  </pic:nvPicPr>
                  <pic:blipFill>
                    <a:blip r:embed="rId190" r:link="rId191" cstate="print">
                      <a:extLst>
                        <a:ext uri="{28A0092B-C50C-407E-A947-70E740481C1C}">
                          <a14:useLocalDpi xmlns:a14="http://schemas.microsoft.com/office/drawing/2010/main" val="0"/>
                        </a:ext>
                      </a:extLst>
                    </a:blip>
                    <a:srcRect/>
                    <a:stretch>
                      <a:fillRect/>
                    </a:stretch>
                  </pic:blipFill>
                  <pic:spPr bwMode="auto">
                    <a:xfrm>
                      <a:off x="0" y="0"/>
                      <a:ext cx="2095500" cy="2019300"/>
                    </a:xfrm>
                    <a:prstGeom prst="rect">
                      <a:avLst/>
                    </a:prstGeom>
                    <a:noFill/>
                    <a:ln>
                      <a:noFill/>
                    </a:ln>
                  </pic:spPr>
                </pic:pic>
              </a:graphicData>
            </a:graphic>
          </wp:inline>
        </w:drawing>
      </w:r>
    </w:p>
    <w:p w14:paraId="4BDD6F30" w14:textId="1A5AE0C4" w:rsidR="00BB7CED" w:rsidRPr="00771C12" w:rsidRDefault="002457E0" w:rsidP="007E0747">
      <w:r>
        <w:rPr>
          <w:rFonts w:eastAsia="仿宋_GB2312"/>
        </w:rPr>
        <w:t>（</w:t>
      </w:r>
      <w:r w:rsidR="00BB7CED" w:rsidRPr="00771C12">
        <w:rPr>
          <w:rFonts w:eastAsia="仿宋_GB2312"/>
        </w:rPr>
        <w:t>3</w:t>
      </w:r>
      <w:r>
        <w:rPr>
          <w:rFonts w:eastAsia="仿宋_GB2312"/>
        </w:rPr>
        <w:t>）</w:t>
      </w:r>
      <w:r w:rsidR="00BB7CED" w:rsidRPr="00771C12">
        <w:rPr>
          <w:rFonts w:eastAsia="仿宋_GB2312"/>
        </w:rPr>
        <w:t>电网中交变电流的电压变化，并不改变电火花计时器的周期，故测量值与实际值相比不变。</w:t>
      </w:r>
    </w:p>
    <w:p w14:paraId="08FF512B" w14:textId="224DDDF1" w:rsidR="00BB7CED" w:rsidRPr="00771C12" w:rsidRDefault="00BB7CED" w:rsidP="00B44EBA">
      <w:pPr>
        <w:pStyle w:val="1"/>
      </w:pPr>
      <w:r w:rsidRPr="00771C12">
        <w:t>热点专题系列</w:t>
      </w:r>
      <w:r w:rsidR="002457E0">
        <w:t>（</w:t>
      </w:r>
      <w:r w:rsidRPr="00771C12">
        <w:t>二</w:t>
      </w:r>
      <w:r w:rsidR="002457E0">
        <w:t>）</w:t>
      </w:r>
    </w:p>
    <w:p w14:paraId="45D99219" w14:textId="77777777" w:rsidR="00BB7CED" w:rsidRDefault="00BB7CED" w:rsidP="00B44EBA">
      <w:pPr>
        <w:pStyle w:val="2"/>
      </w:pPr>
      <w:r w:rsidRPr="00771C12">
        <w:t>——</w:t>
      </w:r>
      <w:r w:rsidRPr="00771C12">
        <w:t>八法求解直线运动问题</w:t>
      </w:r>
    </w:p>
    <w:p w14:paraId="46C69AC1" w14:textId="77777777" w:rsidR="00BB7CED" w:rsidRPr="00771C12" w:rsidRDefault="00BB7CED" w:rsidP="007E0747">
      <w:r w:rsidRPr="00771C12">
        <w:rPr>
          <w:rFonts w:eastAsia="黑体"/>
        </w:rPr>
        <w:t>热点概述：</w:t>
      </w:r>
      <w:r w:rsidRPr="00771C12">
        <w:t>在处理直线运动的问题时，一般可以用运动学基本公式解得。</w:t>
      </w:r>
    </w:p>
    <w:p w14:paraId="4C2BB781" w14:textId="77777777" w:rsidR="00BB7CED" w:rsidRPr="00771C12" w:rsidRDefault="00BB7CED" w:rsidP="007E0747">
      <w:r w:rsidRPr="00771C12">
        <w:t>公式</w:t>
      </w:r>
      <w:r w:rsidRPr="00771C12">
        <w:rPr>
          <w:rFonts w:ascii="Book Antiqua" w:hAnsi="Book Antiqua"/>
          <w:i/>
        </w:rPr>
        <w:t>v</w:t>
      </w:r>
      <w:r w:rsidRPr="00771C12">
        <w:t>＝</w:t>
      </w:r>
      <w:r w:rsidRPr="00771C12">
        <w:rPr>
          <w:rFonts w:ascii="Book Antiqua" w:hAnsi="Book Antiqua"/>
          <w:i/>
        </w:rPr>
        <w:t>v</w:t>
      </w:r>
      <w:r w:rsidRPr="00771C12">
        <w:rPr>
          <w:vertAlign w:val="subscript"/>
        </w:rPr>
        <w:t>0</w:t>
      </w:r>
      <w:r w:rsidRPr="00771C12">
        <w:t>＋</w:t>
      </w:r>
      <w:r w:rsidRPr="00771C12">
        <w:rPr>
          <w:i/>
        </w:rPr>
        <w:t>at</w:t>
      </w:r>
      <w:r w:rsidRPr="00771C12">
        <w:t>、</w:t>
      </w:r>
      <w:r w:rsidRPr="00771C12">
        <w:rPr>
          <w:i/>
        </w:rPr>
        <w:t>x</w:t>
      </w:r>
      <w:r w:rsidRPr="00771C12">
        <w:t>＝</w:t>
      </w:r>
      <w:r w:rsidRPr="00771C12">
        <w:fldChar w:fldCharType="begin"/>
      </w:r>
      <w:r w:rsidRPr="00771C12">
        <w:instrText>eq \f(</w:instrText>
      </w:r>
      <w:r w:rsidRPr="00771C12">
        <w:rPr>
          <w:rFonts w:ascii="Book Antiqua" w:hAnsi="Book Antiqua"/>
          <w:i/>
        </w:rPr>
        <w:instrText>v</w:instrText>
      </w:r>
      <w:r w:rsidRPr="00771C12">
        <w:rPr>
          <w:vertAlign w:val="subscript"/>
        </w:rPr>
        <w:instrText>0</w:instrText>
      </w:r>
      <w:r w:rsidRPr="00771C12">
        <w:instrText>＋</w:instrText>
      </w:r>
      <w:r w:rsidRPr="00771C12">
        <w:rPr>
          <w:rFonts w:ascii="Book Antiqua" w:hAnsi="Book Antiqua"/>
          <w:i/>
        </w:rPr>
        <w:instrText>v</w:instrText>
      </w:r>
      <w:r w:rsidRPr="00771C12">
        <w:rPr>
          <w:i/>
        </w:rPr>
        <w:instrText>,</w:instrText>
      </w:r>
      <w:r w:rsidRPr="00771C12">
        <w:instrText>2)</w:instrText>
      </w:r>
      <w:r w:rsidRPr="00771C12">
        <w:fldChar w:fldCharType="end"/>
      </w:r>
      <w:r w:rsidRPr="00771C12">
        <w:rPr>
          <w:i/>
        </w:rPr>
        <w:t>t</w:t>
      </w:r>
      <w:r w:rsidRPr="00771C12">
        <w:t>、</w:t>
      </w:r>
      <w:r w:rsidRPr="00771C12">
        <w:rPr>
          <w:i/>
        </w:rPr>
        <w:t>x</w:t>
      </w:r>
      <w:r w:rsidRPr="00771C12">
        <w:t>＝</w:t>
      </w:r>
      <w:r w:rsidRPr="00771C12">
        <w:rPr>
          <w:rFonts w:ascii="Book Antiqua" w:hAnsi="Book Antiqua"/>
          <w:i/>
        </w:rPr>
        <w:t>v</w:t>
      </w:r>
      <w:r w:rsidRPr="00771C12">
        <w:rPr>
          <w:vertAlign w:val="subscript"/>
        </w:rPr>
        <w:t>0</w:t>
      </w:r>
      <w:r w:rsidRPr="00771C12">
        <w:rPr>
          <w:i/>
        </w:rPr>
        <w:t>t</w:t>
      </w:r>
      <w:r w:rsidRPr="00771C12">
        <w:t>＋</w:t>
      </w:r>
      <w:r w:rsidRPr="00771C12">
        <w:fldChar w:fldCharType="begin"/>
      </w:r>
      <w:r w:rsidRPr="00771C12">
        <w:instrText>eq \f(1</w:instrText>
      </w:r>
      <w:r w:rsidRPr="00771C12">
        <w:rPr>
          <w:i/>
        </w:rPr>
        <w:instrText>,</w:instrText>
      </w:r>
      <w:r w:rsidRPr="00771C12">
        <w:instrText>2)</w:instrText>
      </w:r>
      <w:r w:rsidRPr="00771C12">
        <w:fldChar w:fldCharType="end"/>
      </w:r>
      <w:r w:rsidRPr="00771C12">
        <w:rPr>
          <w:i/>
        </w:rPr>
        <w:t>at</w:t>
      </w:r>
      <w:r w:rsidRPr="00771C12">
        <w:rPr>
          <w:vertAlign w:val="superscript"/>
        </w:rPr>
        <w:t>2</w:t>
      </w:r>
      <w:r w:rsidRPr="00771C12">
        <w:t>、</w:t>
      </w:r>
      <w:r w:rsidRPr="00771C12">
        <w:rPr>
          <w:rFonts w:ascii="Book Antiqua" w:hAnsi="Book Antiqua"/>
          <w:i/>
        </w:rPr>
        <w:t>v</w:t>
      </w:r>
      <w:r w:rsidRPr="00771C12">
        <w:rPr>
          <w:vertAlign w:val="superscript"/>
        </w:rPr>
        <w:t>2</w:t>
      </w:r>
      <w:r w:rsidRPr="00771C12">
        <w:t>－</w:t>
      </w:r>
      <w:r w:rsidRPr="00771C12">
        <w:rPr>
          <w:rFonts w:ascii="Book Antiqua" w:hAnsi="Book Antiqua"/>
          <w:i/>
        </w:rPr>
        <w:t>v</w:t>
      </w:r>
      <w:r w:rsidRPr="00771C12">
        <w:fldChar w:fldCharType="begin"/>
      </w:r>
      <w:r w:rsidRPr="00771C12">
        <w:instrText>eq \o\al(</w:instrText>
      </w:r>
      <w:r w:rsidRPr="00771C12">
        <w:rPr>
          <w:vertAlign w:val="superscript"/>
        </w:rPr>
        <w:instrText>2</w:instrText>
      </w:r>
      <w:r w:rsidRPr="00771C12">
        <w:instrText>,</w:instrText>
      </w:r>
      <w:r w:rsidRPr="00771C12">
        <w:rPr>
          <w:vertAlign w:val="subscript"/>
        </w:rPr>
        <w:instrText>0</w:instrText>
      </w:r>
      <w:r w:rsidRPr="00771C12">
        <w:instrText>)</w:instrText>
      </w:r>
      <w:r w:rsidRPr="00771C12">
        <w:fldChar w:fldCharType="end"/>
      </w:r>
      <w:r w:rsidRPr="00771C12">
        <w:t>＝</w:t>
      </w:r>
      <w:r w:rsidRPr="00771C12">
        <w:t>2</w:t>
      </w:r>
      <w:r w:rsidRPr="00771C12">
        <w:rPr>
          <w:i/>
        </w:rPr>
        <w:t>ax</w:t>
      </w:r>
      <w:r w:rsidRPr="00771C12">
        <w:t>是研究匀变速直线运动的最基本的规律，但上述四个方程中只有两个是独立的，要想求出</w:t>
      </w:r>
      <w:r w:rsidRPr="00771C12">
        <w:rPr>
          <w:rFonts w:ascii="Book Antiqua" w:hAnsi="Book Antiqua"/>
          <w:i/>
        </w:rPr>
        <w:t>v</w:t>
      </w:r>
      <w:r w:rsidRPr="00771C12">
        <w:rPr>
          <w:vertAlign w:val="subscript"/>
        </w:rPr>
        <w:t>0</w:t>
      </w:r>
      <w:r w:rsidRPr="00771C12">
        <w:t>、</w:t>
      </w:r>
      <w:r w:rsidRPr="00771C12">
        <w:rPr>
          <w:rFonts w:ascii="Book Antiqua" w:hAnsi="Book Antiqua"/>
          <w:i/>
        </w:rPr>
        <w:t>v</w:t>
      </w:r>
      <w:r w:rsidRPr="00771C12">
        <w:t>、</w:t>
      </w:r>
      <w:r w:rsidRPr="00771C12">
        <w:rPr>
          <w:i/>
        </w:rPr>
        <w:t>a</w:t>
      </w:r>
      <w:r w:rsidRPr="00771C12">
        <w:t>、</w:t>
      </w:r>
      <w:r w:rsidRPr="00771C12">
        <w:rPr>
          <w:i/>
        </w:rPr>
        <w:t>x</w:t>
      </w:r>
      <w:r w:rsidRPr="00771C12">
        <w:t>、</w:t>
      </w:r>
      <w:r w:rsidRPr="00771C12">
        <w:rPr>
          <w:i/>
        </w:rPr>
        <w:t>t</w:t>
      </w:r>
      <w:r w:rsidRPr="00771C12">
        <w:t>五个量中的某一个，必须知道其中的三个量，因此，对于给定的一段运动，看是否具有三个已知量，若有，则通过选择四式中的两式，即可求得另外的两个物理量，这是解决匀变速直线运动问题最常用的基本方法，但许多题用另外的方法，使问题解答更快捷、方便。</w:t>
      </w:r>
    </w:p>
    <w:p w14:paraId="442B9E17" w14:textId="77777777" w:rsidR="00BB7CED" w:rsidRPr="00771C12" w:rsidRDefault="00BB7CED" w:rsidP="00486195">
      <w:pPr>
        <w:pStyle w:val="3"/>
      </w:pPr>
      <w:r w:rsidRPr="00771C12">
        <w:t>[</w:t>
      </w:r>
      <w:r w:rsidRPr="00771C12">
        <w:t>热点透析</w:t>
      </w:r>
      <w:r w:rsidRPr="00771C12">
        <w:t>]</w:t>
      </w:r>
    </w:p>
    <w:p w14:paraId="585CA41B" w14:textId="77777777" w:rsidR="00BB7CED" w:rsidRPr="00771C12" w:rsidRDefault="00BB7CED" w:rsidP="00486195">
      <w:pPr>
        <w:pStyle w:val="4"/>
      </w:pPr>
      <w:r w:rsidRPr="00771C12">
        <w:t>一、平均速度法</w:t>
      </w:r>
    </w:p>
    <w:p w14:paraId="75109225" w14:textId="77777777" w:rsidR="00BB7CED" w:rsidRPr="00771C12" w:rsidRDefault="00BB7CED" w:rsidP="007E0747">
      <w:r w:rsidRPr="00771C12">
        <w:t>在匀变速直线运动中，速度是均匀变化的，物体在时间</w:t>
      </w:r>
      <w:r w:rsidRPr="00771C12">
        <w:rPr>
          <w:i/>
        </w:rPr>
        <w:t>t</w:t>
      </w:r>
      <w:r w:rsidRPr="00771C12">
        <w:t>内的平均速度等于这段时间内的初速度与末速度的平均值，即</w:t>
      </w:r>
      <w:r w:rsidRPr="00771C12">
        <w:fldChar w:fldCharType="begin"/>
      </w:r>
      <w:r w:rsidRPr="00771C12">
        <w:instrText>eq \x\to(</w:instrText>
      </w:r>
      <w:r w:rsidRPr="00771C12">
        <w:rPr>
          <w:rFonts w:ascii="Book Antiqua" w:hAnsi="Book Antiqua"/>
          <w:i/>
        </w:rPr>
        <w:instrText>v</w:instrText>
      </w:r>
      <w:r w:rsidRPr="00771C12">
        <w:instrText>)</w:instrText>
      </w:r>
      <w:r w:rsidRPr="00771C12">
        <w:fldChar w:fldCharType="end"/>
      </w:r>
      <w:r w:rsidRPr="00771C12">
        <w:t>＝</w:t>
      </w:r>
      <w:r w:rsidRPr="00771C12">
        <w:fldChar w:fldCharType="begin"/>
      </w:r>
      <w:r w:rsidRPr="00771C12">
        <w:instrText>eq \f(</w:instrText>
      </w:r>
      <w:r w:rsidRPr="00771C12">
        <w:rPr>
          <w:rFonts w:ascii="Book Antiqua" w:hAnsi="Book Antiqua"/>
          <w:i/>
        </w:rPr>
        <w:instrText>v</w:instrText>
      </w:r>
      <w:r w:rsidRPr="00771C12">
        <w:rPr>
          <w:vertAlign w:val="subscript"/>
        </w:rPr>
        <w:instrText>0</w:instrText>
      </w:r>
      <w:r w:rsidRPr="00771C12">
        <w:instrText>＋</w:instrText>
      </w:r>
      <w:r w:rsidRPr="00771C12">
        <w:rPr>
          <w:rFonts w:ascii="Book Antiqua" w:hAnsi="Book Antiqua"/>
          <w:i/>
        </w:rPr>
        <w:instrText>v</w:instrText>
      </w:r>
      <w:r w:rsidRPr="00771C12">
        <w:rPr>
          <w:i/>
        </w:rPr>
        <w:instrText>,</w:instrText>
      </w:r>
      <w:r w:rsidRPr="00771C12">
        <w:instrText>2)</w:instrText>
      </w:r>
      <w:r w:rsidRPr="00771C12">
        <w:fldChar w:fldCharType="end"/>
      </w:r>
      <w:r w:rsidRPr="00771C12">
        <w:t>。做匀变速直线运动的物体在</w:t>
      </w:r>
      <w:r w:rsidRPr="00771C12">
        <w:rPr>
          <w:i/>
        </w:rPr>
        <w:t>t</w:t>
      </w:r>
      <w:r w:rsidRPr="00771C12">
        <w:t>时间内中间时刻的瞬时速度等于这段时间内的平均速度，即</w:t>
      </w:r>
      <w:r w:rsidRPr="00771C12">
        <w:rPr>
          <w:rFonts w:ascii="Book Antiqua" w:hAnsi="Book Antiqua"/>
          <w:i/>
        </w:rPr>
        <w:t>v</w:t>
      </w:r>
      <w:r w:rsidRPr="00771C12">
        <w:fldChar w:fldCharType="begin"/>
      </w:r>
      <w:r w:rsidRPr="00771C12">
        <w:instrText>eq \f(</w:instrText>
      </w:r>
      <w:r w:rsidRPr="00771C12">
        <w:rPr>
          <w:i/>
        </w:rPr>
        <w:instrText>t,</w:instrText>
      </w:r>
      <w:r w:rsidRPr="00771C12">
        <w:instrText>2)</w:instrText>
      </w:r>
      <w:r w:rsidRPr="00771C12">
        <w:fldChar w:fldCharType="end"/>
      </w:r>
      <w:r w:rsidRPr="00771C12">
        <w:t>＝</w:t>
      </w:r>
      <w:r w:rsidRPr="00771C12">
        <w:fldChar w:fldCharType="begin"/>
      </w:r>
      <w:r w:rsidRPr="00771C12">
        <w:instrText>eq \f(</w:instrText>
      </w:r>
      <w:r w:rsidRPr="00771C12">
        <w:rPr>
          <w:rFonts w:ascii="Book Antiqua" w:hAnsi="Book Antiqua"/>
          <w:i/>
        </w:rPr>
        <w:instrText>v</w:instrText>
      </w:r>
      <w:r w:rsidRPr="00771C12">
        <w:rPr>
          <w:vertAlign w:val="subscript"/>
        </w:rPr>
        <w:instrText>0</w:instrText>
      </w:r>
      <w:r w:rsidRPr="00771C12">
        <w:instrText>＋</w:instrText>
      </w:r>
      <w:r w:rsidRPr="00771C12">
        <w:rPr>
          <w:rFonts w:ascii="Book Antiqua" w:hAnsi="Book Antiqua"/>
          <w:i/>
        </w:rPr>
        <w:instrText>v</w:instrText>
      </w:r>
      <w:r w:rsidRPr="00771C12">
        <w:rPr>
          <w:i/>
        </w:rPr>
        <w:instrText>,</w:instrText>
      </w:r>
      <w:r w:rsidRPr="00771C12">
        <w:instrText>2)</w:instrText>
      </w:r>
      <w:r w:rsidRPr="00771C12">
        <w:fldChar w:fldCharType="end"/>
      </w:r>
      <w:r w:rsidRPr="00771C12">
        <w:t>＝</w:t>
      </w:r>
      <w:r w:rsidRPr="00771C12">
        <w:fldChar w:fldCharType="begin"/>
      </w:r>
      <w:r w:rsidRPr="00771C12">
        <w:instrText>eq \x\to(</w:instrText>
      </w:r>
      <w:r w:rsidRPr="00771C12">
        <w:rPr>
          <w:rFonts w:ascii="Book Antiqua" w:hAnsi="Book Antiqua"/>
          <w:i/>
        </w:rPr>
        <w:instrText>v</w:instrText>
      </w:r>
      <w:r w:rsidRPr="00771C12">
        <w:instrText>)</w:instrText>
      </w:r>
      <w:r w:rsidRPr="00771C12">
        <w:fldChar w:fldCharType="end"/>
      </w:r>
      <w:r w:rsidRPr="00771C12">
        <w:t>。若已知物体运动的初、末速度或这个过程中的位移和发生这段位移所用时间，应优先考虑应用平均速度公式</w:t>
      </w:r>
      <w:r w:rsidRPr="00771C12">
        <w:rPr>
          <w:i/>
        </w:rPr>
        <w:fldChar w:fldCharType="begin"/>
      </w:r>
      <w:r w:rsidRPr="00771C12">
        <w:rPr>
          <w:i/>
        </w:rPr>
        <w:instrText>eq \x\to(</w:instrText>
      </w:r>
      <w:r w:rsidRPr="00771C12">
        <w:rPr>
          <w:rFonts w:ascii="Book Antiqua" w:hAnsi="Book Antiqua"/>
          <w:i/>
        </w:rPr>
        <w:instrText>v</w:instrText>
      </w:r>
      <w:r w:rsidRPr="00771C12">
        <w:rPr>
          <w:i/>
        </w:rPr>
        <w:instrText>)</w:instrText>
      </w:r>
      <w:r w:rsidRPr="00771C12">
        <w:rPr>
          <w:i/>
        </w:rPr>
        <w:fldChar w:fldCharType="end"/>
      </w:r>
      <w:r w:rsidRPr="00771C12">
        <w:t>＝</w:t>
      </w:r>
      <w:r w:rsidRPr="00771C12">
        <w:fldChar w:fldCharType="begin"/>
      </w:r>
      <w:r w:rsidRPr="00771C12">
        <w:instrText>eq \f(</w:instrText>
      </w:r>
      <w:r w:rsidRPr="00771C12">
        <w:rPr>
          <w:rFonts w:ascii="Book Antiqua" w:hAnsi="Book Antiqua"/>
          <w:i/>
        </w:rPr>
        <w:instrText>v</w:instrText>
      </w:r>
      <w:r w:rsidRPr="00771C12">
        <w:rPr>
          <w:vertAlign w:val="subscript"/>
        </w:rPr>
        <w:instrText>0</w:instrText>
      </w:r>
      <w:r w:rsidRPr="00771C12">
        <w:instrText>＋</w:instrText>
      </w:r>
      <w:r w:rsidRPr="00771C12">
        <w:rPr>
          <w:rFonts w:ascii="Book Antiqua" w:hAnsi="Book Antiqua"/>
          <w:i/>
        </w:rPr>
        <w:instrText>v</w:instrText>
      </w:r>
      <w:r w:rsidRPr="00771C12">
        <w:rPr>
          <w:i/>
        </w:rPr>
        <w:instrText>,</w:instrText>
      </w:r>
      <w:r w:rsidRPr="00771C12">
        <w:instrText>2)</w:instrText>
      </w:r>
      <w:r w:rsidRPr="00771C12">
        <w:fldChar w:fldCharType="end"/>
      </w:r>
      <w:r w:rsidRPr="00771C12">
        <w:t>＝</w:t>
      </w:r>
      <w:r w:rsidRPr="00771C12">
        <w:rPr>
          <w:rFonts w:ascii="Book Antiqua" w:hAnsi="Book Antiqua"/>
          <w:i/>
        </w:rPr>
        <w:t>v</w:t>
      </w:r>
      <w:r w:rsidRPr="00771C12">
        <w:fldChar w:fldCharType="begin"/>
      </w:r>
      <w:r w:rsidRPr="00771C12">
        <w:instrText>eq \f(</w:instrText>
      </w:r>
      <w:r w:rsidRPr="00771C12">
        <w:rPr>
          <w:i/>
        </w:rPr>
        <w:instrText>t,</w:instrText>
      </w:r>
      <w:r w:rsidRPr="00771C12">
        <w:instrText>2)</w:instrText>
      </w:r>
      <w:r w:rsidRPr="00771C12">
        <w:fldChar w:fldCharType="end"/>
      </w:r>
      <w:r w:rsidRPr="00771C12">
        <w:t>＝</w:t>
      </w:r>
      <w:r w:rsidRPr="00771C12">
        <w:fldChar w:fldCharType="begin"/>
      </w:r>
      <w:r w:rsidRPr="00771C12">
        <w:instrText>eq \f(Δ</w:instrText>
      </w:r>
      <w:r w:rsidRPr="00771C12">
        <w:rPr>
          <w:i/>
        </w:rPr>
        <w:instrText>x,</w:instrText>
      </w:r>
      <w:r w:rsidRPr="00771C12">
        <w:instrText>Δ</w:instrText>
      </w:r>
      <w:r w:rsidRPr="00771C12">
        <w:rPr>
          <w:i/>
        </w:rPr>
        <w:instrText>t</w:instrText>
      </w:r>
      <w:r w:rsidRPr="00771C12">
        <w:instrText>)</w:instrText>
      </w:r>
      <w:r w:rsidRPr="00771C12">
        <w:fldChar w:fldCharType="end"/>
      </w:r>
      <w:r w:rsidRPr="00771C12">
        <w:t>解题。</w:t>
      </w:r>
    </w:p>
    <w:p w14:paraId="17C39CB1" w14:textId="77777777" w:rsidR="00BB7CED" w:rsidRPr="00771C12" w:rsidRDefault="00BB7CED" w:rsidP="007E0747">
      <w:r w:rsidRPr="00771C12">
        <w:rPr>
          <w:rFonts w:eastAsia="黑体"/>
        </w:rPr>
        <w:t>【例证</w:t>
      </w:r>
      <w:r w:rsidRPr="00771C12">
        <w:rPr>
          <w:rFonts w:eastAsia="黑体"/>
        </w:rPr>
        <w:t>1</w:t>
      </w:r>
      <w:r w:rsidRPr="00771C12">
        <w:rPr>
          <w:rFonts w:eastAsia="黑体"/>
        </w:rPr>
        <w:t xml:space="preserve">】　</w:t>
      </w:r>
      <w:r w:rsidRPr="00771C12">
        <w:rPr>
          <w:rFonts w:eastAsia="黑体"/>
        </w:rPr>
        <w:t>[2015·</w:t>
      </w:r>
      <w:r w:rsidRPr="00771C12">
        <w:rPr>
          <w:rFonts w:eastAsia="黑体"/>
        </w:rPr>
        <w:t>东营模拟</w:t>
      </w:r>
      <w:r w:rsidRPr="00771C12">
        <w:rPr>
          <w:rFonts w:eastAsia="黑体"/>
        </w:rPr>
        <w:t>]</w:t>
      </w:r>
      <w:r w:rsidRPr="00771C12">
        <w:t>一个小球从斜面顶端无初速下滑，接着又在水平面上做匀减速运动，直到停止，它共运动了</w:t>
      </w:r>
      <w:r w:rsidRPr="00771C12">
        <w:t>10 s</w:t>
      </w:r>
      <w:r w:rsidRPr="00771C12">
        <w:t>，斜面长</w:t>
      </w:r>
      <w:r w:rsidRPr="00771C12">
        <w:t>4 m</w:t>
      </w:r>
      <w:r w:rsidRPr="00771C12">
        <w:t>，在水平面上运动的距离为</w:t>
      </w:r>
      <w:r w:rsidRPr="00771C12">
        <w:t>6 m</w:t>
      </w:r>
      <w:r w:rsidRPr="00771C12">
        <w:t>，</w:t>
      </w:r>
      <w:commentRangeStart w:id="100"/>
      <w:r w:rsidRPr="00771C12">
        <w:t>求</w:t>
      </w:r>
      <w:commentRangeEnd w:id="100"/>
      <w:r w:rsidR="00B204A7">
        <w:rPr>
          <w:rStyle w:val="a9"/>
        </w:rPr>
        <w:commentReference w:id="100"/>
      </w:r>
      <w:r w:rsidRPr="00771C12">
        <w:t>：</w:t>
      </w:r>
    </w:p>
    <w:p w14:paraId="465EE088" w14:textId="0E5F7390" w:rsidR="00BB7CED" w:rsidRPr="00771C12" w:rsidRDefault="002457E0" w:rsidP="007E0747">
      <w:r>
        <w:t>（</w:t>
      </w:r>
      <w:r w:rsidR="00BB7CED" w:rsidRPr="00771C12">
        <w:t>1</w:t>
      </w:r>
      <w:r>
        <w:t>）</w:t>
      </w:r>
      <w:r w:rsidR="00BB7CED" w:rsidRPr="00771C12">
        <w:t>小球在运动过程中的最大速度；</w:t>
      </w:r>
    </w:p>
    <w:p w14:paraId="40D89E05" w14:textId="1E7F24D6" w:rsidR="00BB7CED" w:rsidRPr="00771C12" w:rsidRDefault="002457E0" w:rsidP="007E0747">
      <w:r>
        <w:t>（</w:t>
      </w:r>
      <w:r w:rsidR="00BB7CED" w:rsidRPr="00771C12">
        <w:t>2</w:t>
      </w:r>
      <w:r>
        <w:t>）</w:t>
      </w:r>
      <w:r w:rsidR="00BB7CED" w:rsidRPr="00771C12">
        <w:t>小球在斜面和水平面上运动的加速度大小。</w:t>
      </w:r>
    </w:p>
    <w:p w14:paraId="5132ECC6" w14:textId="6966961E" w:rsidR="00BB7CED" w:rsidRPr="00771C12" w:rsidRDefault="00BB7CED" w:rsidP="007E0747">
      <w:r w:rsidRPr="00771C12">
        <w:rPr>
          <w:rFonts w:eastAsia="黑体"/>
          <w:color w:val="FF0000"/>
        </w:rPr>
        <w:t xml:space="preserve">答案　</w:t>
      </w:r>
      <w:r w:rsidR="002457E0">
        <w:t>（</w:t>
      </w:r>
      <w:r w:rsidRPr="00771C12">
        <w:t>1</w:t>
      </w:r>
      <w:r w:rsidR="002457E0">
        <w:t>）</w:t>
      </w:r>
      <w:r w:rsidRPr="00771C12">
        <w:t>2 m/s</w:t>
      </w:r>
      <w:r w:rsidRPr="00771C12">
        <w:t xml:space="preserve">　</w:t>
      </w:r>
      <w:r w:rsidR="002457E0">
        <w:t>（</w:t>
      </w:r>
      <w:r w:rsidRPr="00771C12">
        <w:t>2</w:t>
      </w:r>
      <w:r w:rsidR="002457E0">
        <w:t>）</w:t>
      </w:r>
      <w:r w:rsidRPr="00771C12">
        <w:t>0.5 m/s</w:t>
      </w:r>
      <w:r w:rsidRPr="00771C12">
        <w:rPr>
          <w:vertAlign w:val="superscript"/>
        </w:rPr>
        <w:t>2</w:t>
      </w:r>
      <w:r w:rsidRPr="00771C12">
        <w:t xml:space="preserve">　</w:t>
      </w:r>
      <w:r w:rsidRPr="00771C12">
        <w:t>0.33 m/s</w:t>
      </w:r>
      <w:r w:rsidRPr="00771C12">
        <w:rPr>
          <w:vertAlign w:val="superscript"/>
        </w:rPr>
        <w:t>2</w:t>
      </w:r>
    </w:p>
    <w:p w14:paraId="29B2424B" w14:textId="6D6DCFB5" w:rsidR="00BB7CED" w:rsidRPr="00771C12" w:rsidRDefault="00BB7CED" w:rsidP="007E0747">
      <w:pPr>
        <w:rPr>
          <w:rFonts w:eastAsia="仿宋_GB2312"/>
        </w:rPr>
      </w:pPr>
      <w:r w:rsidRPr="00771C12">
        <w:rPr>
          <w:rFonts w:eastAsia="黑体"/>
          <w:color w:val="0000FF"/>
        </w:rPr>
        <w:t xml:space="preserve">解析　</w:t>
      </w:r>
      <w:r w:rsidR="002457E0">
        <w:rPr>
          <w:rFonts w:eastAsia="仿宋_GB2312"/>
        </w:rPr>
        <w:t>（</w:t>
      </w:r>
      <w:r w:rsidRPr="00771C12">
        <w:rPr>
          <w:rFonts w:eastAsia="仿宋_GB2312"/>
        </w:rPr>
        <w:t>1</w:t>
      </w:r>
      <w:r w:rsidR="002457E0">
        <w:rPr>
          <w:rFonts w:eastAsia="仿宋_GB2312"/>
        </w:rPr>
        <w:t>）</w:t>
      </w:r>
      <w:r w:rsidRPr="00771C12">
        <w:rPr>
          <w:rFonts w:eastAsia="仿宋_GB2312"/>
        </w:rPr>
        <w:t>依题意，设小球滑至斜面底端的速度为</w:t>
      </w:r>
      <w:r w:rsidRPr="00771C12">
        <w:rPr>
          <w:rFonts w:ascii="Book Antiqua" w:eastAsia="仿宋_GB2312" w:hAnsi="Book Antiqua"/>
          <w:i/>
        </w:rPr>
        <w:t>v</w:t>
      </w:r>
      <w:r w:rsidRPr="00771C12">
        <w:rPr>
          <w:rFonts w:eastAsia="仿宋_GB2312"/>
          <w:vertAlign w:val="subscript"/>
        </w:rPr>
        <w:t>1</w:t>
      </w:r>
      <w:r w:rsidRPr="00771C12">
        <w:rPr>
          <w:rFonts w:eastAsia="仿宋_GB2312"/>
        </w:rPr>
        <w:t>，即为运动过程中的最大速度</w:t>
      </w:r>
      <w:r w:rsidRPr="00771C12">
        <w:rPr>
          <w:rFonts w:ascii="Book Antiqua" w:eastAsia="仿宋_GB2312" w:hAnsi="Book Antiqua"/>
          <w:i/>
        </w:rPr>
        <w:t>v</w:t>
      </w:r>
      <w:r w:rsidRPr="00771C12">
        <w:rPr>
          <w:rFonts w:eastAsia="仿宋_GB2312"/>
          <w:vertAlign w:val="subscript"/>
        </w:rPr>
        <w:t>m</w:t>
      </w:r>
      <w:r w:rsidRPr="00771C12">
        <w:rPr>
          <w:rFonts w:eastAsia="仿宋_GB2312"/>
        </w:rPr>
        <w:t>，设所用时间为</w:t>
      </w:r>
      <w:r w:rsidRPr="00771C12">
        <w:rPr>
          <w:rFonts w:eastAsia="仿宋_GB2312"/>
          <w:i/>
        </w:rPr>
        <w:t>t</w:t>
      </w:r>
      <w:r w:rsidRPr="00771C12">
        <w:rPr>
          <w:rFonts w:eastAsia="仿宋_GB2312"/>
          <w:vertAlign w:val="subscript"/>
        </w:rPr>
        <w:t>1</w:t>
      </w:r>
      <w:r w:rsidRPr="00771C12">
        <w:rPr>
          <w:rFonts w:eastAsia="仿宋_GB2312"/>
        </w:rPr>
        <w:t>，在水平面上匀减速运动的时间设为</w:t>
      </w:r>
      <w:r w:rsidRPr="00771C12">
        <w:rPr>
          <w:rFonts w:eastAsia="仿宋_GB2312"/>
          <w:i/>
        </w:rPr>
        <w:t>t</w:t>
      </w:r>
      <w:r w:rsidRPr="00771C12">
        <w:rPr>
          <w:rFonts w:eastAsia="仿宋_GB2312"/>
          <w:vertAlign w:val="subscript"/>
        </w:rPr>
        <w:t>2</w:t>
      </w:r>
      <w:r w:rsidRPr="00771C12">
        <w:rPr>
          <w:rFonts w:eastAsia="仿宋_GB2312"/>
        </w:rPr>
        <w:t>，则</w:t>
      </w:r>
    </w:p>
    <w:p w14:paraId="36A61355" w14:textId="77777777" w:rsidR="00BB7CED" w:rsidRPr="00771C12" w:rsidRDefault="00BB7CED" w:rsidP="007E0747">
      <w:pPr>
        <w:rPr>
          <w:rFonts w:eastAsia="仿宋_GB2312"/>
        </w:rPr>
      </w:pPr>
      <w:r w:rsidRPr="00771C12">
        <w:rPr>
          <w:rFonts w:eastAsia="仿宋_GB2312"/>
        </w:rPr>
        <w:lastRenderedPageBreak/>
        <w:t>在斜面上有</w:t>
      </w:r>
      <w:r w:rsidRPr="00771C12">
        <w:rPr>
          <w:rFonts w:eastAsia="仿宋_GB2312"/>
          <w:i/>
        </w:rPr>
        <w:t>x</w:t>
      </w:r>
      <w:r w:rsidRPr="00771C12">
        <w:rPr>
          <w:rFonts w:eastAsia="仿宋_GB2312"/>
          <w:vertAlign w:val="subscript"/>
        </w:rPr>
        <w:t>1</w:t>
      </w:r>
      <w:r w:rsidRPr="00771C12">
        <w:rPr>
          <w:rFonts w:eastAsia="仿宋_GB2312"/>
        </w:rPr>
        <w:t>＝</w:t>
      </w:r>
      <w:r w:rsidRPr="00771C12">
        <w:rPr>
          <w:rFonts w:eastAsia="仿宋_GB2312"/>
        </w:rPr>
        <w:fldChar w:fldCharType="begin"/>
      </w:r>
      <w:r w:rsidRPr="00771C12">
        <w:rPr>
          <w:rFonts w:eastAsia="仿宋_GB2312"/>
        </w:rPr>
        <w:instrText>eq \f(</w:instrText>
      </w:r>
      <w:r w:rsidRPr="00771C12">
        <w:rPr>
          <w:rFonts w:ascii="Book Antiqua" w:eastAsia="仿宋_GB2312" w:hAnsi="Book Antiqua"/>
          <w:i/>
        </w:rPr>
        <w:instrText>v</w:instrText>
      </w:r>
      <w:r w:rsidRPr="00771C12">
        <w:rPr>
          <w:rFonts w:eastAsia="仿宋_GB2312"/>
          <w:vertAlign w:val="subscript"/>
        </w:rPr>
        <w:instrText>1</w:instrText>
      </w:r>
      <w:r w:rsidRPr="00771C12">
        <w:rPr>
          <w:rFonts w:eastAsia="仿宋_GB2312"/>
          <w:i/>
        </w:rPr>
        <w:instrText>,</w:instrText>
      </w:r>
      <w:r w:rsidRPr="00771C12">
        <w:rPr>
          <w:rFonts w:eastAsia="仿宋_GB2312"/>
        </w:rPr>
        <w:instrText>2)</w:instrText>
      </w:r>
      <w:r w:rsidRPr="00771C12">
        <w:rPr>
          <w:rFonts w:eastAsia="仿宋_GB2312"/>
        </w:rPr>
        <w:fldChar w:fldCharType="end"/>
      </w:r>
      <w:r w:rsidRPr="00771C12">
        <w:rPr>
          <w:rFonts w:eastAsia="仿宋_GB2312"/>
          <w:i/>
        </w:rPr>
        <w:t>t</w:t>
      </w:r>
      <w:r w:rsidRPr="00771C12">
        <w:rPr>
          <w:rFonts w:eastAsia="仿宋_GB2312"/>
          <w:vertAlign w:val="subscript"/>
        </w:rPr>
        <w:t>1</w:t>
      </w:r>
    </w:p>
    <w:p w14:paraId="1C4086C9" w14:textId="77777777" w:rsidR="00BB7CED" w:rsidRPr="00771C12" w:rsidRDefault="00BB7CED" w:rsidP="007E0747">
      <w:pPr>
        <w:rPr>
          <w:rFonts w:eastAsia="仿宋_GB2312"/>
        </w:rPr>
      </w:pPr>
      <w:r w:rsidRPr="00771C12">
        <w:rPr>
          <w:rFonts w:eastAsia="仿宋_GB2312"/>
        </w:rPr>
        <w:t>在水平面上有</w:t>
      </w:r>
      <w:r w:rsidRPr="00771C12">
        <w:rPr>
          <w:rFonts w:eastAsia="仿宋_GB2312"/>
          <w:i/>
        </w:rPr>
        <w:t>x</w:t>
      </w:r>
      <w:r w:rsidRPr="00771C12">
        <w:rPr>
          <w:rFonts w:eastAsia="仿宋_GB2312"/>
          <w:vertAlign w:val="subscript"/>
        </w:rPr>
        <w:t>2</w:t>
      </w:r>
      <w:r w:rsidRPr="00771C12">
        <w:rPr>
          <w:rFonts w:eastAsia="仿宋_GB2312"/>
        </w:rPr>
        <w:t>＝</w:t>
      </w:r>
      <w:r w:rsidRPr="00771C12">
        <w:rPr>
          <w:rFonts w:eastAsia="仿宋_GB2312"/>
        </w:rPr>
        <w:fldChar w:fldCharType="begin"/>
      </w:r>
      <w:r w:rsidRPr="00771C12">
        <w:rPr>
          <w:rFonts w:eastAsia="仿宋_GB2312"/>
        </w:rPr>
        <w:instrText>eq \f(</w:instrText>
      </w:r>
      <w:r w:rsidRPr="00771C12">
        <w:rPr>
          <w:rFonts w:ascii="Book Antiqua" w:eastAsia="仿宋_GB2312" w:hAnsi="Book Antiqua"/>
          <w:i/>
        </w:rPr>
        <w:instrText>v</w:instrText>
      </w:r>
      <w:r w:rsidRPr="00771C12">
        <w:rPr>
          <w:rFonts w:eastAsia="仿宋_GB2312"/>
          <w:vertAlign w:val="subscript"/>
        </w:rPr>
        <w:instrText>1</w:instrText>
      </w:r>
      <w:r w:rsidRPr="00771C12">
        <w:rPr>
          <w:rFonts w:eastAsia="仿宋_GB2312"/>
          <w:i/>
        </w:rPr>
        <w:instrText>,</w:instrText>
      </w:r>
      <w:r w:rsidRPr="00771C12">
        <w:rPr>
          <w:rFonts w:eastAsia="仿宋_GB2312"/>
        </w:rPr>
        <w:instrText>2)</w:instrText>
      </w:r>
      <w:r w:rsidRPr="00771C12">
        <w:rPr>
          <w:rFonts w:eastAsia="仿宋_GB2312"/>
        </w:rPr>
        <w:fldChar w:fldCharType="end"/>
      </w:r>
      <w:r w:rsidRPr="00771C12">
        <w:rPr>
          <w:rFonts w:eastAsia="仿宋_GB2312"/>
          <w:i/>
        </w:rPr>
        <w:t>t</w:t>
      </w:r>
      <w:r w:rsidRPr="00771C12">
        <w:rPr>
          <w:rFonts w:eastAsia="仿宋_GB2312"/>
          <w:vertAlign w:val="subscript"/>
        </w:rPr>
        <w:t>2</w:t>
      </w:r>
    </w:p>
    <w:p w14:paraId="727F9DDD" w14:textId="77777777" w:rsidR="00BB7CED" w:rsidRPr="00771C12" w:rsidRDefault="00BB7CED" w:rsidP="007E0747">
      <w:pPr>
        <w:rPr>
          <w:rFonts w:eastAsia="仿宋_GB2312"/>
        </w:rPr>
      </w:pPr>
      <w:r w:rsidRPr="00771C12">
        <w:rPr>
          <w:rFonts w:eastAsia="仿宋_GB2312"/>
        </w:rPr>
        <w:t>解得</w:t>
      </w:r>
      <w:r w:rsidRPr="00771C12">
        <w:rPr>
          <w:rFonts w:ascii="Book Antiqua" w:eastAsia="仿宋_GB2312" w:hAnsi="Book Antiqua"/>
          <w:i/>
        </w:rPr>
        <w:t>v</w:t>
      </w:r>
      <w:r w:rsidRPr="00771C12">
        <w:rPr>
          <w:rFonts w:eastAsia="仿宋_GB2312"/>
          <w:vertAlign w:val="subscript"/>
        </w:rPr>
        <w:t>m</w:t>
      </w:r>
      <w:r w:rsidRPr="00771C12">
        <w:rPr>
          <w:rFonts w:eastAsia="仿宋_GB2312"/>
        </w:rPr>
        <w:t>＝</w:t>
      </w:r>
      <w:r w:rsidRPr="00771C12">
        <w:rPr>
          <w:rFonts w:ascii="Book Antiqua" w:eastAsia="仿宋_GB2312" w:hAnsi="Book Antiqua"/>
          <w:i/>
        </w:rPr>
        <w:t>v</w:t>
      </w:r>
      <w:r w:rsidRPr="00771C12">
        <w:rPr>
          <w:rFonts w:eastAsia="仿宋_GB2312"/>
          <w:vertAlign w:val="subscript"/>
        </w:rPr>
        <w:t>1</w:t>
      </w:r>
      <w:r w:rsidRPr="00771C12">
        <w:rPr>
          <w:rFonts w:eastAsia="仿宋_GB2312"/>
        </w:rPr>
        <w:t>＝</w:t>
      </w:r>
      <w:r w:rsidRPr="00771C12">
        <w:rPr>
          <w:rFonts w:eastAsia="仿宋_GB2312"/>
        </w:rPr>
        <w:t>2 m/s</w:t>
      </w:r>
    </w:p>
    <w:p w14:paraId="24D8271D" w14:textId="58A63290" w:rsidR="00BB7CED" w:rsidRPr="00771C12" w:rsidRDefault="002457E0" w:rsidP="007E0747">
      <w:pPr>
        <w:rPr>
          <w:rFonts w:eastAsia="仿宋_GB2312"/>
        </w:rPr>
      </w:pPr>
      <w:r>
        <w:rPr>
          <w:rFonts w:eastAsia="仿宋_GB2312"/>
        </w:rPr>
        <w:t>（</w:t>
      </w:r>
      <w:r w:rsidR="00BB7CED" w:rsidRPr="00771C12">
        <w:rPr>
          <w:rFonts w:eastAsia="仿宋_GB2312"/>
        </w:rPr>
        <w:t>2</w:t>
      </w:r>
      <w:r>
        <w:rPr>
          <w:rFonts w:eastAsia="仿宋_GB2312"/>
        </w:rPr>
        <w:t>）</w:t>
      </w:r>
      <w:r w:rsidR="00BB7CED" w:rsidRPr="00771C12">
        <w:rPr>
          <w:rFonts w:eastAsia="仿宋_GB2312"/>
        </w:rPr>
        <w:t>设小球在斜面和水平面上的加速度大小分别为</w:t>
      </w:r>
      <w:r w:rsidR="00BB7CED" w:rsidRPr="00771C12">
        <w:rPr>
          <w:rFonts w:eastAsia="仿宋_GB2312"/>
          <w:i/>
        </w:rPr>
        <w:t>a</w:t>
      </w:r>
      <w:r w:rsidR="00BB7CED" w:rsidRPr="00771C12">
        <w:rPr>
          <w:rFonts w:eastAsia="仿宋_GB2312"/>
          <w:vertAlign w:val="subscript"/>
        </w:rPr>
        <w:t>1</w:t>
      </w:r>
      <w:r w:rsidR="00BB7CED" w:rsidRPr="00771C12">
        <w:rPr>
          <w:rFonts w:eastAsia="仿宋_GB2312"/>
        </w:rPr>
        <w:t>、</w:t>
      </w:r>
      <w:r w:rsidR="00BB7CED" w:rsidRPr="00771C12">
        <w:rPr>
          <w:rFonts w:eastAsia="仿宋_GB2312"/>
          <w:i/>
        </w:rPr>
        <w:t>a</w:t>
      </w:r>
      <w:r w:rsidR="00BB7CED" w:rsidRPr="00771C12">
        <w:rPr>
          <w:rFonts w:eastAsia="仿宋_GB2312"/>
          <w:vertAlign w:val="subscript"/>
        </w:rPr>
        <w:t>2</w:t>
      </w:r>
      <w:r w:rsidR="00BB7CED" w:rsidRPr="00771C12">
        <w:rPr>
          <w:rFonts w:eastAsia="仿宋_GB2312"/>
        </w:rPr>
        <w:t>，则有</w:t>
      </w:r>
      <w:r w:rsidR="00BB7CED" w:rsidRPr="00771C12">
        <w:rPr>
          <w:rFonts w:ascii="Book Antiqua" w:eastAsia="仿宋_GB2312" w:hAnsi="Book Antiqua"/>
          <w:i/>
        </w:rPr>
        <w:t>v</w:t>
      </w:r>
      <w:r w:rsidR="00BB7CED" w:rsidRPr="00771C12">
        <w:rPr>
          <w:rFonts w:eastAsia="仿宋_GB2312"/>
        </w:rPr>
        <w:fldChar w:fldCharType="begin"/>
      </w:r>
      <w:r w:rsidR="00BB7CED" w:rsidRPr="00771C12">
        <w:rPr>
          <w:rFonts w:eastAsia="仿宋_GB2312"/>
        </w:rPr>
        <w:instrText>eq \o\al(</w:instrText>
      </w:r>
      <w:r w:rsidR="00BB7CED" w:rsidRPr="00771C12">
        <w:rPr>
          <w:rFonts w:eastAsia="仿宋_GB2312"/>
          <w:vertAlign w:val="superscript"/>
        </w:rPr>
        <w:instrText>2</w:instrText>
      </w:r>
      <w:r w:rsidR="00BB7CED" w:rsidRPr="00771C12">
        <w:rPr>
          <w:rFonts w:eastAsia="仿宋_GB2312"/>
        </w:rPr>
        <w:instrText>,</w:instrText>
      </w:r>
      <w:r w:rsidR="00BB7CED" w:rsidRPr="00771C12">
        <w:rPr>
          <w:rFonts w:eastAsia="仿宋_GB2312"/>
          <w:vertAlign w:val="subscript"/>
        </w:rPr>
        <w:instrText>m</w:instrText>
      </w:r>
      <w:r w:rsidR="00BB7CED" w:rsidRPr="00771C12">
        <w:rPr>
          <w:rFonts w:eastAsia="仿宋_GB2312"/>
        </w:rPr>
        <w:instrText>)</w:instrText>
      </w:r>
      <w:r w:rsidR="00BB7CED" w:rsidRPr="00771C12">
        <w:rPr>
          <w:rFonts w:eastAsia="仿宋_GB2312"/>
        </w:rPr>
        <w:fldChar w:fldCharType="end"/>
      </w:r>
      <w:r w:rsidR="00BB7CED" w:rsidRPr="00771C12">
        <w:rPr>
          <w:rFonts w:eastAsia="仿宋_GB2312"/>
        </w:rPr>
        <w:t>－</w:t>
      </w:r>
      <w:r w:rsidR="00BB7CED" w:rsidRPr="00771C12">
        <w:rPr>
          <w:rFonts w:eastAsia="仿宋_GB2312"/>
        </w:rPr>
        <w:t>0</w:t>
      </w:r>
      <w:r w:rsidR="00BB7CED" w:rsidRPr="00771C12">
        <w:rPr>
          <w:rFonts w:eastAsia="仿宋_GB2312"/>
        </w:rPr>
        <w:t>＝</w:t>
      </w:r>
      <w:r w:rsidR="00BB7CED" w:rsidRPr="00771C12">
        <w:rPr>
          <w:rFonts w:eastAsia="仿宋_GB2312"/>
        </w:rPr>
        <w:t>2</w:t>
      </w:r>
      <w:r w:rsidR="00BB7CED" w:rsidRPr="00771C12">
        <w:rPr>
          <w:rFonts w:eastAsia="仿宋_GB2312"/>
          <w:i/>
        </w:rPr>
        <w:t>a</w:t>
      </w:r>
      <w:r w:rsidR="00BB7CED" w:rsidRPr="00771C12">
        <w:rPr>
          <w:rFonts w:eastAsia="仿宋_GB2312"/>
          <w:vertAlign w:val="subscript"/>
        </w:rPr>
        <w:t>1</w:t>
      </w:r>
      <w:r w:rsidR="00BB7CED" w:rsidRPr="00771C12">
        <w:rPr>
          <w:rFonts w:eastAsia="仿宋_GB2312"/>
          <w:i/>
        </w:rPr>
        <w:t>x</w:t>
      </w:r>
      <w:r w:rsidR="00BB7CED" w:rsidRPr="00771C12">
        <w:rPr>
          <w:rFonts w:eastAsia="仿宋_GB2312"/>
          <w:vertAlign w:val="subscript"/>
        </w:rPr>
        <w:t>1</w:t>
      </w:r>
      <w:r w:rsidR="00BB7CED" w:rsidRPr="00771C12">
        <w:rPr>
          <w:rFonts w:eastAsia="仿宋_GB2312"/>
        </w:rPr>
        <w:t>，</w:t>
      </w:r>
      <w:r w:rsidR="00BB7CED" w:rsidRPr="00771C12">
        <w:rPr>
          <w:rFonts w:ascii="Book Antiqua" w:eastAsia="仿宋_GB2312" w:hAnsi="Book Antiqua"/>
          <w:i/>
        </w:rPr>
        <w:t>v</w:t>
      </w:r>
      <w:r w:rsidR="00BB7CED" w:rsidRPr="00771C12">
        <w:rPr>
          <w:rFonts w:eastAsia="仿宋_GB2312"/>
        </w:rPr>
        <w:fldChar w:fldCharType="begin"/>
      </w:r>
      <w:r w:rsidR="00BB7CED" w:rsidRPr="00771C12">
        <w:rPr>
          <w:rFonts w:eastAsia="仿宋_GB2312"/>
        </w:rPr>
        <w:instrText>eq \o\al(</w:instrText>
      </w:r>
      <w:r w:rsidR="00BB7CED" w:rsidRPr="00771C12">
        <w:rPr>
          <w:rFonts w:eastAsia="仿宋_GB2312"/>
          <w:vertAlign w:val="superscript"/>
        </w:rPr>
        <w:instrText>2</w:instrText>
      </w:r>
      <w:r w:rsidR="00BB7CED" w:rsidRPr="00771C12">
        <w:rPr>
          <w:rFonts w:eastAsia="仿宋_GB2312"/>
        </w:rPr>
        <w:instrText>,</w:instrText>
      </w:r>
      <w:r w:rsidR="00BB7CED" w:rsidRPr="00771C12">
        <w:rPr>
          <w:rFonts w:eastAsia="仿宋_GB2312"/>
          <w:vertAlign w:val="subscript"/>
        </w:rPr>
        <w:instrText>m</w:instrText>
      </w:r>
      <w:r w:rsidR="00BB7CED" w:rsidRPr="00771C12">
        <w:rPr>
          <w:rFonts w:eastAsia="仿宋_GB2312"/>
        </w:rPr>
        <w:instrText>)</w:instrText>
      </w:r>
      <w:r w:rsidR="00BB7CED" w:rsidRPr="00771C12">
        <w:rPr>
          <w:rFonts w:eastAsia="仿宋_GB2312"/>
        </w:rPr>
        <w:fldChar w:fldCharType="end"/>
      </w:r>
      <w:r w:rsidR="00BB7CED" w:rsidRPr="00771C12">
        <w:rPr>
          <w:rFonts w:eastAsia="仿宋_GB2312"/>
        </w:rPr>
        <w:t>－</w:t>
      </w:r>
      <w:r w:rsidR="00BB7CED" w:rsidRPr="00771C12">
        <w:rPr>
          <w:rFonts w:eastAsia="仿宋_GB2312"/>
        </w:rPr>
        <w:t>0</w:t>
      </w:r>
      <w:r w:rsidR="00BB7CED" w:rsidRPr="00771C12">
        <w:rPr>
          <w:rFonts w:eastAsia="仿宋_GB2312"/>
        </w:rPr>
        <w:t>＝</w:t>
      </w:r>
      <w:r w:rsidR="00BB7CED" w:rsidRPr="00771C12">
        <w:rPr>
          <w:rFonts w:eastAsia="仿宋_GB2312"/>
        </w:rPr>
        <w:t>2</w:t>
      </w:r>
      <w:r w:rsidR="00BB7CED" w:rsidRPr="00771C12">
        <w:rPr>
          <w:rFonts w:eastAsia="仿宋_GB2312"/>
          <w:i/>
        </w:rPr>
        <w:t>a</w:t>
      </w:r>
      <w:r w:rsidR="00BB7CED" w:rsidRPr="00771C12">
        <w:rPr>
          <w:rFonts w:eastAsia="仿宋_GB2312"/>
          <w:vertAlign w:val="subscript"/>
        </w:rPr>
        <w:t>2</w:t>
      </w:r>
      <w:r w:rsidR="00BB7CED" w:rsidRPr="00771C12">
        <w:rPr>
          <w:rFonts w:eastAsia="仿宋_GB2312"/>
          <w:i/>
        </w:rPr>
        <w:t>x</w:t>
      </w:r>
      <w:r w:rsidR="00BB7CED" w:rsidRPr="00771C12">
        <w:rPr>
          <w:rFonts w:eastAsia="仿宋_GB2312"/>
          <w:vertAlign w:val="subscript"/>
        </w:rPr>
        <w:t>2</w:t>
      </w:r>
    </w:p>
    <w:p w14:paraId="136158E2" w14:textId="77777777" w:rsidR="00BB7CED" w:rsidRPr="00771C12" w:rsidRDefault="00BB7CED" w:rsidP="007E0747">
      <w:r w:rsidRPr="00771C12">
        <w:rPr>
          <w:rFonts w:eastAsia="仿宋_GB2312"/>
        </w:rPr>
        <w:t>解得</w:t>
      </w:r>
      <w:r w:rsidRPr="00771C12">
        <w:rPr>
          <w:rFonts w:eastAsia="仿宋_GB2312"/>
          <w:i/>
        </w:rPr>
        <w:t>a</w:t>
      </w:r>
      <w:r w:rsidRPr="00771C12">
        <w:rPr>
          <w:rFonts w:eastAsia="仿宋_GB2312"/>
          <w:vertAlign w:val="subscript"/>
        </w:rPr>
        <w:t>1</w:t>
      </w:r>
      <w:r w:rsidRPr="00771C12">
        <w:rPr>
          <w:rFonts w:eastAsia="仿宋_GB2312"/>
        </w:rPr>
        <w:t>＝</w:t>
      </w:r>
      <w:r w:rsidRPr="00771C12">
        <w:rPr>
          <w:rFonts w:eastAsia="仿宋_GB2312"/>
        </w:rPr>
        <w:t>0.5 m/s</w:t>
      </w:r>
      <w:r w:rsidRPr="00771C12">
        <w:rPr>
          <w:rFonts w:eastAsia="仿宋_GB2312"/>
          <w:vertAlign w:val="superscript"/>
        </w:rPr>
        <w:t>2</w:t>
      </w:r>
      <w:r w:rsidRPr="00771C12">
        <w:rPr>
          <w:rFonts w:eastAsia="仿宋_GB2312"/>
        </w:rPr>
        <w:t>，</w:t>
      </w:r>
      <w:r w:rsidRPr="00771C12">
        <w:rPr>
          <w:rFonts w:eastAsia="仿宋_GB2312"/>
          <w:i/>
        </w:rPr>
        <w:t>a</w:t>
      </w:r>
      <w:r w:rsidRPr="00771C12">
        <w:rPr>
          <w:rFonts w:eastAsia="仿宋_GB2312"/>
          <w:vertAlign w:val="subscript"/>
        </w:rPr>
        <w:t>2</w:t>
      </w:r>
      <w:r w:rsidRPr="00771C12">
        <w:rPr>
          <w:rFonts w:eastAsia="仿宋_GB2312" w:hAnsi="宋体"/>
        </w:rPr>
        <w:t>≈</w:t>
      </w:r>
      <w:r w:rsidRPr="00771C12">
        <w:rPr>
          <w:rFonts w:eastAsia="仿宋_GB2312"/>
        </w:rPr>
        <w:t>0.33 m/s</w:t>
      </w:r>
      <w:r w:rsidRPr="00771C12">
        <w:rPr>
          <w:rFonts w:eastAsia="仿宋_GB2312"/>
          <w:vertAlign w:val="superscript"/>
        </w:rPr>
        <w:t>2</w:t>
      </w:r>
      <w:r w:rsidRPr="00771C12">
        <w:rPr>
          <w:rFonts w:eastAsia="仿宋_GB2312"/>
        </w:rPr>
        <w:t>。</w:t>
      </w:r>
    </w:p>
    <w:p w14:paraId="189B854F" w14:textId="77777777" w:rsidR="00BB7CED" w:rsidRPr="00771C12" w:rsidRDefault="00BB7CED" w:rsidP="00486195">
      <w:pPr>
        <w:pStyle w:val="4"/>
      </w:pPr>
      <w:r w:rsidRPr="00771C12">
        <w:t>二、比例法</w:t>
      </w:r>
    </w:p>
    <w:p w14:paraId="2155EBD0" w14:textId="725DE42C" w:rsidR="00BB7CED" w:rsidRPr="00771C12" w:rsidRDefault="00BB7CED" w:rsidP="007E0747">
      <w:r w:rsidRPr="00771C12">
        <w:t>对于初速度为零的匀加速直线运动需要牢记几个推论，这几个推论都是比例关系，在处理初速度为零的匀加速直线运动时，首先考虑用比例关系求解，可以省去很多繁琐的推导，简化运算。注意，这几个推论也适应与刹车类似的减速到零的匀减速直线运动。</w:t>
      </w:r>
    </w:p>
    <w:p w14:paraId="7844424E" w14:textId="0DE12534" w:rsidR="00BB7CED" w:rsidRDefault="00486195" w:rsidP="007E0747">
      <w:r w:rsidRPr="00771C12">
        <w:rPr>
          <w:noProof/>
        </w:rPr>
        <w:drawing>
          <wp:anchor distT="0" distB="0" distL="114300" distR="114300" simplePos="0" relativeHeight="251706368" behindDoc="0" locked="0" layoutInCell="1" allowOverlap="1" wp14:anchorId="4EFC404D" wp14:editId="0208AE9C">
            <wp:simplePos x="0" y="0"/>
            <wp:positionH relativeFrom="column">
              <wp:posOffset>3819525</wp:posOffset>
            </wp:positionH>
            <wp:positionV relativeFrom="paragraph">
              <wp:posOffset>102870</wp:posOffset>
            </wp:positionV>
            <wp:extent cx="1390650" cy="1136650"/>
            <wp:effectExtent l="0" t="0" r="0" b="6350"/>
            <wp:wrapSquare wrapText="bothSides"/>
            <wp:docPr id="187" name="图片 187" descr="E:\电子稿\金版教程（魏）\2016\3.6\课件-物理（高三一轮书\80WL4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E:\电子稿\金版教程（魏）\2016\3.6\课件-物理（高三一轮书\80WL41.tif"/>
                    <pic:cNvPicPr>
                      <a:picLocks noChangeAspect="1" noChangeArrowheads="1"/>
                    </pic:cNvPicPr>
                  </pic:nvPicPr>
                  <pic:blipFill>
                    <a:blip r:embed="rId192" r:link="rId193" cstate="print">
                      <a:extLst>
                        <a:ext uri="{28A0092B-C50C-407E-A947-70E740481C1C}">
                          <a14:useLocalDpi xmlns:a14="http://schemas.microsoft.com/office/drawing/2010/main" val="0"/>
                        </a:ext>
                      </a:extLst>
                    </a:blip>
                    <a:srcRect/>
                    <a:stretch>
                      <a:fillRect/>
                    </a:stretch>
                  </pic:blipFill>
                  <pic:spPr bwMode="auto">
                    <a:xfrm>
                      <a:off x="0" y="0"/>
                      <a:ext cx="1390650" cy="1136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7CED" w:rsidRPr="00771C12">
        <w:rPr>
          <w:rFonts w:eastAsia="黑体"/>
        </w:rPr>
        <w:t>【例证</w:t>
      </w:r>
      <w:r w:rsidR="00BB7CED" w:rsidRPr="00771C12">
        <w:rPr>
          <w:rFonts w:eastAsia="黑体"/>
        </w:rPr>
        <w:t>2</w:t>
      </w:r>
      <w:r w:rsidR="00BB7CED" w:rsidRPr="00771C12">
        <w:rPr>
          <w:rFonts w:eastAsia="黑体"/>
        </w:rPr>
        <w:t>】</w:t>
      </w:r>
      <w:r w:rsidR="00BB7CED" w:rsidRPr="00771C12">
        <w:t xml:space="preserve">　</w:t>
      </w:r>
      <w:r w:rsidR="002457E0">
        <w:t>（</w:t>
      </w:r>
      <w:r w:rsidR="00BB7CED" w:rsidRPr="00771C12">
        <w:t>多选</w:t>
      </w:r>
      <w:r w:rsidR="002457E0">
        <w:t>）</w:t>
      </w:r>
      <w:r w:rsidR="00BB7CED" w:rsidRPr="00771C12">
        <w:t>如图所示，光滑斜</w:t>
      </w:r>
      <w:r w:rsidR="00BB7CED" w:rsidRPr="00B204A7">
        <w:t>面</w:t>
      </w:r>
      <w:r w:rsidR="00BB7CED" w:rsidRPr="00B204A7">
        <w:t>AE</w:t>
      </w:r>
      <w:r w:rsidR="00BB7CED" w:rsidRPr="00771C12">
        <w:t>被分成四个长度相等的部分即</w:t>
      </w:r>
      <w:r w:rsidR="00BB7CED" w:rsidRPr="00B204A7">
        <w:t>AB</w:t>
      </w:r>
      <w:r w:rsidR="00BB7CED" w:rsidRPr="00B204A7">
        <w:t>＝</w:t>
      </w:r>
      <w:r w:rsidR="00BB7CED" w:rsidRPr="00B204A7">
        <w:t>BC</w:t>
      </w:r>
      <w:r w:rsidR="00BB7CED" w:rsidRPr="00B204A7">
        <w:t>＝</w:t>
      </w:r>
      <w:r w:rsidR="00BB7CED" w:rsidRPr="00B204A7">
        <w:t>CD</w:t>
      </w:r>
      <w:r w:rsidR="00BB7CED" w:rsidRPr="00B204A7">
        <w:t>＝</w:t>
      </w:r>
      <w:r w:rsidR="00BB7CED" w:rsidRPr="00B204A7">
        <w:t>DE</w:t>
      </w:r>
      <w:r w:rsidR="00BB7CED" w:rsidRPr="00771C12">
        <w:t>，一物体从</w:t>
      </w:r>
      <w:r w:rsidR="00BB7CED" w:rsidRPr="00B204A7">
        <w:t>A</w:t>
      </w:r>
      <w:r w:rsidR="00BB7CED" w:rsidRPr="00771C12">
        <w:t>点静止释放，做匀加速直线运动，下列结论正确的</w:t>
      </w:r>
      <w:commentRangeStart w:id="101"/>
      <w:r w:rsidR="00BB7CED" w:rsidRPr="00771C12">
        <w:t>是</w:t>
      </w:r>
      <w:commentRangeEnd w:id="101"/>
      <w:r w:rsidR="00B204A7">
        <w:rPr>
          <w:rStyle w:val="a9"/>
        </w:rPr>
        <w:commentReference w:id="101"/>
      </w:r>
      <w:r w:rsidR="002457E0">
        <w:t>（</w:t>
      </w:r>
      <w:r w:rsidR="00B204A7">
        <w:rPr>
          <w:rFonts w:hint="eastAsia"/>
        </w:rPr>
        <w:t xml:space="preserve"> </w:t>
      </w:r>
      <w:r w:rsidR="00B204A7">
        <w:t xml:space="preserve">   </w:t>
      </w:r>
      <w:r w:rsidR="002457E0">
        <w:t>）</w:t>
      </w:r>
    </w:p>
    <w:p w14:paraId="2E5A3892" w14:textId="13AC2DD9" w:rsidR="00BB7CED" w:rsidRPr="00771C12" w:rsidRDefault="00580DE0" w:rsidP="007E0747">
      <w:r>
        <w:t>（</w:t>
      </w:r>
      <w:r>
        <w:t>A</w:t>
      </w:r>
      <w:r>
        <w:t>）</w:t>
      </w:r>
      <w:r w:rsidR="00BB7CED" w:rsidRPr="00771C12">
        <w:t>物体到达各点的速率</w:t>
      </w:r>
      <w:r w:rsidR="00BB7CED" w:rsidRPr="00771C12">
        <w:rPr>
          <w:rFonts w:ascii="Book Antiqua" w:hAnsi="Book Antiqua"/>
          <w:i/>
        </w:rPr>
        <w:t>v</w:t>
      </w:r>
      <w:r w:rsidR="00BB7CED" w:rsidRPr="00B204A7">
        <w:rPr>
          <w:vertAlign w:val="subscript"/>
        </w:rPr>
        <w:t>B</w:t>
      </w:r>
      <w:r w:rsidR="00BB7CED" w:rsidRPr="00771C12">
        <w:rPr>
          <w:rFonts w:hAnsi="宋体" w:cs="宋体" w:hint="eastAsia"/>
        </w:rPr>
        <w:t>∶</w:t>
      </w:r>
      <w:r w:rsidR="00BB7CED" w:rsidRPr="00771C12">
        <w:rPr>
          <w:rFonts w:ascii="Book Antiqua" w:hAnsi="Book Antiqua"/>
          <w:i/>
        </w:rPr>
        <w:t>v</w:t>
      </w:r>
      <w:r w:rsidR="00BB7CED" w:rsidRPr="00B204A7">
        <w:rPr>
          <w:vertAlign w:val="subscript"/>
        </w:rPr>
        <w:t>C</w:t>
      </w:r>
      <w:r w:rsidR="00BB7CED" w:rsidRPr="00771C12">
        <w:rPr>
          <w:rFonts w:hAnsi="宋体" w:cs="宋体" w:hint="eastAsia"/>
        </w:rPr>
        <w:t>∶</w:t>
      </w:r>
      <w:r w:rsidR="00BB7CED" w:rsidRPr="00771C12">
        <w:rPr>
          <w:rFonts w:ascii="Book Antiqua" w:hAnsi="Book Antiqua"/>
          <w:i/>
        </w:rPr>
        <w:t>v</w:t>
      </w:r>
      <w:r w:rsidR="00BB7CED" w:rsidRPr="00B204A7">
        <w:rPr>
          <w:vertAlign w:val="subscript"/>
        </w:rPr>
        <w:t>D</w:t>
      </w:r>
      <w:r w:rsidR="00BB7CED" w:rsidRPr="00771C12">
        <w:rPr>
          <w:rFonts w:hAnsi="宋体" w:cs="宋体" w:hint="eastAsia"/>
        </w:rPr>
        <w:t>∶</w:t>
      </w:r>
      <w:r w:rsidR="00BB7CED" w:rsidRPr="00771C12">
        <w:rPr>
          <w:rFonts w:ascii="Book Antiqua" w:hAnsi="Book Antiqua"/>
          <w:i/>
        </w:rPr>
        <w:t>v</w:t>
      </w:r>
      <w:r w:rsidR="00BB7CED" w:rsidRPr="00B204A7">
        <w:rPr>
          <w:vertAlign w:val="subscript"/>
        </w:rPr>
        <w:t>E</w:t>
      </w:r>
      <w:r w:rsidR="00BB7CED" w:rsidRPr="00771C12">
        <w:t>＝</w:t>
      </w:r>
      <w:r w:rsidR="00BB7CED" w:rsidRPr="00771C12">
        <w:t>1</w:t>
      </w:r>
      <w:r w:rsidR="00BB7CED" w:rsidRPr="00771C12">
        <w:rPr>
          <w:rFonts w:hAnsi="宋体" w:cs="宋体" w:hint="eastAsia"/>
        </w:rPr>
        <w:t>∶</w:t>
      </w:r>
      <w:r w:rsidR="00BB7CED" w:rsidRPr="00771C12">
        <w:fldChar w:fldCharType="begin"/>
      </w:r>
      <w:r w:rsidR="00BB7CED" w:rsidRPr="00771C12">
        <w:instrText>eq \r(2)</w:instrText>
      </w:r>
      <w:r w:rsidR="00BB7CED" w:rsidRPr="00771C12">
        <w:fldChar w:fldCharType="end"/>
      </w:r>
      <w:r w:rsidR="00BB7CED" w:rsidRPr="00771C12">
        <w:rPr>
          <w:rFonts w:hAnsi="宋体" w:cs="宋体" w:hint="eastAsia"/>
        </w:rPr>
        <w:t>∶</w:t>
      </w:r>
      <w:r w:rsidR="00BB7CED" w:rsidRPr="00771C12">
        <w:fldChar w:fldCharType="begin"/>
      </w:r>
      <w:r w:rsidR="00BB7CED" w:rsidRPr="00771C12">
        <w:instrText>eq \r(3)</w:instrText>
      </w:r>
      <w:r w:rsidR="00BB7CED" w:rsidRPr="00771C12">
        <w:fldChar w:fldCharType="end"/>
      </w:r>
      <w:r w:rsidR="00BB7CED" w:rsidRPr="00771C12">
        <w:rPr>
          <w:rFonts w:hAnsi="宋体" w:cs="宋体" w:hint="eastAsia"/>
        </w:rPr>
        <w:t>∶</w:t>
      </w:r>
      <w:r w:rsidR="00BB7CED" w:rsidRPr="00771C12">
        <w:t>2</w:t>
      </w:r>
    </w:p>
    <w:p w14:paraId="5638FD4C" w14:textId="759FCCF2" w:rsidR="00BB7CED" w:rsidRPr="00771C12" w:rsidRDefault="00580DE0" w:rsidP="007E0747">
      <w:r>
        <w:t>（</w:t>
      </w:r>
      <w:r>
        <w:t>B</w:t>
      </w:r>
      <w:r>
        <w:t>）</w:t>
      </w:r>
      <w:r w:rsidR="00BB7CED" w:rsidRPr="00771C12">
        <w:t>物体到达各点所经历的时间</w:t>
      </w:r>
      <w:r w:rsidR="00BB7CED" w:rsidRPr="00771C12">
        <w:rPr>
          <w:i/>
        </w:rPr>
        <w:t>t</w:t>
      </w:r>
      <w:r w:rsidR="00BB7CED" w:rsidRPr="00B204A7">
        <w:rPr>
          <w:vertAlign w:val="subscript"/>
        </w:rPr>
        <w:t>E</w:t>
      </w:r>
      <w:r w:rsidR="00BB7CED" w:rsidRPr="00771C12">
        <w:t>＝</w:t>
      </w:r>
      <w:r w:rsidR="00BB7CED" w:rsidRPr="00771C12">
        <w:t>2</w:t>
      </w:r>
      <w:r w:rsidR="00BB7CED" w:rsidRPr="00771C12">
        <w:rPr>
          <w:i/>
        </w:rPr>
        <w:t>t</w:t>
      </w:r>
      <w:r w:rsidR="00BB7CED" w:rsidRPr="00B204A7">
        <w:rPr>
          <w:vertAlign w:val="subscript"/>
        </w:rPr>
        <w:t>B</w:t>
      </w:r>
      <w:r w:rsidR="00BB7CED" w:rsidRPr="00771C12">
        <w:t>＝</w:t>
      </w:r>
      <w:r w:rsidR="00BB7CED" w:rsidRPr="00771C12">
        <w:fldChar w:fldCharType="begin"/>
      </w:r>
      <w:r w:rsidR="00BB7CED" w:rsidRPr="00771C12">
        <w:instrText>eq \r(2)</w:instrText>
      </w:r>
      <w:r w:rsidR="00BB7CED" w:rsidRPr="00771C12">
        <w:fldChar w:fldCharType="end"/>
      </w:r>
      <w:r w:rsidR="00BB7CED" w:rsidRPr="00771C12">
        <w:rPr>
          <w:i/>
        </w:rPr>
        <w:t>t</w:t>
      </w:r>
      <w:r w:rsidR="00BB7CED" w:rsidRPr="00B204A7">
        <w:rPr>
          <w:vertAlign w:val="subscript"/>
        </w:rPr>
        <w:t>C</w:t>
      </w:r>
      <w:r w:rsidR="00BB7CED" w:rsidRPr="00771C12">
        <w:t>＝</w:t>
      </w:r>
      <w:r w:rsidR="00BB7CED" w:rsidRPr="00771C12">
        <w:fldChar w:fldCharType="begin"/>
      </w:r>
      <w:r w:rsidR="00BB7CED" w:rsidRPr="00771C12">
        <w:instrText>eq \f(2</w:instrText>
      </w:r>
      <w:r w:rsidR="00BB7CED" w:rsidRPr="00771C12">
        <w:rPr>
          <w:i/>
        </w:rPr>
        <w:instrText>,</w:instrText>
      </w:r>
      <w:r w:rsidR="00BB7CED" w:rsidRPr="00771C12">
        <w:instrText>\r(3))</w:instrText>
      </w:r>
      <w:r w:rsidR="00BB7CED" w:rsidRPr="00771C12">
        <w:fldChar w:fldCharType="end"/>
      </w:r>
      <w:r w:rsidR="00BB7CED" w:rsidRPr="00771C12">
        <w:rPr>
          <w:i/>
        </w:rPr>
        <w:t>t</w:t>
      </w:r>
      <w:r w:rsidR="00BB7CED" w:rsidRPr="00B204A7">
        <w:rPr>
          <w:vertAlign w:val="subscript"/>
        </w:rPr>
        <w:t>D</w:t>
      </w:r>
    </w:p>
    <w:p w14:paraId="635A38A7" w14:textId="5A9B2A0D" w:rsidR="00BB7CED" w:rsidRPr="00771C12" w:rsidRDefault="00580DE0" w:rsidP="007E0747">
      <w:r>
        <w:t>（</w:t>
      </w:r>
      <w:r>
        <w:t>C</w:t>
      </w:r>
      <w:r>
        <w:t>）</w:t>
      </w:r>
      <w:r w:rsidR="00BB7CED" w:rsidRPr="00771C12">
        <w:t>物体从</w:t>
      </w:r>
      <w:r w:rsidR="00BB7CED" w:rsidRPr="00771C12">
        <w:rPr>
          <w:i/>
        </w:rPr>
        <w:t>A</w:t>
      </w:r>
      <w:r w:rsidR="00BB7CED" w:rsidRPr="00771C12">
        <w:t>运动到</w:t>
      </w:r>
      <w:r w:rsidR="00BB7CED" w:rsidRPr="00771C12">
        <w:rPr>
          <w:i/>
        </w:rPr>
        <w:t>E</w:t>
      </w:r>
      <w:r w:rsidR="00BB7CED" w:rsidRPr="00771C12">
        <w:t>的全过程平均速度</w:t>
      </w:r>
      <w:r w:rsidR="00BB7CED" w:rsidRPr="00771C12">
        <w:fldChar w:fldCharType="begin"/>
      </w:r>
      <w:r w:rsidR="00BB7CED" w:rsidRPr="00771C12">
        <w:instrText>eq \x\to(</w:instrText>
      </w:r>
      <w:r w:rsidR="00BB7CED" w:rsidRPr="00771C12">
        <w:rPr>
          <w:rFonts w:ascii="Book Antiqua" w:hAnsi="Book Antiqua"/>
          <w:i/>
        </w:rPr>
        <w:instrText>v</w:instrText>
      </w:r>
      <w:r w:rsidR="00BB7CED" w:rsidRPr="00771C12">
        <w:instrText>)</w:instrText>
      </w:r>
      <w:r w:rsidR="00BB7CED" w:rsidRPr="00771C12">
        <w:fldChar w:fldCharType="end"/>
      </w:r>
      <w:r w:rsidR="00BB7CED" w:rsidRPr="00771C12">
        <w:t>＝</w:t>
      </w:r>
      <w:r w:rsidR="00BB7CED" w:rsidRPr="00771C12">
        <w:rPr>
          <w:rFonts w:ascii="Book Antiqua" w:hAnsi="Book Antiqua"/>
          <w:i/>
        </w:rPr>
        <w:t>v</w:t>
      </w:r>
      <w:r w:rsidR="00BB7CED" w:rsidRPr="00B204A7">
        <w:rPr>
          <w:vertAlign w:val="subscript"/>
        </w:rPr>
        <w:t>B</w:t>
      </w:r>
    </w:p>
    <w:p w14:paraId="173C5C07" w14:textId="159EA724" w:rsidR="00BB7CED" w:rsidRPr="00771C12" w:rsidRDefault="00580DE0" w:rsidP="007E0747">
      <w:r>
        <w:t>（</w:t>
      </w:r>
      <w:r>
        <w:t>D</w:t>
      </w:r>
      <w:r>
        <w:t>）</w:t>
      </w:r>
      <w:r w:rsidR="00BB7CED" w:rsidRPr="00771C12">
        <w:t>物体通过每一部分时，其速度增量</w:t>
      </w:r>
      <w:r w:rsidR="00BB7CED" w:rsidRPr="00771C12">
        <w:rPr>
          <w:rFonts w:ascii="Book Antiqua" w:hAnsi="Book Antiqua"/>
          <w:i/>
        </w:rPr>
        <w:t>v</w:t>
      </w:r>
      <w:r w:rsidR="00BB7CED" w:rsidRPr="00B204A7">
        <w:rPr>
          <w:vertAlign w:val="subscript"/>
        </w:rPr>
        <w:t>B</w:t>
      </w:r>
      <w:r w:rsidR="00BB7CED" w:rsidRPr="00771C12">
        <w:t>－</w:t>
      </w:r>
      <w:r w:rsidR="00BB7CED" w:rsidRPr="00771C12">
        <w:rPr>
          <w:rFonts w:ascii="Book Antiqua" w:hAnsi="Book Antiqua"/>
          <w:i/>
        </w:rPr>
        <w:t>v</w:t>
      </w:r>
      <w:r w:rsidR="00BB7CED" w:rsidRPr="00B204A7">
        <w:rPr>
          <w:vertAlign w:val="subscript"/>
        </w:rPr>
        <w:t>A</w:t>
      </w:r>
      <w:r w:rsidR="00BB7CED" w:rsidRPr="00771C12">
        <w:t>＝</w:t>
      </w:r>
      <w:r w:rsidR="00BB7CED" w:rsidRPr="00771C12">
        <w:rPr>
          <w:rFonts w:ascii="Book Antiqua" w:hAnsi="Book Antiqua"/>
          <w:i/>
        </w:rPr>
        <w:t>v</w:t>
      </w:r>
      <w:r w:rsidR="00BB7CED" w:rsidRPr="00B204A7">
        <w:rPr>
          <w:vertAlign w:val="subscript"/>
        </w:rPr>
        <w:t>C</w:t>
      </w:r>
      <w:r w:rsidR="00BB7CED" w:rsidRPr="00771C12">
        <w:t>－</w:t>
      </w:r>
      <w:r w:rsidR="00BB7CED" w:rsidRPr="00771C12">
        <w:rPr>
          <w:rFonts w:ascii="Book Antiqua" w:hAnsi="Book Antiqua"/>
          <w:i/>
        </w:rPr>
        <w:t>v</w:t>
      </w:r>
      <w:r w:rsidR="00BB7CED" w:rsidRPr="00B204A7">
        <w:rPr>
          <w:vertAlign w:val="subscript"/>
        </w:rPr>
        <w:t>B</w:t>
      </w:r>
      <w:r w:rsidR="00BB7CED" w:rsidRPr="00771C12">
        <w:t>＝</w:t>
      </w:r>
      <w:r w:rsidR="00BB7CED" w:rsidRPr="00771C12">
        <w:rPr>
          <w:rFonts w:ascii="Book Antiqua" w:hAnsi="Book Antiqua"/>
          <w:i/>
        </w:rPr>
        <w:t>v</w:t>
      </w:r>
      <w:r w:rsidR="00BB7CED" w:rsidRPr="00B204A7">
        <w:rPr>
          <w:vertAlign w:val="subscript"/>
        </w:rPr>
        <w:t>D</w:t>
      </w:r>
      <w:r w:rsidR="00BB7CED" w:rsidRPr="00771C12">
        <w:t>－</w:t>
      </w:r>
      <w:r w:rsidR="00BB7CED" w:rsidRPr="00771C12">
        <w:rPr>
          <w:rFonts w:ascii="Book Antiqua" w:hAnsi="Book Antiqua"/>
          <w:i/>
        </w:rPr>
        <w:t>v</w:t>
      </w:r>
      <w:r w:rsidR="00BB7CED" w:rsidRPr="00B204A7">
        <w:rPr>
          <w:vertAlign w:val="subscript"/>
        </w:rPr>
        <w:t>C</w:t>
      </w:r>
      <w:r w:rsidR="00BB7CED" w:rsidRPr="00771C12">
        <w:t>＝</w:t>
      </w:r>
      <w:r w:rsidR="00BB7CED" w:rsidRPr="00771C12">
        <w:rPr>
          <w:rFonts w:ascii="Book Antiqua" w:hAnsi="Book Antiqua"/>
          <w:i/>
        </w:rPr>
        <w:t>v</w:t>
      </w:r>
      <w:r w:rsidR="00BB7CED" w:rsidRPr="00B204A7">
        <w:rPr>
          <w:vertAlign w:val="subscript"/>
        </w:rPr>
        <w:t>E</w:t>
      </w:r>
      <w:r w:rsidR="00BB7CED" w:rsidRPr="00771C12">
        <w:t>－</w:t>
      </w:r>
      <w:r w:rsidR="00BB7CED" w:rsidRPr="00771C12">
        <w:rPr>
          <w:rFonts w:ascii="Book Antiqua" w:hAnsi="Book Antiqua"/>
          <w:i/>
        </w:rPr>
        <w:t>v</w:t>
      </w:r>
      <w:r w:rsidR="00BB7CED" w:rsidRPr="00B204A7">
        <w:rPr>
          <w:vertAlign w:val="subscript"/>
        </w:rPr>
        <w:t>D</w:t>
      </w:r>
    </w:p>
    <w:p w14:paraId="01A3279A" w14:textId="77777777" w:rsidR="00BB7CED" w:rsidRPr="00771C12" w:rsidRDefault="00BB7CED" w:rsidP="007E0747">
      <w:r w:rsidRPr="00771C12">
        <w:rPr>
          <w:rFonts w:eastAsia="黑体"/>
          <w:color w:val="FF0000"/>
        </w:rPr>
        <w:t xml:space="preserve">答案　</w:t>
      </w:r>
      <w:r w:rsidRPr="00771C12">
        <w:t>ABC</w:t>
      </w:r>
    </w:p>
    <w:p w14:paraId="6B32F51E" w14:textId="77777777" w:rsidR="00BB7CED" w:rsidRPr="00771C12" w:rsidRDefault="00BB7CED" w:rsidP="007E0747">
      <w:r w:rsidRPr="00771C12">
        <w:rPr>
          <w:rFonts w:eastAsia="黑体"/>
          <w:color w:val="0000FF"/>
        </w:rPr>
        <w:t xml:space="preserve">解析　</w:t>
      </w:r>
      <w:r w:rsidRPr="00771C12">
        <w:rPr>
          <w:rFonts w:eastAsia="仿宋_GB2312"/>
        </w:rPr>
        <w:t>由</w:t>
      </w:r>
      <w:r w:rsidRPr="00771C12">
        <w:rPr>
          <w:rFonts w:eastAsia="仿宋_GB2312"/>
          <w:i/>
        </w:rPr>
        <w:t>x</w:t>
      </w:r>
      <w:r w:rsidRPr="00771C12">
        <w:rPr>
          <w:rFonts w:eastAsia="仿宋_GB2312"/>
        </w:rPr>
        <w:t>＝</w:t>
      </w:r>
      <w:r w:rsidRPr="00771C12">
        <w:rPr>
          <w:rFonts w:eastAsia="仿宋_GB2312"/>
        </w:rPr>
        <w:fldChar w:fldCharType="begin"/>
      </w:r>
      <w:r w:rsidRPr="00771C12">
        <w:rPr>
          <w:rFonts w:eastAsia="仿宋_GB2312"/>
        </w:rPr>
        <w:instrText>eq \f(</w:instrText>
      </w:r>
      <w:r w:rsidRPr="00771C12">
        <w:rPr>
          <w:rFonts w:ascii="Book Antiqua" w:eastAsia="仿宋_GB2312" w:hAnsi="Book Antiqua"/>
          <w:i/>
        </w:rPr>
        <w:instrText>v</w:instrText>
      </w:r>
      <w:r w:rsidRPr="00771C12">
        <w:rPr>
          <w:rFonts w:eastAsia="仿宋_GB2312"/>
          <w:vertAlign w:val="superscript"/>
        </w:rPr>
        <w:instrText>2</w:instrText>
      </w:r>
      <w:r w:rsidRPr="00771C12">
        <w:rPr>
          <w:rFonts w:eastAsia="仿宋_GB2312"/>
          <w:i/>
        </w:rPr>
        <w:instrText>,</w:instrText>
      </w:r>
      <w:r w:rsidRPr="00771C12">
        <w:rPr>
          <w:rFonts w:eastAsia="仿宋_GB2312"/>
        </w:rPr>
        <w:instrText>2</w:instrText>
      </w:r>
      <w:r w:rsidRPr="00771C12">
        <w:rPr>
          <w:rFonts w:eastAsia="仿宋_GB2312"/>
          <w:i/>
        </w:rPr>
        <w:instrText>a</w:instrText>
      </w:r>
      <w:r w:rsidRPr="00771C12">
        <w:rPr>
          <w:rFonts w:eastAsia="仿宋_GB2312"/>
        </w:rPr>
        <w:instrText>)</w:instrText>
      </w:r>
      <w:r w:rsidRPr="00771C12">
        <w:rPr>
          <w:rFonts w:eastAsia="仿宋_GB2312"/>
        </w:rPr>
        <w:fldChar w:fldCharType="end"/>
      </w:r>
      <w:r w:rsidRPr="00771C12">
        <w:rPr>
          <w:rFonts w:eastAsia="仿宋_GB2312"/>
        </w:rPr>
        <w:t>得</w:t>
      </w:r>
      <w:r w:rsidRPr="00771C12">
        <w:rPr>
          <w:rFonts w:ascii="Book Antiqua" w:eastAsia="仿宋_GB2312" w:hAnsi="Book Antiqua"/>
          <w:i/>
        </w:rPr>
        <w:t>v</w:t>
      </w:r>
      <w:r w:rsidRPr="00771C12">
        <w:rPr>
          <w:rFonts w:eastAsia="仿宋_GB2312"/>
        </w:rPr>
        <w:t>＝</w:t>
      </w:r>
      <w:r w:rsidRPr="00771C12">
        <w:rPr>
          <w:rFonts w:eastAsia="仿宋_GB2312"/>
        </w:rPr>
        <w:fldChar w:fldCharType="begin"/>
      </w:r>
      <w:r w:rsidRPr="00771C12">
        <w:rPr>
          <w:rFonts w:eastAsia="仿宋_GB2312"/>
        </w:rPr>
        <w:instrText>eq \r(2</w:instrText>
      </w:r>
      <w:r w:rsidRPr="00771C12">
        <w:rPr>
          <w:rFonts w:eastAsia="仿宋_GB2312"/>
          <w:i/>
        </w:rPr>
        <w:instrText>ax</w:instrText>
      </w:r>
      <w:r w:rsidRPr="00771C12">
        <w:rPr>
          <w:rFonts w:eastAsia="仿宋_GB2312"/>
        </w:rPr>
        <w:instrText>)</w:instrText>
      </w:r>
      <w:r w:rsidRPr="00771C12">
        <w:rPr>
          <w:rFonts w:eastAsia="仿宋_GB2312"/>
        </w:rPr>
        <w:fldChar w:fldCharType="end"/>
      </w:r>
      <w:r w:rsidRPr="00771C12">
        <w:rPr>
          <w:rFonts w:eastAsia="仿宋_GB2312"/>
        </w:rPr>
        <w:t>，故</w:t>
      </w:r>
      <w:r w:rsidRPr="00771C12">
        <w:rPr>
          <w:rFonts w:eastAsia="仿宋_GB2312"/>
        </w:rPr>
        <w:t>A</w:t>
      </w:r>
      <w:r w:rsidRPr="00771C12">
        <w:rPr>
          <w:rFonts w:eastAsia="仿宋_GB2312"/>
        </w:rPr>
        <w:t>正确；由</w:t>
      </w:r>
      <w:r w:rsidRPr="00771C12">
        <w:rPr>
          <w:rFonts w:ascii="Book Antiqua" w:eastAsia="仿宋_GB2312" w:hAnsi="Book Antiqua"/>
          <w:i/>
        </w:rPr>
        <w:t>v</w:t>
      </w:r>
      <w:r w:rsidRPr="00771C12">
        <w:rPr>
          <w:rFonts w:eastAsia="仿宋_GB2312"/>
        </w:rPr>
        <w:t>＝</w:t>
      </w:r>
      <w:r w:rsidRPr="00771C12">
        <w:rPr>
          <w:rFonts w:eastAsia="仿宋_GB2312"/>
          <w:i/>
        </w:rPr>
        <w:t>at</w:t>
      </w:r>
      <w:r w:rsidRPr="00771C12">
        <w:rPr>
          <w:rFonts w:eastAsia="仿宋_GB2312"/>
        </w:rPr>
        <w:t>得时间之比等于速度之比，</w:t>
      </w:r>
      <w:r w:rsidRPr="00771C12">
        <w:rPr>
          <w:rFonts w:eastAsia="仿宋_GB2312"/>
        </w:rPr>
        <w:t>B</w:t>
      </w:r>
      <w:r w:rsidRPr="00771C12">
        <w:rPr>
          <w:rFonts w:eastAsia="仿宋_GB2312"/>
        </w:rPr>
        <w:t>正确；</w:t>
      </w:r>
      <w:r w:rsidRPr="00771C12">
        <w:rPr>
          <w:rFonts w:eastAsia="仿宋_GB2312"/>
          <w:i/>
        </w:rPr>
        <w:t>B</w:t>
      </w:r>
      <w:r w:rsidRPr="00771C12">
        <w:rPr>
          <w:rFonts w:eastAsia="仿宋_GB2312"/>
        </w:rPr>
        <w:t>为全过程的中点时刻，则</w:t>
      </w:r>
      <w:r w:rsidRPr="00771C12">
        <w:rPr>
          <w:rFonts w:eastAsia="仿宋_GB2312"/>
        </w:rPr>
        <w:t>C</w:t>
      </w:r>
      <w:r w:rsidRPr="00771C12">
        <w:rPr>
          <w:rFonts w:eastAsia="仿宋_GB2312"/>
        </w:rPr>
        <w:t>正确；越往下，通过相同位移所用的时间越短，故速度的变化量越小，</w:t>
      </w:r>
      <w:r w:rsidRPr="00771C12">
        <w:rPr>
          <w:rFonts w:eastAsia="仿宋_GB2312"/>
        </w:rPr>
        <w:t>D</w:t>
      </w:r>
      <w:r w:rsidRPr="00771C12">
        <w:rPr>
          <w:rFonts w:eastAsia="仿宋_GB2312"/>
        </w:rPr>
        <w:t>错误。</w:t>
      </w:r>
    </w:p>
    <w:p w14:paraId="1CF26641" w14:textId="77777777" w:rsidR="00BB7CED" w:rsidRPr="00771C12" w:rsidRDefault="00BB7CED" w:rsidP="00486195">
      <w:pPr>
        <w:pStyle w:val="4"/>
      </w:pPr>
      <w:r w:rsidRPr="00771C12">
        <w:t>三、逆向思维法</w:t>
      </w:r>
    </w:p>
    <w:p w14:paraId="1A498F47" w14:textId="77777777" w:rsidR="00BB7CED" w:rsidRPr="00771C12" w:rsidRDefault="00BB7CED" w:rsidP="007E0747">
      <w:r w:rsidRPr="00771C12">
        <w:t>把物体所发生的物理过程逆过来加以分析的方法叫逆向思维法。例如：把末速度为</w:t>
      </w:r>
      <w:r w:rsidRPr="00771C12">
        <w:t>0</w:t>
      </w:r>
      <w:r w:rsidRPr="00771C12">
        <w:t>的匀减速直线运动转换为初速度为</w:t>
      </w:r>
      <w:r w:rsidRPr="00771C12">
        <w:t>0</w:t>
      </w:r>
      <w:r w:rsidRPr="00771C12">
        <w:t>的匀加速直线运动处理。使用时要注意：要使逆过来后的运动与逆过来前的运动位移、速度、时间具有对称性，必须保证逆过来前后物体的加速度大小、方向均相同。</w:t>
      </w:r>
    </w:p>
    <w:p w14:paraId="130A4B19" w14:textId="2AA5719E" w:rsidR="00BB7CED" w:rsidRPr="00771C12" w:rsidRDefault="00561460" w:rsidP="007E0747">
      <w:r w:rsidRPr="00771C12">
        <w:rPr>
          <w:noProof/>
        </w:rPr>
        <w:drawing>
          <wp:anchor distT="0" distB="0" distL="114300" distR="114300" simplePos="0" relativeHeight="251708416" behindDoc="0" locked="0" layoutInCell="1" allowOverlap="1" wp14:anchorId="41F28D6A" wp14:editId="1CB714B3">
            <wp:simplePos x="0" y="0"/>
            <wp:positionH relativeFrom="column">
              <wp:posOffset>3390900</wp:posOffset>
            </wp:positionH>
            <wp:positionV relativeFrom="paragraph">
              <wp:posOffset>47625</wp:posOffset>
            </wp:positionV>
            <wp:extent cx="1914525" cy="730885"/>
            <wp:effectExtent l="0" t="0" r="9525" b="0"/>
            <wp:wrapSquare wrapText="bothSides"/>
            <wp:docPr id="188" name="图片 188" descr="E:\电子稿\金版教程（魏）\2016\3.6\课件-物理（高三一轮书\80WL4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E:\电子稿\金版教程（魏）\2016\3.6\课件-物理（高三一轮书\80WL42.tif"/>
                    <pic:cNvPicPr>
                      <a:picLocks noChangeAspect="1" noChangeArrowheads="1"/>
                    </pic:cNvPicPr>
                  </pic:nvPicPr>
                  <pic:blipFill>
                    <a:blip r:embed="rId194" r:link="rId195" cstate="print">
                      <a:extLst>
                        <a:ext uri="{28A0092B-C50C-407E-A947-70E740481C1C}">
                          <a14:useLocalDpi xmlns:a14="http://schemas.microsoft.com/office/drawing/2010/main" val="0"/>
                        </a:ext>
                      </a:extLst>
                    </a:blip>
                    <a:srcRect/>
                    <a:stretch>
                      <a:fillRect/>
                    </a:stretch>
                  </pic:blipFill>
                  <pic:spPr bwMode="auto">
                    <a:xfrm>
                      <a:off x="0" y="0"/>
                      <a:ext cx="1914525" cy="730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7CED" w:rsidRPr="00771C12">
        <w:rPr>
          <w:rFonts w:eastAsia="黑体"/>
        </w:rPr>
        <w:t>【例证</w:t>
      </w:r>
      <w:r w:rsidR="00BB7CED" w:rsidRPr="00771C12">
        <w:rPr>
          <w:rFonts w:eastAsia="黑体"/>
        </w:rPr>
        <w:t>3</w:t>
      </w:r>
      <w:r w:rsidR="00BB7CED" w:rsidRPr="00771C12">
        <w:rPr>
          <w:rFonts w:eastAsia="黑体"/>
        </w:rPr>
        <w:t xml:space="preserve">】　</w:t>
      </w:r>
      <w:r w:rsidR="00BB7CED" w:rsidRPr="00771C12">
        <w:rPr>
          <w:rFonts w:eastAsia="黑体"/>
        </w:rPr>
        <w:t>[2015·</w:t>
      </w:r>
      <w:r w:rsidR="00BB7CED" w:rsidRPr="00771C12">
        <w:rPr>
          <w:rFonts w:eastAsia="黑体"/>
        </w:rPr>
        <w:t>郑州模拟</w:t>
      </w:r>
      <w:r w:rsidR="00BB7CED" w:rsidRPr="00771C12">
        <w:rPr>
          <w:rFonts w:eastAsia="黑体"/>
        </w:rPr>
        <w:t>]</w:t>
      </w:r>
      <w:r w:rsidR="00BB7CED" w:rsidRPr="00771C12">
        <w:t>如图所示，在水平面上固定着三个完全相同的木块，一子弹以水平速度射入木块，若子弹在木块中做匀减速直线运动，当穿透第三个木块时速度恰好为零，则子弹依次射入每个木块时的速度比和穿过每个木块所用时间比正确的为</w:t>
      </w:r>
      <w:r w:rsidR="002457E0">
        <w:t>（</w:t>
      </w:r>
      <w:r>
        <w:rPr>
          <w:rFonts w:hint="eastAsia"/>
        </w:rPr>
        <w:t xml:space="preserve"> </w:t>
      </w:r>
      <w:r>
        <w:t xml:space="preserve">   </w:t>
      </w:r>
      <w:commentRangeStart w:id="102"/>
      <w:commentRangeEnd w:id="102"/>
      <w:r>
        <w:rPr>
          <w:rStyle w:val="a9"/>
        </w:rPr>
        <w:commentReference w:id="102"/>
      </w:r>
      <w:r w:rsidR="002457E0">
        <w:t>）</w:t>
      </w:r>
    </w:p>
    <w:p w14:paraId="613F5AD8" w14:textId="53B70FF0" w:rsidR="00BB7CED" w:rsidRPr="00771C12" w:rsidRDefault="00580DE0" w:rsidP="007E0747">
      <w:r>
        <w:t>（</w:t>
      </w:r>
      <w:r>
        <w:t>A</w:t>
      </w:r>
      <w:r>
        <w:t>）</w:t>
      </w:r>
      <w:r w:rsidR="00BB7CED" w:rsidRPr="00771C12">
        <w:rPr>
          <w:rFonts w:ascii="Book Antiqua" w:hAnsi="Book Antiqua"/>
          <w:i/>
        </w:rPr>
        <w:t>v</w:t>
      </w:r>
      <w:r w:rsidR="00BB7CED" w:rsidRPr="00771C12">
        <w:rPr>
          <w:vertAlign w:val="subscript"/>
        </w:rPr>
        <w:t>1</w:t>
      </w:r>
      <w:r w:rsidR="00BB7CED" w:rsidRPr="00771C12">
        <w:rPr>
          <w:rFonts w:hAnsi="宋体" w:cs="宋体" w:hint="eastAsia"/>
        </w:rPr>
        <w:t>∶</w:t>
      </w:r>
      <w:r w:rsidR="00BB7CED" w:rsidRPr="00771C12">
        <w:rPr>
          <w:rFonts w:ascii="Book Antiqua" w:hAnsi="Book Antiqua"/>
          <w:i/>
        </w:rPr>
        <w:t>v</w:t>
      </w:r>
      <w:r w:rsidR="00BB7CED" w:rsidRPr="00771C12">
        <w:rPr>
          <w:vertAlign w:val="subscript"/>
        </w:rPr>
        <w:t>2</w:t>
      </w:r>
      <w:r w:rsidR="00BB7CED" w:rsidRPr="00771C12">
        <w:rPr>
          <w:rFonts w:hAnsi="宋体" w:cs="宋体" w:hint="eastAsia"/>
        </w:rPr>
        <w:t>∶</w:t>
      </w:r>
      <w:r w:rsidR="00BB7CED" w:rsidRPr="00771C12">
        <w:rPr>
          <w:rFonts w:ascii="Book Antiqua" w:hAnsi="Book Antiqua"/>
          <w:i/>
        </w:rPr>
        <w:t>v</w:t>
      </w:r>
      <w:r w:rsidR="00BB7CED" w:rsidRPr="00771C12">
        <w:rPr>
          <w:vertAlign w:val="subscript"/>
        </w:rPr>
        <w:t>3</w:t>
      </w:r>
      <w:r w:rsidR="00BB7CED" w:rsidRPr="00771C12">
        <w:t>＝</w:t>
      </w:r>
      <w:r w:rsidR="00BB7CED" w:rsidRPr="00771C12">
        <w:t>3</w:t>
      </w:r>
      <w:r w:rsidR="00BB7CED" w:rsidRPr="00771C12">
        <w:rPr>
          <w:rFonts w:hAnsi="宋体" w:cs="宋体" w:hint="eastAsia"/>
        </w:rPr>
        <w:t>∶</w:t>
      </w:r>
      <w:r w:rsidR="00BB7CED" w:rsidRPr="00771C12">
        <w:t>2</w:t>
      </w:r>
      <w:r w:rsidR="00BB7CED" w:rsidRPr="00771C12">
        <w:rPr>
          <w:rFonts w:hAnsi="宋体" w:cs="宋体" w:hint="eastAsia"/>
        </w:rPr>
        <w:t>∶</w:t>
      </w:r>
      <w:r w:rsidR="00BB7CED" w:rsidRPr="00771C12">
        <w:t>1</w:t>
      </w:r>
    </w:p>
    <w:p w14:paraId="568D092D" w14:textId="515670EC" w:rsidR="00BB7CED" w:rsidRPr="00771C12" w:rsidRDefault="00580DE0" w:rsidP="007E0747">
      <w:r>
        <w:t>（</w:t>
      </w:r>
      <w:r>
        <w:t>B</w:t>
      </w:r>
      <w:r>
        <w:t>）</w:t>
      </w:r>
      <w:r w:rsidR="00BB7CED" w:rsidRPr="00771C12">
        <w:rPr>
          <w:rFonts w:ascii="Book Antiqua" w:hAnsi="Book Antiqua"/>
          <w:i/>
        </w:rPr>
        <w:t>v</w:t>
      </w:r>
      <w:r w:rsidR="00BB7CED" w:rsidRPr="00771C12">
        <w:rPr>
          <w:vertAlign w:val="subscript"/>
        </w:rPr>
        <w:t>1</w:t>
      </w:r>
      <w:r w:rsidR="00BB7CED" w:rsidRPr="00771C12">
        <w:rPr>
          <w:rFonts w:hAnsi="宋体" w:cs="宋体" w:hint="eastAsia"/>
        </w:rPr>
        <w:t>∶</w:t>
      </w:r>
      <w:r w:rsidR="00BB7CED" w:rsidRPr="00771C12">
        <w:rPr>
          <w:rFonts w:ascii="Book Antiqua" w:hAnsi="Book Antiqua"/>
          <w:i/>
        </w:rPr>
        <w:t>v</w:t>
      </w:r>
      <w:r w:rsidR="00BB7CED" w:rsidRPr="00771C12">
        <w:rPr>
          <w:vertAlign w:val="subscript"/>
        </w:rPr>
        <w:t>2</w:t>
      </w:r>
      <w:r w:rsidR="00BB7CED" w:rsidRPr="00771C12">
        <w:rPr>
          <w:rFonts w:hAnsi="宋体" w:cs="宋体" w:hint="eastAsia"/>
        </w:rPr>
        <w:t>∶</w:t>
      </w:r>
      <w:r w:rsidR="00BB7CED" w:rsidRPr="00771C12">
        <w:rPr>
          <w:rFonts w:ascii="Book Antiqua" w:hAnsi="Book Antiqua"/>
          <w:i/>
        </w:rPr>
        <w:t>v</w:t>
      </w:r>
      <w:r w:rsidR="00BB7CED" w:rsidRPr="00771C12">
        <w:rPr>
          <w:vertAlign w:val="subscript"/>
        </w:rPr>
        <w:t>3</w:t>
      </w:r>
      <w:r w:rsidR="00BB7CED" w:rsidRPr="00771C12">
        <w:t>＝</w:t>
      </w:r>
      <w:r w:rsidR="00BB7CED" w:rsidRPr="00771C12">
        <w:fldChar w:fldCharType="begin"/>
      </w:r>
      <w:r w:rsidR="00BB7CED" w:rsidRPr="00771C12">
        <w:instrText>eq \r(5)</w:instrText>
      </w:r>
      <w:r w:rsidR="00BB7CED" w:rsidRPr="00771C12">
        <w:fldChar w:fldCharType="end"/>
      </w:r>
      <w:r w:rsidR="00BB7CED" w:rsidRPr="00771C12">
        <w:rPr>
          <w:rFonts w:hAnsi="宋体" w:cs="宋体" w:hint="eastAsia"/>
        </w:rPr>
        <w:t>∶</w:t>
      </w:r>
      <w:r w:rsidR="00BB7CED" w:rsidRPr="00771C12">
        <w:fldChar w:fldCharType="begin"/>
      </w:r>
      <w:r w:rsidR="00BB7CED" w:rsidRPr="00771C12">
        <w:instrText>eq \r(3)</w:instrText>
      </w:r>
      <w:r w:rsidR="00BB7CED" w:rsidRPr="00771C12">
        <w:fldChar w:fldCharType="end"/>
      </w:r>
      <w:r w:rsidR="00BB7CED" w:rsidRPr="00771C12">
        <w:rPr>
          <w:rFonts w:hAnsi="宋体" w:cs="宋体" w:hint="eastAsia"/>
        </w:rPr>
        <w:t>∶</w:t>
      </w:r>
      <w:r w:rsidR="00BB7CED" w:rsidRPr="00771C12">
        <w:t>1</w:t>
      </w:r>
    </w:p>
    <w:p w14:paraId="7BA5F516" w14:textId="2AAEAFD4" w:rsidR="00BB7CED" w:rsidRPr="00771C12" w:rsidRDefault="00580DE0" w:rsidP="007E0747">
      <w:r>
        <w:t>（</w:t>
      </w:r>
      <w:r>
        <w:t>C</w:t>
      </w:r>
      <w:r>
        <w:t>）</w:t>
      </w:r>
      <w:r w:rsidR="00BB7CED" w:rsidRPr="00771C12">
        <w:rPr>
          <w:i/>
        </w:rPr>
        <w:t>t</w:t>
      </w:r>
      <w:r w:rsidR="00BB7CED" w:rsidRPr="00771C12">
        <w:rPr>
          <w:vertAlign w:val="subscript"/>
        </w:rPr>
        <w:t>1</w:t>
      </w:r>
      <w:r w:rsidR="00BB7CED" w:rsidRPr="00771C12">
        <w:rPr>
          <w:rFonts w:hAnsi="宋体" w:cs="宋体" w:hint="eastAsia"/>
        </w:rPr>
        <w:t>∶</w:t>
      </w:r>
      <w:r w:rsidR="00BB7CED" w:rsidRPr="00771C12">
        <w:rPr>
          <w:i/>
        </w:rPr>
        <w:t>t</w:t>
      </w:r>
      <w:r w:rsidR="00BB7CED" w:rsidRPr="00771C12">
        <w:rPr>
          <w:vertAlign w:val="subscript"/>
        </w:rPr>
        <w:t>2</w:t>
      </w:r>
      <w:r w:rsidR="00BB7CED" w:rsidRPr="00771C12">
        <w:rPr>
          <w:rFonts w:hAnsi="宋体" w:cs="宋体" w:hint="eastAsia"/>
        </w:rPr>
        <w:t>∶</w:t>
      </w:r>
      <w:r w:rsidR="00BB7CED" w:rsidRPr="00771C12">
        <w:rPr>
          <w:i/>
        </w:rPr>
        <w:t>t</w:t>
      </w:r>
      <w:r w:rsidR="00BB7CED" w:rsidRPr="00771C12">
        <w:rPr>
          <w:vertAlign w:val="subscript"/>
        </w:rPr>
        <w:t>3</w:t>
      </w:r>
      <w:r w:rsidR="00BB7CED" w:rsidRPr="00771C12">
        <w:t>＝</w:t>
      </w:r>
      <w:r w:rsidR="00BB7CED" w:rsidRPr="00771C12">
        <w:t>1</w:t>
      </w:r>
      <w:r w:rsidR="00BB7CED" w:rsidRPr="00771C12">
        <w:rPr>
          <w:rFonts w:hAnsi="宋体" w:cs="宋体" w:hint="eastAsia"/>
        </w:rPr>
        <w:t>∶</w:t>
      </w:r>
      <w:r w:rsidR="00BB7CED" w:rsidRPr="00771C12">
        <w:fldChar w:fldCharType="begin"/>
      </w:r>
      <w:r w:rsidR="00BB7CED" w:rsidRPr="00771C12">
        <w:instrText>eq \r(2)</w:instrText>
      </w:r>
      <w:r w:rsidR="00BB7CED" w:rsidRPr="00771C12">
        <w:fldChar w:fldCharType="end"/>
      </w:r>
      <w:r w:rsidR="00BB7CED" w:rsidRPr="00771C12">
        <w:rPr>
          <w:rFonts w:hAnsi="宋体" w:cs="宋体" w:hint="eastAsia"/>
        </w:rPr>
        <w:t>∶</w:t>
      </w:r>
      <w:r w:rsidR="00BB7CED" w:rsidRPr="00771C12">
        <w:fldChar w:fldCharType="begin"/>
      </w:r>
      <w:r w:rsidR="00BB7CED" w:rsidRPr="00771C12">
        <w:instrText>eq \r(3)</w:instrText>
      </w:r>
      <w:r w:rsidR="00BB7CED" w:rsidRPr="00771C12">
        <w:fldChar w:fldCharType="end"/>
      </w:r>
    </w:p>
    <w:p w14:paraId="28B842DB" w14:textId="27177B89" w:rsidR="00BB7CED" w:rsidRPr="00771C12" w:rsidRDefault="00580DE0" w:rsidP="007E0747">
      <w:r>
        <w:t>（</w:t>
      </w:r>
      <w:r>
        <w:t>D</w:t>
      </w:r>
      <w:r>
        <w:t>）</w:t>
      </w:r>
      <w:r w:rsidR="00BB7CED" w:rsidRPr="00771C12">
        <w:rPr>
          <w:i/>
        </w:rPr>
        <w:t>t</w:t>
      </w:r>
      <w:r w:rsidR="00BB7CED" w:rsidRPr="00771C12">
        <w:rPr>
          <w:vertAlign w:val="subscript"/>
        </w:rPr>
        <w:t>1</w:t>
      </w:r>
      <w:r w:rsidR="00BB7CED" w:rsidRPr="00771C12">
        <w:rPr>
          <w:rFonts w:hAnsi="宋体" w:cs="宋体" w:hint="eastAsia"/>
        </w:rPr>
        <w:t>∶</w:t>
      </w:r>
      <w:r w:rsidR="00BB7CED" w:rsidRPr="00771C12">
        <w:rPr>
          <w:i/>
        </w:rPr>
        <w:t>t</w:t>
      </w:r>
      <w:r w:rsidR="00BB7CED" w:rsidRPr="00771C12">
        <w:rPr>
          <w:vertAlign w:val="subscript"/>
        </w:rPr>
        <w:t>2</w:t>
      </w:r>
      <w:r w:rsidR="00BB7CED" w:rsidRPr="00771C12">
        <w:rPr>
          <w:rFonts w:hAnsi="宋体" w:cs="宋体" w:hint="eastAsia"/>
        </w:rPr>
        <w:t>∶</w:t>
      </w:r>
      <w:r w:rsidR="00BB7CED" w:rsidRPr="00771C12">
        <w:rPr>
          <w:i/>
        </w:rPr>
        <w:t>t</w:t>
      </w:r>
      <w:r w:rsidR="00BB7CED" w:rsidRPr="00771C12">
        <w:rPr>
          <w:vertAlign w:val="subscript"/>
        </w:rPr>
        <w:t>3</w:t>
      </w:r>
      <w:r w:rsidR="00BB7CED" w:rsidRPr="00771C12">
        <w:t>＝</w:t>
      </w:r>
      <w:r w:rsidR="002457E0">
        <w:t>（</w:t>
      </w:r>
      <w:r w:rsidR="00BB7CED" w:rsidRPr="00771C12">
        <w:fldChar w:fldCharType="begin"/>
      </w:r>
      <w:r w:rsidR="00BB7CED" w:rsidRPr="00771C12">
        <w:instrText>eq \r(3)</w:instrText>
      </w:r>
      <w:r w:rsidR="00BB7CED" w:rsidRPr="00771C12">
        <w:fldChar w:fldCharType="end"/>
      </w:r>
      <w:r w:rsidR="00BB7CED" w:rsidRPr="00771C12">
        <w:t>－</w:t>
      </w:r>
      <w:r w:rsidR="00BB7CED" w:rsidRPr="00771C12">
        <w:fldChar w:fldCharType="begin"/>
      </w:r>
      <w:r w:rsidR="00BB7CED" w:rsidRPr="00771C12">
        <w:instrText>eq \r(2)</w:instrText>
      </w:r>
      <w:r w:rsidR="00BB7CED" w:rsidRPr="00771C12">
        <w:fldChar w:fldCharType="end"/>
      </w:r>
      <w:r w:rsidR="002457E0">
        <w:t>）</w:t>
      </w:r>
      <w:r w:rsidR="00BB7CED" w:rsidRPr="00771C12">
        <w:rPr>
          <w:rFonts w:hAnsi="宋体" w:cs="宋体" w:hint="eastAsia"/>
        </w:rPr>
        <w:t>∶</w:t>
      </w:r>
      <w:r w:rsidR="002457E0">
        <w:t>（</w:t>
      </w:r>
      <w:r w:rsidR="00BB7CED" w:rsidRPr="00771C12">
        <w:fldChar w:fldCharType="begin"/>
      </w:r>
      <w:r w:rsidR="00BB7CED" w:rsidRPr="00771C12">
        <w:instrText>eq \r(2)</w:instrText>
      </w:r>
      <w:r w:rsidR="00BB7CED" w:rsidRPr="00771C12">
        <w:fldChar w:fldCharType="end"/>
      </w:r>
      <w:r w:rsidR="00BB7CED" w:rsidRPr="00771C12">
        <w:t>－</w:t>
      </w:r>
      <w:r w:rsidR="00BB7CED" w:rsidRPr="00771C12">
        <w:t>1</w:t>
      </w:r>
      <w:r w:rsidR="002457E0">
        <w:t>）</w:t>
      </w:r>
      <w:r w:rsidR="00BB7CED" w:rsidRPr="00771C12">
        <w:rPr>
          <w:rFonts w:hAnsi="宋体" w:cs="宋体" w:hint="eastAsia"/>
        </w:rPr>
        <w:t>∶</w:t>
      </w:r>
      <w:r w:rsidR="00BB7CED" w:rsidRPr="00771C12">
        <w:t>1</w:t>
      </w:r>
    </w:p>
    <w:p w14:paraId="3FE99AC2" w14:textId="77777777" w:rsidR="00BB7CED" w:rsidRPr="00771C12" w:rsidRDefault="00BB7CED" w:rsidP="007E0747">
      <w:r w:rsidRPr="00771C12">
        <w:rPr>
          <w:rFonts w:eastAsia="黑体"/>
          <w:color w:val="FF0000"/>
        </w:rPr>
        <w:t xml:space="preserve">答案　</w:t>
      </w:r>
      <w:r w:rsidRPr="00771C12">
        <w:t>D</w:t>
      </w:r>
    </w:p>
    <w:p w14:paraId="7FE2DE16" w14:textId="563A7DF7" w:rsidR="00BB7CED" w:rsidRPr="00771C12" w:rsidRDefault="00BB7CED" w:rsidP="007E0747">
      <w:r w:rsidRPr="00771C12">
        <w:rPr>
          <w:rFonts w:eastAsia="黑体"/>
          <w:color w:val="0000FF"/>
        </w:rPr>
        <w:t xml:space="preserve">解析　</w:t>
      </w:r>
      <w:r w:rsidRPr="00771C12">
        <w:rPr>
          <w:rFonts w:eastAsia="仿宋_GB2312"/>
        </w:rPr>
        <w:t>用</w:t>
      </w:r>
      <w:r w:rsidRPr="00771C12">
        <w:rPr>
          <w:rFonts w:hAnsi="宋体"/>
        </w:rPr>
        <w:t>“</w:t>
      </w:r>
      <w:r w:rsidRPr="00771C12">
        <w:rPr>
          <w:rFonts w:eastAsia="仿宋_GB2312"/>
        </w:rPr>
        <w:t>逆向思维</w:t>
      </w:r>
      <w:r w:rsidRPr="00771C12">
        <w:rPr>
          <w:rFonts w:hAnsi="宋体"/>
        </w:rPr>
        <w:t>”</w:t>
      </w:r>
      <w:r w:rsidRPr="00771C12">
        <w:rPr>
          <w:rFonts w:eastAsia="仿宋_GB2312"/>
        </w:rPr>
        <w:t>法解答，由题意知，若倒过来分析，子弹向左做初速度为零的匀加速直线运动，设每块木块厚度为</w:t>
      </w:r>
      <w:r w:rsidRPr="00771C12">
        <w:rPr>
          <w:rFonts w:eastAsia="仿宋_GB2312"/>
          <w:i/>
        </w:rPr>
        <w:t>L</w:t>
      </w:r>
      <w:r w:rsidRPr="00771C12">
        <w:rPr>
          <w:rFonts w:eastAsia="仿宋_GB2312"/>
        </w:rPr>
        <w:t>，则</w:t>
      </w:r>
      <w:r w:rsidRPr="00771C12">
        <w:rPr>
          <w:rFonts w:ascii="Book Antiqua" w:eastAsia="仿宋_GB2312" w:hAnsi="Book Antiqua"/>
          <w:i/>
        </w:rPr>
        <w:t>v</w:t>
      </w:r>
      <w:r w:rsidRPr="00771C12">
        <w:rPr>
          <w:rFonts w:eastAsia="仿宋_GB2312"/>
        </w:rPr>
        <w:fldChar w:fldCharType="begin"/>
      </w:r>
      <w:r w:rsidRPr="00771C12">
        <w:rPr>
          <w:rFonts w:eastAsia="仿宋_GB2312"/>
        </w:rPr>
        <w:instrText>eq \o\al(</w:instrText>
      </w:r>
      <w:r w:rsidRPr="00771C12">
        <w:rPr>
          <w:rFonts w:eastAsia="仿宋_GB2312"/>
          <w:vertAlign w:val="superscript"/>
        </w:rPr>
        <w:instrText>2</w:instrText>
      </w:r>
      <w:r w:rsidRPr="00771C12">
        <w:rPr>
          <w:rFonts w:eastAsia="仿宋_GB2312"/>
        </w:rPr>
        <w:instrText>,</w:instrText>
      </w:r>
      <w:r w:rsidRPr="00771C12">
        <w:rPr>
          <w:rFonts w:eastAsia="仿宋_GB2312"/>
          <w:vertAlign w:val="subscript"/>
        </w:rPr>
        <w:instrText>3</w:instrText>
      </w:r>
      <w:r w:rsidRPr="00771C12">
        <w:rPr>
          <w:rFonts w:eastAsia="仿宋_GB2312"/>
        </w:rPr>
        <w:instrText>)</w:instrText>
      </w:r>
      <w:r w:rsidRPr="00771C12">
        <w:rPr>
          <w:rFonts w:eastAsia="仿宋_GB2312"/>
        </w:rPr>
        <w:fldChar w:fldCharType="end"/>
      </w:r>
      <w:r w:rsidRPr="00771C12">
        <w:rPr>
          <w:rFonts w:eastAsia="仿宋_GB2312"/>
        </w:rPr>
        <w:t>＝</w:t>
      </w:r>
      <w:r w:rsidRPr="00771C12">
        <w:rPr>
          <w:rFonts w:eastAsia="仿宋_GB2312"/>
        </w:rPr>
        <w:t>2</w:t>
      </w:r>
      <w:r w:rsidRPr="00771C12">
        <w:rPr>
          <w:rFonts w:eastAsia="仿宋_GB2312"/>
          <w:i/>
        </w:rPr>
        <w:t>a</w:t>
      </w:r>
      <w:r w:rsidRPr="00771C12">
        <w:rPr>
          <w:rFonts w:eastAsia="仿宋_GB2312"/>
        </w:rPr>
        <w:t>·</w:t>
      </w:r>
      <w:r w:rsidRPr="00771C12">
        <w:rPr>
          <w:rFonts w:eastAsia="仿宋_GB2312"/>
          <w:i/>
        </w:rPr>
        <w:t>L</w:t>
      </w:r>
      <w:r w:rsidRPr="00771C12">
        <w:rPr>
          <w:rFonts w:eastAsia="仿宋_GB2312"/>
        </w:rPr>
        <w:t>，</w:t>
      </w:r>
      <w:r w:rsidRPr="00771C12">
        <w:rPr>
          <w:rFonts w:ascii="Book Antiqua" w:eastAsia="仿宋_GB2312" w:hAnsi="Book Antiqua"/>
          <w:i/>
        </w:rPr>
        <w:t>v</w:t>
      </w:r>
      <w:r w:rsidRPr="00771C12">
        <w:rPr>
          <w:rFonts w:eastAsia="仿宋_GB2312"/>
        </w:rPr>
        <w:fldChar w:fldCharType="begin"/>
      </w:r>
      <w:r w:rsidRPr="00771C12">
        <w:rPr>
          <w:rFonts w:eastAsia="仿宋_GB2312"/>
        </w:rPr>
        <w:instrText>eq \o\al(</w:instrText>
      </w:r>
      <w:r w:rsidRPr="00771C12">
        <w:rPr>
          <w:rFonts w:eastAsia="仿宋_GB2312"/>
          <w:vertAlign w:val="superscript"/>
        </w:rPr>
        <w:instrText>2</w:instrText>
      </w:r>
      <w:r w:rsidRPr="00771C12">
        <w:rPr>
          <w:rFonts w:eastAsia="仿宋_GB2312"/>
        </w:rPr>
        <w:instrText>,</w:instrText>
      </w:r>
      <w:r w:rsidRPr="00771C12">
        <w:rPr>
          <w:rFonts w:eastAsia="仿宋_GB2312"/>
          <w:vertAlign w:val="subscript"/>
        </w:rPr>
        <w:instrText>2</w:instrText>
      </w:r>
      <w:r w:rsidRPr="00771C12">
        <w:rPr>
          <w:rFonts w:eastAsia="仿宋_GB2312"/>
        </w:rPr>
        <w:instrText>)</w:instrText>
      </w:r>
      <w:r w:rsidRPr="00771C12">
        <w:rPr>
          <w:rFonts w:eastAsia="仿宋_GB2312"/>
        </w:rPr>
        <w:fldChar w:fldCharType="end"/>
      </w:r>
      <w:r w:rsidRPr="00771C12">
        <w:rPr>
          <w:rFonts w:eastAsia="仿宋_GB2312"/>
        </w:rPr>
        <w:t>＝</w:t>
      </w:r>
      <w:r w:rsidRPr="00771C12">
        <w:rPr>
          <w:rFonts w:eastAsia="仿宋_GB2312"/>
        </w:rPr>
        <w:t>2</w:t>
      </w:r>
      <w:r w:rsidRPr="00771C12">
        <w:rPr>
          <w:rFonts w:eastAsia="仿宋_GB2312"/>
          <w:i/>
        </w:rPr>
        <w:t>a</w:t>
      </w:r>
      <w:r w:rsidRPr="00771C12">
        <w:rPr>
          <w:rFonts w:eastAsia="仿宋_GB2312"/>
        </w:rPr>
        <w:t>·2</w:t>
      </w:r>
      <w:r w:rsidRPr="00771C12">
        <w:rPr>
          <w:rFonts w:eastAsia="仿宋_GB2312"/>
          <w:i/>
        </w:rPr>
        <w:t>L</w:t>
      </w:r>
      <w:r w:rsidRPr="00771C12">
        <w:rPr>
          <w:rFonts w:eastAsia="仿宋_GB2312"/>
        </w:rPr>
        <w:t>，</w:t>
      </w:r>
      <w:r w:rsidRPr="00771C12">
        <w:rPr>
          <w:rFonts w:ascii="Book Antiqua" w:eastAsia="仿宋_GB2312" w:hAnsi="Book Antiqua"/>
          <w:i/>
        </w:rPr>
        <w:t>v</w:t>
      </w:r>
      <w:r w:rsidRPr="00771C12">
        <w:rPr>
          <w:rFonts w:eastAsia="仿宋_GB2312"/>
        </w:rPr>
        <w:fldChar w:fldCharType="begin"/>
      </w:r>
      <w:r w:rsidRPr="00771C12">
        <w:rPr>
          <w:rFonts w:eastAsia="仿宋_GB2312"/>
        </w:rPr>
        <w:instrText>eq \o\al(</w:instrText>
      </w:r>
      <w:r w:rsidRPr="00771C12">
        <w:rPr>
          <w:rFonts w:eastAsia="仿宋_GB2312"/>
          <w:vertAlign w:val="superscript"/>
        </w:rPr>
        <w:instrText>2</w:instrText>
      </w:r>
      <w:r w:rsidRPr="00771C12">
        <w:rPr>
          <w:rFonts w:eastAsia="仿宋_GB2312"/>
        </w:rPr>
        <w:instrText>,</w:instrText>
      </w:r>
      <w:r w:rsidRPr="00771C12">
        <w:rPr>
          <w:rFonts w:eastAsia="仿宋_GB2312"/>
          <w:vertAlign w:val="subscript"/>
        </w:rPr>
        <w:instrText>1</w:instrText>
      </w:r>
      <w:r w:rsidRPr="00771C12">
        <w:rPr>
          <w:rFonts w:eastAsia="仿宋_GB2312"/>
        </w:rPr>
        <w:instrText>)</w:instrText>
      </w:r>
      <w:r w:rsidRPr="00771C12">
        <w:rPr>
          <w:rFonts w:eastAsia="仿宋_GB2312"/>
        </w:rPr>
        <w:fldChar w:fldCharType="end"/>
      </w:r>
      <w:r w:rsidRPr="00771C12">
        <w:rPr>
          <w:rFonts w:eastAsia="仿宋_GB2312"/>
        </w:rPr>
        <w:t>＝</w:t>
      </w:r>
      <w:r w:rsidRPr="00771C12">
        <w:rPr>
          <w:rFonts w:eastAsia="仿宋_GB2312"/>
        </w:rPr>
        <w:t>2</w:t>
      </w:r>
      <w:r w:rsidRPr="00771C12">
        <w:rPr>
          <w:rFonts w:eastAsia="仿宋_GB2312"/>
          <w:i/>
        </w:rPr>
        <w:t>a</w:t>
      </w:r>
      <w:r w:rsidRPr="00771C12">
        <w:rPr>
          <w:rFonts w:eastAsia="仿宋_GB2312"/>
        </w:rPr>
        <w:t>·3</w:t>
      </w:r>
      <w:r w:rsidRPr="00771C12">
        <w:rPr>
          <w:rFonts w:eastAsia="仿宋_GB2312"/>
          <w:i/>
        </w:rPr>
        <w:t>L</w:t>
      </w:r>
      <w:r w:rsidRPr="00771C12">
        <w:rPr>
          <w:rFonts w:eastAsia="仿宋_GB2312"/>
        </w:rPr>
        <w:t>，</w:t>
      </w:r>
      <w:r w:rsidRPr="00771C12">
        <w:rPr>
          <w:rFonts w:ascii="Book Antiqua" w:eastAsia="仿宋_GB2312" w:hAnsi="Book Antiqua"/>
          <w:i/>
        </w:rPr>
        <w:t>v</w:t>
      </w:r>
      <w:r w:rsidRPr="00771C12">
        <w:rPr>
          <w:rFonts w:eastAsia="仿宋_GB2312"/>
          <w:vertAlign w:val="subscript"/>
        </w:rPr>
        <w:t>3</w:t>
      </w:r>
      <w:r w:rsidRPr="00771C12">
        <w:rPr>
          <w:rFonts w:eastAsia="仿宋_GB2312"/>
        </w:rPr>
        <w:t>、</w:t>
      </w:r>
      <w:r w:rsidRPr="00771C12">
        <w:rPr>
          <w:rFonts w:ascii="Book Antiqua" w:eastAsia="仿宋_GB2312" w:hAnsi="Book Antiqua"/>
          <w:i/>
        </w:rPr>
        <w:t>v</w:t>
      </w:r>
      <w:r w:rsidRPr="00771C12">
        <w:rPr>
          <w:rFonts w:eastAsia="仿宋_GB2312"/>
          <w:vertAlign w:val="subscript"/>
        </w:rPr>
        <w:t>2</w:t>
      </w:r>
      <w:r w:rsidRPr="00771C12">
        <w:rPr>
          <w:rFonts w:eastAsia="仿宋_GB2312"/>
        </w:rPr>
        <w:t>、</w:t>
      </w:r>
      <w:r w:rsidRPr="00771C12">
        <w:rPr>
          <w:rFonts w:ascii="Book Antiqua" w:eastAsia="仿宋_GB2312" w:hAnsi="Book Antiqua"/>
          <w:i/>
        </w:rPr>
        <w:t>v</w:t>
      </w:r>
      <w:r w:rsidRPr="00771C12">
        <w:rPr>
          <w:rFonts w:eastAsia="仿宋_GB2312"/>
          <w:vertAlign w:val="subscript"/>
        </w:rPr>
        <w:t>1</w:t>
      </w:r>
      <w:r w:rsidRPr="00771C12">
        <w:rPr>
          <w:rFonts w:eastAsia="仿宋_GB2312"/>
        </w:rPr>
        <w:t>分别为子弹倒过来从右到左运动</w:t>
      </w:r>
      <w:r w:rsidRPr="00771C12">
        <w:rPr>
          <w:rFonts w:eastAsia="仿宋_GB2312"/>
          <w:i/>
        </w:rPr>
        <w:t>L</w:t>
      </w:r>
      <w:r w:rsidRPr="00771C12">
        <w:rPr>
          <w:rFonts w:eastAsia="仿宋_GB2312"/>
        </w:rPr>
        <w:t>、</w:t>
      </w:r>
      <w:r w:rsidRPr="00771C12">
        <w:rPr>
          <w:rFonts w:eastAsia="仿宋_GB2312"/>
        </w:rPr>
        <w:t>2</w:t>
      </w:r>
      <w:r w:rsidRPr="00771C12">
        <w:rPr>
          <w:rFonts w:eastAsia="仿宋_GB2312"/>
          <w:i/>
        </w:rPr>
        <w:t>L</w:t>
      </w:r>
      <w:r w:rsidRPr="00771C12">
        <w:rPr>
          <w:rFonts w:eastAsia="仿宋_GB2312"/>
        </w:rPr>
        <w:t>、</w:t>
      </w:r>
      <w:r w:rsidRPr="00771C12">
        <w:rPr>
          <w:rFonts w:eastAsia="仿宋_GB2312"/>
        </w:rPr>
        <w:t>3</w:t>
      </w:r>
      <w:r w:rsidRPr="00771C12">
        <w:rPr>
          <w:rFonts w:eastAsia="仿宋_GB2312"/>
          <w:i/>
        </w:rPr>
        <w:t>L</w:t>
      </w:r>
      <w:r w:rsidRPr="00771C12">
        <w:rPr>
          <w:rFonts w:eastAsia="仿宋_GB2312"/>
        </w:rPr>
        <w:t>时的速度。则</w:t>
      </w:r>
      <w:r w:rsidRPr="00771C12">
        <w:rPr>
          <w:rFonts w:ascii="Book Antiqua" w:eastAsia="仿宋_GB2312" w:hAnsi="Book Antiqua"/>
          <w:i/>
        </w:rPr>
        <w:t>v</w:t>
      </w:r>
      <w:r w:rsidRPr="00771C12">
        <w:rPr>
          <w:rFonts w:eastAsia="仿宋_GB2312"/>
          <w:vertAlign w:val="subscript"/>
        </w:rPr>
        <w:t>1</w:t>
      </w:r>
      <w:r w:rsidRPr="00771C12">
        <w:rPr>
          <w:rFonts w:eastAsia="仿宋_GB2312" w:hAnsi="宋体" w:cs="宋体" w:hint="eastAsia"/>
        </w:rPr>
        <w:t>∶</w:t>
      </w:r>
      <w:r w:rsidRPr="00771C12">
        <w:rPr>
          <w:rFonts w:ascii="Book Antiqua" w:eastAsia="仿宋_GB2312" w:hAnsi="Book Antiqua"/>
          <w:i/>
        </w:rPr>
        <w:t>v</w:t>
      </w:r>
      <w:r w:rsidRPr="00771C12">
        <w:rPr>
          <w:rFonts w:eastAsia="仿宋_GB2312"/>
          <w:vertAlign w:val="subscript"/>
        </w:rPr>
        <w:t>2</w:t>
      </w:r>
      <w:r w:rsidRPr="00771C12">
        <w:rPr>
          <w:rFonts w:eastAsia="仿宋_GB2312" w:hAnsi="宋体" w:cs="宋体" w:hint="eastAsia"/>
        </w:rPr>
        <w:t>∶</w:t>
      </w:r>
      <w:r w:rsidRPr="00771C12">
        <w:rPr>
          <w:rFonts w:ascii="Book Antiqua" w:eastAsia="仿宋_GB2312" w:hAnsi="Book Antiqua"/>
          <w:i/>
        </w:rPr>
        <w:t>v</w:t>
      </w:r>
      <w:r w:rsidRPr="00771C12">
        <w:rPr>
          <w:rFonts w:eastAsia="仿宋_GB2312"/>
          <w:vertAlign w:val="subscript"/>
        </w:rPr>
        <w:t>3</w:t>
      </w:r>
      <w:r w:rsidRPr="00771C12">
        <w:rPr>
          <w:rFonts w:eastAsia="仿宋_GB2312"/>
        </w:rPr>
        <w:t>＝</w:t>
      </w:r>
      <w:r w:rsidRPr="00771C12">
        <w:rPr>
          <w:rFonts w:eastAsia="仿宋_GB2312"/>
        </w:rPr>
        <w:fldChar w:fldCharType="begin"/>
      </w:r>
      <w:r w:rsidRPr="00771C12">
        <w:rPr>
          <w:rFonts w:eastAsia="仿宋_GB2312"/>
        </w:rPr>
        <w:instrText>eq \r(3)</w:instrText>
      </w:r>
      <w:r w:rsidRPr="00771C12">
        <w:rPr>
          <w:rFonts w:eastAsia="仿宋_GB2312"/>
        </w:rPr>
        <w:fldChar w:fldCharType="end"/>
      </w:r>
      <w:r w:rsidRPr="00771C12">
        <w:rPr>
          <w:rFonts w:eastAsia="仿宋_GB2312" w:hAnsi="宋体" w:cs="宋体" w:hint="eastAsia"/>
        </w:rPr>
        <w:t>∶</w:t>
      </w:r>
      <w:r w:rsidRPr="00771C12">
        <w:rPr>
          <w:rFonts w:eastAsia="仿宋_GB2312"/>
        </w:rPr>
        <w:fldChar w:fldCharType="begin"/>
      </w:r>
      <w:r w:rsidRPr="00771C12">
        <w:rPr>
          <w:rFonts w:eastAsia="仿宋_GB2312"/>
        </w:rPr>
        <w:instrText>eq \r(2)</w:instrText>
      </w:r>
      <w:r w:rsidRPr="00771C12">
        <w:rPr>
          <w:rFonts w:eastAsia="仿宋_GB2312"/>
        </w:rPr>
        <w:fldChar w:fldCharType="end"/>
      </w:r>
      <w:r w:rsidRPr="00771C12">
        <w:rPr>
          <w:rFonts w:eastAsia="仿宋_GB2312" w:hAnsi="宋体" w:cs="宋体" w:hint="eastAsia"/>
        </w:rPr>
        <w:t>∶</w:t>
      </w:r>
      <w:r w:rsidRPr="00771C12">
        <w:rPr>
          <w:rFonts w:eastAsia="仿宋_GB2312"/>
        </w:rPr>
        <w:t>1</w:t>
      </w:r>
      <w:r w:rsidRPr="00771C12">
        <w:rPr>
          <w:rFonts w:eastAsia="仿宋_GB2312"/>
        </w:rPr>
        <w:t>。又由于每块木块</w:t>
      </w:r>
      <w:r w:rsidRPr="00771C12">
        <w:rPr>
          <w:rFonts w:eastAsia="仿宋_GB2312"/>
        </w:rPr>
        <w:lastRenderedPageBreak/>
        <w:t>厚度相同，则由比例关系可得</w:t>
      </w:r>
      <w:r w:rsidRPr="00771C12">
        <w:rPr>
          <w:rFonts w:eastAsia="仿宋_GB2312"/>
          <w:i/>
        </w:rPr>
        <w:t>t</w:t>
      </w:r>
      <w:r w:rsidRPr="00771C12">
        <w:rPr>
          <w:rFonts w:eastAsia="仿宋_GB2312"/>
          <w:vertAlign w:val="subscript"/>
        </w:rPr>
        <w:t>1</w:t>
      </w:r>
      <w:r w:rsidRPr="00771C12">
        <w:rPr>
          <w:rFonts w:eastAsia="仿宋_GB2312" w:hAnsi="宋体" w:cs="宋体" w:hint="eastAsia"/>
        </w:rPr>
        <w:t>∶</w:t>
      </w:r>
      <w:r w:rsidRPr="00771C12">
        <w:rPr>
          <w:rFonts w:eastAsia="仿宋_GB2312"/>
          <w:i/>
        </w:rPr>
        <w:t>t</w:t>
      </w:r>
      <w:r w:rsidRPr="00771C12">
        <w:rPr>
          <w:rFonts w:eastAsia="仿宋_GB2312"/>
          <w:vertAlign w:val="subscript"/>
        </w:rPr>
        <w:t>2</w:t>
      </w:r>
      <w:r w:rsidRPr="00771C12">
        <w:rPr>
          <w:rFonts w:eastAsia="仿宋_GB2312" w:hAnsi="宋体" w:cs="宋体" w:hint="eastAsia"/>
        </w:rPr>
        <w:t>∶</w:t>
      </w:r>
      <w:r w:rsidRPr="00771C12">
        <w:rPr>
          <w:rFonts w:eastAsia="仿宋_GB2312"/>
          <w:i/>
        </w:rPr>
        <w:t>t</w:t>
      </w:r>
      <w:r w:rsidRPr="00771C12">
        <w:rPr>
          <w:rFonts w:eastAsia="仿宋_GB2312"/>
          <w:vertAlign w:val="subscript"/>
        </w:rPr>
        <w:t>3</w:t>
      </w:r>
      <w:r w:rsidRPr="00771C12">
        <w:rPr>
          <w:rFonts w:eastAsia="仿宋_GB2312"/>
        </w:rPr>
        <w:t>＝</w:t>
      </w:r>
      <w:r w:rsidR="002457E0">
        <w:rPr>
          <w:rFonts w:eastAsia="仿宋_GB2312"/>
        </w:rPr>
        <w:t>（</w:t>
      </w:r>
      <w:r w:rsidRPr="00771C12">
        <w:rPr>
          <w:rFonts w:eastAsia="仿宋_GB2312"/>
        </w:rPr>
        <w:fldChar w:fldCharType="begin"/>
      </w:r>
      <w:r w:rsidRPr="00771C12">
        <w:rPr>
          <w:rFonts w:eastAsia="仿宋_GB2312"/>
        </w:rPr>
        <w:instrText>eq \r(3)</w:instrText>
      </w:r>
      <w:r w:rsidRPr="00771C12">
        <w:rPr>
          <w:rFonts w:eastAsia="仿宋_GB2312"/>
        </w:rPr>
        <w:fldChar w:fldCharType="end"/>
      </w:r>
      <w:r w:rsidRPr="00771C12">
        <w:rPr>
          <w:rFonts w:eastAsia="仿宋_GB2312"/>
        </w:rPr>
        <w:t>－</w:t>
      </w:r>
      <w:r w:rsidRPr="00771C12">
        <w:rPr>
          <w:rFonts w:eastAsia="仿宋_GB2312"/>
        </w:rPr>
        <w:fldChar w:fldCharType="begin"/>
      </w:r>
      <w:r w:rsidRPr="00771C12">
        <w:rPr>
          <w:rFonts w:eastAsia="仿宋_GB2312"/>
        </w:rPr>
        <w:instrText>eq \r(2)</w:instrText>
      </w:r>
      <w:r w:rsidRPr="00771C12">
        <w:rPr>
          <w:rFonts w:eastAsia="仿宋_GB2312"/>
        </w:rPr>
        <w:fldChar w:fldCharType="end"/>
      </w:r>
      <w:r w:rsidR="002457E0">
        <w:rPr>
          <w:rFonts w:eastAsia="仿宋_GB2312"/>
        </w:rPr>
        <w:t>）</w:t>
      </w:r>
      <w:r w:rsidRPr="00771C12">
        <w:rPr>
          <w:rFonts w:eastAsia="仿宋_GB2312" w:hAnsi="宋体" w:cs="宋体" w:hint="eastAsia"/>
        </w:rPr>
        <w:t>∶</w:t>
      </w:r>
      <w:r w:rsidR="002457E0">
        <w:rPr>
          <w:rFonts w:eastAsia="仿宋_GB2312"/>
        </w:rPr>
        <w:t>（</w:t>
      </w:r>
      <w:r w:rsidRPr="00771C12">
        <w:rPr>
          <w:rFonts w:eastAsia="仿宋_GB2312"/>
        </w:rPr>
        <w:fldChar w:fldCharType="begin"/>
      </w:r>
      <w:r w:rsidRPr="00771C12">
        <w:rPr>
          <w:rFonts w:eastAsia="仿宋_GB2312"/>
        </w:rPr>
        <w:instrText>eq \r(2)</w:instrText>
      </w:r>
      <w:r w:rsidRPr="00771C12">
        <w:rPr>
          <w:rFonts w:eastAsia="仿宋_GB2312"/>
        </w:rPr>
        <w:fldChar w:fldCharType="end"/>
      </w:r>
      <w:r w:rsidRPr="00771C12">
        <w:rPr>
          <w:rFonts w:eastAsia="仿宋_GB2312"/>
        </w:rPr>
        <w:t>－</w:t>
      </w:r>
      <w:r w:rsidRPr="00771C12">
        <w:rPr>
          <w:rFonts w:eastAsia="仿宋_GB2312"/>
        </w:rPr>
        <w:t>1</w:t>
      </w:r>
      <w:r w:rsidR="002457E0">
        <w:rPr>
          <w:rFonts w:eastAsia="仿宋_GB2312"/>
        </w:rPr>
        <w:t>）</w:t>
      </w:r>
      <w:r w:rsidRPr="00771C12">
        <w:rPr>
          <w:rFonts w:eastAsia="仿宋_GB2312" w:hAnsi="宋体" w:cs="宋体" w:hint="eastAsia"/>
        </w:rPr>
        <w:t>∶</w:t>
      </w:r>
      <w:r w:rsidRPr="00771C12">
        <w:rPr>
          <w:rFonts w:eastAsia="仿宋_GB2312"/>
        </w:rPr>
        <w:t>1</w:t>
      </w:r>
      <w:r w:rsidRPr="00771C12">
        <w:rPr>
          <w:rFonts w:eastAsia="仿宋_GB2312"/>
        </w:rPr>
        <w:t>，所以，本题正确选项为</w:t>
      </w:r>
      <w:r w:rsidRPr="00771C12">
        <w:rPr>
          <w:rFonts w:eastAsia="仿宋_GB2312"/>
        </w:rPr>
        <w:t>D</w:t>
      </w:r>
      <w:r w:rsidRPr="00771C12">
        <w:rPr>
          <w:rFonts w:eastAsia="仿宋_GB2312"/>
        </w:rPr>
        <w:t>。</w:t>
      </w:r>
    </w:p>
    <w:p w14:paraId="3D6EFB7C" w14:textId="77777777" w:rsidR="00BB7CED" w:rsidRPr="00771C12" w:rsidRDefault="00BB7CED" w:rsidP="00486195">
      <w:pPr>
        <w:pStyle w:val="4"/>
      </w:pPr>
      <w:r w:rsidRPr="00771C12">
        <w:t>四、巧用推论法</w:t>
      </w:r>
    </w:p>
    <w:p w14:paraId="65B2A9DF" w14:textId="77777777" w:rsidR="00BB7CED" w:rsidRPr="00771C12" w:rsidRDefault="00BB7CED" w:rsidP="007E0747">
      <w:r w:rsidRPr="00771C12">
        <w:t>对于一般的匀变速直线运动问题，若出现相等时间间隔的位移时，应优先考虑用</w:t>
      </w:r>
      <w:r w:rsidRPr="00771C12">
        <w:t>Δ</w:t>
      </w:r>
      <w:r w:rsidRPr="00771C12">
        <w:rPr>
          <w:i/>
        </w:rPr>
        <w:t>x</w:t>
      </w:r>
      <w:r w:rsidRPr="00771C12">
        <w:t>＝</w:t>
      </w:r>
      <w:r w:rsidRPr="00771C12">
        <w:rPr>
          <w:i/>
        </w:rPr>
        <w:t>aT</w:t>
      </w:r>
      <w:r w:rsidRPr="00771C12">
        <w:rPr>
          <w:vertAlign w:val="superscript"/>
        </w:rPr>
        <w:t>2</w:t>
      </w:r>
      <w:r w:rsidRPr="00771C12">
        <w:t>求解。</w:t>
      </w:r>
    </w:p>
    <w:p w14:paraId="122BCA73" w14:textId="2FD01CF5" w:rsidR="00BB7CED" w:rsidRDefault="00561460" w:rsidP="007E0747">
      <w:r w:rsidRPr="00771C12">
        <w:rPr>
          <w:noProof/>
        </w:rPr>
        <w:drawing>
          <wp:anchor distT="0" distB="0" distL="114300" distR="114300" simplePos="0" relativeHeight="251709440" behindDoc="0" locked="0" layoutInCell="1" allowOverlap="1" wp14:anchorId="25D008DD" wp14:editId="5DA6BBB8">
            <wp:simplePos x="0" y="0"/>
            <wp:positionH relativeFrom="column">
              <wp:posOffset>3352165</wp:posOffset>
            </wp:positionH>
            <wp:positionV relativeFrom="paragraph">
              <wp:posOffset>66675</wp:posOffset>
            </wp:positionV>
            <wp:extent cx="1895475" cy="960755"/>
            <wp:effectExtent l="0" t="0" r="9525" b="0"/>
            <wp:wrapSquare wrapText="bothSides"/>
            <wp:docPr id="189" name="图片 189" descr="E:\电子稿\金版教程（魏）\2016\3.6\课件-物理（高三一轮书\72WL7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E:\电子稿\金版教程（魏）\2016\3.6\课件-物理（高三一轮书\72WL77.tif"/>
                    <pic:cNvPicPr>
                      <a:picLocks noChangeAspect="1" noChangeArrowheads="1"/>
                    </pic:cNvPicPr>
                  </pic:nvPicPr>
                  <pic:blipFill>
                    <a:blip r:embed="rId196" r:link="rId197" cstate="print">
                      <a:extLst>
                        <a:ext uri="{28A0092B-C50C-407E-A947-70E740481C1C}">
                          <a14:useLocalDpi xmlns:a14="http://schemas.microsoft.com/office/drawing/2010/main" val="0"/>
                        </a:ext>
                      </a:extLst>
                    </a:blip>
                    <a:srcRect/>
                    <a:stretch>
                      <a:fillRect/>
                    </a:stretch>
                  </pic:blipFill>
                  <pic:spPr bwMode="auto">
                    <a:xfrm>
                      <a:off x="0" y="0"/>
                      <a:ext cx="1895475" cy="960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7CED" w:rsidRPr="00771C12">
        <w:rPr>
          <w:rFonts w:eastAsia="黑体"/>
        </w:rPr>
        <w:t>【例证</w:t>
      </w:r>
      <w:r w:rsidR="00BB7CED" w:rsidRPr="00771C12">
        <w:rPr>
          <w:rFonts w:eastAsia="黑体"/>
        </w:rPr>
        <w:t>4</w:t>
      </w:r>
      <w:r w:rsidR="00BB7CED" w:rsidRPr="00771C12">
        <w:rPr>
          <w:rFonts w:eastAsia="黑体"/>
        </w:rPr>
        <w:t>】</w:t>
      </w:r>
      <w:r w:rsidR="00BB7CED" w:rsidRPr="00771C12">
        <w:t xml:space="preserve">　</w:t>
      </w:r>
      <w:r w:rsidR="00BB7CED" w:rsidRPr="00771C12">
        <w:rPr>
          <w:rFonts w:eastAsia="黑体"/>
        </w:rPr>
        <w:t>[2015·</w:t>
      </w:r>
      <w:r w:rsidR="00BB7CED" w:rsidRPr="00771C12">
        <w:rPr>
          <w:rFonts w:eastAsia="黑体"/>
        </w:rPr>
        <w:t>辽宁一模</w:t>
      </w:r>
      <w:r w:rsidR="00BB7CED" w:rsidRPr="00771C12">
        <w:rPr>
          <w:rFonts w:eastAsia="黑体"/>
        </w:rPr>
        <w:t>]</w:t>
      </w:r>
      <w:r w:rsidR="00BB7CED" w:rsidRPr="00771C12">
        <w:t>如图所示，一物块从一光滑且足够长的固定斜面顶端</w:t>
      </w:r>
      <w:r w:rsidR="00BB7CED" w:rsidRPr="008A7B6D">
        <w:t>O</w:t>
      </w:r>
      <w:r w:rsidR="00BB7CED" w:rsidRPr="008A7B6D">
        <w:t>点无初速释放后，先后通过</w:t>
      </w:r>
      <w:r w:rsidR="00BB7CED" w:rsidRPr="008A7B6D">
        <w:t>P</w:t>
      </w:r>
      <w:r w:rsidR="00BB7CED" w:rsidRPr="008A7B6D">
        <w:t>、</w:t>
      </w:r>
      <w:r w:rsidR="00BB7CED" w:rsidRPr="008A7B6D">
        <w:t>Q</w:t>
      </w:r>
      <w:r w:rsidR="00BB7CED" w:rsidRPr="008A7B6D">
        <w:t>、</w:t>
      </w:r>
      <w:r w:rsidR="00BB7CED" w:rsidRPr="008A7B6D">
        <w:t>N</w:t>
      </w:r>
      <w:r w:rsidR="00BB7CED" w:rsidRPr="008A7B6D">
        <w:t>三点，已知物块从</w:t>
      </w:r>
      <w:r w:rsidR="00BB7CED" w:rsidRPr="008A7B6D">
        <w:t>P</w:t>
      </w:r>
      <w:r w:rsidR="00BB7CED" w:rsidRPr="008A7B6D">
        <w:t>点运动到</w:t>
      </w:r>
      <w:r w:rsidR="00BB7CED" w:rsidRPr="008A7B6D">
        <w:t>Q</w:t>
      </w:r>
      <w:r w:rsidR="00BB7CED" w:rsidRPr="008A7B6D">
        <w:t>点与从</w:t>
      </w:r>
      <w:r w:rsidR="00BB7CED" w:rsidRPr="008A7B6D">
        <w:t>Q</w:t>
      </w:r>
      <w:r w:rsidR="00BB7CED" w:rsidRPr="008A7B6D">
        <w:t>点运动到</w:t>
      </w:r>
      <w:r w:rsidR="00BB7CED" w:rsidRPr="008A7B6D">
        <w:t>N</w:t>
      </w:r>
      <w:r w:rsidR="00BB7CED" w:rsidRPr="008A7B6D">
        <w:t>点所用的时间相等，且</w:t>
      </w:r>
      <w:r w:rsidR="00BB7CED" w:rsidRPr="008A7B6D">
        <w:t>PQ</w:t>
      </w:r>
      <w:r w:rsidR="00BB7CED" w:rsidRPr="008A7B6D">
        <w:t>长度为</w:t>
      </w:r>
      <w:r w:rsidR="00BB7CED" w:rsidRPr="008A7B6D">
        <w:t>3 m</w:t>
      </w:r>
      <w:r w:rsidR="00BB7CED" w:rsidRPr="008A7B6D">
        <w:t>，</w:t>
      </w:r>
      <w:r w:rsidR="00BB7CED" w:rsidRPr="008A7B6D">
        <w:t>QN</w:t>
      </w:r>
      <w:r w:rsidR="00BB7CED" w:rsidRPr="008A7B6D">
        <w:t>长度为</w:t>
      </w:r>
      <w:r w:rsidR="00BB7CED" w:rsidRPr="008A7B6D">
        <w:t>4 m</w:t>
      </w:r>
      <w:r w:rsidR="00BB7CED" w:rsidRPr="008A7B6D">
        <w:t>，则由上述数据可以求出</w:t>
      </w:r>
      <w:r w:rsidR="00BB7CED" w:rsidRPr="008A7B6D">
        <w:t>OP</w:t>
      </w:r>
      <w:r w:rsidR="00BB7CED" w:rsidRPr="00771C12">
        <w:t>的长度为</w:t>
      </w:r>
      <w:r w:rsidR="002457E0">
        <w:t>（</w:t>
      </w:r>
      <w:r w:rsidR="008A7B6D">
        <w:rPr>
          <w:rFonts w:hint="eastAsia"/>
        </w:rPr>
        <w:t xml:space="preserve"> </w:t>
      </w:r>
      <w:r w:rsidR="008A7B6D">
        <w:t xml:space="preserve">   </w:t>
      </w:r>
      <w:commentRangeStart w:id="103"/>
      <w:commentRangeEnd w:id="103"/>
      <w:r w:rsidR="008A7B6D">
        <w:rPr>
          <w:rStyle w:val="a9"/>
        </w:rPr>
        <w:commentReference w:id="103"/>
      </w:r>
      <w:r w:rsidR="002457E0">
        <w:t>）</w:t>
      </w:r>
    </w:p>
    <w:p w14:paraId="33CEC97A" w14:textId="3D7C6A04" w:rsidR="00BB7CED" w:rsidRPr="00771C12" w:rsidRDefault="00580DE0" w:rsidP="007E0747">
      <w:r>
        <w:t>（</w:t>
      </w:r>
      <w:r>
        <w:t>A</w:t>
      </w:r>
      <w:r>
        <w:t>）</w:t>
      </w:r>
      <w:r w:rsidR="00BB7CED" w:rsidRPr="00771C12">
        <w:t>2 m</w:t>
      </w:r>
      <w:r w:rsidR="008A7B6D">
        <w:tab/>
      </w:r>
      <w:r w:rsidR="008A7B6D">
        <w:tab/>
      </w:r>
      <w:r w:rsidR="00BB7CED">
        <w:rPr>
          <w:rFonts w:hint="eastAsia"/>
        </w:rPr>
        <w:tab/>
      </w:r>
      <w:r w:rsidR="00B64E9E">
        <w:t>（</w:t>
      </w:r>
      <w:r w:rsidR="00B64E9E">
        <w:t>B</w:t>
      </w:r>
      <w:r w:rsidR="00B64E9E">
        <w:t>）</w:t>
      </w:r>
      <w:r w:rsidR="00BB7CED" w:rsidRPr="00771C12">
        <w:fldChar w:fldCharType="begin"/>
      </w:r>
      <w:r w:rsidR="00BB7CED" w:rsidRPr="00771C12">
        <w:instrText>eq \f(9</w:instrText>
      </w:r>
      <w:r w:rsidR="00BB7CED" w:rsidRPr="00771C12">
        <w:rPr>
          <w:i/>
        </w:rPr>
        <w:instrText>,</w:instrText>
      </w:r>
      <w:r w:rsidR="00BB7CED" w:rsidRPr="00771C12">
        <w:instrText>8)</w:instrText>
      </w:r>
      <w:r w:rsidR="00BB7CED" w:rsidRPr="00771C12">
        <w:fldChar w:fldCharType="end"/>
      </w:r>
      <w:r w:rsidR="00BB7CED" w:rsidRPr="00771C12">
        <w:t xml:space="preserve"> m</w:t>
      </w:r>
    </w:p>
    <w:p w14:paraId="1F142510" w14:textId="52605849" w:rsidR="00BB7CED" w:rsidRPr="00771C12" w:rsidRDefault="00B64E9E" w:rsidP="007E0747">
      <w:r>
        <w:t>（</w:t>
      </w:r>
      <w:r>
        <w:t>C</w:t>
      </w:r>
      <w:r>
        <w:t>）</w:t>
      </w:r>
      <w:r w:rsidR="00BB7CED" w:rsidRPr="00771C12">
        <w:fldChar w:fldCharType="begin"/>
      </w:r>
      <w:r w:rsidR="00BB7CED" w:rsidRPr="00771C12">
        <w:instrText>eq \f(25</w:instrText>
      </w:r>
      <w:r w:rsidR="00BB7CED" w:rsidRPr="00771C12">
        <w:rPr>
          <w:i/>
        </w:rPr>
        <w:instrText>,</w:instrText>
      </w:r>
      <w:r w:rsidR="00BB7CED" w:rsidRPr="00771C12">
        <w:instrText>8)</w:instrText>
      </w:r>
      <w:r w:rsidR="00BB7CED" w:rsidRPr="00771C12">
        <w:fldChar w:fldCharType="end"/>
      </w:r>
      <w:r w:rsidR="00BB7CED" w:rsidRPr="00771C12">
        <w:t xml:space="preserve"> m</w:t>
      </w:r>
      <w:r w:rsidR="008A7B6D">
        <w:tab/>
      </w:r>
      <w:r w:rsidR="008A7B6D">
        <w:tab/>
      </w:r>
      <w:r w:rsidR="008A7B6D">
        <w:tab/>
      </w:r>
      <w:r w:rsidR="00580DE0">
        <w:t>（</w:t>
      </w:r>
      <w:r w:rsidR="00580DE0">
        <w:t>D</w:t>
      </w:r>
      <w:r w:rsidR="00580DE0">
        <w:t>）</w:t>
      </w:r>
      <w:r w:rsidR="00BB7CED" w:rsidRPr="00771C12">
        <w:t>3 m</w:t>
      </w:r>
    </w:p>
    <w:p w14:paraId="62DEA530" w14:textId="77777777" w:rsidR="00BB7CED" w:rsidRPr="00771C12" w:rsidRDefault="00BB7CED" w:rsidP="007E0747">
      <w:r w:rsidRPr="00771C12">
        <w:rPr>
          <w:rFonts w:eastAsia="黑体"/>
          <w:color w:val="FF0000"/>
        </w:rPr>
        <w:t xml:space="preserve">答案　</w:t>
      </w:r>
      <w:r w:rsidRPr="00771C12">
        <w:t>C</w:t>
      </w:r>
    </w:p>
    <w:p w14:paraId="1273FC21" w14:textId="77777777" w:rsidR="00BB7CED" w:rsidRPr="00771C12" w:rsidRDefault="00BB7CED" w:rsidP="007E0747">
      <w:pPr>
        <w:rPr>
          <w:rFonts w:eastAsia="仿宋_GB2312"/>
        </w:rPr>
      </w:pPr>
      <w:r w:rsidRPr="00771C12">
        <w:rPr>
          <w:rFonts w:eastAsia="黑体"/>
          <w:color w:val="0000FF"/>
        </w:rPr>
        <w:t xml:space="preserve">解析　</w:t>
      </w:r>
      <w:r w:rsidRPr="00771C12">
        <w:rPr>
          <w:rFonts w:eastAsia="仿宋_GB2312"/>
        </w:rPr>
        <w:t>设相等的时间为</w:t>
      </w:r>
      <w:r w:rsidRPr="00771C12">
        <w:rPr>
          <w:rFonts w:eastAsia="仿宋_GB2312"/>
          <w:i/>
        </w:rPr>
        <w:t>t</w:t>
      </w:r>
      <w:r w:rsidRPr="00771C12">
        <w:rPr>
          <w:rFonts w:eastAsia="仿宋_GB2312"/>
        </w:rPr>
        <w:t>，加速度为</w:t>
      </w:r>
      <w:r w:rsidRPr="00771C12">
        <w:rPr>
          <w:rFonts w:eastAsia="仿宋_GB2312"/>
          <w:i/>
        </w:rPr>
        <w:t>a</w:t>
      </w:r>
      <w:r w:rsidRPr="00771C12">
        <w:rPr>
          <w:rFonts w:eastAsia="仿宋_GB2312"/>
        </w:rPr>
        <w:t>，</w:t>
      </w:r>
    </w:p>
    <w:p w14:paraId="069C41BA" w14:textId="77777777" w:rsidR="00BB7CED" w:rsidRPr="00771C12" w:rsidRDefault="00BB7CED" w:rsidP="007E0747">
      <w:pPr>
        <w:rPr>
          <w:rFonts w:eastAsia="仿宋_GB2312"/>
        </w:rPr>
      </w:pPr>
      <w:r w:rsidRPr="00771C12">
        <w:rPr>
          <w:rFonts w:eastAsia="仿宋_GB2312"/>
        </w:rPr>
        <w:t>由：</w:t>
      </w:r>
      <w:r w:rsidRPr="00771C12">
        <w:rPr>
          <w:rFonts w:eastAsia="仿宋_GB2312"/>
        </w:rPr>
        <w:t>Δ</w:t>
      </w:r>
      <w:r w:rsidRPr="00771C12">
        <w:rPr>
          <w:rFonts w:eastAsia="仿宋_GB2312"/>
          <w:i/>
        </w:rPr>
        <w:t>s</w:t>
      </w:r>
      <w:r w:rsidRPr="00771C12">
        <w:rPr>
          <w:rFonts w:eastAsia="仿宋_GB2312"/>
        </w:rPr>
        <w:t>＝</w:t>
      </w:r>
      <w:r w:rsidRPr="00771C12">
        <w:rPr>
          <w:rFonts w:eastAsia="仿宋_GB2312"/>
          <w:i/>
        </w:rPr>
        <w:t>at</w:t>
      </w:r>
      <w:r w:rsidRPr="00771C12">
        <w:rPr>
          <w:rFonts w:eastAsia="仿宋_GB2312"/>
          <w:vertAlign w:val="superscript"/>
        </w:rPr>
        <w:t>2</w:t>
      </w:r>
      <w:r w:rsidRPr="00771C12">
        <w:rPr>
          <w:rFonts w:eastAsia="仿宋_GB2312"/>
        </w:rPr>
        <w:t>，得加速度：</w:t>
      </w:r>
      <w:r w:rsidRPr="00771C12">
        <w:rPr>
          <w:rFonts w:eastAsia="仿宋_GB2312"/>
          <w:i/>
        </w:rPr>
        <w:t>a</w:t>
      </w:r>
      <w:r w:rsidRPr="00771C12">
        <w:rPr>
          <w:rFonts w:eastAsia="仿宋_GB2312"/>
        </w:rPr>
        <w:t>＝</w:t>
      </w:r>
      <w:r w:rsidRPr="00771C12">
        <w:rPr>
          <w:rFonts w:eastAsia="仿宋_GB2312"/>
        </w:rPr>
        <w:fldChar w:fldCharType="begin"/>
      </w:r>
      <w:r w:rsidRPr="00771C12">
        <w:rPr>
          <w:rFonts w:eastAsia="仿宋_GB2312"/>
        </w:rPr>
        <w:instrText>eq \f(Δ</w:instrText>
      </w:r>
      <w:r w:rsidRPr="00771C12">
        <w:rPr>
          <w:rFonts w:eastAsia="仿宋_GB2312"/>
          <w:i/>
        </w:rPr>
        <w:instrText>s,t</w:instrText>
      </w:r>
      <w:r w:rsidRPr="00771C12">
        <w:rPr>
          <w:rFonts w:eastAsia="仿宋_GB2312"/>
          <w:vertAlign w:val="superscript"/>
        </w:rPr>
        <w:instrText>2</w:instrText>
      </w:r>
      <w:r w:rsidRPr="00771C12">
        <w:rPr>
          <w:rFonts w:eastAsia="仿宋_GB2312"/>
        </w:rPr>
        <w:instrText>)</w:instrText>
      </w:r>
      <w:r w:rsidRPr="00771C12">
        <w:rPr>
          <w:rFonts w:eastAsia="仿宋_GB2312"/>
        </w:rPr>
        <w:fldChar w:fldCharType="end"/>
      </w:r>
      <w:r w:rsidRPr="00771C12">
        <w:rPr>
          <w:rFonts w:eastAsia="仿宋_GB2312"/>
        </w:rPr>
        <w:t>＝</w:t>
      </w:r>
      <w:r w:rsidRPr="00771C12">
        <w:rPr>
          <w:rFonts w:eastAsia="仿宋_GB2312"/>
        </w:rPr>
        <w:fldChar w:fldCharType="begin"/>
      </w:r>
      <w:r w:rsidRPr="00771C12">
        <w:rPr>
          <w:rFonts w:eastAsia="仿宋_GB2312"/>
        </w:rPr>
        <w:instrText>eq \f(4</w:instrText>
      </w:r>
      <w:r w:rsidRPr="00771C12">
        <w:rPr>
          <w:rFonts w:eastAsia="仿宋_GB2312"/>
        </w:rPr>
        <w:instrText>－</w:instrText>
      </w:r>
      <w:r w:rsidRPr="00771C12">
        <w:rPr>
          <w:rFonts w:eastAsia="仿宋_GB2312"/>
        </w:rPr>
        <w:instrText>3</w:instrText>
      </w:r>
      <w:r w:rsidRPr="00771C12">
        <w:rPr>
          <w:rFonts w:eastAsia="仿宋_GB2312"/>
          <w:i/>
        </w:rPr>
        <w:instrText>,t</w:instrText>
      </w:r>
      <w:r w:rsidRPr="00771C12">
        <w:rPr>
          <w:rFonts w:eastAsia="仿宋_GB2312"/>
          <w:vertAlign w:val="superscript"/>
        </w:rPr>
        <w:instrText>2</w:instrText>
      </w:r>
      <w:r w:rsidRPr="00771C12">
        <w:rPr>
          <w:rFonts w:eastAsia="仿宋_GB2312"/>
        </w:rPr>
        <w:instrText>)</w:instrText>
      </w:r>
      <w:r w:rsidRPr="00771C12">
        <w:rPr>
          <w:rFonts w:eastAsia="仿宋_GB2312"/>
        </w:rPr>
        <w:fldChar w:fldCharType="end"/>
      </w:r>
      <w:r w:rsidRPr="00771C12">
        <w:rPr>
          <w:rFonts w:eastAsia="仿宋_GB2312"/>
        </w:rPr>
        <w:t>＝</w:t>
      </w:r>
      <w:r w:rsidRPr="00771C12">
        <w:rPr>
          <w:rFonts w:eastAsia="仿宋_GB2312"/>
        </w:rPr>
        <w:fldChar w:fldCharType="begin"/>
      </w:r>
      <w:r w:rsidRPr="00771C12">
        <w:rPr>
          <w:rFonts w:eastAsia="仿宋_GB2312"/>
        </w:rPr>
        <w:instrText>eq \f(1</w:instrText>
      </w:r>
      <w:r w:rsidRPr="00771C12">
        <w:rPr>
          <w:rFonts w:eastAsia="仿宋_GB2312"/>
          <w:i/>
        </w:rPr>
        <w:instrText>,t</w:instrText>
      </w:r>
      <w:r w:rsidRPr="00771C12">
        <w:rPr>
          <w:rFonts w:eastAsia="仿宋_GB2312"/>
          <w:vertAlign w:val="superscript"/>
        </w:rPr>
        <w:instrText>2</w:instrText>
      </w:r>
      <w:r w:rsidRPr="00771C12">
        <w:rPr>
          <w:rFonts w:eastAsia="仿宋_GB2312"/>
        </w:rPr>
        <w:instrText>)</w:instrText>
      </w:r>
      <w:r w:rsidRPr="00771C12">
        <w:rPr>
          <w:rFonts w:eastAsia="仿宋_GB2312"/>
        </w:rPr>
        <w:fldChar w:fldCharType="end"/>
      </w:r>
    </w:p>
    <w:p w14:paraId="339237D7" w14:textId="77777777" w:rsidR="00BB7CED" w:rsidRPr="00771C12" w:rsidRDefault="00BB7CED" w:rsidP="007E0747">
      <w:pPr>
        <w:rPr>
          <w:rFonts w:eastAsia="仿宋_GB2312"/>
        </w:rPr>
      </w:pPr>
      <w:r w:rsidRPr="00771C12">
        <w:rPr>
          <w:rFonts w:eastAsia="仿宋_GB2312"/>
          <w:i/>
        </w:rPr>
        <w:t>Q</w:t>
      </w:r>
      <w:r w:rsidRPr="00771C12">
        <w:rPr>
          <w:rFonts w:eastAsia="仿宋_GB2312"/>
        </w:rPr>
        <w:t>点的速度为</w:t>
      </w:r>
      <w:r w:rsidRPr="00771C12">
        <w:rPr>
          <w:rFonts w:eastAsia="仿宋_GB2312"/>
          <w:i/>
        </w:rPr>
        <w:t>PN</w:t>
      </w:r>
      <w:r w:rsidRPr="00771C12">
        <w:rPr>
          <w:rFonts w:eastAsia="仿宋_GB2312"/>
        </w:rPr>
        <w:t>段的平均速度：</w:t>
      </w:r>
      <w:r w:rsidRPr="00771C12">
        <w:rPr>
          <w:rFonts w:ascii="Book Antiqua" w:eastAsia="仿宋_GB2312" w:hAnsi="Book Antiqua"/>
          <w:i/>
        </w:rPr>
        <w:t>v</w:t>
      </w:r>
      <w:r w:rsidRPr="00771C12">
        <w:rPr>
          <w:rFonts w:eastAsia="仿宋_GB2312"/>
          <w:i/>
          <w:vertAlign w:val="subscript"/>
        </w:rPr>
        <w:t>Q</w:t>
      </w:r>
      <w:r w:rsidRPr="00771C12">
        <w:rPr>
          <w:rFonts w:eastAsia="仿宋_GB2312"/>
        </w:rPr>
        <w:t>＝</w:t>
      </w:r>
      <w:r w:rsidRPr="00771C12">
        <w:rPr>
          <w:rFonts w:eastAsia="仿宋_GB2312"/>
        </w:rPr>
        <w:fldChar w:fldCharType="begin"/>
      </w:r>
      <w:r w:rsidRPr="00771C12">
        <w:rPr>
          <w:rFonts w:eastAsia="仿宋_GB2312"/>
        </w:rPr>
        <w:instrText>eq \x\to(</w:instrText>
      </w:r>
      <w:r w:rsidRPr="00771C12">
        <w:rPr>
          <w:rFonts w:ascii="Book Antiqua" w:eastAsia="仿宋_GB2312" w:hAnsi="Book Antiqua"/>
          <w:i/>
        </w:rPr>
        <w:instrText>v</w:instrText>
      </w:r>
      <w:r w:rsidRPr="00771C12">
        <w:rPr>
          <w:rFonts w:eastAsia="仿宋_GB2312"/>
        </w:rPr>
        <w:instrText>)</w:instrText>
      </w:r>
      <w:r w:rsidRPr="00771C12">
        <w:rPr>
          <w:rFonts w:eastAsia="仿宋_GB2312"/>
        </w:rPr>
        <w:fldChar w:fldCharType="end"/>
      </w:r>
      <w:r w:rsidRPr="00771C12">
        <w:rPr>
          <w:rFonts w:eastAsia="仿宋_GB2312"/>
          <w:i/>
          <w:vertAlign w:val="subscript"/>
        </w:rPr>
        <w:t>PN</w:t>
      </w:r>
      <w:r w:rsidRPr="00771C12">
        <w:rPr>
          <w:rFonts w:eastAsia="仿宋_GB2312"/>
        </w:rPr>
        <w:t>＝</w:t>
      </w:r>
      <w:r w:rsidRPr="00771C12">
        <w:rPr>
          <w:rFonts w:eastAsia="仿宋_GB2312"/>
        </w:rPr>
        <w:fldChar w:fldCharType="begin"/>
      </w:r>
      <w:r w:rsidRPr="00771C12">
        <w:rPr>
          <w:rFonts w:eastAsia="仿宋_GB2312"/>
        </w:rPr>
        <w:instrText>eq \f(4</w:instrText>
      </w:r>
      <w:r w:rsidRPr="00771C12">
        <w:rPr>
          <w:rFonts w:eastAsia="仿宋_GB2312"/>
        </w:rPr>
        <w:instrText>＋</w:instrText>
      </w:r>
      <w:r w:rsidRPr="00771C12">
        <w:rPr>
          <w:rFonts w:eastAsia="仿宋_GB2312"/>
        </w:rPr>
        <w:instrText>3</w:instrText>
      </w:r>
      <w:r w:rsidRPr="00771C12">
        <w:rPr>
          <w:rFonts w:eastAsia="仿宋_GB2312"/>
          <w:i/>
        </w:rPr>
        <w:instrText>,</w:instrText>
      </w:r>
      <w:r w:rsidRPr="00771C12">
        <w:rPr>
          <w:rFonts w:eastAsia="仿宋_GB2312"/>
        </w:rPr>
        <w:instrText>2</w:instrText>
      </w:r>
      <w:r w:rsidRPr="00771C12">
        <w:rPr>
          <w:rFonts w:eastAsia="仿宋_GB2312"/>
          <w:i/>
        </w:rPr>
        <w:instrText>t</w:instrText>
      </w:r>
      <w:r w:rsidRPr="00771C12">
        <w:rPr>
          <w:rFonts w:eastAsia="仿宋_GB2312"/>
        </w:rPr>
        <w:instrText>)</w:instrText>
      </w:r>
      <w:r w:rsidRPr="00771C12">
        <w:rPr>
          <w:rFonts w:eastAsia="仿宋_GB2312"/>
        </w:rPr>
        <w:fldChar w:fldCharType="end"/>
      </w:r>
      <w:r w:rsidRPr="00771C12">
        <w:rPr>
          <w:rFonts w:eastAsia="仿宋_GB2312"/>
        </w:rPr>
        <w:t>＝</w:t>
      </w:r>
      <w:r w:rsidRPr="00771C12">
        <w:rPr>
          <w:rFonts w:eastAsia="仿宋_GB2312"/>
        </w:rPr>
        <w:fldChar w:fldCharType="begin"/>
      </w:r>
      <w:r w:rsidRPr="00771C12">
        <w:rPr>
          <w:rFonts w:eastAsia="仿宋_GB2312"/>
        </w:rPr>
        <w:instrText>eq \f(7</w:instrText>
      </w:r>
      <w:r w:rsidRPr="00771C12">
        <w:rPr>
          <w:rFonts w:eastAsia="仿宋_GB2312"/>
          <w:i/>
        </w:rPr>
        <w:instrText>,</w:instrText>
      </w:r>
      <w:r w:rsidRPr="00771C12">
        <w:rPr>
          <w:rFonts w:eastAsia="仿宋_GB2312"/>
        </w:rPr>
        <w:instrText>2</w:instrText>
      </w:r>
      <w:r w:rsidRPr="00771C12">
        <w:rPr>
          <w:rFonts w:eastAsia="仿宋_GB2312"/>
          <w:i/>
        </w:rPr>
        <w:instrText>t</w:instrText>
      </w:r>
      <w:r w:rsidRPr="00771C12">
        <w:rPr>
          <w:rFonts w:eastAsia="仿宋_GB2312"/>
        </w:rPr>
        <w:instrText>)</w:instrText>
      </w:r>
      <w:r w:rsidRPr="00771C12">
        <w:rPr>
          <w:rFonts w:eastAsia="仿宋_GB2312"/>
        </w:rPr>
        <w:fldChar w:fldCharType="end"/>
      </w:r>
    </w:p>
    <w:p w14:paraId="0B750096" w14:textId="77777777" w:rsidR="00BB7CED" w:rsidRPr="00771C12" w:rsidRDefault="00BB7CED" w:rsidP="007E0747">
      <w:pPr>
        <w:rPr>
          <w:rFonts w:eastAsia="仿宋_GB2312"/>
        </w:rPr>
      </w:pPr>
      <w:r w:rsidRPr="00771C12">
        <w:rPr>
          <w:rFonts w:eastAsia="仿宋_GB2312"/>
        </w:rPr>
        <w:t>则</w:t>
      </w:r>
      <w:r w:rsidRPr="00771C12">
        <w:rPr>
          <w:rFonts w:eastAsia="仿宋_GB2312"/>
          <w:i/>
        </w:rPr>
        <w:t>OQ</w:t>
      </w:r>
      <w:r w:rsidRPr="00771C12">
        <w:rPr>
          <w:rFonts w:eastAsia="仿宋_GB2312"/>
        </w:rPr>
        <w:t>间的距离：</w:t>
      </w:r>
      <w:r w:rsidRPr="00771C12">
        <w:rPr>
          <w:rFonts w:eastAsia="仿宋_GB2312"/>
          <w:i/>
        </w:rPr>
        <w:t>s</w:t>
      </w:r>
      <w:r w:rsidRPr="00771C12">
        <w:rPr>
          <w:rFonts w:eastAsia="仿宋_GB2312"/>
          <w:i/>
          <w:vertAlign w:val="subscript"/>
        </w:rPr>
        <w:t>OQ</w:t>
      </w:r>
      <w:r w:rsidRPr="00771C12">
        <w:rPr>
          <w:rFonts w:eastAsia="仿宋_GB2312"/>
        </w:rPr>
        <w:t>＝</w:t>
      </w:r>
      <w:r w:rsidRPr="00771C12">
        <w:rPr>
          <w:rFonts w:eastAsia="仿宋_GB2312"/>
        </w:rPr>
        <w:fldChar w:fldCharType="begin"/>
      </w:r>
      <w:r w:rsidRPr="00771C12">
        <w:rPr>
          <w:rFonts w:eastAsia="仿宋_GB2312"/>
        </w:rPr>
        <w:instrText>eq \f(</w:instrText>
      </w:r>
      <w:r w:rsidRPr="00771C12">
        <w:rPr>
          <w:rFonts w:ascii="Book Antiqua" w:eastAsia="仿宋_GB2312" w:hAnsi="Book Antiqua"/>
          <w:i/>
        </w:rPr>
        <w:instrText>v</w:instrText>
      </w:r>
      <w:r w:rsidRPr="00771C12">
        <w:rPr>
          <w:rFonts w:eastAsia="仿宋_GB2312"/>
        </w:rPr>
        <w:instrText>\o\al(</w:instrText>
      </w:r>
      <w:r w:rsidRPr="00771C12">
        <w:rPr>
          <w:rFonts w:eastAsia="仿宋_GB2312"/>
          <w:vertAlign w:val="superscript"/>
        </w:rPr>
        <w:instrText>2</w:instrText>
      </w:r>
      <w:r w:rsidRPr="00771C12">
        <w:rPr>
          <w:rFonts w:eastAsia="仿宋_GB2312"/>
        </w:rPr>
        <w:instrText>,</w:instrText>
      </w:r>
      <w:r w:rsidRPr="00771C12">
        <w:rPr>
          <w:rFonts w:eastAsia="仿宋_GB2312"/>
          <w:i/>
          <w:vertAlign w:val="subscript"/>
        </w:rPr>
        <w:instrText>Q</w:instrText>
      </w:r>
      <w:r w:rsidRPr="00771C12">
        <w:rPr>
          <w:rFonts w:eastAsia="仿宋_GB2312"/>
        </w:rPr>
        <w:instrText>)</w:instrText>
      </w:r>
      <w:r w:rsidRPr="00771C12">
        <w:rPr>
          <w:rFonts w:eastAsia="仿宋_GB2312"/>
          <w:i/>
        </w:rPr>
        <w:instrText>,</w:instrText>
      </w:r>
      <w:r w:rsidRPr="00771C12">
        <w:rPr>
          <w:rFonts w:eastAsia="仿宋_GB2312"/>
        </w:rPr>
        <w:instrText>2</w:instrText>
      </w:r>
      <w:r w:rsidRPr="00771C12">
        <w:rPr>
          <w:rFonts w:eastAsia="仿宋_GB2312"/>
          <w:i/>
        </w:rPr>
        <w:instrText>a</w:instrText>
      </w:r>
      <w:r w:rsidRPr="00771C12">
        <w:rPr>
          <w:rFonts w:eastAsia="仿宋_GB2312"/>
        </w:rPr>
        <w:instrText>)</w:instrText>
      </w:r>
      <w:r w:rsidRPr="00771C12">
        <w:rPr>
          <w:rFonts w:eastAsia="仿宋_GB2312"/>
        </w:rPr>
        <w:fldChar w:fldCharType="end"/>
      </w:r>
      <w:r w:rsidRPr="00771C12">
        <w:rPr>
          <w:rFonts w:eastAsia="仿宋_GB2312"/>
        </w:rPr>
        <w:t>＝</w:t>
      </w:r>
      <w:r w:rsidRPr="00771C12">
        <w:rPr>
          <w:rFonts w:eastAsia="仿宋_GB2312"/>
        </w:rPr>
        <w:fldChar w:fldCharType="begin"/>
      </w:r>
      <w:r w:rsidRPr="00771C12">
        <w:rPr>
          <w:rFonts w:eastAsia="仿宋_GB2312"/>
        </w:rPr>
        <w:instrText>eq \f(49</w:instrText>
      </w:r>
      <w:r w:rsidRPr="00771C12">
        <w:rPr>
          <w:rFonts w:eastAsia="仿宋_GB2312"/>
          <w:i/>
        </w:rPr>
        <w:instrText>,</w:instrText>
      </w:r>
      <w:r w:rsidRPr="00771C12">
        <w:rPr>
          <w:rFonts w:eastAsia="仿宋_GB2312"/>
        </w:rPr>
        <w:instrText>4</w:instrText>
      </w:r>
      <w:r w:rsidRPr="00771C12">
        <w:rPr>
          <w:rFonts w:eastAsia="仿宋_GB2312"/>
          <w:i/>
        </w:rPr>
        <w:instrText>t</w:instrText>
      </w:r>
      <w:r w:rsidRPr="00771C12">
        <w:rPr>
          <w:rFonts w:eastAsia="仿宋_GB2312"/>
          <w:vertAlign w:val="superscript"/>
        </w:rPr>
        <w:instrText>2</w:instrText>
      </w:r>
      <w:r w:rsidRPr="00771C12">
        <w:rPr>
          <w:rFonts w:eastAsia="仿宋_GB2312"/>
        </w:rPr>
        <w:instrText>)</w:instrText>
      </w:r>
      <w:r w:rsidRPr="00771C12">
        <w:rPr>
          <w:rFonts w:eastAsia="仿宋_GB2312"/>
        </w:rPr>
        <w:fldChar w:fldCharType="end"/>
      </w:r>
      <w:r w:rsidRPr="00771C12">
        <w:rPr>
          <w:rFonts w:hAnsi="宋体"/>
        </w:rPr>
        <w:t>×</w:t>
      </w:r>
      <w:r w:rsidRPr="00771C12">
        <w:rPr>
          <w:rFonts w:eastAsia="仿宋_GB2312"/>
        </w:rPr>
        <w:fldChar w:fldCharType="begin"/>
      </w:r>
      <w:r w:rsidRPr="00771C12">
        <w:rPr>
          <w:rFonts w:eastAsia="仿宋_GB2312"/>
        </w:rPr>
        <w:instrText>eq \f(</w:instrText>
      </w:r>
      <w:r w:rsidRPr="00771C12">
        <w:rPr>
          <w:rFonts w:eastAsia="仿宋_GB2312"/>
          <w:i/>
        </w:rPr>
        <w:instrText>t</w:instrText>
      </w:r>
      <w:r w:rsidRPr="00771C12">
        <w:rPr>
          <w:rFonts w:eastAsia="仿宋_GB2312"/>
          <w:vertAlign w:val="superscript"/>
        </w:rPr>
        <w:instrText>2</w:instrText>
      </w:r>
      <w:r w:rsidRPr="00771C12">
        <w:rPr>
          <w:rFonts w:eastAsia="仿宋_GB2312"/>
          <w:i/>
        </w:rPr>
        <w:instrText>,</w:instrText>
      </w:r>
      <w:r w:rsidRPr="00771C12">
        <w:rPr>
          <w:rFonts w:eastAsia="仿宋_GB2312"/>
        </w:rPr>
        <w:instrText>2)</w:instrText>
      </w:r>
      <w:r w:rsidRPr="00771C12">
        <w:rPr>
          <w:rFonts w:eastAsia="仿宋_GB2312"/>
        </w:rPr>
        <w:fldChar w:fldCharType="end"/>
      </w:r>
      <w:r w:rsidRPr="00771C12">
        <w:rPr>
          <w:rFonts w:eastAsia="仿宋_GB2312"/>
        </w:rPr>
        <w:t>＝</w:t>
      </w:r>
      <w:r w:rsidRPr="00771C12">
        <w:rPr>
          <w:rFonts w:eastAsia="仿宋_GB2312"/>
        </w:rPr>
        <w:fldChar w:fldCharType="begin"/>
      </w:r>
      <w:r w:rsidRPr="00771C12">
        <w:rPr>
          <w:rFonts w:eastAsia="仿宋_GB2312"/>
        </w:rPr>
        <w:instrText>eq \f(49</w:instrText>
      </w:r>
      <w:r w:rsidRPr="00771C12">
        <w:rPr>
          <w:rFonts w:eastAsia="仿宋_GB2312"/>
          <w:i/>
        </w:rPr>
        <w:instrText>,</w:instrText>
      </w:r>
      <w:r w:rsidRPr="00771C12">
        <w:rPr>
          <w:rFonts w:eastAsia="仿宋_GB2312"/>
        </w:rPr>
        <w:instrText>8)</w:instrText>
      </w:r>
      <w:r w:rsidRPr="00771C12">
        <w:rPr>
          <w:rFonts w:eastAsia="仿宋_GB2312"/>
        </w:rPr>
        <w:fldChar w:fldCharType="end"/>
      </w:r>
      <w:r w:rsidRPr="00771C12">
        <w:rPr>
          <w:rFonts w:eastAsia="仿宋_GB2312"/>
        </w:rPr>
        <w:t xml:space="preserve"> m</w:t>
      </w:r>
    </w:p>
    <w:p w14:paraId="22A426ED" w14:textId="77777777" w:rsidR="00BB7CED" w:rsidRPr="00771C12" w:rsidRDefault="00BB7CED" w:rsidP="007E0747">
      <w:pPr>
        <w:rPr>
          <w:rFonts w:eastAsia="仿宋_GB2312"/>
        </w:rPr>
      </w:pPr>
      <w:r w:rsidRPr="00771C12">
        <w:rPr>
          <w:rFonts w:eastAsia="仿宋_GB2312"/>
        </w:rPr>
        <w:t>则</w:t>
      </w:r>
      <w:r w:rsidRPr="00771C12">
        <w:rPr>
          <w:rFonts w:eastAsia="仿宋_GB2312"/>
          <w:i/>
        </w:rPr>
        <w:t>OP</w:t>
      </w:r>
      <w:r w:rsidRPr="00771C12">
        <w:rPr>
          <w:rFonts w:eastAsia="仿宋_GB2312"/>
        </w:rPr>
        <w:t>长度：</w:t>
      </w:r>
      <w:r w:rsidRPr="00771C12">
        <w:rPr>
          <w:rFonts w:eastAsia="仿宋_GB2312"/>
          <w:i/>
        </w:rPr>
        <w:t>s</w:t>
      </w:r>
      <w:r w:rsidRPr="00771C12">
        <w:rPr>
          <w:rFonts w:eastAsia="仿宋_GB2312"/>
          <w:i/>
          <w:vertAlign w:val="subscript"/>
        </w:rPr>
        <w:t>OP</w:t>
      </w:r>
      <w:r w:rsidRPr="00771C12">
        <w:rPr>
          <w:rFonts w:eastAsia="仿宋_GB2312"/>
        </w:rPr>
        <w:t>＝</w:t>
      </w:r>
      <w:r w:rsidRPr="00771C12">
        <w:rPr>
          <w:rFonts w:eastAsia="仿宋_GB2312"/>
          <w:i/>
        </w:rPr>
        <w:t>s</w:t>
      </w:r>
      <w:r w:rsidRPr="00771C12">
        <w:rPr>
          <w:rFonts w:eastAsia="仿宋_GB2312"/>
          <w:i/>
          <w:vertAlign w:val="subscript"/>
        </w:rPr>
        <w:t>OQ</w:t>
      </w:r>
      <w:r w:rsidRPr="00771C12">
        <w:rPr>
          <w:rFonts w:eastAsia="仿宋_GB2312"/>
        </w:rPr>
        <w:t>－</w:t>
      </w:r>
      <w:r w:rsidRPr="00771C12">
        <w:rPr>
          <w:rFonts w:eastAsia="仿宋_GB2312"/>
          <w:i/>
        </w:rPr>
        <w:t>s</w:t>
      </w:r>
      <w:r w:rsidRPr="00771C12">
        <w:rPr>
          <w:rFonts w:eastAsia="仿宋_GB2312"/>
          <w:i/>
          <w:vertAlign w:val="subscript"/>
        </w:rPr>
        <w:t>PQ</w:t>
      </w:r>
      <w:r w:rsidRPr="00771C12">
        <w:rPr>
          <w:rFonts w:eastAsia="仿宋_GB2312"/>
        </w:rPr>
        <w:t>＝</w:t>
      </w:r>
      <w:r w:rsidRPr="00771C12">
        <w:rPr>
          <w:rFonts w:eastAsia="仿宋_GB2312"/>
        </w:rPr>
        <w:fldChar w:fldCharType="begin"/>
      </w:r>
      <w:r w:rsidRPr="00771C12">
        <w:rPr>
          <w:rFonts w:eastAsia="仿宋_GB2312"/>
        </w:rPr>
        <w:instrText>eq \b\lc\(\rc\)(\a\vs4\al\co1(\f(49</w:instrText>
      </w:r>
      <w:r w:rsidRPr="00771C12">
        <w:rPr>
          <w:rFonts w:eastAsia="仿宋_GB2312"/>
          <w:i/>
        </w:rPr>
        <w:instrText>,</w:instrText>
      </w:r>
      <w:r w:rsidRPr="00771C12">
        <w:rPr>
          <w:rFonts w:eastAsia="仿宋_GB2312"/>
        </w:rPr>
        <w:instrText>8)</w:instrText>
      </w:r>
      <w:r w:rsidRPr="00771C12">
        <w:rPr>
          <w:rFonts w:eastAsia="仿宋_GB2312"/>
        </w:rPr>
        <w:instrText>－</w:instrText>
      </w:r>
      <w:r w:rsidRPr="00771C12">
        <w:rPr>
          <w:rFonts w:eastAsia="仿宋_GB2312"/>
        </w:rPr>
        <w:instrText>3))</w:instrText>
      </w:r>
      <w:r w:rsidRPr="00771C12">
        <w:rPr>
          <w:rFonts w:eastAsia="仿宋_GB2312"/>
        </w:rPr>
        <w:fldChar w:fldCharType="end"/>
      </w:r>
      <w:r w:rsidRPr="00771C12">
        <w:rPr>
          <w:rFonts w:eastAsia="仿宋_GB2312"/>
        </w:rPr>
        <w:t xml:space="preserve"> m</w:t>
      </w:r>
      <w:r w:rsidRPr="00771C12">
        <w:rPr>
          <w:rFonts w:eastAsia="仿宋_GB2312"/>
        </w:rPr>
        <w:t>＝</w:t>
      </w:r>
      <w:r w:rsidRPr="00771C12">
        <w:rPr>
          <w:rFonts w:eastAsia="仿宋_GB2312"/>
        </w:rPr>
        <w:fldChar w:fldCharType="begin"/>
      </w:r>
      <w:r w:rsidRPr="00771C12">
        <w:rPr>
          <w:rFonts w:eastAsia="仿宋_GB2312"/>
        </w:rPr>
        <w:instrText>eq \f(25</w:instrText>
      </w:r>
      <w:r w:rsidRPr="00771C12">
        <w:rPr>
          <w:rFonts w:eastAsia="仿宋_GB2312"/>
          <w:i/>
        </w:rPr>
        <w:instrText>,</w:instrText>
      </w:r>
      <w:r w:rsidRPr="00771C12">
        <w:rPr>
          <w:rFonts w:eastAsia="仿宋_GB2312"/>
        </w:rPr>
        <w:instrText>8)</w:instrText>
      </w:r>
      <w:r w:rsidRPr="00771C12">
        <w:rPr>
          <w:rFonts w:eastAsia="仿宋_GB2312"/>
        </w:rPr>
        <w:fldChar w:fldCharType="end"/>
      </w:r>
      <w:r w:rsidRPr="00771C12">
        <w:rPr>
          <w:rFonts w:eastAsia="仿宋_GB2312"/>
        </w:rPr>
        <w:t xml:space="preserve"> m</w:t>
      </w:r>
    </w:p>
    <w:p w14:paraId="0E7620ED" w14:textId="77777777" w:rsidR="00BB7CED" w:rsidRPr="00771C12" w:rsidRDefault="00BB7CED" w:rsidP="007E0747">
      <w:r w:rsidRPr="00771C12">
        <w:rPr>
          <w:rFonts w:eastAsia="仿宋_GB2312"/>
        </w:rPr>
        <w:t>故</w:t>
      </w:r>
      <w:r w:rsidRPr="00771C12">
        <w:rPr>
          <w:rFonts w:eastAsia="仿宋_GB2312"/>
        </w:rPr>
        <w:t>A</w:t>
      </w:r>
      <w:r w:rsidRPr="00771C12">
        <w:rPr>
          <w:rFonts w:eastAsia="仿宋_GB2312"/>
        </w:rPr>
        <w:t>、</w:t>
      </w:r>
      <w:r w:rsidRPr="00771C12">
        <w:rPr>
          <w:rFonts w:eastAsia="仿宋_GB2312"/>
        </w:rPr>
        <w:t>B</w:t>
      </w:r>
      <w:r w:rsidRPr="00771C12">
        <w:rPr>
          <w:rFonts w:eastAsia="仿宋_GB2312"/>
        </w:rPr>
        <w:t>、</w:t>
      </w:r>
      <w:r w:rsidRPr="00771C12">
        <w:rPr>
          <w:rFonts w:eastAsia="仿宋_GB2312"/>
        </w:rPr>
        <w:t>D</w:t>
      </w:r>
      <w:r w:rsidRPr="00771C12">
        <w:rPr>
          <w:rFonts w:eastAsia="仿宋_GB2312"/>
        </w:rPr>
        <w:t>错误，</w:t>
      </w:r>
      <w:r w:rsidRPr="00771C12">
        <w:rPr>
          <w:rFonts w:eastAsia="仿宋_GB2312"/>
        </w:rPr>
        <w:t>C</w:t>
      </w:r>
      <w:r w:rsidRPr="00771C12">
        <w:rPr>
          <w:rFonts w:eastAsia="仿宋_GB2312"/>
        </w:rPr>
        <w:t>正确。</w:t>
      </w:r>
    </w:p>
    <w:p w14:paraId="64D9DADE" w14:textId="77777777" w:rsidR="00BB7CED" w:rsidRPr="00771C12" w:rsidRDefault="00BB7CED" w:rsidP="00486195">
      <w:pPr>
        <w:pStyle w:val="4"/>
      </w:pPr>
      <w:r w:rsidRPr="00771C12">
        <w:t>五、图象法</w:t>
      </w:r>
    </w:p>
    <w:p w14:paraId="14AE6E63" w14:textId="77777777" w:rsidR="00BB7CED" w:rsidRPr="00771C12" w:rsidRDefault="00BB7CED" w:rsidP="007E0747">
      <w:r w:rsidRPr="00771C12">
        <w:t>图象法是物理学中处理问题的一种重要方法。由于图象能更直观地表示出物理过程和各物理量之间的相互关系，因而在解题过程中被广泛应用。在运动学中，主要是指</w:t>
      </w:r>
      <w:r w:rsidRPr="00771C12">
        <w:rPr>
          <w:rFonts w:ascii="Book Antiqua" w:hAnsi="Book Antiqua"/>
          <w:i/>
        </w:rPr>
        <w:t>v</w:t>
      </w:r>
      <w:r w:rsidRPr="00771C12">
        <w:t>­</w:t>
      </w:r>
      <w:r w:rsidRPr="00771C12">
        <w:rPr>
          <w:i/>
        </w:rPr>
        <w:t>t</w:t>
      </w:r>
      <w:r w:rsidRPr="00771C12">
        <w:t>图象和</w:t>
      </w:r>
      <w:r w:rsidRPr="00771C12">
        <w:rPr>
          <w:i/>
        </w:rPr>
        <w:t>x</w:t>
      </w:r>
      <w:r w:rsidRPr="00771C12">
        <w:t>­</w:t>
      </w:r>
      <w:r w:rsidRPr="00771C12">
        <w:rPr>
          <w:i/>
        </w:rPr>
        <w:t>t</w:t>
      </w:r>
      <w:r w:rsidRPr="00771C12">
        <w:t>图象。</w:t>
      </w:r>
    </w:p>
    <w:p w14:paraId="02CD897C" w14:textId="77777777" w:rsidR="00BB7CED" w:rsidRPr="00771C12" w:rsidRDefault="00BB7CED" w:rsidP="007E0747">
      <w:r w:rsidRPr="00771C12">
        <w:t>应用图象，可把较复杂的问题转变为较为简单的数学问题解决，尤其是用图象定性分析，可避开复杂的计算，快速得出答案。</w:t>
      </w:r>
    </w:p>
    <w:p w14:paraId="22201265" w14:textId="39E8A196" w:rsidR="00BB7CED" w:rsidRPr="00771C12" w:rsidRDefault="00BB7CED" w:rsidP="007E0747">
      <w:r w:rsidRPr="00771C12">
        <w:rPr>
          <w:rFonts w:eastAsia="黑体"/>
        </w:rPr>
        <w:t>【例证</w:t>
      </w:r>
      <w:r w:rsidRPr="00771C12">
        <w:rPr>
          <w:rFonts w:eastAsia="黑体"/>
        </w:rPr>
        <w:t>5</w:t>
      </w:r>
      <w:r w:rsidRPr="00771C12">
        <w:rPr>
          <w:rFonts w:eastAsia="黑体"/>
        </w:rPr>
        <w:t>】</w:t>
      </w:r>
      <w:r w:rsidRPr="00771C12">
        <w:t xml:space="preserve">　两辆完全相同的汽车，沿水平道路一前一后匀速行驶，速度均为</w:t>
      </w:r>
      <w:r w:rsidRPr="00771C12">
        <w:rPr>
          <w:rFonts w:ascii="Book Antiqua" w:hAnsi="Book Antiqua"/>
          <w:i/>
        </w:rPr>
        <w:t>v</w:t>
      </w:r>
      <w:r w:rsidRPr="00771C12">
        <w:rPr>
          <w:vertAlign w:val="subscript"/>
        </w:rPr>
        <w:t>0</w:t>
      </w:r>
      <w:r w:rsidRPr="00771C12">
        <w:t>。若前车突然以恒定的加速度</w:t>
      </w:r>
      <w:r w:rsidRPr="00771C12">
        <w:rPr>
          <w:i/>
        </w:rPr>
        <w:t>a</w:t>
      </w:r>
      <w:r w:rsidRPr="00771C12">
        <w:t>刹车，在它刚停住时，后车以加速度</w:t>
      </w:r>
      <w:r w:rsidRPr="00771C12">
        <w:t>2</w:t>
      </w:r>
      <w:r w:rsidRPr="00771C12">
        <w:rPr>
          <w:i/>
        </w:rPr>
        <w:t>a</w:t>
      </w:r>
      <w:r w:rsidRPr="00771C12">
        <w:t>开始刹车。已知前车在刹车过程中所行驶的路程为</w:t>
      </w:r>
      <w:r w:rsidRPr="00771C12">
        <w:rPr>
          <w:i/>
        </w:rPr>
        <w:t>x</w:t>
      </w:r>
      <w:r w:rsidRPr="00771C12">
        <w:t>，若要保证两辆车在上述情况中不发生碰撞，则两车在匀速行驶时保持的距离至少应为</w:t>
      </w:r>
      <w:r w:rsidR="002457E0">
        <w:t>（</w:t>
      </w:r>
      <w:r w:rsidR="008A7B6D">
        <w:rPr>
          <w:rFonts w:hint="eastAsia"/>
        </w:rPr>
        <w:t xml:space="preserve"> </w:t>
      </w:r>
      <w:r w:rsidR="008A7B6D">
        <w:t xml:space="preserve">   </w:t>
      </w:r>
      <w:commentRangeStart w:id="104"/>
      <w:commentRangeEnd w:id="104"/>
      <w:r w:rsidR="008A7B6D">
        <w:rPr>
          <w:rStyle w:val="a9"/>
        </w:rPr>
        <w:commentReference w:id="104"/>
      </w:r>
      <w:r w:rsidR="002457E0">
        <w:t>）</w:t>
      </w:r>
    </w:p>
    <w:p w14:paraId="7FD612FA" w14:textId="041BE4B2" w:rsidR="00BB7CED" w:rsidRPr="00771C12" w:rsidRDefault="00580DE0" w:rsidP="007E0747">
      <w:r>
        <w:t>（</w:t>
      </w:r>
      <w:r>
        <w:t>A</w:t>
      </w:r>
      <w:r>
        <w:t>）</w:t>
      </w:r>
      <w:r w:rsidR="00BB7CED" w:rsidRPr="00771C12">
        <w:rPr>
          <w:i/>
        </w:rPr>
        <w:t>x</w:t>
      </w:r>
      <w:r w:rsidR="00BB7CED" w:rsidRPr="00771C12">
        <w:t xml:space="preserve">  </w:t>
      </w:r>
      <w:r w:rsidR="00BB7CED">
        <w:rPr>
          <w:rFonts w:hint="eastAsia"/>
        </w:rPr>
        <w:tab/>
      </w:r>
      <w:r w:rsidR="00B64E9E">
        <w:t>（</w:t>
      </w:r>
      <w:r w:rsidR="00B64E9E">
        <w:t>B</w:t>
      </w:r>
      <w:r w:rsidR="00B64E9E">
        <w:t>）</w:t>
      </w:r>
      <w:r w:rsidR="00BB7CED" w:rsidRPr="00771C12">
        <w:fldChar w:fldCharType="begin"/>
      </w:r>
      <w:r w:rsidR="00BB7CED" w:rsidRPr="00771C12">
        <w:instrText>eq \f(3</w:instrText>
      </w:r>
      <w:r w:rsidR="00BB7CED" w:rsidRPr="00771C12">
        <w:rPr>
          <w:i/>
        </w:rPr>
        <w:instrText>,</w:instrText>
      </w:r>
      <w:r w:rsidR="00BB7CED" w:rsidRPr="00771C12">
        <w:instrText>2)</w:instrText>
      </w:r>
      <w:r w:rsidR="00BB7CED" w:rsidRPr="00771C12">
        <w:fldChar w:fldCharType="end"/>
      </w:r>
      <w:r w:rsidR="00BB7CED" w:rsidRPr="00771C12">
        <w:rPr>
          <w:i/>
        </w:rPr>
        <w:t>x</w:t>
      </w:r>
      <w:r w:rsidR="00561460">
        <w:tab/>
      </w:r>
      <w:r w:rsidR="00561460">
        <w:tab/>
      </w:r>
      <w:r>
        <w:t>（</w:t>
      </w:r>
      <w:r>
        <w:t>C</w:t>
      </w:r>
      <w:r>
        <w:t>）</w:t>
      </w:r>
      <w:r w:rsidR="00BB7CED" w:rsidRPr="00771C12">
        <w:t>2</w:t>
      </w:r>
      <w:r w:rsidR="00BB7CED" w:rsidRPr="00771C12">
        <w:rPr>
          <w:i/>
        </w:rPr>
        <w:t>x</w:t>
      </w:r>
      <w:r w:rsidR="00BB7CED" w:rsidRPr="00771C12">
        <w:t xml:space="preserve">  </w:t>
      </w:r>
      <w:r w:rsidR="00BB7CED">
        <w:rPr>
          <w:rFonts w:hint="eastAsia"/>
        </w:rPr>
        <w:tab/>
      </w:r>
      <w:r w:rsidR="00B64E9E">
        <w:t>（</w:t>
      </w:r>
      <w:r w:rsidR="00B64E9E">
        <w:t>D</w:t>
      </w:r>
      <w:r w:rsidR="00B64E9E">
        <w:t>）</w:t>
      </w:r>
      <w:r w:rsidR="00BB7CED" w:rsidRPr="00771C12">
        <w:fldChar w:fldCharType="begin"/>
      </w:r>
      <w:r w:rsidR="00BB7CED" w:rsidRPr="00771C12">
        <w:instrText>eq \f(5</w:instrText>
      </w:r>
      <w:r w:rsidR="00BB7CED" w:rsidRPr="00771C12">
        <w:rPr>
          <w:i/>
        </w:rPr>
        <w:instrText>,</w:instrText>
      </w:r>
      <w:r w:rsidR="00BB7CED" w:rsidRPr="00771C12">
        <w:instrText>2)</w:instrText>
      </w:r>
      <w:r w:rsidR="00BB7CED" w:rsidRPr="00771C12">
        <w:fldChar w:fldCharType="end"/>
      </w:r>
      <w:r w:rsidR="00BB7CED" w:rsidRPr="00771C12">
        <w:rPr>
          <w:i/>
        </w:rPr>
        <w:t>x</w:t>
      </w:r>
    </w:p>
    <w:p w14:paraId="52A304B1" w14:textId="77777777" w:rsidR="00BB7CED" w:rsidRPr="00771C12" w:rsidRDefault="00BB7CED" w:rsidP="007E0747">
      <w:r w:rsidRPr="00771C12">
        <w:rPr>
          <w:rFonts w:eastAsia="黑体"/>
          <w:color w:val="FF0000"/>
        </w:rPr>
        <w:t xml:space="preserve">答案　</w:t>
      </w:r>
      <w:r w:rsidRPr="00771C12">
        <w:t>B</w:t>
      </w:r>
    </w:p>
    <w:p w14:paraId="52F7EE84" w14:textId="65809870" w:rsidR="00BB7CED" w:rsidRPr="00771C12" w:rsidRDefault="00BB7CED" w:rsidP="007E0747">
      <w:pPr>
        <w:rPr>
          <w:rFonts w:eastAsia="仿宋_GB2312"/>
        </w:rPr>
      </w:pPr>
      <w:r w:rsidRPr="00771C12">
        <w:rPr>
          <w:rFonts w:eastAsia="黑体"/>
          <w:color w:val="0000FF"/>
        </w:rPr>
        <w:t xml:space="preserve">解析　</w:t>
      </w:r>
      <w:r w:rsidRPr="00771C12">
        <w:rPr>
          <w:rFonts w:eastAsia="仿宋_GB2312"/>
        </w:rPr>
        <w:t>画两辆车的</w:t>
      </w:r>
      <w:r w:rsidRPr="00771C12">
        <w:rPr>
          <w:rFonts w:ascii="Book Antiqua" w:eastAsia="仿宋_GB2312" w:hAnsi="Book Antiqua"/>
          <w:i/>
        </w:rPr>
        <w:t>v</w:t>
      </w:r>
      <w:r w:rsidR="007729AC">
        <w:rPr>
          <w:rFonts w:eastAsia="仿宋_GB2312" w:hint="eastAsia"/>
        </w:rPr>
        <w:t>-</w:t>
      </w:r>
      <w:r w:rsidRPr="00771C12">
        <w:rPr>
          <w:rFonts w:eastAsia="仿宋_GB2312"/>
          <w:i/>
        </w:rPr>
        <w:t>t</w:t>
      </w:r>
      <w:r w:rsidRPr="00771C12">
        <w:rPr>
          <w:rFonts w:eastAsia="仿宋_GB2312"/>
        </w:rPr>
        <w:t>图象如图：</w:t>
      </w:r>
    </w:p>
    <w:p w14:paraId="0C860D3B" w14:textId="77777777" w:rsidR="00BB7CED" w:rsidRPr="00771C12" w:rsidRDefault="00BB7CED" w:rsidP="007E0747">
      <w:pPr>
        <w:rPr>
          <w:rFonts w:eastAsia="仿宋_GB2312"/>
        </w:rPr>
      </w:pPr>
      <w:r w:rsidRPr="00771C12">
        <w:rPr>
          <w:rFonts w:eastAsia="仿宋_GB2312"/>
          <w:noProof/>
        </w:rPr>
        <w:lastRenderedPageBreak/>
        <w:drawing>
          <wp:inline distT="0" distB="0" distL="0" distR="0" wp14:anchorId="67B6553B" wp14:editId="3E025716">
            <wp:extent cx="1800127" cy="1304925"/>
            <wp:effectExtent l="0" t="0" r="0" b="0"/>
            <wp:docPr id="190" name="图片 190" descr="E:\电子稿\金版教程（魏）\2016\3.6\课件-物理（高三一轮书\80WL4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E:\电子稿\金版教程（魏）\2016\3.6\课件-物理（高三一轮书\80WL44.tif"/>
                    <pic:cNvPicPr>
                      <a:picLocks noChangeAspect="1" noChangeArrowheads="1"/>
                    </pic:cNvPicPr>
                  </pic:nvPicPr>
                  <pic:blipFill>
                    <a:blip r:embed="rId198" r:link="rId199" cstate="print">
                      <a:extLst>
                        <a:ext uri="{28A0092B-C50C-407E-A947-70E740481C1C}">
                          <a14:useLocalDpi xmlns:a14="http://schemas.microsoft.com/office/drawing/2010/main" val="0"/>
                        </a:ext>
                      </a:extLst>
                    </a:blip>
                    <a:srcRect/>
                    <a:stretch>
                      <a:fillRect/>
                    </a:stretch>
                  </pic:blipFill>
                  <pic:spPr bwMode="auto">
                    <a:xfrm>
                      <a:off x="0" y="0"/>
                      <a:ext cx="1801996" cy="1306280"/>
                    </a:xfrm>
                    <a:prstGeom prst="rect">
                      <a:avLst/>
                    </a:prstGeom>
                    <a:noFill/>
                    <a:ln>
                      <a:noFill/>
                    </a:ln>
                  </pic:spPr>
                </pic:pic>
              </a:graphicData>
            </a:graphic>
          </wp:inline>
        </w:drawing>
      </w:r>
    </w:p>
    <w:p w14:paraId="0DB64AA8" w14:textId="77777777" w:rsidR="00BB7CED" w:rsidRPr="00771C12" w:rsidRDefault="00BB7CED" w:rsidP="007E0747">
      <w:r w:rsidRPr="00771C12">
        <w:rPr>
          <w:rFonts w:eastAsia="仿宋_GB2312"/>
        </w:rPr>
        <w:t>如图面积差为</w:t>
      </w:r>
      <w:r w:rsidRPr="00771C12">
        <w:rPr>
          <w:rFonts w:eastAsia="仿宋_GB2312"/>
        </w:rPr>
        <w:fldChar w:fldCharType="begin"/>
      </w:r>
      <w:r w:rsidRPr="00771C12">
        <w:rPr>
          <w:rFonts w:eastAsia="仿宋_GB2312"/>
        </w:rPr>
        <w:instrText>eq \f(3</w:instrText>
      </w:r>
      <w:r w:rsidRPr="00771C12">
        <w:rPr>
          <w:rFonts w:eastAsia="仿宋_GB2312"/>
          <w:i/>
        </w:rPr>
        <w:instrText>,</w:instrText>
      </w:r>
      <w:r w:rsidRPr="00771C12">
        <w:rPr>
          <w:rFonts w:eastAsia="仿宋_GB2312"/>
        </w:rPr>
        <w:instrText>2)</w:instrText>
      </w:r>
      <w:r w:rsidRPr="00771C12">
        <w:rPr>
          <w:rFonts w:eastAsia="仿宋_GB2312"/>
        </w:rPr>
        <w:fldChar w:fldCharType="end"/>
      </w:r>
      <w:r w:rsidRPr="00771C12">
        <w:rPr>
          <w:rFonts w:eastAsia="仿宋_GB2312"/>
          <w:i/>
        </w:rPr>
        <w:t>x</w:t>
      </w:r>
      <w:r w:rsidRPr="00771C12">
        <w:rPr>
          <w:rFonts w:eastAsia="仿宋_GB2312"/>
        </w:rPr>
        <w:t>，故选</w:t>
      </w:r>
      <w:r w:rsidRPr="00771C12">
        <w:rPr>
          <w:rFonts w:eastAsia="仿宋_GB2312"/>
        </w:rPr>
        <w:t>B</w:t>
      </w:r>
      <w:r w:rsidRPr="00771C12">
        <w:rPr>
          <w:rFonts w:eastAsia="仿宋_GB2312"/>
        </w:rPr>
        <w:t>。</w:t>
      </w:r>
    </w:p>
    <w:p w14:paraId="255AC7AE" w14:textId="77777777" w:rsidR="00BB7CED" w:rsidRPr="00771C12" w:rsidRDefault="00BB7CED" w:rsidP="00486195">
      <w:pPr>
        <w:pStyle w:val="4"/>
      </w:pPr>
      <w:r w:rsidRPr="00771C12">
        <w:t>六、巧选参考系法</w:t>
      </w:r>
    </w:p>
    <w:p w14:paraId="26AB1DFA" w14:textId="0D924532" w:rsidR="00BB7CED" w:rsidRPr="00771C12" w:rsidRDefault="00BB7CED" w:rsidP="007E0747">
      <w:r w:rsidRPr="00771C12">
        <w:t>在处理某些相对静止物体</w:t>
      </w:r>
      <w:r w:rsidR="002457E0">
        <w:t>（</w:t>
      </w:r>
      <w:r w:rsidRPr="00771C12">
        <w:t>质点</w:t>
      </w:r>
      <w:r w:rsidR="002457E0">
        <w:t>）</w:t>
      </w:r>
      <w:r w:rsidRPr="00771C12">
        <w:t>的运动的运动学问题时，利用运动的相对性，视静止质点相对于运动物体而运动来处理，往往会使问题得到大大简化，化难为易。</w:t>
      </w:r>
    </w:p>
    <w:p w14:paraId="0DA9C967" w14:textId="77777777" w:rsidR="00BB7CED" w:rsidRPr="00771C12" w:rsidRDefault="00BB7CED" w:rsidP="007E0747">
      <w:r w:rsidRPr="00771C12">
        <w:rPr>
          <w:rFonts w:eastAsia="黑体"/>
        </w:rPr>
        <w:t>【例证</w:t>
      </w:r>
      <w:r w:rsidRPr="00771C12">
        <w:rPr>
          <w:rFonts w:eastAsia="黑体"/>
        </w:rPr>
        <w:t>6</w:t>
      </w:r>
      <w:r w:rsidRPr="00771C12">
        <w:rPr>
          <w:rFonts w:eastAsia="黑体"/>
        </w:rPr>
        <w:t>】</w:t>
      </w:r>
      <w:r w:rsidRPr="00771C12">
        <w:t xml:space="preserve">　一列火车从静止开始做匀加速直线运动，一个人站在第一节车厢前端的站台上，观测到第一节车厢通过他历时</w:t>
      </w:r>
      <w:r w:rsidRPr="00771C12">
        <w:t>2 s</w:t>
      </w:r>
      <w:r w:rsidRPr="00771C12">
        <w:t>，全部列车车厢通过他历时</w:t>
      </w:r>
      <w:r w:rsidRPr="00771C12">
        <w:t>6 s</w:t>
      </w:r>
      <w:r w:rsidRPr="00771C12">
        <w:t>，则此列车的车厢数目为</w:t>
      </w:r>
      <w:commentRangeStart w:id="105"/>
      <w:r w:rsidRPr="00771C12">
        <w:t>多少</w:t>
      </w:r>
      <w:commentRangeEnd w:id="105"/>
      <w:r w:rsidR="008A7B6D">
        <w:rPr>
          <w:rStyle w:val="a9"/>
        </w:rPr>
        <w:commentReference w:id="105"/>
      </w:r>
      <w:r w:rsidRPr="00771C12">
        <w:t>？</w:t>
      </w:r>
    </w:p>
    <w:p w14:paraId="45A03621" w14:textId="77777777" w:rsidR="00BB7CED" w:rsidRPr="00771C12" w:rsidRDefault="00BB7CED" w:rsidP="007E0747">
      <w:r w:rsidRPr="00771C12">
        <w:rPr>
          <w:rFonts w:eastAsia="黑体"/>
          <w:color w:val="FF0000"/>
        </w:rPr>
        <w:t xml:space="preserve">答案　</w:t>
      </w:r>
      <w:r w:rsidRPr="00771C12">
        <w:t>9</w:t>
      </w:r>
      <w:r w:rsidRPr="00771C12">
        <w:t>节</w:t>
      </w:r>
    </w:p>
    <w:p w14:paraId="2E49754B" w14:textId="77777777" w:rsidR="00BB7CED" w:rsidRPr="00771C12" w:rsidRDefault="00BB7CED" w:rsidP="007E0747">
      <w:pPr>
        <w:rPr>
          <w:rFonts w:eastAsia="仿宋_GB2312"/>
        </w:rPr>
      </w:pPr>
      <w:r w:rsidRPr="00771C12">
        <w:rPr>
          <w:rFonts w:eastAsia="黑体"/>
          <w:color w:val="0000FF"/>
        </w:rPr>
        <w:t xml:space="preserve">解析　</w:t>
      </w:r>
      <w:r w:rsidRPr="00771C12">
        <w:rPr>
          <w:rFonts w:eastAsia="仿宋_GB2312"/>
        </w:rPr>
        <w:t>以列车为参照物，则观测者相对于列车做初速度为零的匀加速直线运动。利用初速度为零的匀加速直线运动通过相邻相等位移所用时间比的关系，可得：</w:t>
      </w:r>
    </w:p>
    <w:p w14:paraId="532587E6" w14:textId="528053CF" w:rsidR="00BB7CED" w:rsidRPr="00771C12" w:rsidRDefault="00BB7CED" w:rsidP="007E0747">
      <w:pPr>
        <w:rPr>
          <w:rFonts w:eastAsia="仿宋_GB2312"/>
        </w:rPr>
      </w:pPr>
      <w:r w:rsidRPr="00771C12">
        <w:rPr>
          <w:rFonts w:eastAsia="仿宋_GB2312"/>
          <w:i/>
        </w:rPr>
        <w:t>t</w:t>
      </w:r>
      <w:r w:rsidRPr="00771C12">
        <w:rPr>
          <w:rFonts w:eastAsia="仿宋_GB2312"/>
          <w:vertAlign w:val="subscript"/>
        </w:rPr>
        <w:t>1</w:t>
      </w:r>
      <w:r w:rsidRPr="00771C12">
        <w:rPr>
          <w:rFonts w:eastAsia="仿宋_GB2312" w:hAnsi="宋体" w:cs="宋体" w:hint="eastAsia"/>
        </w:rPr>
        <w:t>∶</w:t>
      </w:r>
      <w:r w:rsidRPr="00771C12">
        <w:rPr>
          <w:rFonts w:eastAsia="仿宋_GB2312"/>
          <w:i/>
        </w:rPr>
        <w:t>t</w:t>
      </w:r>
      <w:r w:rsidRPr="00771C12">
        <w:rPr>
          <w:rFonts w:eastAsia="仿宋_GB2312"/>
          <w:vertAlign w:val="subscript"/>
        </w:rPr>
        <w:t>2</w:t>
      </w:r>
      <w:r w:rsidRPr="00771C12">
        <w:rPr>
          <w:rFonts w:eastAsia="仿宋_GB2312" w:hAnsi="宋体" w:cs="宋体" w:hint="eastAsia"/>
        </w:rPr>
        <w:t>∶</w:t>
      </w:r>
      <w:r w:rsidRPr="00771C12">
        <w:rPr>
          <w:rFonts w:eastAsia="仿宋_GB2312"/>
          <w:i/>
        </w:rPr>
        <w:t>t</w:t>
      </w:r>
      <w:r w:rsidRPr="00771C12">
        <w:rPr>
          <w:rFonts w:eastAsia="仿宋_GB2312"/>
          <w:vertAlign w:val="subscript"/>
        </w:rPr>
        <w:t>3</w:t>
      </w:r>
      <w:r w:rsidRPr="00771C12">
        <w:rPr>
          <w:rFonts w:eastAsia="仿宋_GB2312" w:hAnsi="宋体" w:cs="宋体" w:hint="eastAsia"/>
        </w:rPr>
        <w:t>∶</w:t>
      </w:r>
      <w:r w:rsidRPr="00771C12">
        <w:rPr>
          <w:rFonts w:hAnsi="宋体"/>
        </w:rPr>
        <w:t>…</w:t>
      </w:r>
      <w:r w:rsidRPr="00771C12">
        <w:rPr>
          <w:rFonts w:eastAsia="仿宋_GB2312" w:hAnsi="宋体" w:cs="宋体" w:hint="eastAsia"/>
        </w:rPr>
        <w:t>∶</w:t>
      </w:r>
      <w:r w:rsidRPr="00771C12">
        <w:rPr>
          <w:rFonts w:eastAsia="仿宋_GB2312"/>
          <w:i/>
        </w:rPr>
        <w:t>t</w:t>
      </w:r>
      <w:r w:rsidRPr="00771C12">
        <w:rPr>
          <w:rFonts w:eastAsia="仿宋_GB2312"/>
          <w:i/>
          <w:vertAlign w:val="subscript"/>
        </w:rPr>
        <w:t>n</w:t>
      </w:r>
      <w:r w:rsidRPr="00771C12">
        <w:rPr>
          <w:rFonts w:eastAsia="仿宋_GB2312"/>
        </w:rPr>
        <w:t>＝</w:t>
      </w:r>
      <w:r w:rsidRPr="00771C12">
        <w:rPr>
          <w:rFonts w:eastAsia="仿宋_GB2312"/>
        </w:rPr>
        <w:t>1</w:t>
      </w:r>
      <w:r w:rsidRPr="00771C12">
        <w:rPr>
          <w:rFonts w:eastAsia="仿宋_GB2312" w:hAnsi="宋体" w:cs="宋体" w:hint="eastAsia"/>
        </w:rPr>
        <w:t>∶</w:t>
      </w:r>
      <w:r w:rsidR="002457E0">
        <w:rPr>
          <w:rFonts w:eastAsia="仿宋_GB2312"/>
        </w:rPr>
        <w:t>（</w:t>
      </w:r>
      <w:r w:rsidRPr="00771C12">
        <w:rPr>
          <w:rFonts w:eastAsia="仿宋_GB2312"/>
        </w:rPr>
        <w:fldChar w:fldCharType="begin"/>
      </w:r>
      <w:r w:rsidRPr="00771C12">
        <w:rPr>
          <w:rFonts w:eastAsia="仿宋_GB2312"/>
        </w:rPr>
        <w:instrText>eq \r(2)</w:instrText>
      </w:r>
      <w:r w:rsidRPr="00771C12">
        <w:rPr>
          <w:rFonts w:eastAsia="仿宋_GB2312"/>
        </w:rPr>
        <w:fldChar w:fldCharType="end"/>
      </w:r>
      <w:r w:rsidRPr="00771C12">
        <w:rPr>
          <w:rFonts w:eastAsia="仿宋_GB2312"/>
        </w:rPr>
        <w:t>－</w:t>
      </w:r>
      <w:r w:rsidRPr="00771C12">
        <w:rPr>
          <w:rFonts w:eastAsia="仿宋_GB2312"/>
        </w:rPr>
        <w:t>1</w:t>
      </w:r>
      <w:r w:rsidR="002457E0">
        <w:rPr>
          <w:rFonts w:eastAsia="仿宋_GB2312"/>
        </w:rPr>
        <w:t>）</w:t>
      </w:r>
      <w:r w:rsidRPr="00771C12">
        <w:rPr>
          <w:rFonts w:eastAsia="仿宋_GB2312" w:hAnsi="宋体" w:cs="宋体" w:hint="eastAsia"/>
        </w:rPr>
        <w:t>∶</w:t>
      </w:r>
      <w:r w:rsidR="002457E0">
        <w:rPr>
          <w:rFonts w:eastAsia="仿宋_GB2312"/>
        </w:rPr>
        <w:t>（</w:t>
      </w:r>
      <w:r w:rsidRPr="00771C12">
        <w:rPr>
          <w:rFonts w:eastAsia="仿宋_GB2312"/>
        </w:rPr>
        <w:fldChar w:fldCharType="begin"/>
      </w:r>
      <w:r w:rsidRPr="00771C12">
        <w:rPr>
          <w:rFonts w:eastAsia="仿宋_GB2312"/>
        </w:rPr>
        <w:instrText>eq \r(3)</w:instrText>
      </w:r>
      <w:r w:rsidRPr="00771C12">
        <w:rPr>
          <w:rFonts w:eastAsia="仿宋_GB2312"/>
        </w:rPr>
        <w:fldChar w:fldCharType="end"/>
      </w:r>
      <w:r w:rsidRPr="00771C12">
        <w:rPr>
          <w:rFonts w:eastAsia="仿宋_GB2312"/>
        </w:rPr>
        <w:t>－</w:t>
      </w:r>
      <w:r w:rsidRPr="00771C12">
        <w:rPr>
          <w:rFonts w:eastAsia="仿宋_GB2312"/>
        </w:rPr>
        <w:fldChar w:fldCharType="begin"/>
      </w:r>
      <w:r w:rsidRPr="00771C12">
        <w:rPr>
          <w:rFonts w:eastAsia="仿宋_GB2312"/>
        </w:rPr>
        <w:instrText>eq \r(2)</w:instrText>
      </w:r>
      <w:r w:rsidRPr="00771C12">
        <w:rPr>
          <w:rFonts w:eastAsia="仿宋_GB2312"/>
        </w:rPr>
        <w:fldChar w:fldCharType="end"/>
      </w:r>
      <w:r w:rsidR="002457E0">
        <w:rPr>
          <w:rFonts w:eastAsia="仿宋_GB2312"/>
        </w:rPr>
        <w:t>）</w:t>
      </w:r>
      <w:r w:rsidRPr="00771C12">
        <w:rPr>
          <w:rFonts w:eastAsia="仿宋_GB2312" w:hAnsi="宋体" w:cs="宋体" w:hint="eastAsia"/>
        </w:rPr>
        <w:t>∶</w:t>
      </w:r>
      <w:r w:rsidRPr="00771C12">
        <w:rPr>
          <w:rFonts w:hAnsi="宋体"/>
        </w:rPr>
        <w:t>…</w:t>
      </w:r>
      <w:r w:rsidRPr="00771C12">
        <w:rPr>
          <w:rFonts w:eastAsia="仿宋_GB2312" w:hAnsi="宋体" w:cs="宋体" w:hint="eastAsia"/>
        </w:rPr>
        <w:t>∶</w:t>
      </w:r>
      <w:r w:rsidR="002457E0">
        <w:rPr>
          <w:rFonts w:eastAsia="仿宋_GB2312"/>
        </w:rPr>
        <w:t>（</w:t>
      </w:r>
      <w:r w:rsidRPr="00771C12">
        <w:rPr>
          <w:rFonts w:eastAsia="仿宋_GB2312"/>
        </w:rPr>
        <w:fldChar w:fldCharType="begin"/>
      </w:r>
      <w:r w:rsidRPr="00771C12">
        <w:rPr>
          <w:rFonts w:eastAsia="仿宋_GB2312"/>
        </w:rPr>
        <w:instrText>eq \r(</w:instrText>
      </w:r>
      <w:r w:rsidRPr="00771C12">
        <w:rPr>
          <w:rFonts w:eastAsia="仿宋_GB2312"/>
          <w:i/>
        </w:rPr>
        <w:instrText>n</w:instrText>
      </w:r>
      <w:r w:rsidRPr="00771C12">
        <w:rPr>
          <w:rFonts w:eastAsia="仿宋_GB2312"/>
        </w:rPr>
        <w:instrText>)</w:instrText>
      </w:r>
      <w:r w:rsidRPr="00771C12">
        <w:rPr>
          <w:rFonts w:eastAsia="仿宋_GB2312"/>
        </w:rPr>
        <w:fldChar w:fldCharType="end"/>
      </w:r>
      <w:r w:rsidRPr="00771C12">
        <w:rPr>
          <w:rFonts w:eastAsia="仿宋_GB2312"/>
        </w:rPr>
        <w:t>－</w:t>
      </w:r>
      <w:r w:rsidRPr="00771C12">
        <w:rPr>
          <w:rFonts w:eastAsia="仿宋_GB2312"/>
        </w:rPr>
        <w:fldChar w:fldCharType="begin"/>
      </w:r>
      <w:r w:rsidRPr="00771C12">
        <w:rPr>
          <w:rFonts w:eastAsia="仿宋_GB2312"/>
        </w:rPr>
        <w:instrText>eq \r(</w:instrText>
      </w:r>
      <w:r w:rsidRPr="00771C12">
        <w:rPr>
          <w:rFonts w:eastAsia="仿宋_GB2312"/>
          <w:i/>
        </w:rPr>
        <w:instrText>n</w:instrText>
      </w:r>
      <w:r w:rsidRPr="00771C12">
        <w:rPr>
          <w:rFonts w:eastAsia="仿宋_GB2312"/>
        </w:rPr>
        <w:instrText>－</w:instrText>
      </w:r>
      <w:r w:rsidRPr="00771C12">
        <w:rPr>
          <w:rFonts w:eastAsia="仿宋_GB2312"/>
        </w:rPr>
        <w:instrText>1)</w:instrText>
      </w:r>
      <w:r w:rsidRPr="00771C12">
        <w:rPr>
          <w:rFonts w:eastAsia="仿宋_GB2312"/>
        </w:rPr>
        <w:fldChar w:fldCharType="end"/>
      </w:r>
      <w:r w:rsidR="002457E0">
        <w:rPr>
          <w:rFonts w:eastAsia="仿宋_GB2312"/>
        </w:rPr>
        <w:t>）</w:t>
      </w:r>
      <w:r w:rsidRPr="00771C12">
        <w:rPr>
          <w:rFonts w:eastAsia="仿宋_GB2312"/>
        </w:rPr>
        <w:t>，</w:t>
      </w:r>
    </w:p>
    <w:p w14:paraId="61DB7199" w14:textId="77777777" w:rsidR="00BB7CED" w:rsidRPr="00771C12" w:rsidRDefault="00BB7CED" w:rsidP="007E0747">
      <w:pPr>
        <w:rPr>
          <w:rFonts w:eastAsia="仿宋_GB2312"/>
        </w:rPr>
      </w:pPr>
      <w:r w:rsidRPr="00771C12">
        <w:rPr>
          <w:rFonts w:eastAsia="仿宋_GB2312"/>
        </w:rPr>
        <w:t>即：</w:t>
      </w:r>
      <w:r w:rsidRPr="00771C12">
        <w:rPr>
          <w:rFonts w:eastAsia="仿宋_GB2312"/>
          <w:i/>
        </w:rPr>
        <w:t>t</w:t>
      </w:r>
      <w:r w:rsidRPr="00771C12">
        <w:rPr>
          <w:rFonts w:eastAsia="仿宋_GB2312"/>
          <w:vertAlign w:val="subscript"/>
        </w:rPr>
        <w:t>1</w:t>
      </w:r>
      <w:r w:rsidRPr="00771C12">
        <w:rPr>
          <w:rFonts w:eastAsia="仿宋_GB2312" w:hAnsi="宋体" w:cs="宋体" w:hint="eastAsia"/>
        </w:rPr>
        <w:t>∶</w:t>
      </w:r>
      <w:r w:rsidRPr="00771C12">
        <w:rPr>
          <w:rFonts w:eastAsia="仿宋_GB2312"/>
          <w:i/>
        </w:rPr>
        <w:t>t</w:t>
      </w:r>
      <w:r w:rsidRPr="00771C12">
        <w:rPr>
          <w:rFonts w:eastAsia="仿宋_GB2312"/>
        </w:rPr>
        <w:t>＝</w:t>
      </w:r>
      <w:r w:rsidRPr="00771C12">
        <w:rPr>
          <w:rFonts w:eastAsia="仿宋_GB2312"/>
        </w:rPr>
        <w:t>2</w:t>
      </w:r>
      <w:r w:rsidRPr="00771C12">
        <w:rPr>
          <w:rFonts w:eastAsia="仿宋_GB2312" w:hAnsi="宋体" w:cs="宋体" w:hint="eastAsia"/>
        </w:rPr>
        <w:t>∶</w:t>
      </w:r>
      <w:r w:rsidRPr="00771C12">
        <w:rPr>
          <w:rFonts w:eastAsia="仿宋_GB2312"/>
        </w:rPr>
        <w:t>6</w:t>
      </w:r>
      <w:r w:rsidRPr="00771C12">
        <w:rPr>
          <w:rFonts w:eastAsia="仿宋_GB2312"/>
        </w:rPr>
        <w:t>＝</w:t>
      </w:r>
      <w:r w:rsidRPr="00771C12">
        <w:rPr>
          <w:rFonts w:eastAsia="仿宋_GB2312"/>
        </w:rPr>
        <w:t>1</w:t>
      </w:r>
      <w:r w:rsidRPr="00771C12">
        <w:rPr>
          <w:rFonts w:eastAsia="仿宋_GB2312" w:hAnsi="宋体" w:cs="宋体" w:hint="eastAsia"/>
        </w:rPr>
        <w:t>∶</w:t>
      </w:r>
      <w:r w:rsidRPr="00771C12">
        <w:rPr>
          <w:rFonts w:eastAsia="仿宋_GB2312"/>
        </w:rPr>
        <w:fldChar w:fldCharType="begin"/>
      </w:r>
      <w:r w:rsidRPr="00771C12">
        <w:rPr>
          <w:rFonts w:eastAsia="仿宋_GB2312"/>
        </w:rPr>
        <w:instrText>eq \r(</w:instrText>
      </w:r>
      <w:r w:rsidRPr="00771C12">
        <w:rPr>
          <w:rFonts w:eastAsia="仿宋_GB2312"/>
          <w:i/>
        </w:rPr>
        <w:instrText>n</w:instrText>
      </w:r>
      <w:r w:rsidRPr="00771C12">
        <w:rPr>
          <w:rFonts w:eastAsia="仿宋_GB2312"/>
        </w:rPr>
        <w:instrText>)</w:instrText>
      </w:r>
      <w:r w:rsidRPr="00771C12">
        <w:rPr>
          <w:rFonts w:eastAsia="仿宋_GB2312"/>
        </w:rPr>
        <w:fldChar w:fldCharType="end"/>
      </w:r>
      <w:r w:rsidRPr="00771C12">
        <w:rPr>
          <w:rFonts w:eastAsia="仿宋_GB2312"/>
        </w:rPr>
        <w:t>。</w:t>
      </w:r>
    </w:p>
    <w:p w14:paraId="3AA1DBC4" w14:textId="6FC14C8D" w:rsidR="00BB7CED" w:rsidRPr="00771C12" w:rsidRDefault="00BB7CED" w:rsidP="007E0747">
      <w:r w:rsidRPr="00771C12">
        <w:rPr>
          <w:rFonts w:eastAsia="仿宋_GB2312"/>
        </w:rPr>
        <w:t>即车厢的数目</w:t>
      </w:r>
      <w:r w:rsidRPr="00771C12">
        <w:rPr>
          <w:rFonts w:eastAsia="仿宋_GB2312"/>
          <w:i/>
        </w:rPr>
        <w:t>n</w:t>
      </w:r>
      <w:r w:rsidRPr="00771C12">
        <w:rPr>
          <w:rFonts w:eastAsia="仿宋_GB2312"/>
        </w:rPr>
        <w:t>＝</w:t>
      </w:r>
      <w:r w:rsidRPr="00771C12">
        <w:rPr>
          <w:rFonts w:eastAsia="仿宋_GB2312"/>
        </w:rPr>
        <w:t>9</w:t>
      </w:r>
      <w:r w:rsidR="002457E0">
        <w:rPr>
          <w:rFonts w:eastAsia="仿宋_GB2312"/>
        </w:rPr>
        <w:t>（</w:t>
      </w:r>
      <w:r w:rsidRPr="00771C12">
        <w:rPr>
          <w:rFonts w:eastAsia="仿宋_GB2312"/>
        </w:rPr>
        <w:t>节</w:t>
      </w:r>
      <w:r w:rsidR="002457E0">
        <w:rPr>
          <w:rFonts w:eastAsia="仿宋_GB2312"/>
        </w:rPr>
        <w:t>）</w:t>
      </w:r>
      <w:r w:rsidRPr="00771C12">
        <w:rPr>
          <w:rFonts w:eastAsia="仿宋_GB2312"/>
        </w:rPr>
        <w:t>。</w:t>
      </w:r>
    </w:p>
    <w:p w14:paraId="6E78B83B" w14:textId="77777777" w:rsidR="00BB7CED" w:rsidRPr="00771C12" w:rsidRDefault="00BB7CED" w:rsidP="00486195">
      <w:pPr>
        <w:pStyle w:val="4"/>
      </w:pPr>
      <w:r w:rsidRPr="00771C12">
        <w:t>七、假设法</w:t>
      </w:r>
    </w:p>
    <w:p w14:paraId="28409AF5" w14:textId="77777777" w:rsidR="00BB7CED" w:rsidRPr="00771C12" w:rsidRDefault="00BB7CED" w:rsidP="007E0747">
      <w:r w:rsidRPr="00771C12">
        <w:t>若题中出现的物理情景是有限的几种情况，则一一假设这种情景是成立的，在所假设的情况下结合选项推理，当推理结论与题意或选项矛盾时，则假设不成立，从而选出正确选项。</w:t>
      </w:r>
    </w:p>
    <w:p w14:paraId="518575A8" w14:textId="4438DA7F" w:rsidR="00BB7CED" w:rsidRPr="00771C12" w:rsidRDefault="00BB7CED" w:rsidP="007E0747">
      <w:r w:rsidRPr="00771C12">
        <w:rPr>
          <w:rFonts w:eastAsia="黑体"/>
        </w:rPr>
        <w:t>【例证</w:t>
      </w:r>
      <w:r w:rsidRPr="00771C12">
        <w:rPr>
          <w:rFonts w:eastAsia="黑体"/>
        </w:rPr>
        <w:t>7</w:t>
      </w:r>
      <w:r w:rsidRPr="00771C12">
        <w:rPr>
          <w:rFonts w:eastAsia="黑体"/>
        </w:rPr>
        <w:t>】</w:t>
      </w:r>
      <w:r w:rsidRPr="00771C12">
        <w:t xml:space="preserve">　</w:t>
      </w:r>
      <w:r w:rsidR="002457E0">
        <w:t>（</w:t>
      </w:r>
      <w:r w:rsidRPr="00771C12">
        <w:t>多选</w:t>
      </w:r>
      <w:r w:rsidR="002457E0">
        <w:t>）</w:t>
      </w:r>
      <w:r w:rsidRPr="00771C12">
        <w:t>一物体做匀变速直线运动，某时刻速度的大小为</w:t>
      </w:r>
      <w:r w:rsidRPr="00771C12">
        <w:t>4 m/s</w:t>
      </w:r>
      <w:r w:rsidR="008A7B6D">
        <w:rPr>
          <w:rFonts w:hint="eastAsia"/>
        </w:rPr>
        <w:t>，</w:t>
      </w:r>
      <w:r w:rsidRPr="00771C12">
        <w:t>1 s</w:t>
      </w:r>
      <w:r w:rsidRPr="00771C12">
        <w:t>后速度的大小变为</w:t>
      </w:r>
      <w:r w:rsidRPr="00771C12">
        <w:t>10 m/s</w:t>
      </w:r>
      <w:r w:rsidRPr="00771C12">
        <w:t>，在这</w:t>
      </w:r>
      <w:r w:rsidRPr="00771C12">
        <w:t>1 s</w:t>
      </w:r>
      <w:r w:rsidRPr="00771C12">
        <w:t>内物体</w:t>
      </w:r>
      <w:commentRangeStart w:id="106"/>
      <w:r w:rsidRPr="00771C12">
        <w:t>的</w:t>
      </w:r>
      <w:commentRangeEnd w:id="106"/>
      <w:r w:rsidR="008A7B6D">
        <w:rPr>
          <w:rStyle w:val="a9"/>
        </w:rPr>
        <w:commentReference w:id="106"/>
      </w:r>
      <w:r w:rsidR="002457E0">
        <w:t>（</w:t>
      </w:r>
      <w:r w:rsidR="008A7B6D">
        <w:rPr>
          <w:rFonts w:hint="eastAsia"/>
        </w:rPr>
        <w:t xml:space="preserve"> </w:t>
      </w:r>
      <w:r w:rsidR="008A7B6D">
        <w:t xml:space="preserve">   </w:t>
      </w:r>
      <w:r w:rsidR="002457E0">
        <w:t>）</w:t>
      </w:r>
    </w:p>
    <w:p w14:paraId="07FF80E8" w14:textId="7258D8A7" w:rsidR="00BB7CED" w:rsidRPr="00771C12" w:rsidRDefault="00580DE0" w:rsidP="007E0747">
      <w:r>
        <w:t>（</w:t>
      </w:r>
      <w:r>
        <w:t>A</w:t>
      </w:r>
      <w:r>
        <w:t>）</w:t>
      </w:r>
      <w:r w:rsidR="00BB7CED" w:rsidRPr="00771C12">
        <w:t>位移的大小可能小于</w:t>
      </w:r>
      <w:r w:rsidR="00BB7CED" w:rsidRPr="00771C12">
        <w:t>4 m</w:t>
      </w:r>
    </w:p>
    <w:p w14:paraId="7000F3B5" w14:textId="61F15D7A" w:rsidR="00BB7CED" w:rsidRPr="00771C12" w:rsidRDefault="00580DE0" w:rsidP="007E0747">
      <w:r>
        <w:t>（</w:t>
      </w:r>
      <w:r>
        <w:t>B</w:t>
      </w:r>
      <w:r>
        <w:t>）</w:t>
      </w:r>
      <w:r w:rsidR="00BB7CED" w:rsidRPr="00771C12">
        <w:t>位移的大小可能大于</w:t>
      </w:r>
      <w:r w:rsidR="00BB7CED" w:rsidRPr="00771C12">
        <w:t>10 m</w:t>
      </w:r>
    </w:p>
    <w:p w14:paraId="6F926621" w14:textId="34FCC186" w:rsidR="00BB7CED" w:rsidRPr="00771C12" w:rsidRDefault="00580DE0" w:rsidP="007E0747">
      <w:r>
        <w:t>（</w:t>
      </w:r>
      <w:r>
        <w:t>C</w:t>
      </w:r>
      <w:r>
        <w:t>）</w:t>
      </w:r>
      <w:r w:rsidR="00BB7CED" w:rsidRPr="00771C12">
        <w:t>加速度的大小可能小于</w:t>
      </w:r>
      <w:r w:rsidR="00BB7CED" w:rsidRPr="00771C12">
        <w:t>4 m/s</w:t>
      </w:r>
      <w:r w:rsidR="00BB7CED" w:rsidRPr="00771C12">
        <w:rPr>
          <w:vertAlign w:val="superscript"/>
        </w:rPr>
        <w:t>2</w:t>
      </w:r>
    </w:p>
    <w:p w14:paraId="5E64F819" w14:textId="271D48E6" w:rsidR="00BB7CED" w:rsidRPr="00771C12" w:rsidRDefault="00580DE0" w:rsidP="007E0747">
      <w:r>
        <w:t>（</w:t>
      </w:r>
      <w:r>
        <w:t>D</w:t>
      </w:r>
      <w:r>
        <w:t>）</w:t>
      </w:r>
      <w:r w:rsidR="00BB7CED" w:rsidRPr="00771C12">
        <w:t>加速度的大小可能大于</w:t>
      </w:r>
      <w:r w:rsidR="00BB7CED" w:rsidRPr="00771C12">
        <w:t>10 m/s</w:t>
      </w:r>
      <w:r w:rsidR="00BB7CED" w:rsidRPr="00771C12">
        <w:rPr>
          <w:vertAlign w:val="superscript"/>
        </w:rPr>
        <w:t>2</w:t>
      </w:r>
    </w:p>
    <w:p w14:paraId="628EB783" w14:textId="77777777" w:rsidR="00BB7CED" w:rsidRPr="00771C12" w:rsidRDefault="00BB7CED" w:rsidP="007E0747">
      <w:r w:rsidRPr="00771C12">
        <w:rPr>
          <w:rFonts w:eastAsia="黑体"/>
          <w:color w:val="FF0000"/>
        </w:rPr>
        <w:t xml:space="preserve">答案　</w:t>
      </w:r>
      <w:r w:rsidRPr="00771C12">
        <w:t>AD</w:t>
      </w:r>
    </w:p>
    <w:p w14:paraId="18231407" w14:textId="77777777" w:rsidR="00BB7CED" w:rsidRPr="00771C12" w:rsidRDefault="00BB7CED" w:rsidP="007E0747">
      <w:pPr>
        <w:rPr>
          <w:rFonts w:eastAsia="仿宋_GB2312"/>
        </w:rPr>
      </w:pPr>
      <w:r w:rsidRPr="00771C12">
        <w:rPr>
          <w:rFonts w:eastAsia="黑体"/>
          <w:color w:val="0000FF"/>
        </w:rPr>
        <w:t xml:space="preserve">解析　</w:t>
      </w:r>
      <w:r w:rsidRPr="00771C12">
        <w:rPr>
          <w:rFonts w:eastAsia="仿宋_GB2312"/>
        </w:rPr>
        <w:t>因为速度是矢量，但题目中并未告诉两个速度的方向关系，所以必然有两种情况：</w:t>
      </w:r>
    </w:p>
    <w:p w14:paraId="14C4188D" w14:textId="523C62D0" w:rsidR="00BB7CED" w:rsidRPr="00771C12" w:rsidRDefault="002457E0" w:rsidP="007E0747">
      <w:pPr>
        <w:rPr>
          <w:rFonts w:eastAsia="仿宋_GB2312"/>
        </w:rPr>
      </w:pPr>
      <w:r>
        <w:rPr>
          <w:rFonts w:eastAsia="仿宋_GB2312"/>
        </w:rPr>
        <w:t>（</w:t>
      </w:r>
      <w:r w:rsidR="00BB7CED" w:rsidRPr="00771C12">
        <w:rPr>
          <w:rFonts w:eastAsia="仿宋_GB2312"/>
        </w:rPr>
        <w:t>1</w:t>
      </w:r>
      <w:r>
        <w:rPr>
          <w:rFonts w:eastAsia="仿宋_GB2312"/>
        </w:rPr>
        <w:t>）</w:t>
      </w:r>
      <w:r w:rsidR="00BB7CED" w:rsidRPr="00771C12">
        <w:rPr>
          <w:rFonts w:eastAsia="仿宋_GB2312"/>
        </w:rPr>
        <w:t>当两者方向相同时，即</w:t>
      </w:r>
      <w:r w:rsidR="00BB7CED" w:rsidRPr="00771C12">
        <w:rPr>
          <w:rFonts w:ascii="Book Antiqua" w:eastAsia="仿宋_GB2312" w:hAnsi="Book Antiqua"/>
          <w:i/>
        </w:rPr>
        <w:t>v</w:t>
      </w:r>
      <w:r w:rsidR="00BB7CED" w:rsidRPr="00771C12">
        <w:rPr>
          <w:rFonts w:eastAsia="仿宋_GB2312"/>
          <w:vertAlign w:val="subscript"/>
        </w:rPr>
        <w:t>0</w:t>
      </w:r>
      <w:r w:rsidR="00BB7CED" w:rsidRPr="00771C12">
        <w:rPr>
          <w:rFonts w:eastAsia="仿宋_GB2312"/>
        </w:rPr>
        <w:t>＝</w:t>
      </w:r>
      <w:r w:rsidR="00BB7CED" w:rsidRPr="00771C12">
        <w:rPr>
          <w:rFonts w:eastAsia="仿宋_GB2312"/>
        </w:rPr>
        <w:t>4 m/s</w:t>
      </w:r>
      <w:r w:rsidR="00BB7CED" w:rsidRPr="00771C12">
        <w:rPr>
          <w:rFonts w:eastAsia="仿宋_GB2312"/>
        </w:rPr>
        <w:t>，</w:t>
      </w:r>
      <w:r w:rsidR="00BB7CED" w:rsidRPr="00771C12">
        <w:rPr>
          <w:rFonts w:ascii="Book Antiqua" w:eastAsia="仿宋_GB2312" w:hAnsi="Book Antiqua"/>
          <w:i/>
        </w:rPr>
        <w:t>v</w:t>
      </w:r>
      <w:r w:rsidR="00BB7CED" w:rsidRPr="00771C12">
        <w:rPr>
          <w:rFonts w:eastAsia="仿宋_GB2312"/>
        </w:rPr>
        <w:t>＝</w:t>
      </w:r>
      <w:r w:rsidR="00BB7CED" w:rsidRPr="00771C12">
        <w:rPr>
          <w:rFonts w:eastAsia="仿宋_GB2312"/>
        </w:rPr>
        <w:t>10 m/s</w:t>
      </w:r>
      <w:r w:rsidR="00BB7CED" w:rsidRPr="00771C12">
        <w:rPr>
          <w:rFonts w:eastAsia="仿宋_GB2312"/>
        </w:rPr>
        <w:t>时有：</w:t>
      </w:r>
    </w:p>
    <w:p w14:paraId="41EEA20E" w14:textId="77777777" w:rsidR="00BB7CED" w:rsidRPr="00771C12" w:rsidRDefault="00BB7CED" w:rsidP="007E0747">
      <w:pPr>
        <w:rPr>
          <w:rFonts w:eastAsia="仿宋_GB2312"/>
        </w:rPr>
      </w:pPr>
      <w:r w:rsidRPr="00771C12">
        <w:rPr>
          <w:rFonts w:eastAsia="仿宋_GB2312"/>
          <w:i/>
        </w:rPr>
        <w:t>x</w:t>
      </w:r>
      <w:r w:rsidRPr="00771C12">
        <w:rPr>
          <w:rFonts w:eastAsia="仿宋_GB2312"/>
        </w:rPr>
        <w:t>＝</w:t>
      </w:r>
      <w:r w:rsidRPr="00771C12">
        <w:rPr>
          <w:rFonts w:eastAsia="仿宋_GB2312"/>
        </w:rPr>
        <w:fldChar w:fldCharType="begin"/>
      </w:r>
      <w:r w:rsidRPr="00771C12">
        <w:rPr>
          <w:rFonts w:eastAsia="仿宋_GB2312"/>
        </w:rPr>
        <w:instrText>eq \f(</w:instrText>
      </w:r>
      <w:r w:rsidRPr="00771C12">
        <w:rPr>
          <w:rFonts w:ascii="Book Antiqua" w:eastAsia="仿宋_GB2312" w:hAnsi="Book Antiqua"/>
          <w:i/>
        </w:rPr>
        <w:instrText>v</w:instrText>
      </w:r>
      <w:r w:rsidRPr="00771C12">
        <w:rPr>
          <w:rFonts w:eastAsia="仿宋_GB2312"/>
          <w:vertAlign w:val="subscript"/>
        </w:rPr>
        <w:instrText>0</w:instrText>
      </w:r>
      <w:r w:rsidRPr="00771C12">
        <w:rPr>
          <w:rFonts w:eastAsia="仿宋_GB2312"/>
        </w:rPr>
        <w:instrText>＋</w:instrText>
      </w:r>
      <w:r w:rsidRPr="00771C12">
        <w:rPr>
          <w:rFonts w:ascii="Book Antiqua" w:eastAsia="仿宋_GB2312" w:hAnsi="Book Antiqua"/>
          <w:i/>
        </w:rPr>
        <w:instrText>v</w:instrText>
      </w:r>
      <w:r w:rsidRPr="00771C12">
        <w:rPr>
          <w:rFonts w:eastAsia="仿宋_GB2312"/>
          <w:i/>
        </w:rPr>
        <w:instrText>,</w:instrText>
      </w:r>
      <w:r w:rsidRPr="00771C12">
        <w:rPr>
          <w:rFonts w:eastAsia="仿宋_GB2312"/>
        </w:rPr>
        <w:instrText>2)</w:instrText>
      </w:r>
      <w:r w:rsidRPr="00771C12">
        <w:rPr>
          <w:rFonts w:eastAsia="仿宋_GB2312"/>
        </w:rPr>
        <w:fldChar w:fldCharType="end"/>
      </w:r>
      <w:r w:rsidRPr="00771C12">
        <w:rPr>
          <w:rFonts w:eastAsia="仿宋_GB2312"/>
          <w:i/>
        </w:rPr>
        <w:t>t</w:t>
      </w:r>
      <w:r w:rsidRPr="00771C12">
        <w:rPr>
          <w:rFonts w:eastAsia="仿宋_GB2312"/>
        </w:rPr>
        <w:t>＝</w:t>
      </w:r>
      <w:r w:rsidRPr="00771C12">
        <w:rPr>
          <w:rFonts w:eastAsia="仿宋_GB2312"/>
        </w:rPr>
        <w:fldChar w:fldCharType="begin"/>
      </w:r>
      <w:r w:rsidRPr="00771C12">
        <w:rPr>
          <w:rFonts w:eastAsia="仿宋_GB2312"/>
        </w:rPr>
        <w:instrText>eq \f(4</w:instrText>
      </w:r>
      <w:r w:rsidRPr="00771C12">
        <w:rPr>
          <w:rFonts w:eastAsia="仿宋_GB2312"/>
        </w:rPr>
        <w:instrText>＋</w:instrText>
      </w:r>
      <w:r w:rsidRPr="00771C12">
        <w:rPr>
          <w:rFonts w:eastAsia="仿宋_GB2312"/>
        </w:rPr>
        <w:instrText>10</w:instrText>
      </w:r>
      <w:r w:rsidRPr="00771C12">
        <w:rPr>
          <w:rFonts w:eastAsia="仿宋_GB2312"/>
          <w:i/>
        </w:rPr>
        <w:instrText>,</w:instrText>
      </w:r>
      <w:r w:rsidRPr="00771C12">
        <w:rPr>
          <w:rFonts w:eastAsia="仿宋_GB2312"/>
        </w:rPr>
        <w:instrText>2)</w:instrText>
      </w:r>
      <w:r w:rsidRPr="00771C12">
        <w:rPr>
          <w:rFonts w:eastAsia="仿宋_GB2312"/>
        </w:rPr>
        <w:fldChar w:fldCharType="end"/>
      </w:r>
      <w:r w:rsidRPr="00771C12">
        <w:rPr>
          <w:rFonts w:hAnsi="宋体"/>
        </w:rPr>
        <w:t>×</w:t>
      </w:r>
      <w:r w:rsidRPr="00771C12">
        <w:rPr>
          <w:rFonts w:eastAsia="仿宋_GB2312"/>
        </w:rPr>
        <w:t>1 m</w:t>
      </w:r>
      <w:r w:rsidRPr="00771C12">
        <w:rPr>
          <w:rFonts w:eastAsia="仿宋_GB2312"/>
        </w:rPr>
        <w:t>＝</w:t>
      </w:r>
      <w:r w:rsidRPr="00771C12">
        <w:rPr>
          <w:rFonts w:eastAsia="仿宋_GB2312"/>
        </w:rPr>
        <w:t>7 m</w:t>
      </w:r>
      <w:r w:rsidRPr="00771C12">
        <w:rPr>
          <w:rFonts w:eastAsia="仿宋_GB2312"/>
        </w:rPr>
        <w:t>，</w:t>
      </w:r>
    </w:p>
    <w:p w14:paraId="7ACBBBD7" w14:textId="77777777" w:rsidR="00BB7CED" w:rsidRPr="00771C12" w:rsidRDefault="00BB7CED" w:rsidP="007E0747">
      <w:pPr>
        <w:rPr>
          <w:rFonts w:eastAsia="仿宋_GB2312"/>
        </w:rPr>
      </w:pPr>
      <w:r w:rsidRPr="00771C12">
        <w:rPr>
          <w:rFonts w:eastAsia="仿宋_GB2312"/>
          <w:i/>
        </w:rPr>
        <w:t>a</w:t>
      </w:r>
      <w:r w:rsidRPr="00771C12">
        <w:rPr>
          <w:rFonts w:eastAsia="仿宋_GB2312"/>
        </w:rPr>
        <w:t>＝</w:t>
      </w:r>
      <w:r w:rsidRPr="00771C12">
        <w:rPr>
          <w:rFonts w:eastAsia="仿宋_GB2312"/>
        </w:rPr>
        <w:fldChar w:fldCharType="begin"/>
      </w:r>
      <w:r w:rsidRPr="00771C12">
        <w:rPr>
          <w:rFonts w:eastAsia="仿宋_GB2312"/>
        </w:rPr>
        <w:instrText>eq \f(</w:instrText>
      </w:r>
      <w:r w:rsidRPr="00771C12">
        <w:rPr>
          <w:rFonts w:ascii="Book Antiqua" w:eastAsia="仿宋_GB2312" w:hAnsi="Book Antiqua"/>
          <w:i/>
        </w:rPr>
        <w:instrText>v</w:instrText>
      </w:r>
      <w:r w:rsidRPr="00771C12">
        <w:rPr>
          <w:rFonts w:eastAsia="仿宋_GB2312"/>
        </w:rPr>
        <w:instrText>－</w:instrText>
      </w:r>
      <w:r w:rsidRPr="00771C12">
        <w:rPr>
          <w:rFonts w:ascii="Book Antiqua" w:eastAsia="仿宋_GB2312" w:hAnsi="Book Antiqua"/>
          <w:i/>
        </w:rPr>
        <w:instrText>v</w:instrText>
      </w:r>
      <w:r w:rsidRPr="00771C12">
        <w:rPr>
          <w:rFonts w:eastAsia="仿宋_GB2312"/>
          <w:vertAlign w:val="subscript"/>
        </w:rPr>
        <w:instrText>0</w:instrText>
      </w:r>
      <w:r w:rsidRPr="00771C12">
        <w:rPr>
          <w:rFonts w:eastAsia="仿宋_GB2312"/>
          <w:i/>
        </w:rPr>
        <w:instrText>,t</w:instrText>
      </w:r>
      <w:r w:rsidRPr="00771C12">
        <w:rPr>
          <w:rFonts w:eastAsia="仿宋_GB2312"/>
        </w:rPr>
        <w:instrText>)</w:instrText>
      </w:r>
      <w:r w:rsidRPr="00771C12">
        <w:rPr>
          <w:rFonts w:eastAsia="仿宋_GB2312"/>
        </w:rPr>
        <w:fldChar w:fldCharType="end"/>
      </w:r>
      <w:r w:rsidRPr="00771C12">
        <w:rPr>
          <w:rFonts w:eastAsia="仿宋_GB2312"/>
        </w:rPr>
        <w:t>＝</w:t>
      </w:r>
      <w:r w:rsidRPr="00771C12">
        <w:rPr>
          <w:rFonts w:eastAsia="仿宋_GB2312"/>
        </w:rPr>
        <w:fldChar w:fldCharType="begin"/>
      </w:r>
      <w:r w:rsidRPr="00771C12">
        <w:rPr>
          <w:rFonts w:eastAsia="仿宋_GB2312"/>
        </w:rPr>
        <w:instrText>eq \f(10</w:instrText>
      </w:r>
      <w:r w:rsidRPr="00771C12">
        <w:rPr>
          <w:rFonts w:eastAsia="仿宋_GB2312"/>
        </w:rPr>
        <w:instrText>－</w:instrText>
      </w:r>
      <w:r w:rsidRPr="00771C12">
        <w:rPr>
          <w:rFonts w:eastAsia="仿宋_GB2312"/>
        </w:rPr>
        <w:instrText>4</w:instrText>
      </w:r>
      <w:r w:rsidRPr="00771C12">
        <w:rPr>
          <w:rFonts w:eastAsia="仿宋_GB2312"/>
          <w:i/>
        </w:rPr>
        <w:instrText>,</w:instrText>
      </w:r>
      <w:r w:rsidRPr="00771C12">
        <w:rPr>
          <w:rFonts w:eastAsia="仿宋_GB2312"/>
        </w:rPr>
        <w:instrText>1)</w:instrText>
      </w:r>
      <w:r w:rsidRPr="00771C12">
        <w:rPr>
          <w:rFonts w:eastAsia="仿宋_GB2312"/>
        </w:rPr>
        <w:fldChar w:fldCharType="end"/>
      </w:r>
      <w:r w:rsidRPr="00771C12">
        <w:rPr>
          <w:rFonts w:eastAsia="仿宋_GB2312"/>
        </w:rPr>
        <w:t xml:space="preserve"> m/s</w:t>
      </w:r>
      <w:r w:rsidRPr="00771C12">
        <w:rPr>
          <w:rFonts w:eastAsia="仿宋_GB2312"/>
          <w:vertAlign w:val="superscript"/>
        </w:rPr>
        <w:t>2</w:t>
      </w:r>
      <w:r w:rsidRPr="00771C12">
        <w:rPr>
          <w:rFonts w:eastAsia="仿宋_GB2312"/>
        </w:rPr>
        <w:t>＝</w:t>
      </w:r>
      <w:r w:rsidRPr="00771C12">
        <w:rPr>
          <w:rFonts w:eastAsia="仿宋_GB2312"/>
        </w:rPr>
        <w:t>6 m/s</w:t>
      </w:r>
      <w:r w:rsidRPr="00771C12">
        <w:rPr>
          <w:rFonts w:eastAsia="仿宋_GB2312"/>
          <w:vertAlign w:val="superscript"/>
        </w:rPr>
        <w:t>2</w:t>
      </w:r>
      <w:r w:rsidRPr="00771C12">
        <w:rPr>
          <w:rFonts w:eastAsia="仿宋_GB2312"/>
        </w:rPr>
        <w:t>。</w:t>
      </w:r>
    </w:p>
    <w:p w14:paraId="74F20F41" w14:textId="48FC68AC" w:rsidR="00BB7CED" w:rsidRPr="00771C12" w:rsidRDefault="002457E0" w:rsidP="007E0747">
      <w:pPr>
        <w:rPr>
          <w:rFonts w:eastAsia="仿宋_GB2312"/>
        </w:rPr>
      </w:pPr>
      <w:r>
        <w:rPr>
          <w:rFonts w:eastAsia="仿宋_GB2312"/>
        </w:rPr>
        <w:t>（</w:t>
      </w:r>
      <w:r w:rsidR="00BB7CED" w:rsidRPr="00771C12">
        <w:rPr>
          <w:rFonts w:eastAsia="仿宋_GB2312"/>
        </w:rPr>
        <w:t>2</w:t>
      </w:r>
      <w:r>
        <w:rPr>
          <w:rFonts w:eastAsia="仿宋_GB2312"/>
        </w:rPr>
        <w:t>）</w:t>
      </w:r>
      <w:r w:rsidR="00BB7CED" w:rsidRPr="00771C12">
        <w:rPr>
          <w:rFonts w:eastAsia="仿宋_GB2312"/>
        </w:rPr>
        <w:t>当两者方向相反时，即</w:t>
      </w:r>
      <w:r w:rsidR="00BB7CED" w:rsidRPr="00771C12">
        <w:rPr>
          <w:rFonts w:ascii="Book Antiqua" w:eastAsia="仿宋_GB2312" w:hAnsi="Book Antiqua"/>
          <w:i/>
        </w:rPr>
        <w:t>v</w:t>
      </w:r>
      <w:r w:rsidR="00BB7CED" w:rsidRPr="00771C12">
        <w:rPr>
          <w:rFonts w:eastAsia="仿宋_GB2312"/>
          <w:vertAlign w:val="subscript"/>
        </w:rPr>
        <w:t>0</w:t>
      </w:r>
      <w:r w:rsidR="00BB7CED" w:rsidRPr="00771C12">
        <w:rPr>
          <w:rFonts w:eastAsia="仿宋_GB2312"/>
        </w:rPr>
        <w:t>＝</w:t>
      </w:r>
      <w:r w:rsidR="00BB7CED" w:rsidRPr="00771C12">
        <w:rPr>
          <w:rFonts w:eastAsia="仿宋_GB2312"/>
        </w:rPr>
        <w:t>4 m/s</w:t>
      </w:r>
      <w:r w:rsidR="00BB7CED" w:rsidRPr="00771C12">
        <w:rPr>
          <w:rFonts w:eastAsia="仿宋_GB2312"/>
        </w:rPr>
        <w:t>，</w:t>
      </w:r>
      <w:r w:rsidR="00BB7CED" w:rsidRPr="00771C12">
        <w:rPr>
          <w:rFonts w:ascii="Book Antiqua" w:eastAsia="仿宋_GB2312" w:hAnsi="Book Antiqua"/>
          <w:i/>
        </w:rPr>
        <w:t>v</w:t>
      </w:r>
      <w:r w:rsidR="00BB7CED" w:rsidRPr="00771C12">
        <w:rPr>
          <w:rFonts w:eastAsia="仿宋_GB2312"/>
        </w:rPr>
        <w:t>＝－</w:t>
      </w:r>
      <w:r w:rsidR="00BB7CED" w:rsidRPr="00771C12">
        <w:rPr>
          <w:rFonts w:eastAsia="仿宋_GB2312"/>
        </w:rPr>
        <w:t>10 m/s</w:t>
      </w:r>
      <w:r w:rsidR="00BB7CED" w:rsidRPr="00771C12">
        <w:rPr>
          <w:rFonts w:eastAsia="仿宋_GB2312"/>
        </w:rPr>
        <w:t>时有：</w:t>
      </w:r>
    </w:p>
    <w:p w14:paraId="05401D0A" w14:textId="77777777" w:rsidR="00BB7CED" w:rsidRPr="00771C12" w:rsidRDefault="00BB7CED" w:rsidP="007E0747">
      <w:pPr>
        <w:rPr>
          <w:rFonts w:eastAsia="仿宋_GB2312"/>
        </w:rPr>
      </w:pPr>
      <w:r w:rsidRPr="00771C12">
        <w:rPr>
          <w:rFonts w:eastAsia="仿宋_GB2312"/>
          <w:i/>
        </w:rPr>
        <w:t>x</w:t>
      </w:r>
      <w:r w:rsidRPr="00771C12">
        <w:rPr>
          <w:rFonts w:eastAsia="仿宋_GB2312"/>
        </w:rPr>
        <w:t>＝</w:t>
      </w:r>
      <w:r w:rsidRPr="00771C12">
        <w:rPr>
          <w:rFonts w:eastAsia="仿宋_GB2312"/>
        </w:rPr>
        <w:fldChar w:fldCharType="begin"/>
      </w:r>
      <w:r w:rsidRPr="00771C12">
        <w:rPr>
          <w:rFonts w:eastAsia="仿宋_GB2312"/>
        </w:rPr>
        <w:instrText>eq \f(</w:instrText>
      </w:r>
      <w:r w:rsidRPr="00771C12">
        <w:rPr>
          <w:rFonts w:ascii="Book Antiqua" w:eastAsia="仿宋_GB2312" w:hAnsi="Book Antiqua"/>
          <w:i/>
        </w:rPr>
        <w:instrText>v</w:instrText>
      </w:r>
      <w:r w:rsidRPr="00771C12">
        <w:rPr>
          <w:rFonts w:eastAsia="仿宋_GB2312"/>
          <w:vertAlign w:val="subscript"/>
        </w:rPr>
        <w:instrText>0</w:instrText>
      </w:r>
      <w:r w:rsidRPr="00771C12">
        <w:rPr>
          <w:rFonts w:eastAsia="仿宋_GB2312"/>
        </w:rPr>
        <w:instrText>＋</w:instrText>
      </w:r>
      <w:r w:rsidRPr="00771C12">
        <w:rPr>
          <w:rFonts w:ascii="Book Antiqua" w:eastAsia="仿宋_GB2312" w:hAnsi="Book Antiqua"/>
          <w:i/>
        </w:rPr>
        <w:instrText>v</w:instrText>
      </w:r>
      <w:r w:rsidRPr="00771C12">
        <w:rPr>
          <w:rFonts w:eastAsia="仿宋_GB2312"/>
          <w:i/>
        </w:rPr>
        <w:instrText>,</w:instrText>
      </w:r>
      <w:r w:rsidRPr="00771C12">
        <w:rPr>
          <w:rFonts w:eastAsia="仿宋_GB2312"/>
        </w:rPr>
        <w:instrText>2)</w:instrText>
      </w:r>
      <w:r w:rsidRPr="00771C12">
        <w:rPr>
          <w:rFonts w:eastAsia="仿宋_GB2312"/>
        </w:rPr>
        <w:fldChar w:fldCharType="end"/>
      </w:r>
      <w:r w:rsidRPr="00771C12">
        <w:rPr>
          <w:rFonts w:eastAsia="仿宋_GB2312"/>
          <w:i/>
        </w:rPr>
        <w:t>t</w:t>
      </w:r>
      <w:r w:rsidRPr="00771C12">
        <w:rPr>
          <w:rFonts w:eastAsia="仿宋_GB2312"/>
        </w:rPr>
        <w:t>＝</w:t>
      </w:r>
      <w:r w:rsidRPr="00771C12">
        <w:rPr>
          <w:rFonts w:eastAsia="仿宋_GB2312"/>
        </w:rPr>
        <w:fldChar w:fldCharType="begin"/>
      </w:r>
      <w:r w:rsidRPr="00771C12">
        <w:rPr>
          <w:rFonts w:eastAsia="仿宋_GB2312"/>
        </w:rPr>
        <w:instrText>eq \f(4</w:instrText>
      </w:r>
      <w:r w:rsidRPr="00771C12">
        <w:rPr>
          <w:rFonts w:eastAsia="仿宋_GB2312"/>
        </w:rPr>
        <w:instrText>－</w:instrText>
      </w:r>
      <w:r w:rsidRPr="00771C12">
        <w:rPr>
          <w:rFonts w:eastAsia="仿宋_GB2312"/>
        </w:rPr>
        <w:instrText>10</w:instrText>
      </w:r>
      <w:r w:rsidRPr="00771C12">
        <w:rPr>
          <w:rFonts w:eastAsia="仿宋_GB2312"/>
          <w:i/>
        </w:rPr>
        <w:instrText>,</w:instrText>
      </w:r>
      <w:r w:rsidRPr="00771C12">
        <w:rPr>
          <w:rFonts w:eastAsia="仿宋_GB2312"/>
        </w:rPr>
        <w:instrText>2)</w:instrText>
      </w:r>
      <w:r w:rsidRPr="00771C12">
        <w:rPr>
          <w:rFonts w:eastAsia="仿宋_GB2312"/>
        </w:rPr>
        <w:fldChar w:fldCharType="end"/>
      </w:r>
      <w:r w:rsidRPr="00771C12">
        <w:rPr>
          <w:rFonts w:hAnsi="宋体"/>
        </w:rPr>
        <w:t>×</w:t>
      </w:r>
      <w:r w:rsidRPr="00771C12">
        <w:rPr>
          <w:rFonts w:eastAsia="仿宋_GB2312"/>
        </w:rPr>
        <w:t>1 m</w:t>
      </w:r>
      <w:r w:rsidRPr="00771C12">
        <w:rPr>
          <w:rFonts w:eastAsia="仿宋_GB2312"/>
        </w:rPr>
        <w:t>＝－</w:t>
      </w:r>
      <w:r w:rsidRPr="00771C12">
        <w:rPr>
          <w:rFonts w:eastAsia="仿宋_GB2312"/>
        </w:rPr>
        <w:t>3 m</w:t>
      </w:r>
      <w:r w:rsidRPr="00771C12">
        <w:rPr>
          <w:rFonts w:eastAsia="仿宋_GB2312"/>
        </w:rPr>
        <w:t>，</w:t>
      </w:r>
    </w:p>
    <w:p w14:paraId="07A6B5D1" w14:textId="77777777" w:rsidR="00BB7CED" w:rsidRPr="00771C12" w:rsidRDefault="00BB7CED" w:rsidP="000A7350">
      <w:r w:rsidRPr="00771C12">
        <w:rPr>
          <w:i/>
        </w:rPr>
        <w:t>a</w:t>
      </w:r>
      <w:r w:rsidRPr="00771C12">
        <w:t>＝</w:t>
      </w:r>
      <w:r w:rsidRPr="00771C12">
        <w:fldChar w:fldCharType="begin"/>
      </w:r>
      <w:r w:rsidRPr="00771C12">
        <w:instrText>eq \f(</w:instrText>
      </w:r>
      <w:r w:rsidRPr="00771C12">
        <w:rPr>
          <w:rFonts w:ascii="Book Antiqua" w:hAnsi="Book Antiqua"/>
          <w:i/>
        </w:rPr>
        <w:instrText>v</w:instrText>
      </w:r>
      <w:r w:rsidRPr="00771C12">
        <w:instrText>－</w:instrText>
      </w:r>
      <w:r w:rsidRPr="00771C12">
        <w:rPr>
          <w:rFonts w:ascii="Book Antiqua" w:hAnsi="Book Antiqua"/>
          <w:i/>
        </w:rPr>
        <w:instrText>v</w:instrText>
      </w:r>
      <w:r w:rsidRPr="00771C12">
        <w:rPr>
          <w:vertAlign w:val="subscript"/>
        </w:rPr>
        <w:instrText>0</w:instrText>
      </w:r>
      <w:r w:rsidRPr="00771C12">
        <w:rPr>
          <w:i/>
        </w:rPr>
        <w:instrText>,t</w:instrText>
      </w:r>
      <w:r w:rsidRPr="00771C12">
        <w:instrText>)</w:instrText>
      </w:r>
      <w:r w:rsidRPr="00771C12">
        <w:fldChar w:fldCharType="end"/>
      </w:r>
      <w:r w:rsidRPr="00771C12">
        <w:t>＝</w:t>
      </w:r>
      <w:r w:rsidRPr="00771C12">
        <w:fldChar w:fldCharType="begin"/>
      </w:r>
      <w:r w:rsidRPr="00771C12">
        <w:instrText>eq \f(</w:instrText>
      </w:r>
      <w:r w:rsidRPr="00771C12">
        <w:instrText>－</w:instrText>
      </w:r>
      <w:r w:rsidRPr="00771C12">
        <w:instrText>4</w:instrText>
      </w:r>
      <w:r w:rsidRPr="00771C12">
        <w:instrText>－</w:instrText>
      </w:r>
      <w:r w:rsidRPr="00771C12">
        <w:instrText>10</w:instrText>
      </w:r>
      <w:r w:rsidRPr="00771C12">
        <w:rPr>
          <w:i/>
        </w:rPr>
        <w:instrText>,</w:instrText>
      </w:r>
      <w:r w:rsidRPr="00771C12">
        <w:instrText>1)</w:instrText>
      </w:r>
      <w:r w:rsidRPr="00771C12">
        <w:fldChar w:fldCharType="end"/>
      </w:r>
      <w:r w:rsidRPr="00771C12">
        <w:t xml:space="preserve"> m/s</w:t>
      </w:r>
      <w:r w:rsidRPr="00771C12">
        <w:rPr>
          <w:vertAlign w:val="superscript"/>
        </w:rPr>
        <w:t>2</w:t>
      </w:r>
      <w:r w:rsidRPr="00771C12">
        <w:t>＝－</w:t>
      </w:r>
      <w:r w:rsidRPr="00771C12">
        <w:t>14 m/s</w:t>
      </w:r>
      <w:r w:rsidRPr="00771C12">
        <w:rPr>
          <w:vertAlign w:val="superscript"/>
        </w:rPr>
        <w:t>2</w:t>
      </w:r>
      <w:r w:rsidRPr="00771C12">
        <w:t>。</w:t>
      </w:r>
    </w:p>
    <w:p w14:paraId="2199DAB6" w14:textId="77777777" w:rsidR="00BB7CED" w:rsidRPr="00771C12" w:rsidRDefault="00BB7CED" w:rsidP="000A7350">
      <w:r w:rsidRPr="00771C12">
        <w:t>负号表示方向与初速度的方向相反，所以本题的正确选项为</w:t>
      </w:r>
      <w:r w:rsidRPr="00771C12">
        <w:t>A</w:t>
      </w:r>
      <w:r w:rsidRPr="00771C12">
        <w:t>、</w:t>
      </w:r>
      <w:r w:rsidRPr="00771C12">
        <w:t>D</w:t>
      </w:r>
      <w:r w:rsidRPr="00771C12">
        <w:t>。</w:t>
      </w:r>
    </w:p>
    <w:p w14:paraId="26682C0B" w14:textId="77777777" w:rsidR="00BB7CED" w:rsidRPr="00771C12" w:rsidRDefault="00BB7CED" w:rsidP="00486195">
      <w:pPr>
        <w:pStyle w:val="4"/>
      </w:pPr>
      <w:r w:rsidRPr="00771C12">
        <w:lastRenderedPageBreak/>
        <w:t>八、思维转化法</w:t>
      </w:r>
    </w:p>
    <w:p w14:paraId="056E771E" w14:textId="77777777" w:rsidR="00BB7CED" w:rsidRPr="00771C12" w:rsidRDefault="00BB7CED" w:rsidP="000A7350">
      <w:r w:rsidRPr="00771C12">
        <w:t>在运动学问题的解题过程中，若按正常解法求解困难时，往往可以变换思维方式，使解答过程简单明了。</w:t>
      </w:r>
    </w:p>
    <w:p w14:paraId="79DC7A8F" w14:textId="741127D6" w:rsidR="00BB7CED" w:rsidRDefault="00486195" w:rsidP="000A7350">
      <w:r w:rsidRPr="00771C12">
        <w:rPr>
          <w:noProof/>
        </w:rPr>
        <w:drawing>
          <wp:anchor distT="0" distB="0" distL="114300" distR="114300" simplePos="0" relativeHeight="251707392" behindDoc="0" locked="0" layoutInCell="1" allowOverlap="1" wp14:anchorId="44A78E33" wp14:editId="750C7BBB">
            <wp:simplePos x="0" y="0"/>
            <wp:positionH relativeFrom="column">
              <wp:posOffset>3800475</wp:posOffset>
            </wp:positionH>
            <wp:positionV relativeFrom="paragraph">
              <wp:posOffset>51435</wp:posOffset>
            </wp:positionV>
            <wp:extent cx="1426210" cy="990600"/>
            <wp:effectExtent l="0" t="0" r="2540" b="0"/>
            <wp:wrapSquare wrapText="bothSides"/>
            <wp:docPr id="191" name="图片 191" descr="E:\电子稿\金版教程（魏）\2016\3.6\课件-物理（高三一轮书\39WL+1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E:\电子稿\金版教程（魏）\2016\3.6\课件-物理（高三一轮书\39WL+1A.tif"/>
                    <pic:cNvPicPr>
                      <a:picLocks noChangeAspect="1" noChangeArrowheads="1"/>
                    </pic:cNvPicPr>
                  </pic:nvPicPr>
                  <pic:blipFill>
                    <a:blip r:embed="rId200" r:link="rId201" cstate="print">
                      <a:extLst>
                        <a:ext uri="{28A0092B-C50C-407E-A947-70E740481C1C}">
                          <a14:useLocalDpi xmlns:a14="http://schemas.microsoft.com/office/drawing/2010/main" val="0"/>
                        </a:ext>
                      </a:extLst>
                    </a:blip>
                    <a:srcRect/>
                    <a:stretch>
                      <a:fillRect/>
                    </a:stretch>
                  </pic:blipFill>
                  <pic:spPr bwMode="auto">
                    <a:xfrm>
                      <a:off x="0" y="0"/>
                      <a:ext cx="1426210" cy="990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7CED" w:rsidRPr="00771C12">
        <w:rPr>
          <w:rFonts w:eastAsia="黑体"/>
        </w:rPr>
        <w:t>【例证</w:t>
      </w:r>
      <w:r w:rsidR="00BB7CED" w:rsidRPr="00771C12">
        <w:rPr>
          <w:rFonts w:eastAsia="黑体"/>
        </w:rPr>
        <w:t>8</w:t>
      </w:r>
      <w:r w:rsidR="00BB7CED" w:rsidRPr="00771C12">
        <w:rPr>
          <w:rFonts w:eastAsia="黑体"/>
        </w:rPr>
        <w:t>】</w:t>
      </w:r>
      <w:r w:rsidR="00BB7CED" w:rsidRPr="00771C12">
        <w:t xml:space="preserve">　从斜面上某一位置，每隔</w:t>
      </w:r>
      <w:r w:rsidR="00BB7CED" w:rsidRPr="00771C12">
        <w:t>0.1 s</w:t>
      </w:r>
      <w:r w:rsidR="00BB7CED" w:rsidRPr="00771C12">
        <w:t>释放一个小球，在连续释放几颗小球后，对在斜面上滚动的小球拍下照片，如右图所示，测得</w:t>
      </w:r>
      <w:r w:rsidR="00BB7CED" w:rsidRPr="00771C12">
        <w:rPr>
          <w:i/>
        </w:rPr>
        <w:t>x</w:t>
      </w:r>
      <w:r w:rsidR="00BB7CED" w:rsidRPr="008A7B6D">
        <w:rPr>
          <w:vertAlign w:val="subscript"/>
        </w:rPr>
        <w:t>AB</w:t>
      </w:r>
      <w:r w:rsidR="00BB7CED" w:rsidRPr="00771C12">
        <w:t>＝</w:t>
      </w:r>
      <w:r w:rsidR="00BB7CED" w:rsidRPr="00771C12">
        <w:t>15 cm</w:t>
      </w:r>
      <w:r w:rsidR="00BB7CED" w:rsidRPr="00771C12">
        <w:t>，</w:t>
      </w:r>
      <w:r w:rsidR="00BB7CED" w:rsidRPr="00771C12">
        <w:rPr>
          <w:i/>
        </w:rPr>
        <w:t>x</w:t>
      </w:r>
      <w:r w:rsidR="00BB7CED" w:rsidRPr="008A7B6D">
        <w:rPr>
          <w:vertAlign w:val="subscript"/>
        </w:rPr>
        <w:t>BC</w:t>
      </w:r>
      <w:r w:rsidR="00BB7CED" w:rsidRPr="00771C12">
        <w:t>＝</w:t>
      </w:r>
      <w:r w:rsidR="00BB7CED" w:rsidRPr="00771C12">
        <w:t>20 cm</w:t>
      </w:r>
      <w:r w:rsidR="00BB7CED" w:rsidRPr="00771C12">
        <w:t>，</w:t>
      </w:r>
      <w:commentRangeStart w:id="107"/>
      <w:r w:rsidR="00BB7CED" w:rsidRPr="00771C12">
        <w:t>求</w:t>
      </w:r>
      <w:commentRangeEnd w:id="107"/>
      <w:r w:rsidR="008A7B6D">
        <w:rPr>
          <w:rStyle w:val="a9"/>
        </w:rPr>
        <w:commentReference w:id="107"/>
      </w:r>
      <w:r w:rsidR="00BB7CED" w:rsidRPr="00771C12">
        <w:t>：</w:t>
      </w:r>
    </w:p>
    <w:p w14:paraId="0BAF1A29" w14:textId="06AF8C98" w:rsidR="00BB7CED" w:rsidRPr="00771C12" w:rsidRDefault="002457E0" w:rsidP="000A7350">
      <w:r>
        <w:t>（</w:t>
      </w:r>
      <w:r w:rsidR="00BB7CED" w:rsidRPr="00771C12">
        <w:t>1</w:t>
      </w:r>
      <w:r>
        <w:t>）</w:t>
      </w:r>
      <w:r w:rsidR="00BB7CED" w:rsidRPr="00771C12">
        <w:t>小球的加速度；</w:t>
      </w:r>
    </w:p>
    <w:p w14:paraId="578B41E7" w14:textId="0B6D1D7E" w:rsidR="00BB7CED" w:rsidRPr="00771C12" w:rsidRDefault="002457E0" w:rsidP="000A7350">
      <w:r>
        <w:t>（</w:t>
      </w:r>
      <w:r w:rsidR="00BB7CED" w:rsidRPr="00771C12">
        <w:t>2</w:t>
      </w:r>
      <w:r>
        <w:t>）</w:t>
      </w:r>
      <w:r w:rsidR="00BB7CED" w:rsidRPr="00771C12">
        <w:t>拍摄时</w:t>
      </w:r>
      <w:r w:rsidR="00BB7CED" w:rsidRPr="008A7B6D">
        <w:t>B</w:t>
      </w:r>
      <w:r w:rsidR="00BB7CED" w:rsidRPr="00771C12">
        <w:t>球的速度；</w:t>
      </w:r>
    </w:p>
    <w:p w14:paraId="146C1ECD" w14:textId="41720D21" w:rsidR="00BB7CED" w:rsidRPr="00771C12" w:rsidRDefault="002457E0" w:rsidP="000A7350">
      <w:r>
        <w:t>（</w:t>
      </w:r>
      <w:r w:rsidR="00BB7CED" w:rsidRPr="00771C12">
        <w:t>3</w:t>
      </w:r>
      <w:r>
        <w:t>）</w:t>
      </w:r>
      <w:r w:rsidR="00BB7CED" w:rsidRPr="00771C12">
        <w:t>拍摄时</w:t>
      </w:r>
      <w:r w:rsidR="00BB7CED" w:rsidRPr="00771C12">
        <w:rPr>
          <w:i/>
        </w:rPr>
        <w:t>x</w:t>
      </w:r>
      <w:r w:rsidR="00BB7CED" w:rsidRPr="008A7B6D">
        <w:rPr>
          <w:vertAlign w:val="subscript"/>
        </w:rPr>
        <w:t>CD</w:t>
      </w:r>
      <w:r w:rsidR="00BB7CED" w:rsidRPr="00771C12">
        <w:t>的大小；</w:t>
      </w:r>
    </w:p>
    <w:p w14:paraId="12E656D2" w14:textId="5B5B282C" w:rsidR="00BB7CED" w:rsidRPr="00771C12" w:rsidRDefault="002457E0" w:rsidP="000A7350">
      <w:r>
        <w:t>（</w:t>
      </w:r>
      <w:r w:rsidR="00BB7CED" w:rsidRPr="00771C12">
        <w:t>4</w:t>
      </w:r>
      <w:r>
        <w:t>）</w:t>
      </w:r>
      <w:r w:rsidR="00BB7CED" w:rsidRPr="008A7B6D">
        <w:t>A</w:t>
      </w:r>
      <w:r w:rsidR="00BB7CED" w:rsidRPr="00771C12">
        <w:t>球上方滚动的小球还有几颗。</w:t>
      </w:r>
    </w:p>
    <w:p w14:paraId="299D808B" w14:textId="34E59448" w:rsidR="00BB7CED" w:rsidRPr="00771C12" w:rsidRDefault="00BB7CED" w:rsidP="000A7350">
      <w:r w:rsidRPr="00771C12">
        <w:rPr>
          <w:rFonts w:eastAsia="黑体"/>
          <w:color w:val="FF0000"/>
        </w:rPr>
        <w:t xml:space="preserve">答案　</w:t>
      </w:r>
      <w:r w:rsidR="002457E0">
        <w:t>（</w:t>
      </w:r>
      <w:r w:rsidRPr="00771C12">
        <w:t>1</w:t>
      </w:r>
      <w:r w:rsidR="002457E0">
        <w:t>）</w:t>
      </w:r>
      <w:r w:rsidRPr="00771C12">
        <w:t>5 m/s</w:t>
      </w:r>
      <w:r w:rsidRPr="00771C12">
        <w:rPr>
          <w:vertAlign w:val="superscript"/>
        </w:rPr>
        <w:t>2</w:t>
      </w:r>
      <w:r w:rsidRPr="00771C12">
        <w:t xml:space="preserve">　</w:t>
      </w:r>
      <w:r w:rsidR="002457E0">
        <w:t>（</w:t>
      </w:r>
      <w:r w:rsidRPr="00771C12">
        <w:t>2</w:t>
      </w:r>
      <w:r w:rsidR="002457E0">
        <w:t>）</w:t>
      </w:r>
      <w:r w:rsidRPr="00771C12">
        <w:t>1.75 m/s</w:t>
      </w:r>
      <w:r w:rsidRPr="00771C12">
        <w:t xml:space="preserve">　</w:t>
      </w:r>
      <w:r w:rsidR="002457E0">
        <w:t>（</w:t>
      </w:r>
      <w:r w:rsidRPr="00771C12">
        <w:t>3</w:t>
      </w:r>
      <w:r w:rsidR="002457E0">
        <w:t>）</w:t>
      </w:r>
      <w:r w:rsidRPr="00771C12">
        <w:t>0.25 m</w:t>
      </w:r>
      <w:r w:rsidRPr="00771C12">
        <w:t xml:space="preserve">　</w:t>
      </w:r>
      <w:r w:rsidR="002457E0">
        <w:t>（</w:t>
      </w:r>
      <w:r w:rsidRPr="00771C12">
        <w:t>4</w:t>
      </w:r>
      <w:r w:rsidR="002457E0">
        <w:t>）</w:t>
      </w:r>
      <w:r w:rsidRPr="00771C12">
        <w:t>2</w:t>
      </w:r>
      <w:r w:rsidRPr="00771C12">
        <w:t>颗</w:t>
      </w:r>
    </w:p>
    <w:p w14:paraId="1A592E90" w14:textId="77777777" w:rsidR="00BB7CED" w:rsidRPr="00771C12" w:rsidRDefault="00BB7CED" w:rsidP="000A7350">
      <w:pPr>
        <w:rPr>
          <w:rFonts w:eastAsia="仿宋_GB2312"/>
        </w:rPr>
      </w:pPr>
      <w:r w:rsidRPr="00771C12">
        <w:rPr>
          <w:rFonts w:eastAsia="黑体"/>
          <w:color w:val="0000FF"/>
        </w:rPr>
        <w:t xml:space="preserve">解析　</w:t>
      </w:r>
      <w:r w:rsidRPr="00771C12">
        <w:rPr>
          <w:rFonts w:eastAsia="仿宋_GB2312"/>
        </w:rPr>
        <w:t>本题有多个小球运动，若以多个小球为研究对象，非常麻烦，可以将</w:t>
      </w:r>
      <w:r w:rsidRPr="00771C12">
        <w:rPr>
          <w:rFonts w:hAnsi="宋体"/>
        </w:rPr>
        <w:t>“</w:t>
      </w:r>
      <w:r w:rsidRPr="00771C12">
        <w:rPr>
          <w:rFonts w:eastAsia="仿宋_GB2312"/>
        </w:rPr>
        <w:t>多个小球的运动</w:t>
      </w:r>
      <w:r w:rsidRPr="00771C12">
        <w:rPr>
          <w:rFonts w:hAnsi="宋体"/>
        </w:rPr>
        <w:t>”</w:t>
      </w:r>
      <w:r w:rsidRPr="00771C12">
        <w:rPr>
          <w:rFonts w:eastAsia="仿宋_GB2312"/>
        </w:rPr>
        <w:t>转化为</w:t>
      </w:r>
      <w:r w:rsidRPr="00771C12">
        <w:rPr>
          <w:rFonts w:hAnsi="宋体"/>
        </w:rPr>
        <w:t>“</w:t>
      </w:r>
      <w:r w:rsidRPr="00771C12">
        <w:rPr>
          <w:rFonts w:eastAsia="仿宋_GB2312"/>
        </w:rPr>
        <w:t>一个小球的运动</w:t>
      </w:r>
      <w:r w:rsidRPr="00771C12">
        <w:rPr>
          <w:rFonts w:hAnsi="宋体"/>
        </w:rPr>
        <w:t>”</w:t>
      </w:r>
      <w:r w:rsidRPr="00771C12">
        <w:rPr>
          <w:rFonts w:eastAsia="仿宋_GB2312"/>
        </w:rPr>
        <w:t>。</w:t>
      </w:r>
    </w:p>
    <w:p w14:paraId="6A5C0A86" w14:textId="6328055B" w:rsidR="00BB7CED" w:rsidRPr="00771C12" w:rsidRDefault="002457E0" w:rsidP="000A7350">
      <w:pPr>
        <w:rPr>
          <w:rFonts w:eastAsia="仿宋_GB2312"/>
        </w:rPr>
      </w:pPr>
      <w:r>
        <w:rPr>
          <w:rFonts w:eastAsia="仿宋_GB2312"/>
        </w:rPr>
        <w:t>（</w:t>
      </w:r>
      <w:r w:rsidR="00BB7CED" w:rsidRPr="00771C12">
        <w:rPr>
          <w:rFonts w:eastAsia="仿宋_GB2312"/>
        </w:rPr>
        <w:t>1</w:t>
      </w:r>
      <w:r>
        <w:rPr>
          <w:rFonts w:eastAsia="仿宋_GB2312"/>
        </w:rPr>
        <w:t>）</w:t>
      </w:r>
      <w:r w:rsidR="00BB7CED" w:rsidRPr="00771C12">
        <w:rPr>
          <w:rFonts w:eastAsia="仿宋_GB2312"/>
        </w:rPr>
        <w:t>由</w:t>
      </w:r>
      <w:r w:rsidR="00BB7CED" w:rsidRPr="00771C12">
        <w:rPr>
          <w:rFonts w:eastAsia="仿宋_GB2312"/>
          <w:i/>
        </w:rPr>
        <w:t>a</w:t>
      </w:r>
      <w:r w:rsidR="00BB7CED" w:rsidRPr="00771C12">
        <w:rPr>
          <w:rFonts w:eastAsia="仿宋_GB2312"/>
        </w:rPr>
        <w:t>＝</w:t>
      </w:r>
      <w:r w:rsidR="00BB7CED" w:rsidRPr="00771C12">
        <w:rPr>
          <w:rFonts w:eastAsia="仿宋_GB2312"/>
        </w:rPr>
        <w:fldChar w:fldCharType="begin"/>
      </w:r>
      <w:r w:rsidR="00BB7CED" w:rsidRPr="00771C12">
        <w:rPr>
          <w:rFonts w:eastAsia="仿宋_GB2312"/>
        </w:rPr>
        <w:instrText>eq \f(Δ</w:instrText>
      </w:r>
      <w:r w:rsidR="00BB7CED" w:rsidRPr="00771C12">
        <w:rPr>
          <w:rFonts w:eastAsia="仿宋_GB2312"/>
          <w:i/>
        </w:rPr>
        <w:instrText>x,t</w:instrText>
      </w:r>
      <w:r w:rsidR="00BB7CED" w:rsidRPr="00771C12">
        <w:rPr>
          <w:rFonts w:eastAsia="仿宋_GB2312"/>
          <w:vertAlign w:val="superscript"/>
        </w:rPr>
        <w:instrText>2</w:instrText>
      </w:r>
      <w:r w:rsidR="00BB7CED" w:rsidRPr="00771C12">
        <w:rPr>
          <w:rFonts w:eastAsia="仿宋_GB2312"/>
        </w:rPr>
        <w:instrText>)</w:instrText>
      </w:r>
      <w:r w:rsidR="00BB7CED" w:rsidRPr="00771C12">
        <w:rPr>
          <w:rFonts w:eastAsia="仿宋_GB2312"/>
        </w:rPr>
        <w:fldChar w:fldCharType="end"/>
      </w:r>
      <w:r w:rsidR="00BB7CED" w:rsidRPr="00771C12">
        <w:rPr>
          <w:rFonts w:eastAsia="仿宋_GB2312"/>
        </w:rPr>
        <w:t>得小球的加速度</w:t>
      </w:r>
      <w:r w:rsidR="00BB7CED" w:rsidRPr="00771C12">
        <w:rPr>
          <w:rFonts w:eastAsia="仿宋_GB2312"/>
          <w:i/>
        </w:rPr>
        <w:t>a</w:t>
      </w:r>
      <w:r w:rsidR="00BB7CED" w:rsidRPr="00771C12">
        <w:rPr>
          <w:rFonts w:eastAsia="仿宋_GB2312"/>
        </w:rPr>
        <w:t>＝</w:t>
      </w:r>
      <w:r w:rsidR="00BB7CED" w:rsidRPr="00771C12">
        <w:rPr>
          <w:rFonts w:eastAsia="仿宋_GB2312"/>
        </w:rPr>
        <w:fldChar w:fldCharType="begin"/>
      </w:r>
      <w:r w:rsidR="00BB7CED" w:rsidRPr="00771C12">
        <w:rPr>
          <w:rFonts w:eastAsia="仿宋_GB2312"/>
        </w:rPr>
        <w:instrText>eq \f(</w:instrText>
      </w:r>
      <w:r w:rsidR="00BB7CED" w:rsidRPr="00771C12">
        <w:rPr>
          <w:rFonts w:eastAsia="仿宋_GB2312"/>
          <w:i/>
        </w:rPr>
        <w:instrText>x</w:instrText>
      </w:r>
      <w:r w:rsidR="00BB7CED" w:rsidRPr="00771C12">
        <w:rPr>
          <w:rFonts w:eastAsia="仿宋_GB2312"/>
          <w:i/>
          <w:vertAlign w:val="subscript"/>
        </w:rPr>
        <w:instrText>BC</w:instrText>
      </w:r>
      <w:r w:rsidR="00BB7CED" w:rsidRPr="00771C12">
        <w:rPr>
          <w:rFonts w:eastAsia="仿宋_GB2312"/>
        </w:rPr>
        <w:instrText>－</w:instrText>
      </w:r>
      <w:r w:rsidR="00BB7CED" w:rsidRPr="00771C12">
        <w:rPr>
          <w:rFonts w:eastAsia="仿宋_GB2312"/>
          <w:i/>
        </w:rPr>
        <w:instrText>x</w:instrText>
      </w:r>
      <w:r w:rsidR="00BB7CED" w:rsidRPr="00771C12">
        <w:rPr>
          <w:rFonts w:eastAsia="仿宋_GB2312"/>
          <w:i/>
          <w:vertAlign w:val="subscript"/>
        </w:rPr>
        <w:instrText>AB</w:instrText>
      </w:r>
      <w:r w:rsidR="00BB7CED" w:rsidRPr="00771C12">
        <w:rPr>
          <w:rFonts w:eastAsia="仿宋_GB2312"/>
          <w:i/>
        </w:rPr>
        <w:instrText>,t</w:instrText>
      </w:r>
      <w:r w:rsidR="00BB7CED" w:rsidRPr="00771C12">
        <w:rPr>
          <w:rFonts w:eastAsia="仿宋_GB2312"/>
          <w:vertAlign w:val="superscript"/>
        </w:rPr>
        <w:instrText>2</w:instrText>
      </w:r>
      <w:r w:rsidR="00BB7CED" w:rsidRPr="00771C12">
        <w:rPr>
          <w:rFonts w:eastAsia="仿宋_GB2312"/>
        </w:rPr>
        <w:instrText>)</w:instrText>
      </w:r>
      <w:r w:rsidR="00BB7CED" w:rsidRPr="00771C12">
        <w:rPr>
          <w:rFonts w:eastAsia="仿宋_GB2312"/>
        </w:rPr>
        <w:fldChar w:fldCharType="end"/>
      </w:r>
      <w:r w:rsidR="00BB7CED" w:rsidRPr="00771C12">
        <w:rPr>
          <w:rFonts w:eastAsia="仿宋_GB2312"/>
        </w:rPr>
        <w:t>＝</w:t>
      </w:r>
      <w:r w:rsidR="00BB7CED" w:rsidRPr="00771C12">
        <w:rPr>
          <w:rFonts w:eastAsia="仿宋_GB2312"/>
        </w:rPr>
        <w:t>5 m/s</w:t>
      </w:r>
      <w:r w:rsidR="00BB7CED" w:rsidRPr="00771C12">
        <w:rPr>
          <w:rFonts w:eastAsia="仿宋_GB2312"/>
          <w:vertAlign w:val="superscript"/>
        </w:rPr>
        <w:t>2</w:t>
      </w:r>
      <w:r w:rsidR="00BB7CED" w:rsidRPr="00771C12">
        <w:rPr>
          <w:rFonts w:eastAsia="仿宋_GB2312"/>
        </w:rPr>
        <w:t>。</w:t>
      </w:r>
    </w:p>
    <w:p w14:paraId="680CAA11" w14:textId="068C3D1D" w:rsidR="00BB7CED" w:rsidRPr="00771C12" w:rsidRDefault="002457E0" w:rsidP="000A7350">
      <w:pPr>
        <w:rPr>
          <w:rFonts w:eastAsia="仿宋_GB2312"/>
        </w:rPr>
      </w:pPr>
      <w:r>
        <w:rPr>
          <w:rFonts w:eastAsia="仿宋_GB2312"/>
        </w:rPr>
        <w:t>（</w:t>
      </w:r>
      <w:r w:rsidR="00BB7CED" w:rsidRPr="00771C12">
        <w:rPr>
          <w:rFonts w:eastAsia="仿宋_GB2312"/>
        </w:rPr>
        <w:t>2</w:t>
      </w:r>
      <w:r>
        <w:rPr>
          <w:rFonts w:eastAsia="仿宋_GB2312"/>
        </w:rPr>
        <w:t>）</w:t>
      </w:r>
      <w:r w:rsidR="00BB7CED" w:rsidRPr="00771C12">
        <w:rPr>
          <w:rFonts w:eastAsia="仿宋_GB2312"/>
          <w:i/>
        </w:rPr>
        <w:t>B</w:t>
      </w:r>
      <w:r w:rsidR="00BB7CED" w:rsidRPr="00771C12">
        <w:rPr>
          <w:rFonts w:eastAsia="仿宋_GB2312"/>
        </w:rPr>
        <w:t>点的速度等于</w:t>
      </w:r>
      <w:r w:rsidR="00BB7CED" w:rsidRPr="00771C12">
        <w:rPr>
          <w:rFonts w:eastAsia="仿宋_GB2312"/>
          <w:i/>
        </w:rPr>
        <w:t>AC</w:t>
      </w:r>
      <w:r w:rsidR="00BB7CED" w:rsidRPr="00771C12">
        <w:rPr>
          <w:rFonts w:eastAsia="仿宋_GB2312"/>
        </w:rPr>
        <w:t>段上的平均速度，即</w:t>
      </w:r>
    </w:p>
    <w:p w14:paraId="48E543E3" w14:textId="77777777" w:rsidR="00BB7CED" w:rsidRPr="00771C12" w:rsidRDefault="00BB7CED" w:rsidP="000A7350">
      <w:pPr>
        <w:rPr>
          <w:rFonts w:eastAsia="仿宋_GB2312"/>
        </w:rPr>
      </w:pPr>
      <w:r w:rsidRPr="00771C12">
        <w:rPr>
          <w:rFonts w:ascii="Book Antiqua" w:eastAsia="仿宋_GB2312" w:hAnsi="Book Antiqua"/>
          <w:i/>
        </w:rPr>
        <w:t>v</w:t>
      </w:r>
      <w:r w:rsidRPr="00771C12">
        <w:rPr>
          <w:rFonts w:eastAsia="仿宋_GB2312"/>
          <w:i/>
          <w:vertAlign w:val="subscript"/>
        </w:rPr>
        <w:t>B</w:t>
      </w:r>
      <w:r w:rsidRPr="00771C12">
        <w:rPr>
          <w:rFonts w:eastAsia="仿宋_GB2312"/>
        </w:rPr>
        <w:t>＝</w:t>
      </w:r>
      <w:r w:rsidRPr="00771C12">
        <w:rPr>
          <w:rFonts w:eastAsia="仿宋_GB2312"/>
        </w:rPr>
        <w:fldChar w:fldCharType="begin"/>
      </w:r>
      <w:r w:rsidRPr="00771C12">
        <w:rPr>
          <w:rFonts w:eastAsia="仿宋_GB2312"/>
        </w:rPr>
        <w:instrText>eq \f(</w:instrText>
      </w:r>
      <w:r w:rsidRPr="00771C12">
        <w:rPr>
          <w:rFonts w:eastAsia="仿宋_GB2312"/>
          <w:i/>
        </w:rPr>
        <w:instrText>x</w:instrText>
      </w:r>
      <w:r w:rsidRPr="00771C12">
        <w:rPr>
          <w:rFonts w:eastAsia="仿宋_GB2312"/>
          <w:i/>
          <w:vertAlign w:val="subscript"/>
        </w:rPr>
        <w:instrText>AC</w:instrText>
      </w:r>
      <w:r w:rsidRPr="00771C12">
        <w:rPr>
          <w:rFonts w:eastAsia="仿宋_GB2312"/>
          <w:i/>
        </w:rPr>
        <w:instrText>,</w:instrText>
      </w:r>
      <w:r w:rsidRPr="00771C12">
        <w:rPr>
          <w:rFonts w:eastAsia="仿宋_GB2312"/>
        </w:rPr>
        <w:instrText>2</w:instrText>
      </w:r>
      <w:r w:rsidRPr="00771C12">
        <w:rPr>
          <w:rFonts w:eastAsia="仿宋_GB2312"/>
          <w:i/>
        </w:rPr>
        <w:instrText>t</w:instrText>
      </w:r>
      <w:r w:rsidRPr="00771C12">
        <w:rPr>
          <w:rFonts w:eastAsia="仿宋_GB2312"/>
        </w:rPr>
        <w:instrText>)</w:instrText>
      </w:r>
      <w:r w:rsidRPr="00771C12">
        <w:rPr>
          <w:rFonts w:eastAsia="仿宋_GB2312"/>
        </w:rPr>
        <w:fldChar w:fldCharType="end"/>
      </w:r>
      <w:r w:rsidRPr="00771C12">
        <w:rPr>
          <w:rFonts w:eastAsia="仿宋_GB2312"/>
        </w:rPr>
        <w:t>＝</w:t>
      </w:r>
      <w:r w:rsidRPr="00771C12">
        <w:rPr>
          <w:rFonts w:eastAsia="仿宋_GB2312"/>
        </w:rPr>
        <w:t>1.75 m/s</w:t>
      </w:r>
      <w:r w:rsidRPr="00771C12">
        <w:rPr>
          <w:rFonts w:eastAsia="仿宋_GB2312"/>
        </w:rPr>
        <w:t>。</w:t>
      </w:r>
    </w:p>
    <w:p w14:paraId="1E6A4305" w14:textId="29145B4A" w:rsidR="00BB7CED" w:rsidRPr="00771C12" w:rsidRDefault="002457E0" w:rsidP="000A7350">
      <w:pPr>
        <w:rPr>
          <w:rFonts w:eastAsia="仿宋_GB2312"/>
        </w:rPr>
      </w:pPr>
      <w:r>
        <w:rPr>
          <w:rFonts w:eastAsia="仿宋_GB2312"/>
        </w:rPr>
        <w:t>（</w:t>
      </w:r>
      <w:r w:rsidR="00BB7CED" w:rsidRPr="00771C12">
        <w:rPr>
          <w:rFonts w:eastAsia="仿宋_GB2312"/>
        </w:rPr>
        <w:t>3</w:t>
      </w:r>
      <w:r>
        <w:rPr>
          <w:rFonts w:eastAsia="仿宋_GB2312"/>
        </w:rPr>
        <w:t>）</w:t>
      </w:r>
      <w:r w:rsidR="00BB7CED" w:rsidRPr="00771C12">
        <w:rPr>
          <w:rFonts w:eastAsia="仿宋_GB2312"/>
        </w:rPr>
        <w:t>由相邻相等时间内的位移差恒定，即</w:t>
      </w:r>
      <w:r w:rsidR="00BB7CED" w:rsidRPr="00771C12">
        <w:rPr>
          <w:rFonts w:eastAsia="仿宋_GB2312"/>
          <w:i/>
        </w:rPr>
        <w:t>x</w:t>
      </w:r>
      <w:r w:rsidR="00BB7CED" w:rsidRPr="00771C12">
        <w:rPr>
          <w:rFonts w:eastAsia="仿宋_GB2312"/>
          <w:i/>
          <w:vertAlign w:val="subscript"/>
        </w:rPr>
        <w:t>CD</w:t>
      </w:r>
      <w:r w:rsidR="00BB7CED" w:rsidRPr="00771C12">
        <w:rPr>
          <w:rFonts w:eastAsia="仿宋_GB2312"/>
        </w:rPr>
        <w:t>－</w:t>
      </w:r>
      <w:r w:rsidR="00BB7CED" w:rsidRPr="00771C12">
        <w:rPr>
          <w:rFonts w:eastAsia="仿宋_GB2312"/>
          <w:i/>
        </w:rPr>
        <w:t>x</w:t>
      </w:r>
      <w:r w:rsidR="00BB7CED" w:rsidRPr="00771C12">
        <w:rPr>
          <w:rFonts w:eastAsia="仿宋_GB2312"/>
          <w:i/>
          <w:vertAlign w:val="subscript"/>
        </w:rPr>
        <w:t>BC</w:t>
      </w:r>
      <w:r w:rsidR="00BB7CED" w:rsidRPr="00771C12">
        <w:rPr>
          <w:rFonts w:eastAsia="仿宋_GB2312"/>
        </w:rPr>
        <w:t>＝</w:t>
      </w:r>
      <w:r w:rsidR="00BB7CED" w:rsidRPr="00771C12">
        <w:rPr>
          <w:rFonts w:eastAsia="仿宋_GB2312"/>
          <w:i/>
        </w:rPr>
        <w:t>x</w:t>
      </w:r>
      <w:r w:rsidR="00BB7CED" w:rsidRPr="00771C12">
        <w:rPr>
          <w:rFonts w:eastAsia="仿宋_GB2312"/>
          <w:i/>
          <w:vertAlign w:val="subscript"/>
        </w:rPr>
        <w:t>BC</w:t>
      </w:r>
      <w:r w:rsidR="00BB7CED" w:rsidRPr="00771C12">
        <w:rPr>
          <w:rFonts w:eastAsia="仿宋_GB2312"/>
        </w:rPr>
        <w:t>－</w:t>
      </w:r>
      <w:r w:rsidR="00BB7CED" w:rsidRPr="00771C12">
        <w:rPr>
          <w:rFonts w:eastAsia="仿宋_GB2312"/>
          <w:i/>
        </w:rPr>
        <w:t>x</w:t>
      </w:r>
      <w:r w:rsidR="00BB7CED" w:rsidRPr="00771C12">
        <w:rPr>
          <w:rFonts w:eastAsia="仿宋_GB2312"/>
          <w:i/>
          <w:vertAlign w:val="subscript"/>
        </w:rPr>
        <w:t>AB</w:t>
      </w:r>
      <w:r w:rsidR="00BB7CED" w:rsidRPr="00771C12">
        <w:rPr>
          <w:rFonts w:eastAsia="仿宋_GB2312"/>
        </w:rPr>
        <w:t>，所以</w:t>
      </w:r>
      <w:r w:rsidR="00BB7CED" w:rsidRPr="00771C12">
        <w:rPr>
          <w:rFonts w:eastAsia="仿宋_GB2312"/>
          <w:i/>
        </w:rPr>
        <w:t>x</w:t>
      </w:r>
      <w:r w:rsidR="00BB7CED" w:rsidRPr="00771C12">
        <w:rPr>
          <w:rFonts w:eastAsia="仿宋_GB2312"/>
          <w:i/>
          <w:vertAlign w:val="subscript"/>
        </w:rPr>
        <w:t>CD</w:t>
      </w:r>
      <w:r w:rsidR="00BB7CED" w:rsidRPr="00771C12">
        <w:rPr>
          <w:rFonts w:eastAsia="仿宋_GB2312"/>
        </w:rPr>
        <w:t>＝</w:t>
      </w:r>
      <w:r w:rsidR="00BB7CED" w:rsidRPr="00771C12">
        <w:rPr>
          <w:rFonts w:eastAsia="仿宋_GB2312"/>
        </w:rPr>
        <w:t>2</w:t>
      </w:r>
      <w:r w:rsidR="00BB7CED" w:rsidRPr="00771C12">
        <w:rPr>
          <w:rFonts w:eastAsia="仿宋_GB2312"/>
          <w:i/>
        </w:rPr>
        <w:t>x</w:t>
      </w:r>
      <w:r w:rsidR="00BB7CED" w:rsidRPr="00771C12">
        <w:rPr>
          <w:rFonts w:eastAsia="仿宋_GB2312"/>
          <w:i/>
          <w:vertAlign w:val="subscript"/>
        </w:rPr>
        <w:t>BC</w:t>
      </w:r>
      <w:r w:rsidR="00BB7CED" w:rsidRPr="00771C12">
        <w:rPr>
          <w:rFonts w:eastAsia="仿宋_GB2312"/>
        </w:rPr>
        <w:t>－</w:t>
      </w:r>
      <w:r w:rsidR="00BB7CED" w:rsidRPr="00771C12">
        <w:rPr>
          <w:rFonts w:eastAsia="仿宋_GB2312"/>
          <w:i/>
        </w:rPr>
        <w:t>x</w:t>
      </w:r>
      <w:r w:rsidR="00BB7CED" w:rsidRPr="00771C12">
        <w:rPr>
          <w:rFonts w:eastAsia="仿宋_GB2312"/>
          <w:i/>
          <w:vertAlign w:val="subscript"/>
        </w:rPr>
        <w:t>AB</w:t>
      </w:r>
      <w:r w:rsidR="00BB7CED" w:rsidRPr="00771C12">
        <w:rPr>
          <w:rFonts w:eastAsia="仿宋_GB2312"/>
        </w:rPr>
        <w:t>＝</w:t>
      </w:r>
      <w:r w:rsidR="00BB7CED" w:rsidRPr="00771C12">
        <w:rPr>
          <w:rFonts w:eastAsia="仿宋_GB2312"/>
        </w:rPr>
        <w:t>0.25 m</w:t>
      </w:r>
      <w:r w:rsidR="00BB7CED" w:rsidRPr="00771C12">
        <w:rPr>
          <w:rFonts w:eastAsia="仿宋_GB2312"/>
        </w:rPr>
        <w:t>。</w:t>
      </w:r>
    </w:p>
    <w:p w14:paraId="6D99CB57" w14:textId="298BFD16" w:rsidR="00BB7CED" w:rsidRPr="00771C12" w:rsidRDefault="002457E0" w:rsidP="000A7350">
      <w:pPr>
        <w:rPr>
          <w:rFonts w:eastAsia="仿宋_GB2312"/>
        </w:rPr>
      </w:pPr>
      <w:r>
        <w:rPr>
          <w:rFonts w:eastAsia="仿宋_GB2312"/>
        </w:rPr>
        <w:t>（</w:t>
      </w:r>
      <w:r w:rsidR="00BB7CED" w:rsidRPr="00771C12">
        <w:rPr>
          <w:rFonts w:eastAsia="仿宋_GB2312"/>
        </w:rPr>
        <w:t>4</w:t>
      </w:r>
      <w:r>
        <w:rPr>
          <w:rFonts w:eastAsia="仿宋_GB2312"/>
        </w:rPr>
        <w:t>）</w:t>
      </w:r>
      <w:r w:rsidR="00BB7CED" w:rsidRPr="00771C12">
        <w:rPr>
          <w:rFonts w:eastAsia="仿宋_GB2312"/>
        </w:rPr>
        <w:t>设</w:t>
      </w:r>
      <w:r w:rsidR="00BB7CED" w:rsidRPr="00771C12">
        <w:rPr>
          <w:rFonts w:eastAsia="仿宋_GB2312"/>
          <w:i/>
        </w:rPr>
        <w:t>A</w:t>
      </w:r>
      <w:r w:rsidR="00BB7CED" w:rsidRPr="00771C12">
        <w:rPr>
          <w:rFonts w:eastAsia="仿宋_GB2312"/>
        </w:rPr>
        <w:t>点小球的速度为</w:t>
      </w:r>
      <w:r w:rsidR="00BB7CED" w:rsidRPr="00771C12">
        <w:rPr>
          <w:rFonts w:ascii="Book Antiqua" w:eastAsia="仿宋_GB2312" w:hAnsi="Book Antiqua"/>
          <w:i/>
        </w:rPr>
        <w:t>v</w:t>
      </w:r>
      <w:r w:rsidR="00BB7CED" w:rsidRPr="00771C12">
        <w:rPr>
          <w:rFonts w:eastAsia="仿宋_GB2312"/>
          <w:i/>
          <w:vertAlign w:val="subscript"/>
        </w:rPr>
        <w:t>A</w:t>
      </w:r>
      <w:r w:rsidR="00BB7CED" w:rsidRPr="00771C12">
        <w:rPr>
          <w:rFonts w:eastAsia="仿宋_GB2312"/>
        </w:rPr>
        <w:t>，由于</w:t>
      </w:r>
      <w:r w:rsidR="00BB7CED" w:rsidRPr="00771C12">
        <w:rPr>
          <w:rFonts w:ascii="Book Antiqua" w:eastAsia="仿宋_GB2312" w:hAnsi="Book Antiqua"/>
          <w:i/>
        </w:rPr>
        <w:t>v</w:t>
      </w:r>
      <w:r w:rsidR="00BB7CED" w:rsidRPr="00771C12">
        <w:rPr>
          <w:rFonts w:eastAsia="仿宋_GB2312"/>
          <w:i/>
          <w:vertAlign w:val="subscript"/>
        </w:rPr>
        <w:t>A</w:t>
      </w:r>
      <w:r w:rsidR="00BB7CED" w:rsidRPr="00771C12">
        <w:rPr>
          <w:rFonts w:eastAsia="仿宋_GB2312"/>
        </w:rPr>
        <w:t>＝</w:t>
      </w:r>
      <w:r w:rsidR="00BB7CED" w:rsidRPr="00771C12">
        <w:rPr>
          <w:rFonts w:ascii="Book Antiqua" w:eastAsia="仿宋_GB2312" w:hAnsi="Book Antiqua"/>
          <w:i/>
        </w:rPr>
        <w:t>v</w:t>
      </w:r>
      <w:r w:rsidR="00BB7CED" w:rsidRPr="00771C12">
        <w:rPr>
          <w:rFonts w:eastAsia="仿宋_GB2312"/>
          <w:i/>
          <w:vertAlign w:val="subscript"/>
        </w:rPr>
        <w:t>B</w:t>
      </w:r>
      <w:r w:rsidR="00BB7CED" w:rsidRPr="00771C12">
        <w:rPr>
          <w:rFonts w:eastAsia="仿宋_GB2312"/>
        </w:rPr>
        <w:t>－</w:t>
      </w:r>
      <w:r w:rsidR="00BB7CED" w:rsidRPr="00771C12">
        <w:rPr>
          <w:rFonts w:eastAsia="仿宋_GB2312"/>
          <w:i/>
        </w:rPr>
        <w:t>at</w:t>
      </w:r>
      <w:r w:rsidR="00BB7CED" w:rsidRPr="00771C12">
        <w:rPr>
          <w:rFonts w:eastAsia="仿宋_GB2312"/>
        </w:rPr>
        <w:t>＝</w:t>
      </w:r>
      <w:r w:rsidR="00BB7CED" w:rsidRPr="00771C12">
        <w:rPr>
          <w:rFonts w:eastAsia="仿宋_GB2312"/>
        </w:rPr>
        <w:t>1.25 m/s</w:t>
      </w:r>
    </w:p>
    <w:p w14:paraId="401AAF1C" w14:textId="77777777" w:rsidR="00BB7CED" w:rsidRPr="00771C12" w:rsidRDefault="00BB7CED" w:rsidP="000A7350">
      <w:r w:rsidRPr="00771C12">
        <w:rPr>
          <w:rFonts w:eastAsia="仿宋_GB2312"/>
        </w:rPr>
        <w:t>所以</w:t>
      </w:r>
      <w:r w:rsidRPr="00771C12">
        <w:rPr>
          <w:rFonts w:eastAsia="仿宋_GB2312"/>
          <w:i/>
        </w:rPr>
        <w:t>A</w:t>
      </w:r>
      <w:r w:rsidRPr="00771C12">
        <w:rPr>
          <w:rFonts w:eastAsia="仿宋_GB2312"/>
        </w:rPr>
        <w:t>球的运动时间为</w:t>
      </w:r>
      <w:r w:rsidRPr="00771C12">
        <w:rPr>
          <w:rFonts w:eastAsia="仿宋_GB2312"/>
          <w:i/>
        </w:rPr>
        <w:t>t</w:t>
      </w:r>
      <w:r w:rsidRPr="00771C12">
        <w:rPr>
          <w:rFonts w:eastAsia="仿宋_GB2312"/>
          <w:i/>
          <w:vertAlign w:val="subscript"/>
        </w:rPr>
        <w:t>A</w:t>
      </w:r>
      <w:r w:rsidRPr="00771C12">
        <w:rPr>
          <w:rFonts w:eastAsia="仿宋_GB2312"/>
        </w:rPr>
        <w:t>＝</w:t>
      </w:r>
      <w:r w:rsidRPr="00771C12">
        <w:rPr>
          <w:rFonts w:eastAsia="仿宋_GB2312"/>
        </w:rPr>
        <w:fldChar w:fldCharType="begin"/>
      </w:r>
      <w:r w:rsidRPr="00771C12">
        <w:rPr>
          <w:rFonts w:eastAsia="仿宋_GB2312"/>
        </w:rPr>
        <w:instrText>eq \f(</w:instrText>
      </w:r>
      <w:r w:rsidRPr="00771C12">
        <w:rPr>
          <w:rFonts w:ascii="Book Antiqua" w:eastAsia="仿宋_GB2312" w:hAnsi="Book Antiqua"/>
          <w:i/>
        </w:rPr>
        <w:instrText>v</w:instrText>
      </w:r>
      <w:r w:rsidRPr="00771C12">
        <w:rPr>
          <w:rFonts w:eastAsia="仿宋_GB2312"/>
          <w:i/>
          <w:vertAlign w:val="subscript"/>
        </w:rPr>
        <w:instrText>A</w:instrText>
      </w:r>
      <w:r w:rsidRPr="00771C12">
        <w:rPr>
          <w:rFonts w:eastAsia="仿宋_GB2312"/>
          <w:i/>
        </w:rPr>
        <w:instrText>,a</w:instrText>
      </w:r>
      <w:r w:rsidRPr="00771C12">
        <w:rPr>
          <w:rFonts w:eastAsia="仿宋_GB2312"/>
        </w:rPr>
        <w:instrText>)</w:instrText>
      </w:r>
      <w:r w:rsidRPr="00771C12">
        <w:rPr>
          <w:rFonts w:eastAsia="仿宋_GB2312"/>
        </w:rPr>
        <w:fldChar w:fldCharType="end"/>
      </w:r>
      <w:r w:rsidRPr="00771C12">
        <w:rPr>
          <w:rFonts w:eastAsia="仿宋_GB2312"/>
        </w:rPr>
        <w:t>＝</w:t>
      </w:r>
      <w:r w:rsidRPr="00771C12">
        <w:rPr>
          <w:rFonts w:eastAsia="仿宋_GB2312"/>
        </w:rPr>
        <w:t>0.25 s</w:t>
      </w:r>
      <w:r w:rsidRPr="00771C12">
        <w:rPr>
          <w:rFonts w:eastAsia="仿宋_GB2312"/>
        </w:rPr>
        <w:t>，所以在</w:t>
      </w:r>
      <w:r w:rsidRPr="00771C12">
        <w:rPr>
          <w:rFonts w:eastAsia="仿宋_GB2312"/>
          <w:i/>
        </w:rPr>
        <w:t>A</w:t>
      </w:r>
      <w:r w:rsidRPr="00771C12">
        <w:rPr>
          <w:rFonts w:eastAsia="仿宋_GB2312"/>
        </w:rPr>
        <w:t>球上方滚动的小球还有</w:t>
      </w:r>
      <w:r w:rsidRPr="00771C12">
        <w:rPr>
          <w:rFonts w:eastAsia="仿宋_GB2312"/>
        </w:rPr>
        <w:t>2</w:t>
      </w:r>
      <w:r w:rsidRPr="00771C12">
        <w:rPr>
          <w:rFonts w:eastAsia="仿宋_GB2312"/>
        </w:rPr>
        <w:t>颗。</w:t>
      </w:r>
    </w:p>
    <w:p w14:paraId="5ABC8B3B" w14:textId="77777777" w:rsidR="00BB7CED" w:rsidRPr="00771C12" w:rsidRDefault="00BB7CED" w:rsidP="0090082D">
      <w:pPr>
        <w:pStyle w:val="3"/>
      </w:pPr>
      <w:r w:rsidRPr="00771C12">
        <w:t>[</w:t>
      </w:r>
      <w:r w:rsidRPr="00771C12">
        <w:t>热点集训</w:t>
      </w:r>
      <w:r w:rsidRPr="00771C12">
        <w:t>]</w:t>
      </w:r>
    </w:p>
    <w:p w14:paraId="0E3629E8" w14:textId="4DC4158B" w:rsidR="00BB7CED" w:rsidRPr="00771C12" w:rsidRDefault="00BB7CED" w:rsidP="000A7350">
      <w:r w:rsidRPr="00771C12">
        <w:t>1</w:t>
      </w:r>
      <w:r w:rsidRPr="00771C12">
        <w:t>．</w:t>
      </w:r>
      <w:r w:rsidRPr="00771C12">
        <w:rPr>
          <w:rFonts w:eastAsia="黑体"/>
        </w:rPr>
        <w:t>[2015·</w:t>
      </w:r>
      <w:r w:rsidRPr="00771C12">
        <w:rPr>
          <w:rFonts w:eastAsia="黑体"/>
        </w:rPr>
        <w:t>安徽模拟</w:t>
      </w:r>
      <w:r w:rsidRPr="00771C12">
        <w:rPr>
          <w:rFonts w:eastAsia="黑体"/>
        </w:rPr>
        <w:t>]</w:t>
      </w:r>
      <w:r w:rsidRPr="00771C12">
        <w:t>某乘客用手表估测火车的加速度，他先观测</w:t>
      </w:r>
      <w:r w:rsidRPr="00771C12">
        <w:t>3</w:t>
      </w:r>
      <w:r w:rsidRPr="00771C12">
        <w:t>分钟，发现火车前进</w:t>
      </w:r>
      <w:r w:rsidRPr="00771C12">
        <w:t>540 m</w:t>
      </w:r>
      <w:r w:rsidRPr="00771C12">
        <w:t>，隔</w:t>
      </w:r>
      <w:r w:rsidRPr="00771C12">
        <w:t>3</w:t>
      </w:r>
      <w:r w:rsidRPr="00771C12">
        <w:t>分钟后又观测</w:t>
      </w:r>
      <w:r w:rsidRPr="00771C12">
        <w:t>1</w:t>
      </w:r>
      <w:r w:rsidRPr="00771C12">
        <w:t>分钟，发现火车前进了</w:t>
      </w:r>
      <w:r w:rsidRPr="00771C12">
        <w:t>360 m</w:t>
      </w:r>
      <w:r w:rsidRPr="00771C12">
        <w:t>，若火车在这</w:t>
      </w:r>
      <w:r w:rsidRPr="00771C12">
        <w:t>7</w:t>
      </w:r>
      <w:r w:rsidRPr="00771C12">
        <w:t>分钟内做匀加速运动，则这列火车的加速度大小为</w:t>
      </w:r>
      <w:r w:rsidR="002457E0">
        <w:t>（</w:t>
      </w:r>
      <w:r w:rsidR="008A7B6D">
        <w:rPr>
          <w:rFonts w:hint="eastAsia"/>
        </w:rPr>
        <w:t xml:space="preserve"> </w:t>
      </w:r>
      <w:r w:rsidR="008A7B6D">
        <w:t xml:space="preserve">   </w:t>
      </w:r>
      <w:commentRangeStart w:id="108"/>
      <w:commentRangeEnd w:id="108"/>
      <w:r w:rsidR="008A7B6D">
        <w:rPr>
          <w:rStyle w:val="a9"/>
        </w:rPr>
        <w:commentReference w:id="108"/>
      </w:r>
      <w:r w:rsidR="002457E0">
        <w:t>）</w:t>
      </w:r>
    </w:p>
    <w:p w14:paraId="44DCF921" w14:textId="3A5EA421" w:rsidR="00BB7CED" w:rsidRPr="00771C12" w:rsidRDefault="00580DE0" w:rsidP="000A7350">
      <w:r>
        <w:t>（</w:t>
      </w:r>
      <w:r>
        <w:t>A</w:t>
      </w:r>
      <w:r>
        <w:t>）</w:t>
      </w:r>
      <w:r w:rsidR="00BB7CED" w:rsidRPr="00771C12">
        <w:t>0.03 m/s</w:t>
      </w:r>
      <w:r w:rsidR="00BB7CED" w:rsidRPr="00771C12">
        <w:rPr>
          <w:vertAlign w:val="superscript"/>
        </w:rPr>
        <w:t>2</w:t>
      </w:r>
      <w:r w:rsidR="00BB7CED" w:rsidRPr="00771C12">
        <w:t xml:space="preserve">  </w:t>
      </w:r>
      <w:r w:rsidR="00BB7CED">
        <w:rPr>
          <w:rFonts w:hint="eastAsia"/>
        </w:rPr>
        <w:tab/>
      </w:r>
      <w:r>
        <w:t>（</w:t>
      </w:r>
      <w:r>
        <w:t>B</w:t>
      </w:r>
      <w:r>
        <w:t>）</w:t>
      </w:r>
      <w:r w:rsidR="00BB7CED" w:rsidRPr="00771C12">
        <w:t>0.01 m/s</w:t>
      </w:r>
      <w:r w:rsidR="00BB7CED" w:rsidRPr="00771C12">
        <w:rPr>
          <w:vertAlign w:val="superscript"/>
        </w:rPr>
        <w:t>2</w:t>
      </w:r>
      <w:r w:rsidR="008A7B6D">
        <w:tab/>
      </w:r>
      <w:r w:rsidR="008A7B6D">
        <w:tab/>
      </w:r>
      <w:r>
        <w:t>（</w:t>
      </w:r>
      <w:r>
        <w:t>C</w:t>
      </w:r>
      <w:r>
        <w:t>）</w:t>
      </w:r>
      <w:r w:rsidR="00BB7CED" w:rsidRPr="00771C12">
        <w:t>0.5 m/s</w:t>
      </w:r>
      <w:r w:rsidR="00BB7CED" w:rsidRPr="00771C12">
        <w:rPr>
          <w:vertAlign w:val="superscript"/>
        </w:rPr>
        <w:t>2</w:t>
      </w:r>
      <w:r w:rsidR="008A7B6D">
        <w:tab/>
      </w:r>
      <w:r w:rsidR="008A7B6D">
        <w:tab/>
      </w:r>
      <w:r>
        <w:t>（</w:t>
      </w:r>
      <w:r>
        <w:t>D</w:t>
      </w:r>
      <w:r>
        <w:t>）</w:t>
      </w:r>
      <w:r w:rsidR="00BB7CED" w:rsidRPr="00771C12">
        <w:t>0.6 m/s</w:t>
      </w:r>
      <w:r w:rsidR="00BB7CED" w:rsidRPr="00771C12">
        <w:rPr>
          <w:vertAlign w:val="superscript"/>
        </w:rPr>
        <w:t>2</w:t>
      </w:r>
    </w:p>
    <w:p w14:paraId="6C4E3BBB" w14:textId="77777777" w:rsidR="00BB7CED" w:rsidRPr="00771C12" w:rsidRDefault="00BB7CED" w:rsidP="000A7350">
      <w:r w:rsidRPr="00771C12">
        <w:rPr>
          <w:rFonts w:eastAsia="黑体"/>
          <w:color w:val="FF0000"/>
        </w:rPr>
        <w:t xml:space="preserve">答案　</w:t>
      </w:r>
      <w:r w:rsidRPr="00771C12">
        <w:t>B</w:t>
      </w:r>
    </w:p>
    <w:p w14:paraId="10565F7C" w14:textId="77777777" w:rsidR="00BB7CED" w:rsidRPr="00771C12" w:rsidRDefault="00BB7CED" w:rsidP="000A7350">
      <w:pPr>
        <w:rPr>
          <w:rFonts w:eastAsia="仿宋_GB2312"/>
        </w:rPr>
      </w:pPr>
      <w:r w:rsidRPr="00771C12">
        <w:rPr>
          <w:rFonts w:eastAsia="黑体"/>
          <w:color w:val="0000FF"/>
        </w:rPr>
        <w:t xml:space="preserve">解析　</w:t>
      </w:r>
      <w:r w:rsidRPr="00771C12">
        <w:rPr>
          <w:rFonts w:eastAsia="仿宋_GB2312"/>
        </w:rPr>
        <w:t>本题考查了匀变速直线运动的规律，本题可以直接应用公式求解，也可利用推论求解。由题意，画出运动示意图如下图所示。</w:t>
      </w:r>
    </w:p>
    <w:p w14:paraId="5C99D6E9" w14:textId="77777777" w:rsidR="00BB7CED" w:rsidRPr="00771C12" w:rsidRDefault="00BB7CED" w:rsidP="000A7350">
      <w:pPr>
        <w:rPr>
          <w:rFonts w:eastAsia="仿宋_GB2312"/>
        </w:rPr>
      </w:pPr>
      <w:r w:rsidRPr="00771C12">
        <w:rPr>
          <w:rFonts w:eastAsia="仿宋_GB2312"/>
          <w:noProof/>
        </w:rPr>
        <w:drawing>
          <wp:inline distT="0" distB="0" distL="0" distR="0" wp14:anchorId="01953872" wp14:editId="54A329E1">
            <wp:extent cx="5095875" cy="933450"/>
            <wp:effectExtent l="0" t="0" r="0" b="0"/>
            <wp:docPr id="192" name="图片 192" descr="E:\电子稿\金版教程（魏）\2016\3.6\课件-物理（高三一轮书\39WL+2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E:\电子稿\金版教程（魏）\2016\3.6\课件-物理（高三一轮书\39WL+2A.tif"/>
                    <pic:cNvPicPr>
                      <a:picLocks noChangeAspect="1" noChangeArrowheads="1"/>
                    </pic:cNvPicPr>
                  </pic:nvPicPr>
                  <pic:blipFill>
                    <a:blip r:embed="rId202" r:link="rId203">
                      <a:extLst>
                        <a:ext uri="{28A0092B-C50C-407E-A947-70E740481C1C}">
                          <a14:useLocalDpi xmlns:a14="http://schemas.microsoft.com/office/drawing/2010/main" val="0"/>
                        </a:ext>
                      </a:extLst>
                    </a:blip>
                    <a:srcRect/>
                    <a:stretch>
                      <a:fillRect/>
                    </a:stretch>
                  </pic:blipFill>
                  <pic:spPr bwMode="auto">
                    <a:xfrm>
                      <a:off x="0" y="0"/>
                      <a:ext cx="5095875" cy="933450"/>
                    </a:xfrm>
                    <a:prstGeom prst="rect">
                      <a:avLst/>
                    </a:prstGeom>
                    <a:noFill/>
                    <a:ln>
                      <a:noFill/>
                    </a:ln>
                  </pic:spPr>
                </pic:pic>
              </a:graphicData>
            </a:graphic>
          </wp:inline>
        </w:drawing>
      </w:r>
    </w:p>
    <w:p w14:paraId="14D691B2" w14:textId="77777777" w:rsidR="00BB7CED" w:rsidRPr="00771C12" w:rsidRDefault="00BB7CED" w:rsidP="000A7350">
      <w:pPr>
        <w:rPr>
          <w:rFonts w:eastAsia="仿宋_GB2312"/>
        </w:rPr>
      </w:pPr>
      <w:r w:rsidRPr="00771C12">
        <w:rPr>
          <w:rFonts w:eastAsia="仿宋_GB2312"/>
        </w:rPr>
        <w:t>方法一：公式法</w:t>
      </w:r>
    </w:p>
    <w:p w14:paraId="06A02678" w14:textId="77777777" w:rsidR="00BB7CED" w:rsidRPr="00771C12" w:rsidRDefault="00BB7CED" w:rsidP="000A7350">
      <w:pPr>
        <w:rPr>
          <w:rFonts w:eastAsia="仿宋_GB2312"/>
        </w:rPr>
      </w:pPr>
      <w:r w:rsidRPr="00771C12">
        <w:rPr>
          <w:rFonts w:eastAsia="仿宋_GB2312"/>
        </w:rPr>
        <w:t>设初速度为</w:t>
      </w:r>
      <w:r w:rsidRPr="00771C12">
        <w:rPr>
          <w:rFonts w:ascii="Book Antiqua" w:eastAsia="仿宋_GB2312" w:hAnsi="Book Antiqua"/>
          <w:i/>
        </w:rPr>
        <w:t>v</w:t>
      </w:r>
      <w:r w:rsidRPr="00771C12">
        <w:rPr>
          <w:rFonts w:eastAsia="仿宋_GB2312"/>
          <w:vertAlign w:val="subscript"/>
        </w:rPr>
        <w:t>0</w:t>
      </w:r>
      <w:r w:rsidRPr="00771C12">
        <w:rPr>
          <w:rFonts w:eastAsia="仿宋_GB2312"/>
        </w:rPr>
        <w:t>，加速度为</w:t>
      </w:r>
      <w:r w:rsidRPr="00771C12">
        <w:rPr>
          <w:rFonts w:eastAsia="仿宋_GB2312"/>
          <w:i/>
        </w:rPr>
        <w:t>a</w:t>
      </w:r>
      <w:r w:rsidRPr="00771C12">
        <w:rPr>
          <w:rFonts w:eastAsia="仿宋_GB2312"/>
        </w:rPr>
        <w:t>，</w:t>
      </w:r>
    </w:p>
    <w:p w14:paraId="48F0840A" w14:textId="77777777" w:rsidR="00BB7CED" w:rsidRPr="00771C12" w:rsidRDefault="00BB7CED" w:rsidP="000A7350">
      <w:pPr>
        <w:rPr>
          <w:rFonts w:eastAsia="仿宋_GB2312"/>
        </w:rPr>
      </w:pPr>
      <w:r w:rsidRPr="00771C12">
        <w:rPr>
          <w:rFonts w:eastAsia="仿宋_GB2312"/>
        </w:rPr>
        <w:t>则</w:t>
      </w:r>
      <w:r w:rsidRPr="00771C12">
        <w:rPr>
          <w:rFonts w:eastAsia="仿宋_GB2312"/>
          <w:i/>
        </w:rPr>
        <w:t>x</w:t>
      </w:r>
      <w:r w:rsidRPr="00771C12">
        <w:rPr>
          <w:rFonts w:eastAsia="仿宋_GB2312"/>
          <w:vertAlign w:val="subscript"/>
        </w:rPr>
        <w:t>1</w:t>
      </w:r>
      <w:r w:rsidRPr="00771C12">
        <w:rPr>
          <w:rFonts w:eastAsia="仿宋_GB2312"/>
        </w:rPr>
        <w:t>＝</w:t>
      </w:r>
      <w:r w:rsidRPr="00771C12">
        <w:rPr>
          <w:rFonts w:ascii="Book Antiqua" w:eastAsia="仿宋_GB2312" w:hAnsi="Book Antiqua"/>
          <w:i/>
        </w:rPr>
        <w:t>v</w:t>
      </w:r>
      <w:r w:rsidRPr="00771C12">
        <w:rPr>
          <w:rFonts w:eastAsia="仿宋_GB2312"/>
          <w:vertAlign w:val="subscript"/>
        </w:rPr>
        <w:t>0</w:t>
      </w:r>
      <w:r w:rsidRPr="00771C12">
        <w:rPr>
          <w:rFonts w:eastAsia="仿宋_GB2312"/>
          <w:i/>
        </w:rPr>
        <w:t>t</w:t>
      </w:r>
      <w:r w:rsidRPr="00771C12">
        <w:rPr>
          <w:rFonts w:eastAsia="仿宋_GB2312"/>
          <w:vertAlign w:val="subscript"/>
        </w:rPr>
        <w:t>1</w:t>
      </w:r>
      <w:r w:rsidRPr="00771C12">
        <w:rPr>
          <w:rFonts w:eastAsia="仿宋_GB2312"/>
        </w:rPr>
        <w:t>＋</w:t>
      </w:r>
      <w:r w:rsidRPr="00771C12">
        <w:rPr>
          <w:rFonts w:eastAsia="仿宋_GB2312"/>
        </w:rPr>
        <w:fldChar w:fldCharType="begin"/>
      </w:r>
      <w:r w:rsidRPr="00771C12">
        <w:rPr>
          <w:rFonts w:eastAsia="仿宋_GB2312"/>
        </w:rPr>
        <w:instrText>eq \f(1</w:instrText>
      </w:r>
      <w:r w:rsidRPr="00771C12">
        <w:rPr>
          <w:rFonts w:eastAsia="仿宋_GB2312"/>
          <w:i/>
        </w:rPr>
        <w:instrText>,</w:instrText>
      </w:r>
      <w:r w:rsidRPr="00771C12">
        <w:rPr>
          <w:rFonts w:eastAsia="仿宋_GB2312"/>
        </w:rPr>
        <w:instrText>2)</w:instrText>
      </w:r>
      <w:r w:rsidRPr="00771C12">
        <w:rPr>
          <w:rFonts w:eastAsia="仿宋_GB2312"/>
        </w:rPr>
        <w:fldChar w:fldCharType="end"/>
      </w:r>
      <w:r w:rsidRPr="00771C12">
        <w:rPr>
          <w:rFonts w:eastAsia="仿宋_GB2312"/>
          <w:i/>
        </w:rPr>
        <w:t>at</w:t>
      </w:r>
      <w:r w:rsidRPr="00771C12">
        <w:rPr>
          <w:rFonts w:eastAsia="仿宋_GB2312"/>
        </w:rPr>
        <w:fldChar w:fldCharType="begin"/>
      </w:r>
      <w:r w:rsidRPr="00771C12">
        <w:rPr>
          <w:rFonts w:eastAsia="仿宋_GB2312"/>
        </w:rPr>
        <w:instrText>eq \o\al(</w:instrText>
      </w:r>
      <w:r w:rsidRPr="00771C12">
        <w:rPr>
          <w:rFonts w:eastAsia="仿宋_GB2312"/>
          <w:vertAlign w:val="superscript"/>
        </w:rPr>
        <w:instrText>2</w:instrText>
      </w:r>
      <w:r w:rsidRPr="00771C12">
        <w:rPr>
          <w:rFonts w:eastAsia="仿宋_GB2312"/>
        </w:rPr>
        <w:instrText>,</w:instrText>
      </w:r>
      <w:r w:rsidRPr="00771C12">
        <w:rPr>
          <w:rFonts w:eastAsia="仿宋_GB2312"/>
          <w:vertAlign w:val="subscript"/>
        </w:rPr>
        <w:instrText>1</w:instrText>
      </w:r>
      <w:r w:rsidRPr="00771C12">
        <w:rPr>
          <w:rFonts w:eastAsia="仿宋_GB2312"/>
        </w:rPr>
        <w:instrText>)</w:instrText>
      </w:r>
      <w:r w:rsidRPr="00771C12">
        <w:rPr>
          <w:rFonts w:eastAsia="仿宋_GB2312"/>
        </w:rPr>
        <w:fldChar w:fldCharType="end"/>
      </w:r>
      <w:r w:rsidRPr="00771C12">
        <w:rPr>
          <w:rFonts w:eastAsia="仿宋_GB2312" w:hAnsi="宋体" w:cs="宋体" w:hint="eastAsia"/>
        </w:rPr>
        <w:t>①</w:t>
      </w:r>
    </w:p>
    <w:p w14:paraId="4E06412F" w14:textId="77777777" w:rsidR="00BB7CED" w:rsidRPr="00771C12" w:rsidRDefault="00BB7CED" w:rsidP="000A7350">
      <w:pPr>
        <w:rPr>
          <w:rFonts w:eastAsia="仿宋_GB2312"/>
        </w:rPr>
      </w:pPr>
      <w:r w:rsidRPr="00771C12">
        <w:rPr>
          <w:rFonts w:eastAsia="仿宋_GB2312"/>
          <w:i/>
        </w:rPr>
        <w:t>x</w:t>
      </w:r>
      <w:r w:rsidRPr="00771C12">
        <w:rPr>
          <w:rFonts w:eastAsia="仿宋_GB2312"/>
          <w:vertAlign w:val="subscript"/>
        </w:rPr>
        <w:t>3</w:t>
      </w:r>
      <w:r w:rsidRPr="00771C12">
        <w:rPr>
          <w:rFonts w:eastAsia="仿宋_GB2312"/>
        </w:rPr>
        <w:t>＝</w:t>
      </w:r>
      <w:r w:rsidRPr="00771C12">
        <w:rPr>
          <w:rFonts w:ascii="Book Antiqua" w:eastAsia="仿宋_GB2312" w:hAnsi="Book Antiqua"/>
          <w:i/>
        </w:rPr>
        <w:t>v</w:t>
      </w:r>
      <w:r w:rsidRPr="00771C12">
        <w:rPr>
          <w:rFonts w:eastAsia="仿宋_GB2312"/>
          <w:vertAlign w:val="subscript"/>
        </w:rPr>
        <w:t>3</w:t>
      </w:r>
      <w:r w:rsidRPr="00771C12">
        <w:rPr>
          <w:rFonts w:eastAsia="仿宋_GB2312"/>
          <w:i/>
        </w:rPr>
        <w:t>t</w:t>
      </w:r>
      <w:r w:rsidRPr="00771C12">
        <w:rPr>
          <w:rFonts w:eastAsia="仿宋_GB2312"/>
          <w:vertAlign w:val="subscript"/>
        </w:rPr>
        <w:t>3</w:t>
      </w:r>
      <w:r w:rsidRPr="00771C12">
        <w:rPr>
          <w:rFonts w:eastAsia="仿宋_GB2312"/>
        </w:rPr>
        <w:t>＋</w:t>
      </w:r>
      <w:r w:rsidRPr="00771C12">
        <w:rPr>
          <w:rFonts w:eastAsia="仿宋_GB2312"/>
        </w:rPr>
        <w:fldChar w:fldCharType="begin"/>
      </w:r>
      <w:r w:rsidRPr="00771C12">
        <w:rPr>
          <w:rFonts w:eastAsia="仿宋_GB2312"/>
        </w:rPr>
        <w:instrText>eq \f(1</w:instrText>
      </w:r>
      <w:r w:rsidRPr="00771C12">
        <w:rPr>
          <w:rFonts w:eastAsia="仿宋_GB2312"/>
          <w:i/>
        </w:rPr>
        <w:instrText>,</w:instrText>
      </w:r>
      <w:r w:rsidRPr="00771C12">
        <w:rPr>
          <w:rFonts w:eastAsia="仿宋_GB2312"/>
        </w:rPr>
        <w:instrText>2)</w:instrText>
      </w:r>
      <w:r w:rsidRPr="00771C12">
        <w:rPr>
          <w:rFonts w:eastAsia="仿宋_GB2312"/>
        </w:rPr>
        <w:fldChar w:fldCharType="end"/>
      </w:r>
      <w:r w:rsidRPr="00771C12">
        <w:rPr>
          <w:rFonts w:eastAsia="仿宋_GB2312"/>
          <w:i/>
        </w:rPr>
        <w:t>at</w:t>
      </w:r>
      <w:r w:rsidRPr="00771C12">
        <w:rPr>
          <w:rFonts w:eastAsia="仿宋_GB2312"/>
        </w:rPr>
        <w:fldChar w:fldCharType="begin"/>
      </w:r>
      <w:r w:rsidRPr="00771C12">
        <w:rPr>
          <w:rFonts w:eastAsia="仿宋_GB2312"/>
        </w:rPr>
        <w:instrText>eq \o\al(</w:instrText>
      </w:r>
      <w:r w:rsidRPr="00771C12">
        <w:rPr>
          <w:rFonts w:eastAsia="仿宋_GB2312"/>
          <w:vertAlign w:val="superscript"/>
        </w:rPr>
        <w:instrText>2</w:instrText>
      </w:r>
      <w:r w:rsidRPr="00771C12">
        <w:rPr>
          <w:rFonts w:eastAsia="仿宋_GB2312"/>
        </w:rPr>
        <w:instrText>,</w:instrText>
      </w:r>
      <w:r w:rsidRPr="00771C12">
        <w:rPr>
          <w:rFonts w:eastAsia="仿宋_GB2312"/>
          <w:vertAlign w:val="subscript"/>
        </w:rPr>
        <w:instrText>3</w:instrText>
      </w:r>
      <w:r w:rsidRPr="00771C12">
        <w:rPr>
          <w:rFonts w:eastAsia="仿宋_GB2312"/>
        </w:rPr>
        <w:instrText>)</w:instrText>
      </w:r>
      <w:r w:rsidRPr="00771C12">
        <w:rPr>
          <w:rFonts w:eastAsia="仿宋_GB2312"/>
        </w:rPr>
        <w:fldChar w:fldCharType="end"/>
      </w:r>
      <w:r w:rsidRPr="00771C12">
        <w:rPr>
          <w:rFonts w:eastAsia="仿宋_GB2312" w:hAnsi="宋体" w:cs="宋体" w:hint="eastAsia"/>
        </w:rPr>
        <w:t>②</w:t>
      </w:r>
    </w:p>
    <w:p w14:paraId="60FF81D6" w14:textId="382E0A4B" w:rsidR="00BB7CED" w:rsidRPr="00771C12" w:rsidRDefault="00BB7CED" w:rsidP="000A7350">
      <w:pPr>
        <w:rPr>
          <w:rFonts w:eastAsia="仿宋_GB2312"/>
        </w:rPr>
      </w:pPr>
      <w:r w:rsidRPr="00771C12">
        <w:rPr>
          <w:rFonts w:eastAsia="仿宋_GB2312"/>
        </w:rPr>
        <w:t>其中</w:t>
      </w:r>
      <w:r w:rsidRPr="00771C12">
        <w:rPr>
          <w:rFonts w:ascii="Book Antiqua" w:eastAsia="仿宋_GB2312" w:hAnsi="Book Antiqua"/>
          <w:i/>
        </w:rPr>
        <w:t>v</w:t>
      </w:r>
      <w:r w:rsidRPr="00771C12">
        <w:rPr>
          <w:rFonts w:eastAsia="仿宋_GB2312"/>
          <w:vertAlign w:val="subscript"/>
        </w:rPr>
        <w:t>3</w:t>
      </w:r>
      <w:r w:rsidRPr="00771C12">
        <w:rPr>
          <w:rFonts w:eastAsia="仿宋_GB2312"/>
        </w:rPr>
        <w:t>＝</w:t>
      </w:r>
      <w:r w:rsidRPr="00771C12">
        <w:rPr>
          <w:rFonts w:ascii="Book Antiqua" w:eastAsia="仿宋_GB2312" w:hAnsi="Book Antiqua"/>
          <w:i/>
        </w:rPr>
        <w:t>v</w:t>
      </w:r>
      <w:r w:rsidRPr="00771C12">
        <w:rPr>
          <w:rFonts w:eastAsia="仿宋_GB2312"/>
          <w:vertAlign w:val="subscript"/>
        </w:rPr>
        <w:t>0</w:t>
      </w:r>
      <w:r w:rsidRPr="00771C12">
        <w:rPr>
          <w:rFonts w:eastAsia="仿宋_GB2312"/>
        </w:rPr>
        <w:t>＋</w:t>
      </w:r>
      <w:r w:rsidRPr="00771C12">
        <w:rPr>
          <w:rFonts w:eastAsia="仿宋_GB2312"/>
          <w:i/>
        </w:rPr>
        <w:t>a</w:t>
      </w:r>
      <w:r w:rsidR="002457E0">
        <w:rPr>
          <w:rFonts w:eastAsia="仿宋_GB2312"/>
        </w:rPr>
        <w:t>（</w:t>
      </w:r>
      <w:r w:rsidRPr="00771C12">
        <w:rPr>
          <w:rFonts w:eastAsia="仿宋_GB2312"/>
          <w:i/>
        </w:rPr>
        <w:t>t</w:t>
      </w:r>
      <w:r w:rsidRPr="00771C12">
        <w:rPr>
          <w:rFonts w:eastAsia="仿宋_GB2312"/>
          <w:vertAlign w:val="subscript"/>
        </w:rPr>
        <w:t>1</w:t>
      </w:r>
      <w:r w:rsidRPr="00771C12">
        <w:rPr>
          <w:rFonts w:eastAsia="仿宋_GB2312"/>
        </w:rPr>
        <w:t>＋</w:t>
      </w:r>
      <w:r w:rsidRPr="00771C12">
        <w:rPr>
          <w:rFonts w:eastAsia="仿宋_GB2312"/>
          <w:i/>
        </w:rPr>
        <w:t>t</w:t>
      </w:r>
      <w:r w:rsidRPr="00771C12">
        <w:rPr>
          <w:rFonts w:eastAsia="仿宋_GB2312"/>
          <w:vertAlign w:val="subscript"/>
        </w:rPr>
        <w:t>2</w:t>
      </w:r>
      <w:r w:rsidR="002457E0">
        <w:rPr>
          <w:rFonts w:eastAsia="仿宋_GB2312"/>
        </w:rPr>
        <w:t>）</w:t>
      </w:r>
      <w:r w:rsidRPr="00771C12">
        <w:rPr>
          <w:rFonts w:eastAsia="仿宋_GB2312" w:hAnsi="宋体" w:cs="宋体" w:hint="eastAsia"/>
        </w:rPr>
        <w:t>③</w:t>
      </w:r>
    </w:p>
    <w:p w14:paraId="4524DFCF" w14:textId="77777777" w:rsidR="00BB7CED" w:rsidRPr="00771C12" w:rsidRDefault="00BB7CED" w:rsidP="000A7350">
      <w:pPr>
        <w:rPr>
          <w:rFonts w:eastAsia="仿宋_GB2312"/>
        </w:rPr>
      </w:pPr>
      <w:r w:rsidRPr="00771C12">
        <w:rPr>
          <w:rFonts w:eastAsia="仿宋_GB2312"/>
        </w:rPr>
        <w:t>由</w:t>
      </w:r>
      <w:r w:rsidRPr="00771C12">
        <w:rPr>
          <w:rFonts w:eastAsia="仿宋_GB2312" w:hAnsi="宋体" w:cs="宋体" w:hint="eastAsia"/>
        </w:rPr>
        <w:t>①②③</w:t>
      </w:r>
      <w:r w:rsidRPr="00771C12">
        <w:rPr>
          <w:rFonts w:eastAsia="仿宋_GB2312"/>
        </w:rPr>
        <w:t>得</w:t>
      </w:r>
      <w:r w:rsidRPr="00771C12">
        <w:rPr>
          <w:rFonts w:eastAsia="仿宋_GB2312"/>
          <w:i/>
        </w:rPr>
        <w:t>a</w:t>
      </w:r>
      <w:r w:rsidRPr="00771C12">
        <w:rPr>
          <w:rFonts w:eastAsia="仿宋_GB2312"/>
        </w:rPr>
        <w:t>＝</w:t>
      </w:r>
      <w:r w:rsidRPr="00771C12">
        <w:rPr>
          <w:rFonts w:eastAsia="仿宋_GB2312"/>
        </w:rPr>
        <w:t>0.01 m/s</w:t>
      </w:r>
      <w:r w:rsidRPr="00771C12">
        <w:rPr>
          <w:rFonts w:eastAsia="仿宋_GB2312"/>
          <w:vertAlign w:val="superscript"/>
        </w:rPr>
        <w:t>2</w:t>
      </w:r>
    </w:p>
    <w:p w14:paraId="32AAE5B6" w14:textId="77777777" w:rsidR="00BB7CED" w:rsidRPr="00771C12" w:rsidRDefault="00BB7CED" w:rsidP="000A7350">
      <w:pPr>
        <w:rPr>
          <w:rFonts w:eastAsia="仿宋_GB2312"/>
        </w:rPr>
      </w:pPr>
    </w:p>
    <w:p w14:paraId="613B44F7" w14:textId="77777777" w:rsidR="00BB7CED" w:rsidRPr="00771C12" w:rsidRDefault="00BB7CED" w:rsidP="000A7350">
      <w:pPr>
        <w:rPr>
          <w:rFonts w:eastAsia="仿宋_GB2312"/>
        </w:rPr>
      </w:pPr>
      <w:r w:rsidRPr="00771C12">
        <w:rPr>
          <w:rFonts w:eastAsia="仿宋_GB2312"/>
        </w:rPr>
        <w:t>方法二：利用平均速度等于中间时刻速度计算</w:t>
      </w:r>
    </w:p>
    <w:p w14:paraId="39D1AD5E" w14:textId="77777777" w:rsidR="00BB7CED" w:rsidRPr="00771C12" w:rsidRDefault="00BB7CED" w:rsidP="000A7350">
      <w:pPr>
        <w:rPr>
          <w:rFonts w:eastAsia="仿宋_GB2312"/>
        </w:rPr>
      </w:pPr>
      <w:r w:rsidRPr="00771C12">
        <w:rPr>
          <w:rFonts w:eastAsia="仿宋_GB2312"/>
          <w:i/>
        </w:rPr>
        <w:t>t</w:t>
      </w:r>
      <w:r w:rsidRPr="00771C12">
        <w:rPr>
          <w:rFonts w:eastAsia="仿宋_GB2312"/>
          <w:vertAlign w:val="subscript"/>
        </w:rPr>
        <w:t>1</w:t>
      </w:r>
      <w:r w:rsidRPr="00771C12">
        <w:rPr>
          <w:rFonts w:eastAsia="仿宋_GB2312"/>
        </w:rPr>
        <w:t>时间段的中间时刻速度</w:t>
      </w:r>
      <w:r w:rsidRPr="00771C12">
        <w:rPr>
          <w:rFonts w:ascii="Book Antiqua" w:eastAsia="仿宋_GB2312" w:hAnsi="Book Antiqua"/>
          <w:i/>
        </w:rPr>
        <w:t>v</w:t>
      </w:r>
      <w:r w:rsidRPr="00771C12">
        <w:rPr>
          <w:rFonts w:eastAsia="仿宋_GB2312"/>
          <w:vertAlign w:val="subscript"/>
        </w:rPr>
        <w:t>1</w:t>
      </w:r>
      <w:r w:rsidRPr="00771C12">
        <w:rPr>
          <w:rFonts w:eastAsia="仿宋_GB2312"/>
        </w:rPr>
        <w:t>＝</w:t>
      </w:r>
      <w:r w:rsidRPr="00771C12">
        <w:rPr>
          <w:rFonts w:eastAsia="仿宋_GB2312"/>
        </w:rPr>
        <w:fldChar w:fldCharType="begin"/>
      </w:r>
      <w:r w:rsidRPr="00771C12">
        <w:rPr>
          <w:rFonts w:eastAsia="仿宋_GB2312"/>
        </w:rPr>
        <w:instrText>eq \f(</w:instrText>
      </w:r>
      <w:r w:rsidRPr="00771C12">
        <w:rPr>
          <w:rFonts w:eastAsia="仿宋_GB2312"/>
          <w:i/>
        </w:rPr>
        <w:instrText>x</w:instrText>
      </w:r>
      <w:r w:rsidRPr="00771C12">
        <w:rPr>
          <w:rFonts w:eastAsia="仿宋_GB2312"/>
          <w:vertAlign w:val="subscript"/>
        </w:rPr>
        <w:instrText>1</w:instrText>
      </w:r>
      <w:r w:rsidRPr="00771C12">
        <w:rPr>
          <w:rFonts w:eastAsia="仿宋_GB2312"/>
          <w:i/>
        </w:rPr>
        <w:instrText>,t</w:instrText>
      </w:r>
      <w:r w:rsidRPr="00771C12">
        <w:rPr>
          <w:rFonts w:eastAsia="仿宋_GB2312"/>
          <w:vertAlign w:val="subscript"/>
        </w:rPr>
        <w:instrText>1</w:instrText>
      </w:r>
      <w:r w:rsidRPr="00771C12">
        <w:rPr>
          <w:rFonts w:eastAsia="仿宋_GB2312"/>
        </w:rPr>
        <w:instrText>)</w:instrText>
      </w:r>
      <w:r w:rsidRPr="00771C12">
        <w:rPr>
          <w:rFonts w:eastAsia="仿宋_GB2312"/>
        </w:rPr>
        <w:fldChar w:fldCharType="end"/>
      </w:r>
      <w:r w:rsidRPr="00771C12">
        <w:rPr>
          <w:rFonts w:eastAsia="仿宋_GB2312"/>
        </w:rPr>
        <w:t>＝</w:t>
      </w:r>
      <w:r w:rsidRPr="00771C12">
        <w:rPr>
          <w:rFonts w:eastAsia="仿宋_GB2312"/>
        </w:rPr>
        <w:fldChar w:fldCharType="begin"/>
      </w:r>
      <w:r w:rsidRPr="00771C12">
        <w:rPr>
          <w:rFonts w:eastAsia="仿宋_GB2312"/>
        </w:rPr>
        <w:instrText>eq \f(540</w:instrText>
      </w:r>
      <w:r w:rsidRPr="00771C12">
        <w:rPr>
          <w:rFonts w:eastAsia="仿宋_GB2312"/>
          <w:i/>
        </w:rPr>
        <w:instrText>,</w:instrText>
      </w:r>
      <w:r w:rsidRPr="00771C12">
        <w:rPr>
          <w:rFonts w:eastAsia="仿宋_GB2312"/>
        </w:rPr>
        <w:instrText>180)</w:instrText>
      </w:r>
      <w:r w:rsidRPr="00771C12">
        <w:rPr>
          <w:rFonts w:eastAsia="仿宋_GB2312"/>
        </w:rPr>
        <w:fldChar w:fldCharType="end"/>
      </w:r>
      <w:r w:rsidRPr="00771C12">
        <w:rPr>
          <w:rFonts w:eastAsia="仿宋_GB2312"/>
        </w:rPr>
        <w:t xml:space="preserve"> m/s</w:t>
      </w:r>
      <w:r w:rsidRPr="00771C12">
        <w:rPr>
          <w:rFonts w:eastAsia="仿宋_GB2312"/>
        </w:rPr>
        <w:t>＝</w:t>
      </w:r>
      <w:r w:rsidRPr="00771C12">
        <w:rPr>
          <w:rFonts w:eastAsia="仿宋_GB2312"/>
        </w:rPr>
        <w:t>3 m/s</w:t>
      </w:r>
    </w:p>
    <w:p w14:paraId="3BF4CFBB" w14:textId="77777777" w:rsidR="00BB7CED" w:rsidRPr="00771C12" w:rsidRDefault="00BB7CED" w:rsidP="000A7350">
      <w:pPr>
        <w:rPr>
          <w:rFonts w:eastAsia="仿宋_GB2312"/>
        </w:rPr>
      </w:pPr>
      <w:r w:rsidRPr="00771C12">
        <w:rPr>
          <w:rFonts w:eastAsia="仿宋_GB2312"/>
          <w:i/>
        </w:rPr>
        <w:t>t</w:t>
      </w:r>
      <w:r w:rsidRPr="00771C12">
        <w:rPr>
          <w:rFonts w:eastAsia="仿宋_GB2312"/>
          <w:vertAlign w:val="subscript"/>
        </w:rPr>
        <w:t>3</w:t>
      </w:r>
      <w:r w:rsidRPr="00771C12">
        <w:rPr>
          <w:rFonts w:eastAsia="仿宋_GB2312"/>
        </w:rPr>
        <w:t>时间段的中间时刻速度</w:t>
      </w:r>
      <w:r w:rsidRPr="00771C12">
        <w:rPr>
          <w:rFonts w:ascii="Book Antiqua" w:eastAsia="仿宋_GB2312" w:hAnsi="Book Antiqua"/>
          <w:i/>
        </w:rPr>
        <w:t>v</w:t>
      </w:r>
      <w:r w:rsidRPr="00771C12">
        <w:rPr>
          <w:rFonts w:eastAsia="仿宋_GB2312"/>
          <w:vertAlign w:val="subscript"/>
        </w:rPr>
        <w:t>3</w:t>
      </w:r>
      <w:r w:rsidRPr="00771C12">
        <w:rPr>
          <w:rFonts w:eastAsia="仿宋_GB2312"/>
        </w:rPr>
        <w:t>＝</w:t>
      </w:r>
      <w:r w:rsidRPr="00771C12">
        <w:rPr>
          <w:rFonts w:eastAsia="仿宋_GB2312"/>
        </w:rPr>
        <w:fldChar w:fldCharType="begin"/>
      </w:r>
      <w:r w:rsidRPr="00771C12">
        <w:rPr>
          <w:rFonts w:eastAsia="仿宋_GB2312"/>
        </w:rPr>
        <w:instrText>eq \f(</w:instrText>
      </w:r>
      <w:r w:rsidRPr="00771C12">
        <w:rPr>
          <w:rFonts w:eastAsia="仿宋_GB2312"/>
          <w:i/>
        </w:rPr>
        <w:instrText>x</w:instrText>
      </w:r>
      <w:r w:rsidRPr="00771C12">
        <w:rPr>
          <w:rFonts w:eastAsia="仿宋_GB2312"/>
          <w:vertAlign w:val="subscript"/>
        </w:rPr>
        <w:instrText>3</w:instrText>
      </w:r>
      <w:r w:rsidRPr="00771C12">
        <w:rPr>
          <w:rFonts w:eastAsia="仿宋_GB2312"/>
          <w:i/>
        </w:rPr>
        <w:instrText>,t</w:instrText>
      </w:r>
      <w:r w:rsidRPr="00771C12">
        <w:rPr>
          <w:rFonts w:eastAsia="仿宋_GB2312"/>
          <w:vertAlign w:val="subscript"/>
        </w:rPr>
        <w:instrText>3</w:instrText>
      </w:r>
      <w:r w:rsidRPr="00771C12">
        <w:rPr>
          <w:rFonts w:eastAsia="仿宋_GB2312"/>
        </w:rPr>
        <w:instrText>)</w:instrText>
      </w:r>
      <w:r w:rsidRPr="00771C12">
        <w:rPr>
          <w:rFonts w:eastAsia="仿宋_GB2312"/>
        </w:rPr>
        <w:fldChar w:fldCharType="end"/>
      </w:r>
      <w:r w:rsidRPr="00771C12">
        <w:rPr>
          <w:rFonts w:eastAsia="仿宋_GB2312"/>
        </w:rPr>
        <w:t>＝</w:t>
      </w:r>
      <w:r w:rsidRPr="00771C12">
        <w:rPr>
          <w:rFonts w:eastAsia="仿宋_GB2312"/>
        </w:rPr>
        <w:fldChar w:fldCharType="begin"/>
      </w:r>
      <w:r w:rsidRPr="00771C12">
        <w:rPr>
          <w:rFonts w:eastAsia="仿宋_GB2312"/>
        </w:rPr>
        <w:instrText>eq \f(360</w:instrText>
      </w:r>
      <w:r w:rsidRPr="00771C12">
        <w:rPr>
          <w:rFonts w:eastAsia="仿宋_GB2312"/>
          <w:i/>
        </w:rPr>
        <w:instrText>,</w:instrText>
      </w:r>
      <w:r w:rsidRPr="00771C12">
        <w:rPr>
          <w:rFonts w:eastAsia="仿宋_GB2312"/>
        </w:rPr>
        <w:instrText>60)</w:instrText>
      </w:r>
      <w:r w:rsidRPr="00771C12">
        <w:rPr>
          <w:rFonts w:eastAsia="仿宋_GB2312"/>
        </w:rPr>
        <w:fldChar w:fldCharType="end"/>
      </w:r>
      <w:r w:rsidRPr="00771C12">
        <w:rPr>
          <w:rFonts w:eastAsia="仿宋_GB2312"/>
        </w:rPr>
        <w:t xml:space="preserve"> m/s</w:t>
      </w:r>
      <w:r w:rsidRPr="00771C12">
        <w:rPr>
          <w:rFonts w:eastAsia="仿宋_GB2312"/>
        </w:rPr>
        <w:t>＝</w:t>
      </w:r>
      <w:r w:rsidRPr="00771C12">
        <w:rPr>
          <w:rFonts w:eastAsia="仿宋_GB2312"/>
        </w:rPr>
        <w:t>6 m/s</w:t>
      </w:r>
    </w:p>
    <w:p w14:paraId="39D217F2" w14:textId="77777777" w:rsidR="00BB7CED" w:rsidRPr="00771C12" w:rsidRDefault="00BB7CED" w:rsidP="000A7350">
      <w:pPr>
        <w:rPr>
          <w:rFonts w:eastAsia="仿宋_GB2312"/>
        </w:rPr>
      </w:pPr>
      <w:r w:rsidRPr="00771C12">
        <w:rPr>
          <w:rFonts w:eastAsia="仿宋_GB2312"/>
        </w:rPr>
        <w:t>则</w:t>
      </w:r>
      <w:r w:rsidRPr="00771C12">
        <w:rPr>
          <w:rFonts w:ascii="Book Antiqua" w:eastAsia="仿宋_GB2312" w:hAnsi="Book Antiqua"/>
          <w:i/>
        </w:rPr>
        <w:t>v</w:t>
      </w:r>
      <w:r w:rsidRPr="00771C12">
        <w:rPr>
          <w:rFonts w:eastAsia="仿宋_GB2312"/>
          <w:vertAlign w:val="subscript"/>
        </w:rPr>
        <w:t>3</w:t>
      </w:r>
      <w:r w:rsidRPr="00771C12">
        <w:rPr>
          <w:rFonts w:eastAsia="仿宋_GB2312"/>
        </w:rPr>
        <w:t>＝</w:t>
      </w:r>
      <w:r w:rsidRPr="00771C12">
        <w:rPr>
          <w:rFonts w:ascii="Book Antiqua" w:eastAsia="仿宋_GB2312" w:hAnsi="Book Antiqua"/>
          <w:i/>
        </w:rPr>
        <w:t>v</w:t>
      </w:r>
      <w:r w:rsidRPr="00771C12">
        <w:rPr>
          <w:rFonts w:eastAsia="仿宋_GB2312"/>
          <w:vertAlign w:val="subscript"/>
        </w:rPr>
        <w:t>1</w:t>
      </w:r>
      <w:r w:rsidRPr="00771C12">
        <w:rPr>
          <w:rFonts w:eastAsia="仿宋_GB2312"/>
        </w:rPr>
        <w:t>＋</w:t>
      </w:r>
      <w:r w:rsidRPr="00771C12">
        <w:rPr>
          <w:rFonts w:eastAsia="仿宋_GB2312"/>
          <w:i/>
        </w:rPr>
        <w:t>a</w:t>
      </w:r>
      <w:r w:rsidRPr="00771C12">
        <w:rPr>
          <w:rFonts w:eastAsia="仿宋_GB2312"/>
        </w:rPr>
        <w:t>Δ</w:t>
      </w:r>
      <w:r w:rsidRPr="00771C12">
        <w:rPr>
          <w:rFonts w:eastAsia="仿宋_GB2312"/>
          <w:i/>
        </w:rPr>
        <w:t>t</w:t>
      </w:r>
      <w:r w:rsidRPr="00771C12">
        <w:rPr>
          <w:rFonts w:eastAsia="仿宋_GB2312"/>
        </w:rPr>
        <w:t>，其中</w:t>
      </w:r>
      <w:r w:rsidRPr="00771C12">
        <w:rPr>
          <w:rFonts w:eastAsia="仿宋_GB2312"/>
        </w:rPr>
        <w:t>Δ</w:t>
      </w:r>
      <w:r w:rsidRPr="00771C12">
        <w:rPr>
          <w:rFonts w:eastAsia="仿宋_GB2312"/>
          <w:i/>
        </w:rPr>
        <w:t>t</w:t>
      </w:r>
      <w:r w:rsidRPr="00771C12">
        <w:rPr>
          <w:rFonts w:eastAsia="仿宋_GB2312"/>
        </w:rPr>
        <w:t>＝</w:t>
      </w:r>
      <w:r w:rsidRPr="00771C12">
        <w:rPr>
          <w:rFonts w:eastAsia="仿宋_GB2312"/>
        </w:rPr>
        <w:fldChar w:fldCharType="begin"/>
      </w:r>
      <w:r w:rsidRPr="00771C12">
        <w:rPr>
          <w:rFonts w:eastAsia="仿宋_GB2312"/>
        </w:rPr>
        <w:instrText>eq \f(</w:instrText>
      </w:r>
      <w:r w:rsidRPr="00771C12">
        <w:rPr>
          <w:rFonts w:eastAsia="仿宋_GB2312"/>
          <w:i/>
        </w:rPr>
        <w:instrText>t</w:instrText>
      </w:r>
      <w:r w:rsidRPr="00771C12">
        <w:rPr>
          <w:rFonts w:eastAsia="仿宋_GB2312"/>
          <w:vertAlign w:val="subscript"/>
        </w:rPr>
        <w:instrText>1</w:instrText>
      </w:r>
      <w:r w:rsidRPr="00771C12">
        <w:rPr>
          <w:rFonts w:eastAsia="仿宋_GB2312"/>
          <w:i/>
        </w:rPr>
        <w:instrText>,</w:instrText>
      </w:r>
      <w:r w:rsidRPr="00771C12">
        <w:rPr>
          <w:rFonts w:eastAsia="仿宋_GB2312"/>
        </w:rPr>
        <w:instrText>2)</w:instrText>
      </w:r>
      <w:r w:rsidRPr="00771C12">
        <w:rPr>
          <w:rFonts w:eastAsia="仿宋_GB2312"/>
        </w:rPr>
        <w:fldChar w:fldCharType="end"/>
      </w:r>
      <w:r w:rsidRPr="00771C12">
        <w:rPr>
          <w:rFonts w:eastAsia="仿宋_GB2312"/>
        </w:rPr>
        <w:t>＋</w:t>
      </w:r>
      <w:r w:rsidRPr="00771C12">
        <w:rPr>
          <w:rFonts w:eastAsia="仿宋_GB2312"/>
        </w:rPr>
        <w:fldChar w:fldCharType="begin"/>
      </w:r>
      <w:r w:rsidRPr="00771C12">
        <w:rPr>
          <w:rFonts w:eastAsia="仿宋_GB2312"/>
        </w:rPr>
        <w:instrText>eq \f(</w:instrText>
      </w:r>
      <w:r w:rsidRPr="00771C12">
        <w:rPr>
          <w:rFonts w:eastAsia="仿宋_GB2312"/>
          <w:i/>
        </w:rPr>
        <w:instrText>t</w:instrText>
      </w:r>
      <w:r w:rsidRPr="00771C12">
        <w:rPr>
          <w:rFonts w:eastAsia="仿宋_GB2312"/>
          <w:vertAlign w:val="subscript"/>
        </w:rPr>
        <w:instrText>3</w:instrText>
      </w:r>
      <w:r w:rsidRPr="00771C12">
        <w:rPr>
          <w:rFonts w:eastAsia="仿宋_GB2312"/>
          <w:i/>
        </w:rPr>
        <w:instrText>,</w:instrText>
      </w:r>
      <w:r w:rsidRPr="00771C12">
        <w:rPr>
          <w:rFonts w:eastAsia="仿宋_GB2312"/>
        </w:rPr>
        <w:instrText>2)</w:instrText>
      </w:r>
      <w:r w:rsidRPr="00771C12">
        <w:rPr>
          <w:rFonts w:eastAsia="仿宋_GB2312"/>
        </w:rPr>
        <w:fldChar w:fldCharType="end"/>
      </w:r>
      <w:r w:rsidRPr="00771C12">
        <w:rPr>
          <w:rFonts w:eastAsia="仿宋_GB2312"/>
        </w:rPr>
        <w:t>＋</w:t>
      </w:r>
      <w:r w:rsidRPr="00771C12">
        <w:rPr>
          <w:rFonts w:eastAsia="仿宋_GB2312"/>
          <w:i/>
        </w:rPr>
        <w:t>t</w:t>
      </w:r>
      <w:r w:rsidRPr="00771C12">
        <w:rPr>
          <w:rFonts w:eastAsia="仿宋_GB2312"/>
          <w:vertAlign w:val="subscript"/>
        </w:rPr>
        <w:t>2</w:t>
      </w:r>
      <w:r w:rsidRPr="00771C12">
        <w:rPr>
          <w:rFonts w:eastAsia="仿宋_GB2312"/>
        </w:rPr>
        <w:t>＝</w:t>
      </w:r>
      <w:r w:rsidRPr="00771C12">
        <w:rPr>
          <w:rFonts w:eastAsia="仿宋_GB2312"/>
        </w:rPr>
        <w:t>300 s</w:t>
      </w:r>
      <w:r w:rsidRPr="00771C12">
        <w:rPr>
          <w:rFonts w:eastAsia="仿宋_GB2312"/>
        </w:rPr>
        <w:t>。</w:t>
      </w:r>
    </w:p>
    <w:p w14:paraId="4BED5EAD" w14:textId="77777777" w:rsidR="00BB7CED" w:rsidRPr="00771C12" w:rsidRDefault="00BB7CED" w:rsidP="000A7350">
      <w:r w:rsidRPr="00771C12">
        <w:rPr>
          <w:rFonts w:eastAsia="仿宋_GB2312"/>
        </w:rPr>
        <w:t>代入数据得</w:t>
      </w:r>
      <w:r w:rsidRPr="00771C12">
        <w:rPr>
          <w:rFonts w:eastAsia="仿宋_GB2312"/>
          <w:i/>
        </w:rPr>
        <w:t>a</w:t>
      </w:r>
      <w:r w:rsidRPr="00771C12">
        <w:rPr>
          <w:rFonts w:eastAsia="仿宋_GB2312"/>
        </w:rPr>
        <w:t>＝</w:t>
      </w:r>
      <w:r w:rsidRPr="00771C12">
        <w:rPr>
          <w:rFonts w:eastAsia="仿宋_GB2312"/>
        </w:rPr>
        <w:t>0.01 m/s</w:t>
      </w:r>
      <w:r w:rsidRPr="00771C12">
        <w:rPr>
          <w:rFonts w:eastAsia="仿宋_GB2312"/>
          <w:vertAlign w:val="superscript"/>
        </w:rPr>
        <w:t>2</w:t>
      </w:r>
      <w:r w:rsidRPr="00771C12">
        <w:rPr>
          <w:rFonts w:eastAsia="仿宋_GB2312"/>
        </w:rPr>
        <w:t>。</w:t>
      </w:r>
    </w:p>
    <w:p w14:paraId="3FE04192" w14:textId="77777777" w:rsidR="00486195" w:rsidRDefault="00486195" w:rsidP="000A7350"/>
    <w:p w14:paraId="6C5602CA" w14:textId="28E026FC" w:rsidR="00BB7CED" w:rsidRPr="00771C12" w:rsidRDefault="00BB7CED" w:rsidP="000A7350">
      <w:r w:rsidRPr="00771C12">
        <w:t>2</w:t>
      </w:r>
      <w:r w:rsidRPr="00771C12">
        <w:t>．一辆汽车从车站以初速度为零匀加速直线开出，开出一段时间之后，司机发现一乘客未上车，便紧急刹车做匀减速运动。从启动到停止一共经历</w:t>
      </w:r>
      <w:r w:rsidRPr="00771C12">
        <w:rPr>
          <w:i/>
        </w:rPr>
        <w:t>t</w:t>
      </w:r>
      <w:r w:rsidRPr="00771C12">
        <w:t>＝</w:t>
      </w:r>
      <w:r w:rsidRPr="00771C12">
        <w:t>10 s</w:t>
      </w:r>
      <w:r w:rsidRPr="00771C12">
        <w:t>，前进了</w:t>
      </w:r>
      <w:r w:rsidRPr="00771C12">
        <w:t>15 m</w:t>
      </w:r>
      <w:r w:rsidRPr="00771C12">
        <w:t>，在此过程中，汽车的最大速度为</w:t>
      </w:r>
      <w:r w:rsidR="002457E0">
        <w:t>（</w:t>
      </w:r>
      <w:r w:rsidR="008A7B6D">
        <w:rPr>
          <w:rFonts w:hint="eastAsia"/>
        </w:rPr>
        <w:t xml:space="preserve"> </w:t>
      </w:r>
      <w:r w:rsidR="008A7B6D">
        <w:t xml:space="preserve">   </w:t>
      </w:r>
      <w:commentRangeStart w:id="109"/>
      <w:commentRangeEnd w:id="109"/>
      <w:r w:rsidR="008A7B6D">
        <w:rPr>
          <w:rStyle w:val="a9"/>
        </w:rPr>
        <w:commentReference w:id="109"/>
      </w:r>
      <w:r w:rsidR="002457E0">
        <w:t>）</w:t>
      </w:r>
    </w:p>
    <w:p w14:paraId="6F7D58E1" w14:textId="1921D2CF" w:rsidR="00BB7CED" w:rsidRPr="00771C12" w:rsidRDefault="00580DE0" w:rsidP="000A7350">
      <w:r>
        <w:t>（</w:t>
      </w:r>
      <w:r>
        <w:t>A</w:t>
      </w:r>
      <w:r>
        <w:t>）</w:t>
      </w:r>
      <w:r w:rsidR="00BB7CED" w:rsidRPr="00771C12">
        <w:t xml:space="preserve">1.5 m/s  </w:t>
      </w:r>
      <w:r w:rsidR="00BB7CED">
        <w:rPr>
          <w:rFonts w:hint="eastAsia"/>
        </w:rPr>
        <w:tab/>
      </w:r>
      <w:r>
        <w:t>（</w:t>
      </w:r>
      <w:r>
        <w:t>B</w:t>
      </w:r>
      <w:r>
        <w:t>）</w:t>
      </w:r>
      <w:r w:rsidR="00BB7CED" w:rsidRPr="00771C12">
        <w:t>3 m/s</w:t>
      </w:r>
      <w:r w:rsidR="008A7B6D">
        <w:tab/>
      </w:r>
      <w:r w:rsidR="008A7B6D">
        <w:tab/>
      </w:r>
      <w:r>
        <w:t>（</w:t>
      </w:r>
      <w:r>
        <w:t>C</w:t>
      </w:r>
      <w:r>
        <w:t>）</w:t>
      </w:r>
      <w:r w:rsidR="00BB7CED" w:rsidRPr="00771C12">
        <w:t>4 m/s</w:t>
      </w:r>
      <w:r w:rsidR="008A7B6D">
        <w:tab/>
      </w:r>
      <w:r w:rsidR="008A7B6D">
        <w:tab/>
      </w:r>
      <w:r>
        <w:t>（</w:t>
      </w:r>
      <w:r>
        <w:t>D</w:t>
      </w:r>
      <w:r>
        <w:t>）</w:t>
      </w:r>
      <w:r w:rsidR="00BB7CED" w:rsidRPr="00771C12">
        <w:t>无法确定</w:t>
      </w:r>
    </w:p>
    <w:p w14:paraId="36C7A6BA" w14:textId="77777777" w:rsidR="00BB7CED" w:rsidRPr="00771C12" w:rsidRDefault="00BB7CED" w:rsidP="000A7350">
      <w:r w:rsidRPr="00771C12">
        <w:rPr>
          <w:rFonts w:eastAsia="黑体"/>
          <w:color w:val="FF0000"/>
        </w:rPr>
        <w:t xml:space="preserve">答案　</w:t>
      </w:r>
      <w:r w:rsidRPr="00771C12">
        <w:t>B</w:t>
      </w:r>
    </w:p>
    <w:p w14:paraId="2453F222" w14:textId="77777777" w:rsidR="00BB7CED" w:rsidRPr="00771C12" w:rsidRDefault="00BB7CED" w:rsidP="000A7350">
      <w:r w:rsidRPr="00771C12">
        <w:rPr>
          <w:rFonts w:eastAsia="黑体"/>
          <w:color w:val="0000FF"/>
        </w:rPr>
        <w:t xml:space="preserve">解析　</w:t>
      </w:r>
      <w:r w:rsidRPr="00771C12">
        <w:rPr>
          <w:rFonts w:eastAsia="仿宋_GB2312"/>
        </w:rPr>
        <w:t>设汽车的最大速度为</w:t>
      </w:r>
      <w:r w:rsidRPr="00771C12">
        <w:rPr>
          <w:rFonts w:ascii="Book Antiqua" w:eastAsia="仿宋_GB2312" w:hAnsi="Book Antiqua"/>
          <w:i/>
        </w:rPr>
        <w:t>v</w:t>
      </w:r>
      <w:r w:rsidRPr="00771C12">
        <w:rPr>
          <w:rFonts w:eastAsia="仿宋_GB2312"/>
        </w:rPr>
        <w:t>，则整个过程的平均速度为</w:t>
      </w:r>
      <w:r w:rsidRPr="00771C12">
        <w:rPr>
          <w:rFonts w:eastAsia="仿宋_GB2312"/>
        </w:rPr>
        <w:fldChar w:fldCharType="begin"/>
      </w:r>
      <w:r w:rsidRPr="00771C12">
        <w:rPr>
          <w:rFonts w:eastAsia="仿宋_GB2312"/>
        </w:rPr>
        <w:instrText>eq \f(</w:instrText>
      </w:r>
      <w:r w:rsidRPr="00771C12">
        <w:rPr>
          <w:rFonts w:ascii="Book Antiqua" w:eastAsia="仿宋_GB2312" w:hAnsi="Book Antiqua"/>
          <w:i/>
        </w:rPr>
        <w:instrText>v</w:instrText>
      </w:r>
      <w:r w:rsidRPr="00771C12">
        <w:rPr>
          <w:rFonts w:eastAsia="仿宋_GB2312"/>
          <w:i/>
        </w:rPr>
        <w:instrText>,</w:instrText>
      </w:r>
      <w:r w:rsidRPr="00771C12">
        <w:rPr>
          <w:rFonts w:eastAsia="仿宋_GB2312"/>
        </w:rPr>
        <w:instrText>2)</w:instrText>
      </w:r>
      <w:r w:rsidRPr="00771C12">
        <w:rPr>
          <w:rFonts w:eastAsia="仿宋_GB2312"/>
        </w:rPr>
        <w:fldChar w:fldCharType="end"/>
      </w:r>
      <w:r w:rsidRPr="00771C12">
        <w:rPr>
          <w:rFonts w:eastAsia="仿宋_GB2312"/>
        </w:rPr>
        <w:t>，即</w:t>
      </w:r>
      <w:r w:rsidRPr="00771C12">
        <w:rPr>
          <w:rFonts w:eastAsia="仿宋_GB2312"/>
        </w:rPr>
        <w:fldChar w:fldCharType="begin"/>
      </w:r>
      <w:r w:rsidRPr="00771C12">
        <w:rPr>
          <w:rFonts w:eastAsia="仿宋_GB2312"/>
        </w:rPr>
        <w:instrText>eq \f(</w:instrText>
      </w:r>
      <w:r w:rsidRPr="00771C12">
        <w:rPr>
          <w:rFonts w:ascii="Book Antiqua" w:eastAsia="仿宋_GB2312" w:hAnsi="Book Antiqua"/>
          <w:i/>
        </w:rPr>
        <w:instrText>v</w:instrText>
      </w:r>
      <w:r w:rsidRPr="00771C12">
        <w:rPr>
          <w:rFonts w:eastAsia="仿宋_GB2312"/>
          <w:i/>
        </w:rPr>
        <w:instrText>,</w:instrText>
      </w:r>
      <w:r w:rsidRPr="00771C12">
        <w:rPr>
          <w:rFonts w:eastAsia="仿宋_GB2312"/>
        </w:rPr>
        <w:instrText>2)</w:instrText>
      </w:r>
      <w:r w:rsidRPr="00771C12">
        <w:rPr>
          <w:rFonts w:eastAsia="仿宋_GB2312"/>
        </w:rPr>
        <w:fldChar w:fldCharType="end"/>
      </w:r>
      <w:r w:rsidRPr="00771C12">
        <w:rPr>
          <w:rFonts w:eastAsia="仿宋_GB2312"/>
        </w:rPr>
        <w:t>＝</w:t>
      </w:r>
      <w:r w:rsidRPr="00771C12">
        <w:rPr>
          <w:rFonts w:eastAsia="仿宋_GB2312"/>
        </w:rPr>
        <w:fldChar w:fldCharType="begin"/>
      </w:r>
      <w:r w:rsidRPr="00771C12">
        <w:rPr>
          <w:rFonts w:eastAsia="仿宋_GB2312"/>
        </w:rPr>
        <w:instrText>eq \f(15</w:instrText>
      </w:r>
      <w:r w:rsidRPr="00771C12">
        <w:rPr>
          <w:rFonts w:eastAsia="仿宋_GB2312"/>
          <w:i/>
        </w:rPr>
        <w:instrText>,</w:instrText>
      </w:r>
      <w:r w:rsidRPr="00771C12">
        <w:rPr>
          <w:rFonts w:eastAsia="仿宋_GB2312"/>
        </w:rPr>
        <w:instrText>10)</w:instrText>
      </w:r>
      <w:r w:rsidRPr="00771C12">
        <w:rPr>
          <w:rFonts w:eastAsia="仿宋_GB2312"/>
        </w:rPr>
        <w:fldChar w:fldCharType="end"/>
      </w:r>
      <w:r w:rsidRPr="00771C12">
        <w:rPr>
          <w:rFonts w:eastAsia="仿宋_GB2312"/>
        </w:rPr>
        <w:t xml:space="preserve"> m/s</w:t>
      </w:r>
      <w:r w:rsidRPr="00771C12">
        <w:rPr>
          <w:rFonts w:eastAsia="仿宋_GB2312"/>
        </w:rPr>
        <w:t>，</w:t>
      </w:r>
      <w:r w:rsidRPr="00771C12">
        <w:rPr>
          <w:rFonts w:ascii="Book Antiqua" w:eastAsia="仿宋_GB2312" w:hAnsi="Book Antiqua"/>
          <w:i/>
        </w:rPr>
        <w:t>v</w:t>
      </w:r>
      <w:r w:rsidRPr="00771C12">
        <w:rPr>
          <w:rFonts w:eastAsia="仿宋_GB2312"/>
        </w:rPr>
        <w:t>＝</w:t>
      </w:r>
      <w:r w:rsidRPr="00771C12">
        <w:rPr>
          <w:rFonts w:eastAsia="仿宋_GB2312"/>
        </w:rPr>
        <w:t>3 m/s</w:t>
      </w:r>
      <w:r w:rsidRPr="00771C12">
        <w:rPr>
          <w:rFonts w:eastAsia="仿宋_GB2312"/>
        </w:rPr>
        <w:t>，</w:t>
      </w:r>
      <w:r w:rsidRPr="00771C12">
        <w:rPr>
          <w:rFonts w:eastAsia="仿宋_GB2312"/>
        </w:rPr>
        <w:t>B</w:t>
      </w:r>
      <w:r w:rsidRPr="00771C12">
        <w:rPr>
          <w:rFonts w:eastAsia="仿宋_GB2312"/>
        </w:rPr>
        <w:t>正确。</w:t>
      </w:r>
    </w:p>
    <w:p w14:paraId="437CBD8C" w14:textId="245CC6B5" w:rsidR="00BB7CED" w:rsidRPr="00771C12" w:rsidRDefault="00BB7CED" w:rsidP="000A7350">
      <w:r w:rsidRPr="00771C12">
        <w:t>3</w:t>
      </w:r>
      <w:r w:rsidRPr="00771C12">
        <w:t>．一辆公共汽车进站后开始刹车，做匀减速直线运动。开始刹车后的第</w:t>
      </w:r>
      <w:r w:rsidRPr="00771C12">
        <w:t>1 s</w:t>
      </w:r>
      <w:r w:rsidRPr="00771C12">
        <w:t>内和第</w:t>
      </w:r>
      <w:r w:rsidRPr="00771C12">
        <w:t>2 s</w:t>
      </w:r>
      <w:r w:rsidRPr="00771C12">
        <w:t>内位移大小依次为</w:t>
      </w:r>
      <w:r w:rsidRPr="00771C12">
        <w:t>9 m</w:t>
      </w:r>
      <w:r w:rsidRPr="00771C12">
        <w:t>和</w:t>
      </w:r>
      <w:r w:rsidRPr="00771C12">
        <w:t>7 m</w:t>
      </w:r>
      <w:r w:rsidRPr="00771C12">
        <w:t>。则刹车后</w:t>
      </w:r>
      <w:r w:rsidRPr="00771C12">
        <w:t>6 s</w:t>
      </w:r>
      <w:r w:rsidRPr="00771C12">
        <w:t>内的位移是</w:t>
      </w:r>
      <w:r w:rsidR="002457E0">
        <w:t>（</w:t>
      </w:r>
      <w:r w:rsidR="008A7B6D">
        <w:rPr>
          <w:rFonts w:hint="eastAsia"/>
        </w:rPr>
        <w:t xml:space="preserve"> </w:t>
      </w:r>
      <w:r w:rsidR="008A7B6D">
        <w:t xml:space="preserve">   </w:t>
      </w:r>
      <w:commentRangeStart w:id="110"/>
      <w:commentRangeEnd w:id="110"/>
      <w:r w:rsidR="008A7B6D">
        <w:rPr>
          <w:rStyle w:val="a9"/>
        </w:rPr>
        <w:commentReference w:id="110"/>
      </w:r>
      <w:r w:rsidR="002457E0">
        <w:t>）</w:t>
      </w:r>
    </w:p>
    <w:p w14:paraId="107D6F12" w14:textId="33F6158C" w:rsidR="00BB7CED" w:rsidRPr="00771C12" w:rsidRDefault="00580DE0" w:rsidP="000A7350">
      <w:r>
        <w:t>（</w:t>
      </w:r>
      <w:r>
        <w:t>A</w:t>
      </w:r>
      <w:r>
        <w:t>）</w:t>
      </w:r>
      <w:r w:rsidR="00BB7CED" w:rsidRPr="00771C12">
        <w:t>20 m</w:t>
      </w:r>
      <w:r w:rsidR="008A7B6D">
        <w:tab/>
      </w:r>
      <w:r w:rsidR="00BB7CED">
        <w:rPr>
          <w:rFonts w:hint="eastAsia"/>
        </w:rPr>
        <w:tab/>
      </w:r>
      <w:r>
        <w:t>（</w:t>
      </w:r>
      <w:r>
        <w:t>B</w:t>
      </w:r>
      <w:r>
        <w:t>）</w:t>
      </w:r>
      <w:r w:rsidR="00BB7CED" w:rsidRPr="00771C12">
        <w:t>24 m</w:t>
      </w:r>
      <w:r w:rsidR="008A7B6D">
        <w:tab/>
      </w:r>
      <w:r w:rsidR="008A7B6D">
        <w:tab/>
      </w:r>
      <w:r>
        <w:t>（</w:t>
      </w:r>
      <w:r>
        <w:t>C</w:t>
      </w:r>
      <w:r>
        <w:t>）</w:t>
      </w:r>
      <w:r w:rsidR="00BB7CED" w:rsidRPr="00771C12">
        <w:t>25 m</w:t>
      </w:r>
      <w:r w:rsidR="008A7B6D">
        <w:tab/>
      </w:r>
      <w:r w:rsidR="008A7B6D">
        <w:tab/>
      </w:r>
      <w:r>
        <w:t>（</w:t>
      </w:r>
      <w:r>
        <w:t>D</w:t>
      </w:r>
      <w:r>
        <w:t>）</w:t>
      </w:r>
      <w:r w:rsidR="00BB7CED" w:rsidRPr="00771C12">
        <w:t>75 m</w:t>
      </w:r>
    </w:p>
    <w:p w14:paraId="371AADA0" w14:textId="77777777" w:rsidR="00BB7CED" w:rsidRPr="00771C12" w:rsidRDefault="00BB7CED" w:rsidP="000A7350">
      <w:r w:rsidRPr="00771C12">
        <w:rPr>
          <w:rFonts w:eastAsia="黑体"/>
          <w:color w:val="FF0000"/>
        </w:rPr>
        <w:t xml:space="preserve">答案　</w:t>
      </w:r>
      <w:r w:rsidRPr="00771C12">
        <w:t>C</w:t>
      </w:r>
    </w:p>
    <w:p w14:paraId="1583B3C9" w14:textId="451E7036" w:rsidR="00BB7CED" w:rsidRPr="00771C12" w:rsidRDefault="00BB7CED" w:rsidP="000A7350">
      <w:r w:rsidRPr="00771C12">
        <w:rPr>
          <w:rFonts w:eastAsia="黑体"/>
          <w:color w:val="0000FF"/>
        </w:rPr>
        <w:t xml:space="preserve">解析　</w:t>
      </w:r>
      <w:r w:rsidRPr="00771C12">
        <w:rPr>
          <w:rFonts w:eastAsia="仿宋_GB2312"/>
        </w:rPr>
        <w:t>由</w:t>
      </w:r>
      <w:r w:rsidRPr="00771C12">
        <w:rPr>
          <w:rFonts w:eastAsia="仿宋_GB2312"/>
        </w:rPr>
        <w:t>Δ</w:t>
      </w:r>
      <w:r w:rsidRPr="00771C12">
        <w:rPr>
          <w:rFonts w:eastAsia="仿宋_GB2312"/>
          <w:i/>
        </w:rPr>
        <w:t>x</w:t>
      </w:r>
      <w:r w:rsidRPr="00771C12">
        <w:rPr>
          <w:rFonts w:eastAsia="仿宋_GB2312"/>
        </w:rPr>
        <w:t>＝</w:t>
      </w:r>
      <w:r w:rsidRPr="00771C12">
        <w:rPr>
          <w:rFonts w:eastAsia="仿宋_GB2312"/>
          <w:i/>
        </w:rPr>
        <w:t>aT</w:t>
      </w:r>
      <w:r w:rsidRPr="00771C12">
        <w:rPr>
          <w:rFonts w:eastAsia="仿宋_GB2312"/>
          <w:vertAlign w:val="superscript"/>
        </w:rPr>
        <w:t>2</w:t>
      </w:r>
      <w:r w:rsidRPr="00771C12">
        <w:rPr>
          <w:rFonts w:eastAsia="仿宋_GB2312"/>
        </w:rPr>
        <w:t>得</w:t>
      </w:r>
      <w:r w:rsidRPr="00771C12">
        <w:rPr>
          <w:rFonts w:eastAsia="仿宋_GB2312"/>
          <w:i/>
        </w:rPr>
        <w:t>a</w:t>
      </w:r>
      <w:r w:rsidRPr="00771C12">
        <w:rPr>
          <w:rFonts w:eastAsia="仿宋_GB2312"/>
        </w:rPr>
        <w:t>＝</w:t>
      </w:r>
      <w:r w:rsidRPr="00771C12">
        <w:rPr>
          <w:rFonts w:eastAsia="仿宋_GB2312"/>
        </w:rPr>
        <w:fldChar w:fldCharType="begin"/>
      </w:r>
      <w:r w:rsidRPr="00771C12">
        <w:rPr>
          <w:rFonts w:eastAsia="仿宋_GB2312"/>
        </w:rPr>
        <w:instrText>eq \f(Δ</w:instrText>
      </w:r>
      <w:r w:rsidRPr="00771C12">
        <w:rPr>
          <w:rFonts w:eastAsia="仿宋_GB2312"/>
          <w:i/>
        </w:rPr>
        <w:instrText>x,T</w:instrText>
      </w:r>
      <w:r w:rsidRPr="00771C12">
        <w:rPr>
          <w:rFonts w:eastAsia="仿宋_GB2312"/>
          <w:vertAlign w:val="superscript"/>
        </w:rPr>
        <w:instrText>2</w:instrText>
      </w:r>
      <w:r w:rsidRPr="00771C12">
        <w:rPr>
          <w:rFonts w:eastAsia="仿宋_GB2312"/>
        </w:rPr>
        <w:instrText>)</w:instrText>
      </w:r>
      <w:r w:rsidRPr="00771C12">
        <w:rPr>
          <w:rFonts w:eastAsia="仿宋_GB2312"/>
        </w:rPr>
        <w:fldChar w:fldCharType="end"/>
      </w:r>
      <w:r w:rsidRPr="00771C12">
        <w:rPr>
          <w:rFonts w:eastAsia="仿宋_GB2312"/>
        </w:rPr>
        <w:t>＝</w:t>
      </w:r>
      <w:r w:rsidRPr="00771C12">
        <w:rPr>
          <w:rFonts w:eastAsia="仿宋_GB2312"/>
        </w:rPr>
        <w:fldChar w:fldCharType="begin"/>
      </w:r>
      <w:r w:rsidRPr="00771C12">
        <w:rPr>
          <w:rFonts w:eastAsia="仿宋_GB2312"/>
        </w:rPr>
        <w:instrText>eq \f(7</w:instrText>
      </w:r>
      <w:r w:rsidRPr="00771C12">
        <w:rPr>
          <w:rFonts w:eastAsia="仿宋_GB2312"/>
        </w:rPr>
        <w:instrText>－</w:instrText>
      </w:r>
      <w:r w:rsidRPr="00771C12">
        <w:rPr>
          <w:rFonts w:eastAsia="仿宋_GB2312"/>
        </w:rPr>
        <w:instrText>9</w:instrText>
      </w:r>
      <w:r w:rsidRPr="00771C12">
        <w:rPr>
          <w:rFonts w:eastAsia="仿宋_GB2312"/>
          <w:i/>
        </w:rPr>
        <w:instrText>,</w:instrText>
      </w:r>
      <w:r w:rsidRPr="00771C12">
        <w:rPr>
          <w:rFonts w:eastAsia="仿宋_GB2312"/>
        </w:rPr>
        <w:instrText>1)</w:instrText>
      </w:r>
      <w:r w:rsidRPr="00771C12">
        <w:rPr>
          <w:rFonts w:eastAsia="仿宋_GB2312"/>
        </w:rPr>
        <w:fldChar w:fldCharType="end"/>
      </w:r>
      <w:r w:rsidRPr="00771C12">
        <w:rPr>
          <w:rFonts w:eastAsia="仿宋_GB2312"/>
        </w:rPr>
        <w:t xml:space="preserve"> m/s</w:t>
      </w:r>
      <w:r w:rsidRPr="00771C12">
        <w:rPr>
          <w:rFonts w:eastAsia="仿宋_GB2312"/>
          <w:vertAlign w:val="superscript"/>
        </w:rPr>
        <w:t>2</w:t>
      </w:r>
      <w:r w:rsidRPr="00771C12">
        <w:rPr>
          <w:rFonts w:eastAsia="仿宋_GB2312"/>
        </w:rPr>
        <w:t>＝－</w:t>
      </w:r>
      <w:r w:rsidRPr="00771C12">
        <w:rPr>
          <w:rFonts w:eastAsia="仿宋_GB2312"/>
        </w:rPr>
        <w:t>2 m/s</w:t>
      </w:r>
      <w:r w:rsidRPr="00771C12">
        <w:rPr>
          <w:rFonts w:eastAsia="仿宋_GB2312"/>
          <w:vertAlign w:val="superscript"/>
        </w:rPr>
        <w:t>2</w:t>
      </w:r>
      <w:r w:rsidRPr="00771C12">
        <w:rPr>
          <w:rFonts w:eastAsia="仿宋_GB2312"/>
        </w:rPr>
        <w:t>，由</w:t>
      </w:r>
      <w:r w:rsidRPr="00771C12">
        <w:rPr>
          <w:rFonts w:eastAsia="仿宋_GB2312"/>
        </w:rPr>
        <w:fldChar w:fldCharType="begin"/>
      </w:r>
      <w:r w:rsidRPr="00771C12">
        <w:rPr>
          <w:rFonts w:eastAsia="仿宋_GB2312"/>
        </w:rPr>
        <w:instrText>eq \x\to(</w:instrText>
      </w:r>
      <w:r w:rsidRPr="00771C12">
        <w:rPr>
          <w:rFonts w:ascii="Book Antiqua" w:eastAsia="仿宋_GB2312" w:hAnsi="Book Antiqua"/>
          <w:i/>
        </w:rPr>
        <w:instrText>v</w:instrText>
      </w:r>
      <w:r w:rsidRPr="00771C12">
        <w:rPr>
          <w:rFonts w:eastAsia="仿宋_GB2312"/>
        </w:rPr>
        <w:instrText>)</w:instrText>
      </w:r>
      <w:r w:rsidRPr="00771C12">
        <w:rPr>
          <w:rFonts w:eastAsia="仿宋_GB2312"/>
        </w:rPr>
        <w:fldChar w:fldCharType="end"/>
      </w:r>
      <w:r w:rsidRPr="00771C12">
        <w:rPr>
          <w:rFonts w:eastAsia="仿宋_GB2312"/>
        </w:rPr>
        <w:t>＝</w:t>
      </w:r>
      <w:r w:rsidRPr="00771C12">
        <w:rPr>
          <w:rFonts w:ascii="Book Antiqua" w:eastAsia="仿宋_GB2312" w:hAnsi="Book Antiqua"/>
          <w:i/>
        </w:rPr>
        <w:t>v</w:t>
      </w:r>
      <w:r w:rsidRPr="00523959">
        <w:rPr>
          <w:sz w:val="32"/>
          <w:szCs w:val="32"/>
        </w:rPr>
        <w:fldChar w:fldCharType="begin"/>
      </w:r>
      <w:r w:rsidRPr="00523959">
        <w:rPr>
          <w:sz w:val="32"/>
          <w:szCs w:val="32"/>
          <w:lang w:val="de-DE"/>
        </w:rPr>
        <w:instrText xml:space="preserve"> eq \s\do8(</w:instrText>
      </w:r>
      <w:r w:rsidRPr="00523959">
        <w:rPr>
          <w:rFonts w:eastAsia="宋体-方正超大字符集"/>
          <w:sz w:val="18"/>
          <w:szCs w:val="18"/>
        </w:rPr>
        <w:fldChar w:fldCharType="begin"/>
      </w:r>
      <w:r w:rsidRPr="00523959">
        <w:rPr>
          <w:rFonts w:eastAsia="宋体-方正超大字符集"/>
          <w:sz w:val="18"/>
          <w:szCs w:val="18"/>
          <w:lang w:val="de-DE"/>
        </w:rPr>
        <w:instrText>eq \</w:instrText>
      </w:r>
      <w:r w:rsidRPr="00523959">
        <w:rPr>
          <w:rFonts w:eastAsia="楷体_GB2312"/>
          <w:sz w:val="18"/>
          <w:szCs w:val="18"/>
          <w:lang w:val="de-DE"/>
        </w:rPr>
        <w:instrText>f(t,2)</w:instrText>
      </w:r>
      <w:r w:rsidRPr="00523959">
        <w:rPr>
          <w:rFonts w:eastAsia="宋体-方正超大字符集"/>
          <w:sz w:val="18"/>
          <w:szCs w:val="18"/>
        </w:rPr>
        <w:fldChar w:fldCharType="end"/>
      </w:r>
      <w:r w:rsidRPr="00523959">
        <w:rPr>
          <w:sz w:val="32"/>
          <w:szCs w:val="32"/>
          <w:lang w:val="de-DE"/>
        </w:rPr>
        <w:instrText xml:space="preserve">) </w:instrText>
      </w:r>
      <w:r w:rsidRPr="00523959">
        <w:rPr>
          <w:sz w:val="32"/>
          <w:szCs w:val="32"/>
        </w:rPr>
        <w:fldChar w:fldCharType="end"/>
      </w:r>
      <w:r w:rsidRPr="00771C12">
        <w:rPr>
          <w:rFonts w:eastAsia="仿宋_GB2312"/>
        </w:rPr>
        <w:t>知</w:t>
      </w:r>
      <w:r w:rsidRPr="00771C12">
        <w:rPr>
          <w:rFonts w:ascii="Book Antiqua" w:eastAsia="仿宋_GB2312" w:hAnsi="Book Antiqua"/>
          <w:i/>
        </w:rPr>
        <w:t>v</w:t>
      </w:r>
      <w:r w:rsidRPr="00771C12">
        <w:rPr>
          <w:rFonts w:eastAsia="仿宋_GB2312"/>
          <w:vertAlign w:val="subscript"/>
        </w:rPr>
        <w:t>0.5</w:t>
      </w:r>
      <w:r w:rsidRPr="00771C12">
        <w:rPr>
          <w:rFonts w:eastAsia="仿宋_GB2312"/>
        </w:rPr>
        <w:t>＝</w:t>
      </w:r>
      <w:r w:rsidRPr="00771C12">
        <w:rPr>
          <w:rFonts w:eastAsia="仿宋_GB2312"/>
        </w:rPr>
        <w:fldChar w:fldCharType="begin"/>
      </w:r>
      <w:r w:rsidRPr="00771C12">
        <w:rPr>
          <w:rFonts w:eastAsia="仿宋_GB2312"/>
        </w:rPr>
        <w:instrText>eq \f(9 m</w:instrText>
      </w:r>
      <w:r w:rsidRPr="00771C12">
        <w:rPr>
          <w:rFonts w:eastAsia="仿宋_GB2312"/>
          <w:i/>
        </w:rPr>
        <w:instrText>,</w:instrText>
      </w:r>
      <w:r w:rsidRPr="00771C12">
        <w:rPr>
          <w:rFonts w:eastAsia="仿宋_GB2312"/>
        </w:rPr>
        <w:instrText>1 s)</w:instrText>
      </w:r>
      <w:r w:rsidRPr="00771C12">
        <w:rPr>
          <w:rFonts w:eastAsia="仿宋_GB2312"/>
        </w:rPr>
        <w:fldChar w:fldCharType="end"/>
      </w:r>
      <w:r w:rsidRPr="00771C12">
        <w:rPr>
          <w:rFonts w:eastAsia="仿宋_GB2312"/>
        </w:rPr>
        <w:t>＝</w:t>
      </w:r>
      <w:r w:rsidRPr="00771C12">
        <w:rPr>
          <w:rFonts w:eastAsia="仿宋_GB2312"/>
        </w:rPr>
        <w:t>9 m/s</w:t>
      </w:r>
      <w:r w:rsidRPr="00771C12">
        <w:rPr>
          <w:rFonts w:eastAsia="仿宋_GB2312"/>
        </w:rPr>
        <w:t>。由运动学公式</w:t>
      </w:r>
      <w:r w:rsidRPr="00771C12">
        <w:rPr>
          <w:rFonts w:ascii="Book Antiqua" w:eastAsia="仿宋_GB2312" w:hAnsi="Book Antiqua"/>
          <w:i/>
        </w:rPr>
        <w:t>v</w:t>
      </w:r>
      <w:r w:rsidRPr="00771C12">
        <w:rPr>
          <w:rFonts w:eastAsia="仿宋_GB2312"/>
        </w:rPr>
        <w:t>＝</w:t>
      </w:r>
      <w:r w:rsidRPr="00771C12">
        <w:rPr>
          <w:rFonts w:ascii="Book Antiqua" w:eastAsia="仿宋_GB2312" w:hAnsi="Book Antiqua"/>
          <w:i/>
        </w:rPr>
        <w:t>v</w:t>
      </w:r>
      <w:r w:rsidRPr="00771C12">
        <w:rPr>
          <w:rFonts w:eastAsia="仿宋_GB2312"/>
          <w:vertAlign w:val="subscript"/>
        </w:rPr>
        <w:t>0</w:t>
      </w:r>
      <w:r w:rsidRPr="00771C12">
        <w:rPr>
          <w:rFonts w:eastAsia="仿宋_GB2312"/>
        </w:rPr>
        <w:t>＋</w:t>
      </w:r>
      <w:r w:rsidRPr="00771C12">
        <w:rPr>
          <w:rFonts w:eastAsia="仿宋_GB2312"/>
          <w:i/>
        </w:rPr>
        <w:t>at</w:t>
      </w:r>
      <w:r w:rsidRPr="00771C12">
        <w:rPr>
          <w:rFonts w:eastAsia="仿宋_GB2312"/>
        </w:rPr>
        <w:t>得刹车前速度</w:t>
      </w:r>
      <w:r w:rsidRPr="00771C12">
        <w:rPr>
          <w:rFonts w:ascii="Book Antiqua" w:eastAsia="仿宋_GB2312" w:hAnsi="Book Antiqua"/>
          <w:i/>
        </w:rPr>
        <w:t>v</w:t>
      </w:r>
      <w:r w:rsidRPr="00771C12">
        <w:rPr>
          <w:rFonts w:eastAsia="仿宋_GB2312"/>
          <w:vertAlign w:val="subscript"/>
        </w:rPr>
        <w:t>0</w:t>
      </w:r>
      <w:r w:rsidRPr="00771C12">
        <w:rPr>
          <w:rFonts w:eastAsia="仿宋_GB2312"/>
        </w:rPr>
        <w:t>＝</w:t>
      </w:r>
      <w:r w:rsidRPr="00771C12">
        <w:rPr>
          <w:rFonts w:ascii="Book Antiqua" w:eastAsia="仿宋_GB2312" w:hAnsi="Book Antiqua"/>
          <w:i/>
        </w:rPr>
        <w:t>v</w:t>
      </w:r>
      <w:r w:rsidRPr="00771C12">
        <w:rPr>
          <w:rFonts w:eastAsia="仿宋_GB2312"/>
          <w:vertAlign w:val="subscript"/>
        </w:rPr>
        <w:t>0.5</w:t>
      </w:r>
      <w:r w:rsidRPr="00771C12">
        <w:rPr>
          <w:rFonts w:eastAsia="仿宋_GB2312"/>
        </w:rPr>
        <w:t>－</w:t>
      </w:r>
      <w:r w:rsidRPr="00771C12">
        <w:rPr>
          <w:rFonts w:eastAsia="仿宋_GB2312"/>
          <w:i/>
        </w:rPr>
        <w:t>a</w:t>
      </w:r>
      <w:r w:rsidRPr="00771C12">
        <w:rPr>
          <w:rFonts w:eastAsia="仿宋_GB2312"/>
        </w:rPr>
        <w:fldChar w:fldCharType="begin"/>
      </w:r>
      <w:r w:rsidRPr="00771C12">
        <w:rPr>
          <w:rFonts w:eastAsia="仿宋_GB2312"/>
        </w:rPr>
        <w:instrText>eq \f(</w:instrText>
      </w:r>
      <w:r w:rsidRPr="00771C12">
        <w:rPr>
          <w:rFonts w:eastAsia="仿宋_GB2312"/>
          <w:i/>
        </w:rPr>
        <w:instrText>T,</w:instrText>
      </w:r>
      <w:r w:rsidRPr="00771C12">
        <w:rPr>
          <w:rFonts w:eastAsia="仿宋_GB2312"/>
        </w:rPr>
        <w:instrText>2)</w:instrText>
      </w:r>
      <w:r w:rsidRPr="00771C12">
        <w:rPr>
          <w:rFonts w:eastAsia="仿宋_GB2312"/>
        </w:rPr>
        <w:fldChar w:fldCharType="end"/>
      </w:r>
      <w:r w:rsidRPr="00771C12">
        <w:rPr>
          <w:rFonts w:eastAsia="仿宋_GB2312"/>
        </w:rPr>
        <w:t>＝</w:t>
      </w:r>
      <w:r w:rsidRPr="00771C12">
        <w:rPr>
          <w:rFonts w:eastAsia="仿宋_GB2312"/>
        </w:rPr>
        <w:t>9 m/s</w:t>
      </w:r>
      <w:r w:rsidRPr="00771C12">
        <w:rPr>
          <w:rFonts w:eastAsia="仿宋_GB2312"/>
        </w:rPr>
        <w:t>－</w:t>
      </w:r>
      <w:r w:rsidR="002457E0">
        <w:rPr>
          <w:rFonts w:eastAsia="仿宋_GB2312"/>
        </w:rPr>
        <w:t>（</w:t>
      </w:r>
      <w:r w:rsidRPr="00771C12">
        <w:rPr>
          <w:rFonts w:eastAsia="仿宋_GB2312"/>
        </w:rPr>
        <w:t>－</w:t>
      </w:r>
      <w:r w:rsidRPr="00771C12">
        <w:rPr>
          <w:rFonts w:eastAsia="仿宋_GB2312"/>
        </w:rPr>
        <w:t>2</w:t>
      </w:r>
      <w:r w:rsidR="002457E0">
        <w:rPr>
          <w:rFonts w:eastAsia="仿宋_GB2312"/>
        </w:rPr>
        <w:t>）</w:t>
      </w:r>
      <w:r w:rsidRPr="00771C12">
        <w:rPr>
          <w:rFonts w:hAnsi="宋体"/>
        </w:rPr>
        <w:t>×</w:t>
      </w:r>
      <w:r w:rsidRPr="00771C12">
        <w:rPr>
          <w:rFonts w:eastAsia="仿宋_GB2312"/>
        </w:rPr>
        <w:t>0.5 m/s</w:t>
      </w:r>
      <w:r w:rsidRPr="00771C12">
        <w:rPr>
          <w:rFonts w:eastAsia="仿宋_GB2312"/>
        </w:rPr>
        <w:t>＝</w:t>
      </w:r>
      <w:r w:rsidRPr="00771C12">
        <w:rPr>
          <w:rFonts w:eastAsia="仿宋_GB2312"/>
        </w:rPr>
        <w:t>10 m/s</w:t>
      </w:r>
      <w:r w:rsidRPr="00771C12">
        <w:rPr>
          <w:rFonts w:eastAsia="仿宋_GB2312"/>
        </w:rPr>
        <w:t>，故该汽车经</w:t>
      </w:r>
      <w:r w:rsidRPr="00771C12">
        <w:rPr>
          <w:rFonts w:eastAsia="仿宋_GB2312"/>
        </w:rPr>
        <w:t>5 s</w:t>
      </w:r>
      <w:r w:rsidRPr="00771C12">
        <w:rPr>
          <w:rFonts w:eastAsia="仿宋_GB2312"/>
        </w:rPr>
        <w:t>时间停止，</w:t>
      </w:r>
      <w:r w:rsidRPr="00771C12">
        <w:rPr>
          <w:rFonts w:eastAsia="仿宋_GB2312"/>
        </w:rPr>
        <w:t>6 s</w:t>
      </w:r>
      <w:r w:rsidRPr="00771C12">
        <w:rPr>
          <w:rFonts w:eastAsia="仿宋_GB2312"/>
        </w:rPr>
        <w:t>内发生的位移</w:t>
      </w:r>
      <w:r w:rsidRPr="00771C12">
        <w:rPr>
          <w:rFonts w:eastAsia="仿宋_GB2312"/>
          <w:i/>
        </w:rPr>
        <w:t>x</w:t>
      </w:r>
      <w:r w:rsidRPr="00771C12">
        <w:rPr>
          <w:rFonts w:eastAsia="仿宋_GB2312"/>
        </w:rPr>
        <w:t>＝</w:t>
      </w:r>
      <w:r w:rsidRPr="00771C12">
        <w:rPr>
          <w:rFonts w:eastAsia="仿宋_GB2312"/>
        </w:rPr>
        <w:fldChar w:fldCharType="begin"/>
      </w:r>
      <w:r w:rsidRPr="00771C12">
        <w:rPr>
          <w:rFonts w:eastAsia="仿宋_GB2312"/>
        </w:rPr>
        <w:instrText>eq \f(</w:instrText>
      </w:r>
      <w:r w:rsidRPr="00771C12">
        <w:rPr>
          <w:rFonts w:ascii="Book Antiqua" w:eastAsia="仿宋_GB2312" w:hAnsi="Book Antiqua"/>
          <w:i/>
        </w:rPr>
        <w:instrText>v</w:instrText>
      </w:r>
      <w:r w:rsidRPr="00771C12">
        <w:rPr>
          <w:rFonts w:eastAsia="仿宋_GB2312"/>
          <w:vertAlign w:val="subscript"/>
        </w:rPr>
        <w:instrText>0</w:instrText>
      </w:r>
      <w:r w:rsidRPr="00771C12">
        <w:rPr>
          <w:rFonts w:eastAsia="仿宋_GB2312"/>
          <w:i/>
        </w:rPr>
        <w:instrText>,</w:instrText>
      </w:r>
      <w:r w:rsidRPr="00771C12">
        <w:rPr>
          <w:rFonts w:eastAsia="仿宋_GB2312"/>
        </w:rPr>
        <w:instrText>2)</w:instrText>
      </w:r>
      <w:r w:rsidRPr="00771C12">
        <w:rPr>
          <w:rFonts w:eastAsia="仿宋_GB2312"/>
        </w:rPr>
        <w:fldChar w:fldCharType="end"/>
      </w:r>
      <w:r w:rsidRPr="00771C12">
        <w:rPr>
          <w:rFonts w:eastAsia="仿宋_GB2312"/>
          <w:i/>
        </w:rPr>
        <w:t>t</w:t>
      </w:r>
      <w:r w:rsidRPr="00771C12">
        <w:rPr>
          <w:rFonts w:eastAsia="仿宋_GB2312"/>
        </w:rPr>
        <w:t>＝</w:t>
      </w:r>
      <w:r w:rsidRPr="00771C12">
        <w:rPr>
          <w:rFonts w:eastAsia="仿宋_GB2312"/>
        </w:rPr>
        <w:t>5</w:t>
      </w:r>
      <w:r w:rsidRPr="00771C12">
        <w:rPr>
          <w:rFonts w:hAnsi="宋体"/>
        </w:rPr>
        <w:t>×</w:t>
      </w:r>
      <w:r w:rsidRPr="00771C12">
        <w:rPr>
          <w:rFonts w:eastAsia="仿宋_GB2312"/>
        </w:rPr>
        <w:t>5 m</w:t>
      </w:r>
      <w:r w:rsidRPr="00771C12">
        <w:rPr>
          <w:rFonts w:eastAsia="仿宋_GB2312"/>
        </w:rPr>
        <w:t>＝</w:t>
      </w:r>
      <w:r w:rsidRPr="00771C12">
        <w:rPr>
          <w:rFonts w:eastAsia="仿宋_GB2312"/>
        </w:rPr>
        <w:t>25 m</w:t>
      </w:r>
      <w:r w:rsidRPr="00771C12">
        <w:rPr>
          <w:rFonts w:eastAsia="仿宋_GB2312"/>
        </w:rPr>
        <w:t>，</w:t>
      </w:r>
      <w:r w:rsidRPr="00771C12">
        <w:rPr>
          <w:rFonts w:eastAsia="仿宋_GB2312"/>
        </w:rPr>
        <w:t>C</w:t>
      </w:r>
      <w:r w:rsidRPr="00771C12">
        <w:rPr>
          <w:rFonts w:eastAsia="仿宋_GB2312"/>
        </w:rPr>
        <w:t>正确。</w:t>
      </w:r>
    </w:p>
    <w:p w14:paraId="7894E5A1" w14:textId="77777777" w:rsidR="00BB7CED" w:rsidRPr="00771C12" w:rsidRDefault="00BB7CED" w:rsidP="000A7350">
      <w:r w:rsidRPr="00771C12">
        <w:t>4</w:t>
      </w:r>
      <w:r w:rsidRPr="00771C12">
        <w:t>．从车站出发的每辆车都先以加速度</w:t>
      </w:r>
      <w:r w:rsidRPr="00771C12">
        <w:rPr>
          <w:i/>
        </w:rPr>
        <w:t>a</w:t>
      </w:r>
      <w:r w:rsidRPr="00771C12">
        <w:t>做匀加速直线运动，加速到速度为</w:t>
      </w:r>
      <w:r w:rsidRPr="00771C12">
        <w:rPr>
          <w:rFonts w:ascii="Book Antiqua" w:hAnsi="Book Antiqua"/>
          <w:i/>
        </w:rPr>
        <w:t>v</w:t>
      </w:r>
      <w:r w:rsidRPr="00771C12">
        <w:t>时开始做匀速直线运动，由于发车的时间间隔相同，相邻的做匀速直线运动的两车间距均为</w:t>
      </w:r>
      <w:r w:rsidRPr="00771C12">
        <w:rPr>
          <w:i/>
        </w:rPr>
        <w:t>x</w:t>
      </w:r>
      <w:r w:rsidRPr="00771C12">
        <w:t>，则相邻两车发车的时间间隔为</w:t>
      </w:r>
      <w:commentRangeStart w:id="111"/>
      <w:r w:rsidRPr="00771C12">
        <w:t>多少</w:t>
      </w:r>
      <w:commentRangeEnd w:id="111"/>
      <w:r w:rsidR="008A7B6D">
        <w:rPr>
          <w:rStyle w:val="a9"/>
        </w:rPr>
        <w:commentReference w:id="111"/>
      </w:r>
      <w:r w:rsidRPr="00771C12">
        <w:t>？</w:t>
      </w:r>
    </w:p>
    <w:p w14:paraId="033A59DD" w14:textId="77777777" w:rsidR="00BB7CED" w:rsidRPr="00771C12" w:rsidRDefault="00BB7CED" w:rsidP="000A7350">
      <w:r w:rsidRPr="00771C12">
        <w:rPr>
          <w:rFonts w:eastAsia="黑体"/>
          <w:color w:val="FF0000"/>
        </w:rPr>
        <w:t xml:space="preserve">答案　</w:t>
      </w:r>
      <w:r w:rsidRPr="00771C12">
        <w:fldChar w:fldCharType="begin"/>
      </w:r>
      <w:r w:rsidRPr="00771C12">
        <w:instrText>eq \f(</w:instrText>
      </w:r>
      <w:r w:rsidRPr="00771C12">
        <w:rPr>
          <w:i/>
        </w:rPr>
        <w:instrText>x,</w:instrText>
      </w:r>
      <w:r w:rsidRPr="00771C12">
        <w:rPr>
          <w:rFonts w:ascii="Book Antiqua" w:hAnsi="Book Antiqua"/>
          <w:i/>
        </w:rPr>
        <w:instrText>v</w:instrText>
      </w:r>
      <w:r w:rsidRPr="00771C12">
        <w:instrText>)</w:instrText>
      </w:r>
      <w:r w:rsidRPr="00771C12">
        <w:fldChar w:fldCharType="end"/>
      </w:r>
    </w:p>
    <w:p w14:paraId="709616E0" w14:textId="35A0A7BE" w:rsidR="00BB7CED" w:rsidRPr="00771C12" w:rsidRDefault="00BB7CED" w:rsidP="000A7350"/>
    <w:p w14:paraId="4F2B57C7" w14:textId="1F22A062" w:rsidR="007729AC" w:rsidRDefault="00BB7CED" w:rsidP="000A7350">
      <w:pPr>
        <w:rPr>
          <w:rFonts w:eastAsia="仿宋_GB2312"/>
        </w:rPr>
      </w:pPr>
      <w:r w:rsidRPr="00771C12">
        <w:rPr>
          <w:rFonts w:eastAsia="黑体"/>
          <w:color w:val="0000FF"/>
        </w:rPr>
        <w:t xml:space="preserve">解析　</w:t>
      </w:r>
      <w:r w:rsidRPr="00771C12">
        <w:rPr>
          <w:rFonts w:eastAsia="仿宋_GB2312"/>
        </w:rPr>
        <w:t>此题若用解析方法求解，会感到较难下手，若画出相邻各车的</w:t>
      </w:r>
      <w:r w:rsidRPr="00771C12">
        <w:rPr>
          <w:rFonts w:ascii="Book Antiqua" w:eastAsia="仿宋_GB2312" w:hAnsi="Book Antiqua"/>
          <w:i/>
        </w:rPr>
        <w:t>v</w:t>
      </w:r>
      <w:r w:rsidR="007729AC">
        <w:rPr>
          <w:rFonts w:eastAsia="仿宋_GB2312" w:hint="eastAsia"/>
        </w:rPr>
        <w:t>-</w:t>
      </w:r>
      <w:r w:rsidRPr="00771C12">
        <w:rPr>
          <w:rFonts w:eastAsia="仿宋_GB2312"/>
          <w:i/>
        </w:rPr>
        <w:t>t</w:t>
      </w:r>
      <w:r w:rsidRPr="00771C12">
        <w:rPr>
          <w:rFonts w:eastAsia="仿宋_GB2312"/>
        </w:rPr>
        <w:t>图线，那么问题很快可以解决，如图所示。</w:t>
      </w:r>
      <w:r w:rsidRPr="00771C12">
        <w:rPr>
          <w:rFonts w:eastAsia="仿宋_GB2312"/>
          <w:i/>
        </w:rPr>
        <w:t>t</w:t>
      </w:r>
      <w:r w:rsidRPr="00771C12">
        <w:rPr>
          <w:rFonts w:eastAsia="仿宋_GB2312"/>
        </w:rPr>
        <w:t>时刻第一、第二辆车的速度都达到</w:t>
      </w:r>
      <w:r w:rsidRPr="00771C12">
        <w:rPr>
          <w:rFonts w:ascii="Book Antiqua" w:eastAsia="仿宋_GB2312" w:hAnsi="Book Antiqua"/>
          <w:i/>
        </w:rPr>
        <w:t>v</w:t>
      </w:r>
      <w:r w:rsidRPr="00771C12">
        <w:rPr>
          <w:rFonts w:eastAsia="仿宋_GB2312"/>
        </w:rPr>
        <w:t>，此后两车间距</w:t>
      </w:r>
      <w:r w:rsidRPr="00771C12">
        <w:rPr>
          <w:rFonts w:eastAsia="仿宋_GB2312"/>
          <w:i/>
        </w:rPr>
        <w:t>x</w:t>
      </w:r>
      <w:r w:rsidRPr="00771C12">
        <w:rPr>
          <w:rFonts w:eastAsia="仿宋_GB2312"/>
        </w:rPr>
        <w:t>不变。此时第一辆车通过的路程数值上等于梯形</w:t>
      </w:r>
      <w:r w:rsidRPr="007729AC">
        <w:rPr>
          <w:rFonts w:eastAsia="仿宋_GB2312"/>
        </w:rPr>
        <w:t>OABt</w:t>
      </w:r>
      <w:r w:rsidRPr="00771C12">
        <w:rPr>
          <w:rFonts w:eastAsia="仿宋_GB2312"/>
        </w:rPr>
        <w:t>的面积，第二辆车通过的路程数值上等于三角形</w:t>
      </w:r>
      <w:r w:rsidRPr="00771C12">
        <w:rPr>
          <w:rFonts w:eastAsia="仿宋_GB2312"/>
          <w:i/>
        </w:rPr>
        <w:t>t</w:t>
      </w:r>
      <w:r w:rsidRPr="00771C12">
        <w:rPr>
          <w:rFonts w:eastAsia="仿宋_GB2312"/>
          <w:vertAlign w:val="subscript"/>
        </w:rPr>
        <w:t>1</w:t>
      </w:r>
      <w:r w:rsidRPr="00771C12">
        <w:rPr>
          <w:rFonts w:eastAsia="仿宋_GB2312"/>
          <w:i/>
        </w:rPr>
        <w:t>Bt</w:t>
      </w:r>
      <w:r w:rsidRPr="00771C12">
        <w:rPr>
          <w:rFonts w:eastAsia="仿宋_GB2312"/>
        </w:rPr>
        <w:t>的面积，两图形的面积之差即平行四边形</w:t>
      </w:r>
      <w:r w:rsidRPr="007729AC">
        <w:rPr>
          <w:rFonts w:eastAsia="仿宋_GB2312"/>
        </w:rPr>
        <w:t>OABt</w:t>
      </w:r>
      <w:r w:rsidRPr="007729AC">
        <w:rPr>
          <w:rFonts w:eastAsia="仿宋_GB2312"/>
          <w:vertAlign w:val="subscript"/>
        </w:rPr>
        <w:t>1</w:t>
      </w:r>
      <w:r w:rsidRPr="00771C12">
        <w:rPr>
          <w:rFonts w:eastAsia="仿宋_GB2312"/>
        </w:rPr>
        <w:t>的面积，数值上等于两车的路程之差，即两车的间距</w:t>
      </w:r>
      <w:r w:rsidRPr="00771C12">
        <w:rPr>
          <w:rFonts w:eastAsia="仿宋_GB2312"/>
          <w:i/>
        </w:rPr>
        <w:t>x</w:t>
      </w:r>
      <w:r w:rsidRPr="00771C12">
        <w:rPr>
          <w:rFonts w:eastAsia="仿宋_GB2312"/>
        </w:rPr>
        <w:t>。依据平行四边形的面积等于一边与这一边上高的乘积，从图中可对应找到</w:t>
      </w:r>
      <w:r w:rsidRPr="00771C12">
        <w:rPr>
          <w:rFonts w:eastAsia="仿宋_GB2312"/>
          <w:i/>
        </w:rPr>
        <w:t>x</w:t>
      </w:r>
      <w:r w:rsidRPr="00771C12">
        <w:rPr>
          <w:rFonts w:eastAsia="仿宋_GB2312"/>
        </w:rPr>
        <w:t>＝</w:t>
      </w:r>
      <w:r w:rsidRPr="00771C12">
        <w:rPr>
          <w:rFonts w:ascii="Book Antiqua" w:eastAsia="仿宋_GB2312" w:hAnsi="Book Antiqua"/>
          <w:i/>
        </w:rPr>
        <w:t>v</w:t>
      </w:r>
      <w:r w:rsidRPr="00771C12">
        <w:rPr>
          <w:rFonts w:eastAsia="仿宋_GB2312"/>
        </w:rPr>
        <w:t>Δ</w:t>
      </w:r>
      <w:r w:rsidRPr="00771C12">
        <w:rPr>
          <w:rFonts w:eastAsia="仿宋_GB2312"/>
          <w:i/>
        </w:rPr>
        <w:t>t</w:t>
      </w:r>
      <w:r w:rsidRPr="00771C12">
        <w:rPr>
          <w:rFonts w:eastAsia="仿宋_GB2312"/>
        </w:rPr>
        <w:t>，即相邻两车发车的时间间隔为</w:t>
      </w:r>
      <w:r w:rsidRPr="00771C12">
        <w:rPr>
          <w:rFonts w:eastAsia="仿宋_GB2312"/>
        </w:rPr>
        <w:t>Δ</w:t>
      </w:r>
      <w:r w:rsidRPr="00771C12">
        <w:rPr>
          <w:rFonts w:eastAsia="仿宋_GB2312"/>
          <w:i/>
        </w:rPr>
        <w:t>t</w:t>
      </w:r>
      <w:r w:rsidRPr="00771C12">
        <w:rPr>
          <w:rFonts w:eastAsia="仿宋_GB2312"/>
        </w:rPr>
        <w:t>＝</w:t>
      </w:r>
      <w:r w:rsidRPr="00771C12">
        <w:rPr>
          <w:rFonts w:eastAsia="仿宋_GB2312"/>
        </w:rPr>
        <w:fldChar w:fldCharType="begin"/>
      </w:r>
      <w:r w:rsidRPr="00771C12">
        <w:rPr>
          <w:rFonts w:eastAsia="仿宋_GB2312"/>
        </w:rPr>
        <w:instrText>eq \f(</w:instrText>
      </w:r>
      <w:r w:rsidRPr="00771C12">
        <w:rPr>
          <w:rFonts w:eastAsia="仿宋_GB2312"/>
          <w:i/>
        </w:rPr>
        <w:instrText>x,</w:instrText>
      </w:r>
      <w:r w:rsidRPr="00771C12">
        <w:rPr>
          <w:rFonts w:ascii="Book Antiqua" w:eastAsia="仿宋_GB2312" w:hAnsi="Book Antiqua"/>
          <w:i/>
        </w:rPr>
        <w:instrText>v</w:instrText>
      </w:r>
      <w:r w:rsidRPr="00771C12">
        <w:rPr>
          <w:rFonts w:eastAsia="仿宋_GB2312"/>
        </w:rPr>
        <w:instrText>)</w:instrText>
      </w:r>
      <w:r w:rsidRPr="00771C12">
        <w:rPr>
          <w:rFonts w:eastAsia="仿宋_GB2312"/>
        </w:rPr>
        <w:fldChar w:fldCharType="end"/>
      </w:r>
      <w:r w:rsidRPr="00771C12">
        <w:rPr>
          <w:rFonts w:eastAsia="仿宋_GB2312"/>
        </w:rPr>
        <w:t>。</w:t>
      </w:r>
    </w:p>
    <w:p w14:paraId="7E84593C" w14:textId="23069914" w:rsidR="008A0F87" w:rsidRPr="00BB7CED" w:rsidRDefault="007729AC" w:rsidP="000A7350">
      <w:r w:rsidRPr="00771C12">
        <w:rPr>
          <w:noProof/>
        </w:rPr>
        <w:lastRenderedPageBreak/>
        <w:drawing>
          <wp:inline distT="0" distB="0" distL="0" distR="0" wp14:anchorId="16DD10E6" wp14:editId="39DDF75C">
            <wp:extent cx="1866900" cy="1828800"/>
            <wp:effectExtent l="0" t="0" r="0" b="0"/>
            <wp:docPr id="193" name="图片 193" descr="E:\电子稿\金版教程（魏）\2016\3.6\课件-物理（高三一轮书\65WL54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E:\电子稿\金版教程（魏）\2016\3.6\课件-物理（高三一轮书\65WL547.tif"/>
                    <pic:cNvPicPr>
                      <a:picLocks noChangeAspect="1" noChangeArrowheads="1"/>
                    </pic:cNvPicPr>
                  </pic:nvPicPr>
                  <pic:blipFill>
                    <a:blip r:embed="rId204" r:link="rId205" cstate="print">
                      <a:extLst>
                        <a:ext uri="{28A0092B-C50C-407E-A947-70E740481C1C}">
                          <a14:useLocalDpi xmlns:a14="http://schemas.microsoft.com/office/drawing/2010/main" val="0"/>
                        </a:ext>
                      </a:extLst>
                    </a:blip>
                    <a:srcRect/>
                    <a:stretch>
                      <a:fillRect/>
                    </a:stretch>
                  </pic:blipFill>
                  <pic:spPr bwMode="auto">
                    <a:xfrm>
                      <a:off x="0" y="0"/>
                      <a:ext cx="1866900" cy="1828800"/>
                    </a:xfrm>
                    <a:prstGeom prst="rect">
                      <a:avLst/>
                    </a:prstGeom>
                    <a:noFill/>
                    <a:ln>
                      <a:noFill/>
                    </a:ln>
                  </pic:spPr>
                </pic:pic>
              </a:graphicData>
            </a:graphic>
          </wp:inline>
        </w:drawing>
      </w:r>
    </w:p>
    <w:sectPr w:rsidR="008A0F87" w:rsidRPr="00BB7CED">
      <w:footerReference w:type="default" r:id="rId206"/>
      <w:pgSz w:w="11906" w:h="16838"/>
      <w:pgMar w:top="1440" w:right="1800" w:bottom="1440" w:left="1800" w:header="851" w:footer="992" w:gutter="0"/>
      <w:cols w:space="425"/>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fj" w:date="2018-11-29T14:31:00Z" w:initials="fj">
    <w:p w14:paraId="0D9CDFE7" w14:textId="77777777" w:rsidR="000B79F1" w:rsidRDefault="000B79F1">
      <w:pPr>
        <w:pStyle w:val="aa"/>
      </w:pPr>
      <w:r>
        <w:rPr>
          <w:rStyle w:val="a9"/>
        </w:rPr>
        <w:annotationRef/>
      </w:r>
      <w:r>
        <w:rPr>
          <w:rFonts w:hint="eastAsia"/>
        </w:rPr>
        <w:t>CD</w:t>
      </w:r>
    </w:p>
  </w:comment>
  <w:comment w:id="2" w:author="fj" w:date="2018-11-29T19:35:00Z" w:initials="fj">
    <w:p w14:paraId="25EB80D1" w14:textId="41EC1EA4" w:rsidR="000B79F1" w:rsidRDefault="000B79F1">
      <w:pPr>
        <w:pStyle w:val="aa"/>
      </w:pPr>
      <w:r>
        <w:rPr>
          <w:rStyle w:val="a9"/>
        </w:rPr>
        <w:annotationRef/>
      </w:r>
      <w:r>
        <w:rPr>
          <w:rFonts w:hint="eastAsia"/>
        </w:rPr>
        <w:t>D</w:t>
      </w:r>
    </w:p>
  </w:comment>
  <w:comment w:id="3" w:author="fj" w:date="2018-11-29T19:41:00Z" w:initials="fj">
    <w:p w14:paraId="42069075" w14:textId="1E8B29A6" w:rsidR="000B79F1" w:rsidRDefault="000B79F1">
      <w:pPr>
        <w:pStyle w:val="aa"/>
      </w:pPr>
      <w:r>
        <w:rPr>
          <w:rStyle w:val="a9"/>
        </w:rPr>
        <w:annotationRef/>
      </w:r>
      <w:r>
        <w:rPr>
          <w:rFonts w:hint="eastAsia"/>
        </w:rPr>
        <w:t>A</w:t>
      </w:r>
    </w:p>
  </w:comment>
  <w:comment w:id="4" w:author="fj" w:date="2018-11-29T19:45:00Z" w:initials="fj">
    <w:p w14:paraId="25785016" w14:textId="7192BE1C" w:rsidR="000B79F1" w:rsidRDefault="000B79F1">
      <w:pPr>
        <w:pStyle w:val="aa"/>
      </w:pPr>
      <w:r>
        <w:rPr>
          <w:rStyle w:val="a9"/>
        </w:rPr>
        <w:annotationRef/>
      </w:r>
      <w:r>
        <w:rPr>
          <w:rFonts w:hint="eastAsia"/>
        </w:rPr>
        <w:t>BD</w:t>
      </w:r>
    </w:p>
  </w:comment>
  <w:comment w:id="5" w:author="fj" w:date="2018-11-29T20:16:00Z" w:initials="fj">
    <w:p w14:paraId="6E497C2A" w14:textId="1C71BF2F" w:rsidR="000B79F1" w:rsidRDefault="000B79F1">
      <w:pPr>
        <w:pStyle w:val="aa"/>
      </w:pPr>
      <w:r>
        <w:rPr>
          <w:rStyle w:val="a9"/>
        </w:rPr>
        <w:annotationRef/>
      </w:r>
      <w:r>
        <w:rPr>
          <w:rFonts w:hint="eastAsia"/>
        </w:rPr>
        <w:t>C</w:t>
      </w:r>
    </w:p>
  </w:comment>
  <w:comment w:id="6" w:author="fj" w:date="2018-11-29T20:16:00Z" w:initials="fj">
    <w:p w14:paraId="371CF223" w14:textId="21841ACF" w:rsidR="000B79F1" w:rsidRDefault="000B79F1">
      <w:pPr>
        <w:pStyle w:val="aa"/>
      </w:pPr>
      <w:r>
        <w:rPr>
          <w:rStyle w:val="a9"/>
        </w:rPr>
        <w:annotationRef/>
      </w:r>
      <w:r>
        <w:rPr>
          <w:rFonts w:hint="eastAsia"/>
        </w:rPr>
        <w:t>BC</w:t>
      </w:r>
    </w:p>
  </w:comment>
  <w:comment w:id="7" w:author="fj" w:date="2018-11-29T20:17:00Z" w:initials="fj">
    <w:p w14:paraId="293F9348" w14:textId="580096DB" w:rsidR="000B79F1" w:rsidRDefault="000B79F1" w:rsidP="00B64E9E">
      <w:r>
        <w:rPr>
          <w:rStyle w:val="a9"/>
        </w:rPr>
        <w:annotationRef/>
      </w:r>
      <w:r w:rsidRPr="00771C12">
        <w:rPr>
          <w:rFonts w:hint="eastAsia"/>
        </w:rPr>
        <w:t>②③</w:t>
      </w:r>
      <w:r>
        <w:rPr>
          <w:rFonts w:hint="eastAsia"/>
        </w:rPr>
        <w:t>，</w:t>
      </w:r>
      <w:r w:rsidRPr="00771C12">
        <w:rPr>
          <w:rFonts w:hint="eastAsia"/>
        </w:rPr>
        <w:t>①④⑤</w:t>
      </w:r>
    </w:p>
  </w:comment>
  <w:comment w:id="8" w:author="fj" w:date="2018-11-29T20:19:00Z" w:initials="fj">
    <w:p w14:paraId="17D4C553" w14:textId="411214FE" w:rsidR="000B79F1" w:rsidRDefault="000B79F1">
      <w:pPr>
        <w:pStyle w:val="aa"/>
      </w:pPr>
      <w:r>
        <w:rPr>
          <w:rStyle w:val="a9"/>
        </w:rPr>
        <w:annotationRef/>
      </w:r>
      <w:r>
        <w:rPr>
          <w:rFonts w:hint="eastAsia"/>
        </w:rPr>
        <w:t>AB</w:t>
      </w:r>
    </w:p>
  </w:comment>
  <w:comment w:id="9" w:author="fj" w:date="2018-11-29T20:20:00Z" w:initials="fj">
    <w:p w14:paraId="4E99F8C8" w14:textId="6D5B4C3D" w:rsidR="000B79F1" w:rsidRDefault="000B79F1">
      <w:pPr>
        <w:pStyle w:val="aa"/>
      </w:pPr>
      <w:r>
        <w:rPr>
          <w:rStyle w:val="a9"/>
        </w:rPr>
        <w:annotationRef/>
      </w:r>
      <w:r>
        <w:rPr>
          <w:rFonts w:hint="eastAsia"/>
        </w:rPr>
        <w:t>B</w:t>
      </w:r>
    </w:p>
  </w:comment>
  <w:comment w:id="10" w:author="fj" w:date="2018-11-29T20:20:00Z" w:initials="fj">
    <w:p w14:paraId="1B712B37" w14:textId="27A86793" w:rsidR="000B79F1" w:rsidRDefault="000B79F1">
      <w:pPr>
        <w:pStyle w:val="aa"/>
      </w:pPr>
      <w:r>
        <w:rPr>
          <w:rStyle w:val="a9"/>
        </w:rPr>
        <w:annotationRef/>
      </w:r>
      <w:r>
        <w:rPr>
          <w:rFonts w:hint="eastAsia"/>
        </w:rPr>
        <w:t>C</w:t>
      </w:r>
    </w:p>
  </w:comment>
  <w:comment w:id="11" w:author="fj" w:date="2018-11-29T20:21:00Z" w:initials="fj">
    <w:p w14:paraId="1344F24B" w14:textId="13D0430C" w:rsidR="000B79F1" w:rsidRDefault="000B79F1">
      <w:pPr>
        <w:pStyle w:val="aa"/>
      </w:pPr>
      <w:r>
        <w:rPr>
          <w:rStyle w:val="a9"/>
        </w:rPr>
        <w:annotationRef/>
      </w:r>
      <w:r>
        <w:rPr>
          <w:rFonts w:hint="eastAsia"/>
        </w:rPr>
        <w:t>A</w:t>
      </w:r>
    </w:p>
  </w:comment>
  <w:comment w:id="12" w:author="fj" w:date="2018-11-29T20:21:00Z" w:initials="fj">
    <w:p w14:paraId="6D595880" w14:textId="4E2B75D8" w:rsidR="000B79F1" w:rsidRDefault="000B79F1">
      <w:pPr>
        <w:pStyle w:val="aa"/>
      </w:pPr>
      <w:r>
        <w:rPr>
          <w:rStyle w:val="a9"/>
        </w:rPr>
        <w:annotationRef/>
      </w:r>
      <w:r>
        <w:rPr>
          <w:rFonts w:hint="eastAsia"/>
        </w:rPr>
        <w:t>BCD</w:t>
      </w:r>
    </w:p>
  </w:comment>
  <w:comment w:id="13" w:author="fj" w:date="2018-11-29T20:22:00Z" w:initials="fj">
    <w:p w14:paraId="41498CC1" w14:textId="55328585" w:rsidR="000B79F1" w:rsidRDefault="000B79F1">
      <w:pPr>
        <w:pStyle w:val="aa"/>
      </w:pPr>
      <w:r>
        <w:rPr>
          <w:rStyle w:val="a9"/>
        </w:rPr>
        <w:annotationRef/>
      </w:r>
      <w:r>
        <w:rPr>
          <w:rFonts w:hint="eastAsia"/>
        </w:rPr>
        <w:t>D</w:t>
      </w:r>
    </w:p>
  </w:comment>
  <w:comment w:id="14" w:author="fj" w:date="2018-11-29T20:23:00Z" w:initials="fj">
    <w:p w14:paraId="200AAE1E" w14:textId="3AA069D6" w:rsidR="000B79F1" w:rsidRDefault="000B79F1">
      <w:pPr>
        <w:pStyle w:val="aa"/>
      </w:pPr>
      <w:r>
        <w:rPr>
          <w:rStyle w:val="a9"/>
        </w:rPr>
        <w:annotationRef/>
      </w:r>
      <w:r>
        <w:rPr>
          <w:rFonts w:hint="eastAsia"/>
        </w:rPr>
        <w:t>A</w:t>
      </w:r>
    </w:p>
  </w:comment>
  <w:comment w:id="15" w:author="fj" w:date="2018-11-29T20:23:00Z" w:initials="fj">
    <w:p w14:paraId="28850A61" w14:textId="3360D7D8" w:rsidR="000B79F1" w:rsidRDefault="000B79F1">
      <w:pPr>
        <w:pStyle w:val="aa"/>
      </w:pPr>
      <w:r>
        <w:rPr>
          <w:rStyle w:val="a9"/>
        </w:rPr>
        <w:annotationRef/>
      </w:r>
      <w:r>
        <w:rPr>
          <w:rFonts w:hint="eastAsia"/>
        </w:rPr>
        <w:t>D</w:t>
      </w:r>
    </w:p>
  </w:comment>
  <w:comment w:id="16" w:author="fj" w:date="2018-11-29T20:23:00Z" w:initials="fj">
    <w:p w14:paraId="42C52F75" w14:textId="465E68AA" w:rsidR="000B79F1" w:rsidRDefault="000B79F1">
      <w:pPr>
        <w:pStyle w:val="aa"/>
      </w:pPr>
      <w:r>
        <w:rPr>
          <w:rStyle w:val="a9"/>
        </w:rPr>
        <w:annotationRef/>
      </w:r>
      <w:r>
        <w:rPr>
          <w:rFonts w:hint="eastAsia"/>
        </w:rPr>
        <w:t>B</w:t>
      </w:r>
    </w:p>
  </w:comment>
  <w:comment w:id="17" w:author="fj" w:date="2018-11-29T20:23:00Z" w:initials="fj">
    <w:p w14:paraId="2FC900AD" w14:textId="549D30B5" w:rsidR="000B79F1" w:rsidRDefault="000B79F1">
      <w:pPr>
        <w:pStyle w:val="aa"/>
      </w:pPr>
      <w:r>
        <w:rPr>
          <w:rStyle w:val="a9"/>
        </w:rPr>
        <w:annotationRef/>
      </w:r>
      <w:r>
        <w:rPr>
          <w:rFonts w:hint="eastAsia"/>
        </w:rPr>
        <w:t>AC</w:t>
      </w:r>
    </w:p>
  </w:comment>
  <w:comment w:id="18" w:author="fj" w:date="2018-11-30T08:08:00Z" w:initials="fj">
    <w:p w14:paraId="4B903F83" w14:textId="2B70C1BF" w:rsidR="000B79F1" w:rsidRDefault="000B79F1">
      <w:pPr>
        <w:pStyle w:val="aa"/>
      </w:pPr>
      <w:r>
        <w:rPr>
          <w:rStyle w:val="a9"/>
        </w:rPr>
        <w:annotationRef/>
      </w:r>
      <w:r>
        <w:rPr>
          <w:rFonts w:hint="eastAsia"/>
        </w:rPr>
        <w:t>D</w:t>
      </w:r>
    </w:p>
  </w:comment>
  <w:comment w:id="19" w:author="fj" w:date="2018-11-29T20:25:00Z" w:initials="fj">
    <w:p w14:paraId="1247FD29" w14:textId="4D6502D3" w:rsidR="000B79F1" w:rsidRDefault="000B79F1">
      <w:pPr>
        <w:pStyle w:val="aa"/>
      </w:pPr>
      <w:r>
        <w:rPr>
          <w:rStyle w:val="a9"/>
        </w:rPr>
        <w:annotationRef/>
      </w:r>
      <w:r>
        <w:rPr>
          <w:rFonts w:hint="eastAsia"/>
        </w:rPr>
        <w:t>C</w:t>
      </w:r>
    </w:p>
  </w:comment>
  <w:comment w:id="20" w:author="fj" w:date="2018-11-29T20:25:00Z" w:initials="fj">
    <w:p w14:paraId="2BE2438B" w14:textId="321B7BC9" w:rsidR="000B79F1" w:rsidRDefault="000B79F1">
      <w:pPr>
        <w:pStyle w:val="aa"/>
      </w:pPr>
      <w:r>
        <w:rPr>
          <w:rStyle w:val="a9"/>
        </w:rPr>
        <w:annotationRef/>
      </w:r>
      <w:r>
        <w:rPr>
          <w:rFonts w:hint="eastAsia"/>
        </w:rPr>
        <w:t>C</w:t>
      </w:r>
    </w:p>
  </w:comment>
  <w:comment w:id="21" w:author="fj" w:date="2018-11-29T20:25:00Z" w:initials="fj">
    <w:p w14:paraId="5D2CE0E5" w14:textId="331A3C64" w:rsidR="000B79F1" w:rsidRDefault="000B79F1">
      <w:pPr>
        <w:pStyle w:val="aa"/>
      </w:pPr>
      <w:r>
        <w:rPr>
          <w:rStyle w:val="a9"/>
        </w:rPr>
        <w:annotationRef/>
      </w:r>
      <w:r>
        <w:rPr>
          <w:rFonts w:hint="eastAsia"/>
        </w:rPr>
        <w:t>B</w:t>
      </w:r>
    </w:p>
  </w:comment>
  <w:comment w:id="22" w:author="fj" w:date="2018-11-29T20:25:00Z" w:initials="fj">
    <w:p w14:paraId="777C0DBA" w14:textId="3AED4EDE" w:rsidR="000B79F1" w:rsidRDefault="000B79F1">
      <w:pPr>
        <w:pStyle w:val="aa"/>
      </w:pPr>
      <w:r>
        <w:rPr>
          <w:rStyle w:val="a9"/>
        </w:rPr>
        <w:annotationRef/>
      </w:r>
      <w:r>
        <w:rPr>
          <w:rFonts w:hint="eastAsia"/>
        </w:rPr>
        <w:t>C</w:t>
      </w:r>
    </w:p>
  </w:comment>
  <w:comment w:id="23" w:author="fj" w:date="2018-11-29T20:26:00Z" w:initials="fj">
    <w:p w14:paraId="7060B95E" w14:textId="128EBCBE" w:rsidR="000B79F1" w:rsidRDefault="000B79F1">
      <w:pPr>
        <w:pStyle w:val="aa"/>
      </w:pPr>
      <w:r>
        <w:rPr>
          <w:rStyle w:val="a9"/>
        </w:rPr>
        <w:annotationRef/>
      </w:r>
      <w:r>
        <w:rPr>
          <w:rFonts w:hint="eastAsia"/>
        </w:rPr>
        <w:t>D</w:t>
      </w:r>
    </w:p>
  </w:comment>
  <w:comment w:id="24" w:author="fj" w:date="2018-11-29T20:26:00Z" w:initials="fj">
    <w:p w14:paraId="67EC683D" w14:textId="3EECD3E9" w:rsidR="000B79F1" w:rsidRDefault="000B79F1">
      <w:pPr>
        <w:pStyle w:val="aa"/>
      </w:pPr>
      <w:r>
        <w:rPr>
          <w:rStyle w:val="a9"/>
        </w:rPr>
        <w:annotationRef/>
      </w:r>
      <w:r>
        <w:rPr>
          <w:rFonts w:hint="eastAsia"/>
        </w:rPr>
        <w:t>B</w:t>
      </w:r>
    </w:p>
  </w:comment>
  <w:comment w:id="25" w:author="fj" w:date="2018-11-29T20:26:00Z" w:initials="fj">
    <w:p w14:paraId="216A2FBD" w14:textId="629DB719" w:rsidR="000B79F1" w:rsidRDefault="000B79F1">
      <w:pPr>
        <w:pStyle w:val="aa"/>
      </w:pPr>
      <w:r>
        <w:rPr>
          <w:rStyle w:val="a9"/>
        </w:rPr>
        <w:annotationRef/>
      </w:r>
      <w:r>
        <w:rPr>
          <w:rFonts w:hint="eastAsia"/>
        </w:rPr>
        <w:t>ACD</w:t>
      </w:r>
    </w:p>
  </w:comment>
  <w:comment w:id="26" w:author="fj" w:date="2018-11-29T20:27:00Z" w:initials="fj">
    <w:p w14:paraId="5FB7E570" w14:textId="16240004" w:rsidR="000B79F1" w:rsidRDefault="000B79F1">
      <w:pPr>
        <w:pStyle w:val="aa"/>
      </w:pPr>
      <w:r>
        <w:rPr>
          <w:rStyle w:val="a9"/>
        </w:rPr>
        <w:annotationRef/>
      </w:r>
      <w:r>
        <w:rPr>
          <w:rFonts w:hint="eastAsia"/>
        </w:rPr>
        <w:t>BD</w:t>
      </w:r>
    </w:p>
  </w:comment>
  <w:comment w:id="27" w:author="fj" w:date="2018-11-29T20:27:00Z" w:initials="fj">
    <w:p w14:paraId="602745B4" w14:textId="774BC45B" w:rsidR="000B79F1" w:rsidRDefault="000B79F1">
      <w:pPr>
        <w:pStyle w:val="aa"/>
      </w:pPr>
      <w:r>
        <w:rPr>
          <w:rStyle w:val="a9"/>
        </w:rPr>
        <w:annotationRef/>
      </w:r>
      <w:r>
        <w:rPr>
          <w:rFonts w:hint="eastAsia"/>
        </w:rPr>
        <w:t>BD</w:t>
      </w:r>
    </w:p>
  </w:comment>
  <w:comment w:id="28" w:author="fj" w:date="2018-11-29T20:27:00Z" w:initials="fj">
    <w:p w14:paraId="513FBB6A" w14:textId="7BE96D4C" w:rsidR="000B79F1" w:rsidRDefault="000B79F1">
      <w:pPr>
        <w:pStyle w:val="aa"/>
      </w:pPr>
      <w:r>
        <w:rPr>
          <w:rStyle w:val="a9"/>
        </w:rPr>
        <w:annotationRef/>
      </w:r>
      <w:r>
        <w:rPr>
          <w:rFonts w:hint="eastAsia"/>
        </w:rPr>
        <w:t>BC</w:t>
      </w:r>
    </w:p>
  </w:comment>
  <w:comment w:id="29" w:author="fj" w:date="2018-11-29T20:28:00Z" w:initials="fj">
    <w:p w14:paraId="5E33D938" w14:textId="59C55FD9" w:rsidR="000B79F1" w:rsidRDefault="000B79F1">
      <w:pPr>
        <w:pStyle w:val="aa"/>
      </w:pPr>
      <w:r>
        <w:rPr>
          <w:rStyle w:val="a9"/>
        </w:rPr>
        <w:annotationRef/>
      </w:r>
      <w:r w:rsidRPr="00771C12">
        <w:t>路程和位移的大小分别为</w:t>
      </w:r>
      <w:r w:rsidRPr="00771C12">
        <w:fldChar w:fldCharType="begin"/>
      </w:r>
      <w:r w:rsidRPr="00771C12">
        <w:instrText>eq \f(5</w:instrText>
      </w:r>
      <w:r w:rsidRPr="00771C12">
        <w:rPr>
          <w:i/>
        </w:rPr>
        <w:instrText>,</w:instrText>
      </w:r>
      <w:r w:rsidRPr="00771C12">
        <w:instrText>2)</w:instrText>
      </w:r>
      <w:r w:rsidRPr="00771C12">
        <w:fldChar w:fldCharType="end"/>
      </w:r>
      <w:r w:rsidRPr="00771C12">
        <w:t>π</w:t>
      </w:r>
      <w:r w:rsidRPr="00771C12">
        <w:rPr>
          <w:i/>
        </w:rPr>
        <w:t>R</w:t>
      </w:r>
      <w:r w:rsidRPr="00771C12">
        <w:t>和</w:t>
      </w:r>
      <w:r w:rsidRPr="00771C12">
        <w:fldChar w:fldCharType="begin"/>
      </w:r>
      <w:r w:rsidRPr="00771C12">
        <w:instrText>eq \r(2)</w:instrText>
      </w:r>
      <w:r w:rsidRPr="00771C12">
        <w:fldChar w:fldCharType="end"/>
      </w:r>
      <w:r w:rsidRPr="00771C12">
        <w:rPr>
          <w:i/>
        </w:rPr>
        <w:t>R</w:t>
      </w:r>
      <w:r>
        <w:rPr>
          <w:rFonts w:hint="eastAsia"/>
        </w:rPr>
        <w:t>，</w:t>
      </w:r>
      <w:r w:rsidRPr="00771C12">
        <w:t>位移的方向为东南方向</w:t>
      </w:r>
    </w:p>
  </w:comment>
  <w:comment w:id="30" w:author="fj" w:date="2018-11-30T08:00:00Z" w:initials="fj">
    <w:p w14:paraId="371E9BB5" w14:textId="436C7836" w:rsidR="000B79F1" w:rsidRDefault="000B79F1">
      <w:pPr>
        <w:pStyle w:val="aa"/>
      </w:pPr>
      <w:r>
        <w:rPr>
          <w:rStyle w:val="a9"/>
        </w:rPr>
        <w:annotationRef/>
      </w:r>
      <w:r>
        <w:rPr>
          <w:rFonts w:hint="eastAsia"/>
        </w:rPr>
        <w:t>D</w:t>
      </w:r>
    </w:p>
  </w:comment>
  <w:comment w:id="31" w:author="fj" w:date="2018-11-30T08:01:00Z" w:initials="fj">
    <w:p w14:paraId="54DFE65D" w14:textId="714E249F" w:rsidR="000B79F1" w:rsidRDefault="000B79F1">
      <w:pPr>
        <w:pStyle w:val="aa"/>
      </w:pPr>
      <w:r>
        <w:rPr>
          <w:rStyle w:val="a9"/>
        </w:rPr>
        <w:annotationRef/>
      </w:r>
      <w:r>
        <w:rPr>
          <w:rFonts w:hint="eastAsia"/>
        </w:rPr>
        <w:t>B</w:t>
      </w:r>
    </w:p>
  </w:comment>
  <w:comment w:id="32" w:author="fj" w:date="2018-11-30T08:01:00Z" w:initials="fj">
    <w:p w14:paraId="2E7F8F65" w14:textId="4898A03F" w:rsidR="000B79F1" w:rsidRDefault="000B79F1">
      <w:pPr>
        <w:pStyle w:val="aa"/>
      </w:pPr>
      <w:r>
        <w:rPr>
          <w:rStyle w:val="a9"/>
        </w:rPr>
        <w:annotationRef/>
      </w:r>
      <w:r>
        <w:rPr>
          <w:rFonts w:hint="eastAsia"/>
        </w:rPr>
        <w:t>C</w:t>
      </w:r>
    </w:p>
  </w:comment>
  <w:comment w:id="33" w:author="fj" w:date="2018-11-30T08:01:00Z" w:initials="fj">
    <w:p w14:paraId="4BB1AD80" w14:textId="3262360B" w:rsidR="000B79F1" w:rsidRDefault="000B79F1">
      <w:pPr>
        <w:pStyle w:val="aa"/>
      </w:pPr>
      <w:r>
        <w:rPr>
          <w:rStyle w:val="a9"/>
        </w:rPr>
        <w:annotationRef/>
      </w:r>
      <w:r>
        <w:rPr>
          <w:rFonts w:hint="eastAsia"/>
        </w:rPr>
        <w:t>B</w:t>
      </w:r>
    </w:p>
  </w:comment>
  <w:comment w:id="34" w:author="fj" w:date="2018-11-30T08:01:00Z" w:initials="fj">
    <w:p w14:paraId="7B6291B2" w14:textId="79EB3910" w:rsidR="000B79F1" w:rsidRDefault="000B79F1">
      <w:pPr>
        <w:pStyle w:val="aa"/>
      </w:pPr>
      <w:r>
        <w:rPr>
          <w:rStyle w:val="a9"/>
        </w:rPr>
        <w:annotationRef/>
      </w:r>
      <w:r>
        <w:rPr>
          <w:rFonts w:hint="eastAsia"/>
        </w:rPr>
        <w:t>C</w:t>
      </w:r>
    </w:p>
  </w:comment>
  <w:comment w:id="35" w:author="fj" w:date="2018-11-30T08:02:00Z" w:initials="fj">
    <w:p w14:paraId="76A169B3" w14:textId="77777777" w:rsidR="000B79F1" w:rsidRDefault="000B79F1">
      <w:pPr>
        <w:pStyle w:val="aa"/>
      </w:pPr>
      <w:r>
        <w:rPr>
          <w:rStyle w:val="a9"/>
        </w:rPr>
        <w:annotationRef/>
      </w:r>
      <w:r>
        <w:t>（</w:t>
      </w:r>
      <w:r w:rsidRPr="00771C12">
        <w:t>1</w:t>
      </w:r>
      <w:r>
        <w:t>）</w:t>
      </w:r>
      <w:r w:rsidRPr="00771C12">
        <w:t>6 m/s</w:t>
      </w:r>
    </w:p>
    <w:p w14:paraId="590ECC18" w14:textId="596E3C93" w:rsidR="000B79F1" w:rsidRDefault="000B79F1">
      <w:pPr>
        <w:pStyle w:val="aa"/>
      </w:pPr>
      <w:r>
        <w:t>（</w:t>
      </w:r>
      <w:r w:rsidRPr="00771C12">
        <w:t>2</w:t>
      </w:r>
      <w:r>
        <w:t>）</w:t>
      </w:r>
      <w:r w:rsidRPr="00771C12">
        <w:rPr>
          <w:i/>
        </w:rPr>
        <w:t>a</w:t>
      </w:r>
      <w:r w:rsidRPr="00771C12">
        <w:rPr>
          <w:rFonts w:hAnsi="宋体"/>
        </w:rPr>
        <w:t>≥</w:t>
      </w:r>
      <w:r w:rsidRPr="00771C12">
        <w:t>9 m/s</w:t>
      </w:r>
      <w:r w:rsidRPr="00771C12">
        <w:rPr>
          <w:vertAlign w:val="superscript"/>
        </w:rPr>
        <w:t>2</w:t>
      </w:r>
    </w:p>
  </w:comment>
  <w:comment w:id="36" w:author="fj" w:date="2018-11-30T08:03:00Z" w:initials="fj">
    <w:p w14:paraId="3B0B0125" w14:textId="77777777" w:rsidR="000B79F1" w:rsidRPr="0039607B" w:rsidRDefault="000B79F1">
      <w:pPr>
        <w:pStyle w:val="aa"/>
      </w:pPr>
      <w:r>
        <w:rPr>
          <w:rStyle w:val="a9"/>
        </w:rPr>
        <w:annotationRef/>
      </w:r>
      <w:r w:rsidRPr="0039607B">
        <w:t>（</w:t>
      </w:r>
      <w:r w:rsidRPr="0039607B">
        <w:t>1</w:t>
      </w:r>
      <w:r w:rsidRPr="0039607B">
        <w:t>）</w:t>
      </w:r>
      <w:r w:rsidRPr="0039607B">
        <w:t>180</w:t>
      </w:r>
      <w:r w:rsidRPr="0039607B">
        <w:rPr>
          <w:rFonts w:hint="eastAsia"/>
        </w:rPr>
        <w:t xml:space="preserve"> </w:t>
      </w:r>
      <w:r w:rsidRPr="0039607B">
        <w:t>m</w:t>
      </w:r>
    </w:p>
    <w:p w14:paraId="088CFD1C" w14:textId="606A9307" w:rsidR="000B79F1" w:rsidRDefault="000B79F1">
      <w:pPr>
        <w:pStyle w:val="aa"/>
      </w:pPr>
      <w:r w:rsidRPr="0039607B">
        <w:t>（</w:t>
      </w:r>
      <w:r w:rsidRPr="0039607B">
        <w:t>2</w:t>
      </w:r>
      <w:r w:rsidRPr="0039607B">
        <w:t>）</w:t>
      </w:r>
      <w:r w:rsidRPr="0039607B">
        <w:t>10</w:t>
      </w:r>
      <w:r w:rsidRPr="0039607B">
        <w:rPr>
          <w:rFonts w:hint="eastAsia"/>
        </w:rPr>
        <w:t xml:space="preserve"> </w:t>
      </w:r>
      <w:r w:rsidRPr="0039607B">
        <w:t>s</w:t>
      </w:r>
    </w:p>
  </w:comment>
  <w:comment w:id="37" w:author="fj" w:date="2018-11-30T08:03:00Z" w:initials="fj">
    <w:p w14:paraId="736BCF0B" w14:textId="12C0AF57" w:rsidR="000B79F1" w:rsidRDefault="000B79F1">
      <w:pPr>
        <w:pStyle w:val="aa"/>
      </w:pPr>
      <w:r>
        <w:rPr>
          <w:rStyle w:val="a9"/>
        </w:rPr>
        <w:annotationRef/>
      </w:r>
      <w:r>
        <w:rPr>
          <w:rFonts w:hint="eastAsia"/>
        </w:rPr>
        <w:t>D</w:t>
      </w:r>
    </w:p>
  </w:comment>
  <w:comment w:id="38" w:author="fj" w:date="2018-11-30T08:04:00Z" w:initials="fj">
    <w:p w14:paraId="11240F77" w14:textId="1236A067" w:rsidR="000B79F1" w:rsidRDefault="000B79F1">
      <w:pPr>
        <w:pStyle w:val="aa"/>
      </w:pPr>
      <w:r>
        <w:rPr>
          <w:rStyle w:val="a9"/>
        </w:rPr>
        <w:annotationRef/>
      </w:r>
      <w:r>
        <w:rPr>
          <w:rFonts w:hint="eastAsia"/>
        </w:rPr>
        <w:t>C</w:t>
      </w:r>
    </w:p>
  </w:comment>
  <w:comment w:id="39" w:author="fj" w:date="2018-12-02T18:59:00Z" w:initials="fj">
    <w:p w14:paraId="707BC7D6" w14:textId="585286E3" w:rsidR="000B79F1" w:rsidRDefault="000B79F1">
      <w:pPr>
        <w:pStyle w:val="aa"/>
      </w:pPr>
      <w:r>
        <w:rPr>
          <w:rStyle w:val="a9"/>
        </w:rPr>
        <w:annotationRef/>
      </w:r>
      <w:r>
        <w:rPr>
          <w:rFonts w:hint="eastAsia"/>
        </w:rPr>
        <w:t>BC</w:t>
      </w:r>
    </w:p>
  </w:comment>
  <w:comment w:id="40" w:author="fj" w:date="2018-12-02T19:00:00Z" w:initials="fj">
    <w:p w14:paraId="2DD327EF" w14:textId="089F11E1" w:rsidR="000B79F1" w:rsidRDefault="000B79F1">
      <w:pPr>
        <w:pStyle w:val="aa"/>
      </w:pPr>
      <w:r>
        <w:rPr>
          <w:rStyle w:val="a9"/>
        </w:rPr>
        <w:annotationRef/>
      </w:r>
      <w:r>
        <w:rPr>
          <w:rFonts w:hint="eastAsia"/>
        </w:rPr>
        <w:t>C</w:t>
      </w:r>
    </w:p>
  </w:comment>
  <w:comment w:id="41" w:author="fj" w:date="2018-12-02T19:20:00Z" w:initials="fj">
    <w:p w14:paraId="359EEB33" w14:textId="38CA1026" w:rsidR="000B79F1" w:rsidRDefault="000B79F1">
      <w:pPr>
        <w:pStyle w:val="aa"/>
      </w:pPr>
      <w:r>
        <w:rPr>
          <w:rStyle w:val="a9"/>
        </w:rPr>
        <w:annotationRef/>
      </w:r>
      <w:r>
        <w:rPr>
          <w:rFonts w:hint="eastAsia"/>
        </w:rPr>
        <w:t>B</w:t>
      </w:r>
    </w:p>
  </w:comment>
  <w:comment w:id="42" w:author="fj" w:date="2018-12-02T19:22:00Z" w:initials="fj">
    <w:p w14:paraId="460047F6" w14:textId="190C8447" w:rsidR="000B79F1" w:rsidRDefault="000B79F1">
      <w:pPr>
        <w:pStyle w:val="aa"/>
      </w:pPr>
      <w:r>
        <w:rPr>
          <w:rStyle w:val="a9"/>
        </w:rPr>
        <w:annotationRef/>
      </w:r>
      <w:r>
        <w:rPr>
          <w:rFonts w:hint="eastAsia"/>
        </w:rPr>
        <w:t>AD</w:t>
      </w:r>
    </w:p>
  </w:comment>
  <w:comment w:id="43" w:author="fj" w:date="2018-12-02T19:26:00Z" w:initials="fj">
    <w:p w14:paraId="596DFB4E" w14:textId="39341F50" w:rsidR="000B79F1" w:rsidRDefault="000B79F1">
      <w:pPr>
        <w:pStyle w:val="aa"/>
      </w:pPr>
      <w:r>
        <w:rPr>
          <w:rStyle w:val="a9"/>
        </w:rPr>
        <w:annotationRef/>
      </w:r>
      <w:r>
        <w:rPr>
          <w:rFonts w:hint="eastAsia"/>
        </w:rPr>
        <w:t>C</w:t>
      </w:r>
    </w:p>
  </w:comment>
  <w:comment w:id="44" w:author="fj" w:date="2018-12-02T19:27:00Z" w:initials="fj">
    <w:p w14:paraId="7903A32B" w14:textId="60A511B8" w:rsidR="000B79F1" w:rsidRDefault="000B79F1">
      <w:pPr>
        <w:pStyle w:val="aa"/>
      </w:pPr>
      <w:r>
        <w:rPr>
          <w:rStyle w:val="a9"/>
        </w:rPr>
        <w:annotationRef/>
      </w:r>
      <w:r>
        <w:rPr>
          <w:rFonts w:hint="eastAsia"/>
        </w:rPr>
        <w:t>C</w:t>
      </w:r>
    </w:p>
  </w:comment>
  <w:comment w:id="45" w:author="fj" w:date="2018-12-02T19:28:00Z" w:initials="fj">
    <w:p w14:paraId="350C110F" w14:textId="6D1E5F59" w:rsidR="000B79F1" w:rsidRDefault="000B79F1">
      <w:pPr>
        <w:pStyle w:val="aa"/>
      </w:pPr>
      <w:r>
        <w:rPr>
          <w:rStyle w:val="a9"/>
        </w:rPr>
        <w:annotationRef/>
      </w:r>
      <w:r>
        <w:rPr>
          <w:rFonts w:hint="eastAsia"/>
        </w:rPr>
        <w:t>A</w:t>
      </w:r>
    </w:p>
  </w:comment>
  <w:comment w:id="46" w:author="fj" w:date="2018-12-02T19:28:00Z" w:initials="fj">
    <w:p w14:paraId="249631BE" w14:textId="77777777" w:rsidR="000B79F1" w:rsidRDefault="000B79F1">
      <w:pPr>
        <w:pStyle w:val="aa"/>
      </w:pPr>
      <w:r>
        <w:rPr>
          <w:rStyle w:val="a9"/>
        </w:rPr>
        <w:annotationRef/>
      </w:r>
      <w:r>
        <w:t>（</w:t>
      </w:r>
      <w:r w:rsidRPr="00771C12">
        <w:t>1</w:t>
      </w:r>
      <w:r>
        <w:t>）</w:t>
      </w:r>
      <w:r w:rsidRPr="00771C12">
        <w:t>2.8 s</w:t>
      </w:r>
    </w:p>
    <w:p w14:paraId="719D8C01" w14:textId="33E08421" w:rsidR="000B79F1" w:rsidRDefault="000B79F1">
      <w:pPr>
        <w:pStyle w:val="aa"/>
      </w:pPr>
      <w:r>
        <w:t>（</w:t>
      </w:r>
      <w:r w:rsidRPr="00771C12">
        <w:t>2</w:t>
      </w:r>
      <w:r>
        <w:t>）</w:t>
      </w:r>
      <w:r w:rsidRPr="00771C12">
        <w:t>2080 m</w:t>
      </w:r>
    </w:p>
  </w:comment>
  <w:comment w:id="47" w:author="fj" w:date="2018-12-05T10:48:00Z" w:initials="fj">
    <w:p w14:paraId="459B8D63" w14:textId="2DB6F57F" w:rsidR="000B79F1" w:rsidRDefault="000B79F1">
      <w:pPr>
        <w:pStyle w:val="aa"/>
      </w:pPr>
      <w:r>
        <w:rPr>
          <w:rStyle w:val="a9"/>
        </w:rPr>
        <w:annotationRef/>
      </w:r>
      <w:r>
        <w:rPr>
          <w:rFonts w:hint="eastAsia"/>
        </w:rPr>
        <w:t>B</w:t>
      </w:r>
    </w:p>
  </w:comment>
  <w:comment w:id="48" w:author="fj" w:date="2018-12-05T10:49:00Z" w:initials="fj">
    <w:p w14:paraId="7CB4AFE4" w14:textId="29034E9F" w:rsidR="000B79F1" w:rsidRDefault="000B79F1">
      <w:pPr>
        <w:pStyle w:val="aa"/>
      </w:pPr>
      <w:r>
        <w:rPr>
          <w:rStyle w:val="a9"/>
        </w:rPr>
        <w:annotationRef/>
      </w:r>
      <w:r>
        <w:rPr>
          <w:rFonts w:hint="eastAsia"/>
        </w:rPr>
        <w:t>A</w:t>
      </w:r>
    </w:p>
  </w:comment>
  <w:comment w:id="49" w:author="fj" w:date="2018-12-05T10:49:00Z" w:initials="fj">
    <w:p w14:paraId="6F4909D4" w14:textId="26539FFE" w:rsidR="000B79F1" w:rsidRDefault="000B79F1">
      <w:pPr>
        <w:pStyle w:val="aa"/>
      </w:pPr>
      <w:r>
        <w:rPr>
          <w:rStyle w:val="a9"/>
        </w:rPr>
        <w:annotationRef/>
      </w:r>
      <w:r>
        <w:rPr>
          <w:rFonts w:hint="eastAsia"/>
        </w:rPr>
        <w:t>B</w:t>
      </w:r>
    </w:p>
  </w:comment>
  <w:comment w:id="50" w:author="fj" w:date="2018-12-05T10:49:00Z" w:initials="fj">
    <w:p w14:paraId="44BB534E" w14:textId="5339A560" w:rsidR="000B79F1" w:rsidRDefault="000B79F1">
      <w:pPr>
        <w:pStyle w:val="aa"/>
      </w:pPr>
      <w:r>
        <w:rPr>
          <w:rStyle w:val="a9"/>
        </w:rPr>
        <w:annotationRef/>
      </w:r>
      <w:r>
        <w:rPr>
          <w:rFonts w:hint="eastAsia"/>
        </w:rPr>
        <w:t>D</w:t>
      </w:r>
    </w:p>
  </w:comment>
  <w:comment w:id="51" w:author="fj" w:date="2018-12-05T10:50:00Z" w:initials="fj">
    <w:p w14:paraId="157233ED" w14:textId="7DB7C8DE" w:rsidR="000B79F1" w:rsidRDefault="000B79F1">
      <w:pPr>
        <w:pStyle w:val="aa"/>
      </w:pPr>
      <w:r>
        <w:rPr>
          <w:rStyle w:val="a9"/>
        </w:rPr>
        <w:annotationRef/>
      </w:r>
      <w:r>
        <w:rPr>
          <w:rFonts w:hint="eastAsia"/>
        </w:rPr>
        <w:t>C</w:t>
      </w:r>
    </w:p>
  </w:comment>
  <w:comment w:id="52" w:author="fj" w:date="2018-12-05T10:50:00Z" w:initials="fj">
    <w:p w14:paraId="73D58FBB" w14:textId="6498E019" w:rsidR="000B79F1" w:rsidRDefault="000B79F1">
      <w:pPr>
        <w:pStyle w:val="aa"/>
      </w:pPr>
      <w:r>
        <w:rPr>
          <w:rStyle w:val="a9"/>
        </w:rPr>
        <w:annotationRef/>
      </w:r>
      <w:r>
        <w:rPr>
          <w:rFonts w:hint="eastAsia"/>
        </w:rPr>
        <w:t>B</w:t>
      </w:r>
    </w:p>
  </w:comment>
  <w:comment w:id="53" w:author="fj" w:date="2018-12-05T10:50:00Z" w:initials="fj">
    <w:p w14:paraId="1DB77CFD" w14:textId="49DE6BE7" w:rsidR="000B79F1" w:rsidRDefault="000B79F1">
      <w:pPr>
        <w:pStyle w:val="aa"/>
      </w:pPr>
      <w:r>
        <w:rPr>
          <w:rStyle w:val="a9"/>
        </w:rPr>
        <w:annotationRef/>
      </w:r>
      <w:r>
        <w:rPr>
          <w:rFonts w:hint="eastAsia"/>
        </w:rPr>
        <w:t>BD</w:t>
      </w:r>
    </w:p>
  </w:comment>
  <w:comment w:id="54" w:author="fj" w:date="2018-12-05T10:51:00Z" w:initials="fj">
    <w:p w14:paraId="38D1A66D" w14:textId="43EB8407" w:rsidR="000B79F1" w:rsidRDefault="000B79F1">
      <w:pPr>
        <w:pStyle w:val="aa"/>
      </w:pPr>
      <w:r>
        <w:rPr>
          <w:rStyle w:val="a9"/>
        </w:rPr>
        <w:annotationRef/>
      </w:r>
      <w:r>
        <w:rPr>
          <w:rFonts w:hint="eastAsia"/>
        </w:rPr>
        <w:t>ACD</w:t>
      </w:r>
    </w:p>
  </w:comment>
  <w:comment w:id="55" w:author="fj" w:date="2018-12-05T10:51:00Z" w:initials="fj">
    <w:p w14:paraId="30E8798C" w14:textId="37CBE7F2" w:rsidR="000B79F1" w:rsidRDefault="000B79F1">
      <w:pPr>
        <w:pStyle w:val="aa"/>
      </w:pPr>
      <w:r>
        <w:rPr>
          <w:rStyle w:val="a9"/>
        </w:rPr>
        <w:annotationRef/>
      </w:r>
      <w:r>
        <w:rPr>
          <w:rFonts w:hint="eastAsia"/>
        </w:rPr>
        <w:t>BC</w:t>
      </w:r>
    </w:p>
  </w:comment>
  <w:comment w:id="56" w:author="fj" w:date="2018-12-05T10:52:00Z" w:initials="fj">
    <w:p w14:paraId="0B88A3F1" w14:textId="15079FD5" w:rsidR="000B79F1" w:rsidRDefault="000B79F1">
      <w:pPr>
        <w:pStyle w:val="aa"/>
      </w:pPr>
      <w:r>
        <w:rPr>
          <w:rStyle w:val="a9"/>
        </w:rPr>
        <w:annotationRef/>
      </w:r>
      <w:r>
        <w:rPr>
          <w:rFonts w:hint="eastAsia"/>
        </w:rPr>
        <w:t>BD</w:t>
      </w:r>
    </w:p>
  </w:comment>
  <w:comment w:id="57" w:author="fj" w:date="2018-12-05T10:52:00Z" w:initials="fj">
    <w:p w14:paraId="018C76B9" w14:textId="77777777" w:rsidR="000B79F1" w:rsidRDefault="000B79F1">
      <w:pPr>
        <w:pStyle w:val="aa"/>
      </w:pPr>
      <w:r>
        <w:rPr>
          <w:rStyle w:val="a9"/>
        </w:rPr>
        <w:annotationRef/>
      </w:r>
      <w:r>
        <w:t>（</w:t>
      </w:r>
      <w:r w:rsidRPr="00771C12">
        <w:t>1</w:t>
      </w:r>
      <w:r>
        <w:t>）</w:t>
      </w:r>
      <w:r w:rsidRPr="00771C12">
        <w:t>6 m</w:t>
      </w:r>
    </w:p>
    <w:p w14:paraId="7F8689B4" w14:textId="0421E784" w:rsidR="000B79F1" w:rsidRDefault="000B79F1">
      <w:pPr>
        <w:pStyle w:val="aa"/>
      </w:pPr>
      <w:r>
        <w:t>（</w:t>
      </w:r>
      <w:r w:rsidRPr="00771C12">
        <w:t>2</w:t>
      </w:r>
      <w:r>
        <w:t>）</w:t>
      </w:r>
      <w:r w:rsidRPr="00771C12">
        <w:t>10 s</w:t>
      </w:r>
    </w:p>
  </w:comment>
  <w:comment w:id="58" w:author="fj" w:date="2018-12-05T10:52:00Z" w:initials="fj">
    <w:p w14:paraId="099969B4" w14:textId="77777777" w:rsidR="000B79F1" w:rsidRDefault="000B79F1">
      <w:pPr>
        <w:pStyle w:val="aa"/>
        <w:rPr>
          <w:vertAlign w:val="superscript"/>
        </w:rPr>
      </w:pPr>
      <w:r>
        <w:rPr>
          <w:rStyle w:val="a9"/>
        </w:rPr>
        <w:annotationRef/>
      </w:r>
      <w:r>
        <w:t>（</w:t>
      </w:r>
      <w:r w:rsidRPr="00771C12">
        <w:t>1</w:t>
      </w:r>
      <w:r>
        <w:t>）</w:t>
      </w:r>
      <w:r w:rsidRPr="00771C12">
        <w:t>10 m/s</w:t>
      </w:r>
      <w:r w:rsidRPr="00771C12">
        <w:rPr>
          <w:vertAlign w:val="superscript"/>
        </w:rPr>
        <w:t>2</w:t>
      </w:r>
    </w:p>
    <w:p w14:paraId="1EC0FA8B" w14:textId="71294EEC" w:rsidR="000B79F1" w:rsidRDefault="000B79F1">
      <w:pPr>
        <w:pStyle w:val="aa"/>
      </w:pPr>
      <w:r>
        <w:t>（</w:t>
      </w:r>
      <w:r w:rsidRPr="00771C12">
        <w:t>2</w:t>
      </w:r>
      <w:r>
        <w:t>）</w:t>
      </w:r>
      <w:r w:rsidRPr="00771C12">
        <w:t>不超速</w:t>
      </w:r>
    </w:p>
  </w:comment>
  <w:comment w:id="59" w:author="fj" w:date="2018-12-06T14:13:00Z" w:initials="fj">
    <w:p w14:paraId="15F15B5A" w14:textId="7AC167DB" w:rsidR="000B79F1" w:rsidRDefault="000B79F1">
      <w:pPr>
        <w:pStyle w:val="aa"/>
      </w:pPr>
      <w:r>
        <w:rPr>
          <w:rStyle w:val="a9"/>
        </w:rPr>
        <w:annotationRef/>
      </w:r>
      <w:r>
        <w:rPr>
          <w:rFonts w:hint="eastAsia"/>
        </w:rPr>
        <w:t>D</w:t>
      </w:r>
    </w:p>
  </w:comment>
  <w:comment w:id="60" w:author="fj" w:date="2018-12-11T20:01:00Z" w:initials="fj">
    <w:p w14:paraId="14BA71A2" w14:textId="7C23023C" w:rsidR="000B79F1" w:rsidRDefault="000B79F1">
      <w:pPr>
        <w:pStyle w:val="aa"/>
      </w:pPr>
      <w:r>
        <w:rPr>
          <w:rStyle w:val="a9"/>
        </w:rPr>
        <w:annotationRef/>
      </w:r>
      <w:r>
        <w:rPr>
          <w:rFonts w:hint="eastAsia"/>
        </w:rPr>
        <w:t>BD</w:t>
      </w:r>
    </w:p>
  </w:comment>
  <w:comment w:id="61" w:author="fj" w:date="2018-12-06T14:14:00Z" w:initials="fj">
    <w:p w14:paraId="106F7BDA" w14:textId="516046FC" w:rsidR="000B79F1" w:rsidRDefault="000B79F1">
      <w:pPr>
        <w:pStyle w:val="aa"/>
      </w:pPr>
      <w:r>
        <w:rPr>
          <w:rStyle w:val="a9"/>
        </w:rPr>
        <w:annotationRef/>
      </w:r>
      <w:r>
        <w:rPr>
          <w:rFonts w:hint="eastAsia"/>
        </w:rPr>
        <w:t>B</w:t>
      </w:r>
    </w:p>
  </w:comment>
  <w:comment w:id="62" w:author="fj" w:date="2018-12-06T14:15:00Z" w:initials="fj">
    <w:p w14:paraId="5A3FFDFA" w14:textId="703B49DA" w:rsidR="000B79F1" w:rsidRDefault="000B79F1">
      <w:pPr>
        <w:pStyle w:val="aa"/>
      </w:pPr>
      <w:r>
        <w:rPr>
          <w:rStyle w:val="a9"/>
        </w:rPr>
        <w:annotationRef/>
      </w:r>
      <w:r>
        <w:rPr>
          <w:rFonts w:hint="eastAsia"/>
        </w:rPr>
        <w:t>AD</w:t>
      </w:r>
    </w:p>
  </w:comment>
  <w:comment w:id="63" w:author="fj" w:date="2018-12-06T14:16:00Z" w:initials="fj">
    <w:p w14:paraId="58437F53" w14:textId="73EBD1E9" w:rsidR="000B79F1" w:rsidRDefault="000B79F1">
      <w:pPr>
        <w:pStyle w:val="aa"/>
      </w:pPr>
      <w:r>
        <w:rPr>
          <w:rStyle w:val="a9"/>
        </w:rPr>
        <w:annotationRef/>
      </w:r>
      <w:r>
        <w:rPr>
          <w:rFonts w:hint="eastAsia"/>
        </w:rPr>
        <w:t>BC</w:t>
      </w:r>
    </w:p>
  </w:comment>
  <w:comment w:id="64" w:author="fj" w:date="2018-12-06T14:16:00Z" w:initials="fj">
    <w:p w14:paraId="6B953850" w14:textId="6B308E8B" w:rsidR="000B79F1" w:rsidRDefault="000B79F1">
      <w:pPr>
        <w:pStyle w:val="aa"/>
      </w:pPr>
      <w:r>
        <w:rPr>
          <w:rStyle w:val="a9"/>
        </w:rPr>
        <w:annotationRef/>
      </w:r>
      <w:r>
        <w:rPr>
          <w:rFonts w:hint="eastAsia"/>
        </w:rPr>
        <w:t>A</w:t>
      </w:r>
    </w:p>
  </w:comment>
  <w:comment w:id="65" w:author="fj" w:date="2018-12-06T14:16:00Z" w:initials="fj">
    <w:p w14:paraId="066F06D1" w14:textId="228CFAE1" w:rsidR="000B79F1" w:rsidRDefault="000B79F1">
      <w:pPr>
        <w:pStyle w:val="aa"/>
      </w:pPr>
      <w:r>
        <w:rPr>
          <w:rStyle w:val="a9"/>
        </w:rPr>
        <w:annotationRef/>
      </w:r>
      <w:r w:rsidRPr="00771C12">
        <w:rPr>
          <w:rFonts w:ascii="Book Antiqua" w:hAnsi="Book Antiqua"/>
          <w:i/>
        </w:rPr>
        <w:t>v</w:t>
      </w:r>
      <w:r w:rsidRPr="00771C12">
        <w:rPr>
          <w:vertAlign w:val="subscript"/>
        </w:rPr>
        <w:t>0</w:t>
      </w:r>
      <w:r w:rsidRPr="00771C12">
        <w:t>&lt;</w:t>
      </w:r>
      <w:r w:rsidRPr="00771C12">
        <w:fldChar w:fldCharType="begin"/>
      </w:r>
      <w:r w:rsidRPr="00771C12">
        <w:instrText>eq \r(6</w:instrText>
      </w:r>
      <w:r w:rsidRPr="00771C12">
        <w:rPr>
          <w:i/>
        </w:rPr>
        <w:instrText>ax</w:instrText>
      </w:r>
      <w:r w:rsidRPr="00771C12">
        <w:instrText>)</w:instrText>
      </w:r>
      <w:r w:rsidRPr="00771C12">
        <w:fldChar w:fldCharType="end"/>
      </w:r>
    </w:p>
  </w:comment>
  <w:comment w:id="66" w:author="fj" w:date="2018-12-06T14:17:00Z" w:initials="fj">
    <w:p w14:paraId="12E52315" w14:textId="77777777" w:rsidR="000B79F1" w:rsidRDefault="000B79F1">
      <w:pPr>
        <w:pStyle w:val="aa"/>
      </w:pPr>
      <w:r>
        <w:rPr>
          <w:rStyle w:val="a9"/>
        </w:rPr>
        <w:annotationRef/>
      </w:r>
      <w:r>
        <w:t>（</w:t>
      </w:r>
      <w:r w:rsidRPr="00771C12">
        <w:t>1</w:t>
      </w:r>
      <w:r>
        <w:t>）</w:t>
      </w:r>
      <w:r w:rsidRPr="00771C12">
        <w:t>64.5 m</w:t>
      </w:r>
    </w:p>
    <w:p w14:paraId="3334A726" w14:textId="4308318A" w:rsidR="000B79F1" w:rsidRDefault="000B79F1">
      <w:pPr>
        <w:pStyle w:val="aa"/>
      </w:pPr>
      <w:r>
        <w:t>（</w:t>
      </w:r>
      <w:r w:rsidRPr="00771C12">
        <w:t>2</w:t>
      </w:r>
      <w:r>
        <w:t>）</w:t>
      </w:r>
      <w:r w:rsidRPr="00771C12">
        <w:t>11.0 s</w:t>
      </w:r>
    </w:p>
  </w:comment>
  <w:comment w:id="67" w:author="fj" w:date="2018-12-06T14:17:00Z" w:initials="fj">
    <w:p w14:paraId="58B9A7AB" w14:textId="77777777" w:rsidR="000B79F1" w:rsidRDefault="000B79F1">
      <w:pPr>
        <w:pStyle w:val="aa"/>
      </w:pPr>
      <w:r>
        <w:rPr>
          <w:rStyle w:val="a9"/>
        </w:rPr>
        <w:annotationRef/>
      </w:r>
      <w:r>
        <w:t>（</w:t>
      </w:r>
      <w:r w:rsidRPr="00771C12">
        <w:t>1</w:t>
      </w:r>
      <w:r>
        <w:t>）</w:t>
      </w:r>
      <w:r w:rsidRPr="00771C12">
        <w:t>45 m</w:t>
      </w:r>
    </w:p>
    <w:p w14:paraId="5663CA6D" w14:textId="60AFE8D0" w:rsidR="000B79F1" w:rsidRDefault="000B79F1">
      <w:pPr>
        <w:pStyle w:val="aa"/>
      </w:pPr>
      <w:r>
        <w:t>（</w:t>
      </w:r>
      <w:r w:rsidRPr="00771C12">
        <w:t>2</w:t>
      </w:r>
      <w:r>
        <w:t>）</w:t>
      </w:r>
      <w:r w:rsidRPr="00771C12">
        <w:t>28 s</w:t>
      </w:r>
    </w:p>
  </w:comment>
  <w:comment w:id="68" w:author="fj" w:date="2018-12-06T14:23:00Z" w:initials="fj">
    <w:p w14:paraId="516F521D" w14:textId="7113FE34" w:rsidR="000B79F1" w:rsidRDefault="000B79F1">
      <w:pPr>
        <w:pStyle w:val="aa"/>
      </w:pPr>
      <w:r>
        <w:rPr>
          <w:rStyle w:val="a9"/>
        </w:rPr>
        <w:annotationRef/>
      </w:r>
      <w:r>
        <w:rPr>
          <w:rFonts w:hint="eastAsia"/>
        </w:rPr>
        <w:t>B</w:t>
      </w:r>
    </w:p>
  </w:comment>
  <w:comment w:id="69" w:author="fj" w:date="2018-12-06T15:38:00Z" w:initials="fj">
    <w:p w14:paraId="26D5AFDA" w14:textId="38716AF4" w:rsidR="000B79F1" w:rsidRDefault="000B79F1">
      <w:pPr>
        <w:pStyle w:val="aa"/>
      </w:pPr>
      <w:r>
        <w:rPr>
          <w:rStyle w:val="a9"/>
        </w:rPr>
        <w:annotationRef/>
      </w:r>
      <w:r>
        <w:rPr>
          <w:rFonts w:hint="eastAsia"/>
        </w:rPr>
        <w:t>C</w:t>
      </w:r>
    </w:p>
  </w:comment>
  <w:comment w:id="70" w:author="fj" w:date="2018-12-06T15:38:00Z" w:initials="fj">
    <w:p w14:paraId="0E6A275F" w14:textId="0826AEB4" w:rsidR="000B79F1" w:rsidRDefault="000B79F1">
      <w:pPr>
        <w:pStyle w:val="aa"/>
      </w:pPr>
      <w:r>
        <w:rPr>
          <w:rStyle w:val="a9"/>
        </w:rPr>
        <w:annotationRef/>
      </w:r>
      <w:r>
        <w:rPr>
          <w:rFonts w:hint="eastAsia"/>
        </w:rPr>
        <w:t>C</w:t>
      </w:r>
    </w:p>
  </w:comment>
  <w:comment w:id="71" w:author="fj" w:date="2018-12-11T20:12:00Z" w:initials="fj">
    <w:p w14:paraId="54E56D2B" w14:textId="530F03A3" w:rsidR="000B79F1" w:rsidRDefault="000B79F1">
      <w:pPr>
        <w:pStyle w:val="aa"/>
      </w:pPr>
      <w:r>
        <w:rPr>
          <w:rStyle w:val="a9"/>
        </w:rPr>
        <w:annotationRef/>
      </w:r>
      <w:r>
        <w:rPr>
          <w:rFonts w:hint="eastAsia"/>
        </w:rPr>
        <w:t>C</w:t>
      </w:r>
      <w:r>
        <w:t>D</w:t>
      </w:r>
    </w:p>
  </w:comment>
  <w:comment w:id="72" w:author="fj" w:date="2018-12-11T20:12:00Z" w:initials="fj">
    <w:p w14:paraId="03110875" w14:textId="77777777" w:rsidR="000B79F1" w:rsidRDefault="000B79F1">
      <w:pPr>
        <w:pStyle w:val="aa"/>
      </w:pPr>
      <w:r>
        <w:rPr>
          <w:rStyle w:val="a9"/>
        </w:rPr>
        <w:annotationRef/>
      </w:r>
      <w:r>
        <w:t>（</w:t>
      </w:r>
      <w:r w:rsidRPr="00771C12">
        <w:t>1</w:t>
      </w:r>
      <w:r>
        <w:t>）</w:t>
      </w:r>
      <w:r w:rsidRPr="00771C12">
        <w:t>31</w:t>
      </w:r>
      <w:r w:rsidRPr="00771C12">
        <w:t>辆</w:t>
      </w:r>
    </w:p>
    <w:p w14:paraId="2A42A4AE" w14:textId="398C8A11" w:rsidR="000B79F1" w:rsidRDefault="000B79F1">
      <w:pPr>
        <w:pStyle w:val="aa"/>
      </w:pPr>
      <w:r>
        <w:t>（</w:t>
      </w:r>
      <w:r w:rsidRPr="00771C12">
        <w:t>2</w:t>
      </w:r>
      <w:r>
        <w:t>）</w:t>
      </w:r>
      <w:r w:rsidRPr="00771C12">
        <w:t>6.8 s</w:t>
      </w:r>
    </w:p>
  </w:comment>
  <w:comment w:id="73" w:author="fj" w:date="2018-12-11T20:13:00Z" w:initials="fj">
    <w:p w14:paraId="7526C165" w14:textId="7EBC8E43" w:rsidR="000B79F1" w:rsidRDefault="000B79F1">
      <w:pPr>
        <w:pStyle w:val="aa"/>
      </w:pPr>
      <w:r>
        <w:rPr>
          <w:rStyle w:val="a9"/>
        </w:rPr>
        <w:annotationRef/>
      </w:r>
      <w:r>
        <w:rPr>
          <w:rFonts w:hint="eastAsia"/>
        </w:rPr>
        <w:t>D</w:t>
      </w:r>
    </w:p>
  </w:comment>
  <w:comment w:id="74" w:author="fj" w:date="2018-12-11T20:13:00Z" w:initials="fj">
    <w:p w14:paraId="25EE76FF" w14:textId="03CC9994" w:rsidR="000B79F1" w:rsidRDefault="000B79F1">
      <w:pPr>
        <w:pStyle w:val="aa"/>
      </w:pPr>
      <w:r>
        <w:rPr>
          <w:rStyle w:val="a9"/>
        </w:rPr>
        <w:annotationRef/>
      </w:r>
      <w:r>
        <w:rPr>
          <w:rFonts w:hint="eastAsia"/>
        </w:rPr>
        <w:t>D</w:t>
      </w:r>
    </w:p>
  </w:comment>
  <w:comment w:id="75" w:author="fj" w:date="2018-12-21T20:17:00Z" w:initials="fj">
    <w:p w14:paraId="3202B9EB" w14:textId="365A752E" w:rsidR="000B79F1" w:rsidRDefault="000B79F1">
      <w:pPr>
        <w:pStyle w:val="aa"/>
      </w:pPr>
      <w:r>
        <w:rPr>
          <w:rStyle w:val="a9"/>
        </w:rPr>
        <w:annotationRef/>
      </w:r>
      <w:r>
        <w:rPr>
          <w:rFonts w:hint="eastAsia"/>
        </w:rPr>
        <w:t>C</w:t>
      </w:r>
    </w:p>
  </w:comment>
  <w:comment w:id="76" w:author="fj" w:date="2018-12-21T20:17:00Z" w:initials="fj">
    <w:p w14:paraId="019A4BD0" w14:textId="4DAC2E91" w:rsidR="000B79F1" w:rsidRDefault="000B79F1">
      <w:pPr>
        <w:pStyle w:val="aa"/>
      </w:pPr>
      <w:r>
        <w:rPr>
          <w:rStyle w:val="a9"/>
        </w:rPr>
        <w:annotationRef/>
      </w:r>
      <w:r>
        <w:rPr>
          <w:rFonts w:hint="eastAsia"/>
        </w:rPr>
        <w:t>B</w:t>
      </w:r>
    </w:p>
  </w:comment>
  <w:comment w:id="77" w:author="fj" w:date="2018-12-21T20:17:00Z" w:initials="fj">
    <w:p w14:paraId="0FDD0A51" w14:textId="47C38EB1" w:rsidR="000B79F1" w:rsidRDefault="000B79F1">
      <w:pPr>
        <w:pStyle w:val="aa"/>
      </w:pPr>
      <w:r>
        <w:rPr>
          <w:rStyle w:val="a9"/>
        </w:rPr>
        <w:annotationRef/>
      </w:r>
      <w:r>
        <w:rPr>
          <w:rFonts w:hint="eastAsia"/>
        </w:rPr>
        <w:t>D</w:t>
      </w:r>
    </w:p>
  </w:comment>
  <w:comment w:id="78" w:author="fj" w:date="2018-12-21T20:17:00Z" w:initials="fj">
    <w:p w14:paraId="1796C5DE" w14:textId="5E6DFB58" w:rsidR="000B79F1" w:rsidRDefault="000B79F1">
      <w:pPr>
        <w:pStyle w:val="aa"/>
      </w:pPr>
      <w:r>
        <w:rPr>
          <w:rStyle w:val="a9"/>
        </w:rPr>
        <w:annotationRef/>
      </w:r>
      <w:r>
        <w:rPr>
          <w:rFonts w:hint="eastAsia"/>
        </w:rPr>
        <w:t>C</w:t>
      </w:r>
    </w:p>
  </w:comment>
  <w:comment w:id="79" w:author="fj" w:date="2018-12-21T20:18:00Z" w:initials="fj">
    <w:p w14:paraId="580323C2" w14:textId="216451E8" w:rsidR="000B79F1" w:rsidRDefault="000B79F1">
      <w:pPr>
        <w:pStyle w:val="aa"/>
      </w:pPr>
      <w:r>
        <w:rPr>
          <w:rStyle w:val="a9"/>
        </w:rPr>
        <w:annotationRef/>
      </w:r>
      <w:r>
        <w:rPr>
          <w:rFonts w:hint="eastAsia"/>
        </w:rPr>
        <w:t>CD</w:t>
      </w:r>
    </w:p>
  </w:comment>
  <w:comment w:id="80" w:author="fj" w:date="2018-12-21T20:19:00Z" w:initials="fj">
    <w:p w14:paraId="7A6A617D" w14:textId="31BCC279" w:rsidR="000B79F1" w:rsidRDefault="000B79F1">
      <w:pPr>
        <w:pStyle w:val="aa"/>
      </w:pPr>
      <w:r>
        <w:rPr>
          <w:rStyle w:val="a9"/>
        </w:rPr>
        <w:annotationRef/>
      </w:r>
      <w:r>
        <w:rPr>
          <w:rFonts w:hint="eastAsia"/>
        </w:rPr>
        <w:t>BD</w:t>
      </w:r>
    </w:p>
  </w:comment>
  <w:comment w:id="81" w:author="fj" w:date="2018-12-21T20:19:00Z" w:initials="fj">
    <w:p w14:paraId="6B53A120" w14:textId="20A5FE15" w:rsidR="000B79F1" w:rsidRDefault="000B79F1">
      <w:pPr>
        <w:pStyle w:val="aa"/>
      </w:pPr>
      <w:r>
        <w:rPr>
          <w:rStyle w:val="a9"/>
        </w:rPr>
        <w:annotationRef/>
      </w:r>
      <w:r>
        <w:rPr>
          <w:rFonts w:hint="eastAsia"/>
        </w:rPr>
        <w:t>ABD</w:t>
      </w:r>
    </w:p>
  </w:comment>
  <w:comment w:id="82" w:author="fj" w:date="2018-12-21T20:19:00Z" w:initials="fj">
    <w:p w14:paraId="3D7F09D7" w14:textId="33D44F68" w:rsidR="000B79F1" w:rsidRDefault="000B79F1">
      <w:pPr>
        <w:pStyle w:val="aa"/>
      </w:pPr>
      <w:r>
        <w:rPr>
          <w:rStyle w:val="a9"/>
        </w:rPr>
        <w:annotationRef/>
      </w:r>
      <w:r>
        <w:rPr>
          <w:rFonts w:hint="eastAsia"/>
        </w:rPr>
        <w:t>ABD</w:t>
      </w:r>
    </w:p>
  </w:comment>
  <w:comment w:id="83" w:author="fj" w:date="2018-12-21T20:20:00Z" w:initials="fj">
    <w:p w14:paraId="3F962D07" w14:textId="77777777" w:rsidR="000B79F1" w:rsidRDefault="000B79F1">
      <w:pPr>
        <w:pStyle w:val="aa"/>
      </w:pPr>
      <w:r>
        <w:rPr>
          <w:rStyle w:val="a9"/>
        </w:rPr>
        <w:annotationRef/>
      </w:r>
      <w:r>
        <w:t>（</w:t>
      </w:r>
      <w:r w:rsidRPr="00771C12">
        <w:t>1</w:t>
      </w:r>
      <w:r>
        <w:t>）</w:t>
      </w:r>
      <w:r w:rsidRPr="00771C12">
        <w:t>甲</w:t>
      </w:r>
      <w:r>
        <w:rPr>
          <w:rFonts w:hint="eastAsia"/>
        </w:rPr>
        <w:t>，</w:t>
      </w:r>
      <w:r w:rsidRPr="00771C12">
        <w:t>6</w:t>
      </w:r>
    </w:p>
    <w:p w14:paraId="74B2B7E4" w14:textId="54C5B3F9" w:rsidR="000B79F1" w:rsidRDefault="000B79F1">
      <w:pPr>
        <w:pStyle w:val="aa"/>
      </w:pPr>
      <w:r>
        <w:t>（</w:t>
      </w:r>
      <w:r w:rsidRPr="00771C12">
        <w:t>2</w:t>
      </w:r>
      <w:r>
        <w:t>）</w:t>
      </w:r>
      <w:r w:rsidRPr="00771C12">
        <w:rPr>
          <w:i/>
        </w:rPr>
        <w:t>a</w:t>
      </w:r>
      <w:r w:rsidRPr="00771C12">
        <w:rPr>
          <w:vertAlign w:val="subscript"/>
        </w:rPr>
        <w:t>1</w:t>
      </w:r>
      <w:r w:rsidRPr="00771C12">
        <w:t>＝</w:t>
      </w:r>
      <w:r w:rsidRPr="00771C12">
        <w:t>2 m/s</w:t>
      </w:r>
      <w:r w:rsidRPr="00771C12">
        <w:rPr>
          <w:vertAlign w:val="superscript"/>
        </w:rPr>
        <w:t>2</w:t>
      </w:r>
      <w:r>
        <w:rPr>
          <w:rFonts w:hint="eastAsia"/>
        </w:rPr>
        <w:t>，</w:t>
      </w:r>
      <w:r w:rsidRPr="00771C12">
        <w:rPr>
          <w:i/>
        </w:rPr>
        <w:t>a</w:t>
      </w:r>
      <w:r w:rsidRPr="00771C12">
        <w:rPr>
          <w:vertAlign w:val="subscript"/>
        </w:rPr>
        <w:t>2</w:t>
      </w:r>
      <w:r w:rsidRPr="00771C12">
        <w:t>＝</w:t>
      </w:r>
      <w:r w:rsidRPr="00771C12">
        <w:t>1 m/s</w:t>
      </w:r>
      <w:r w:rsidRPr="00771C12">
        <w:rPr>
          <w:vertAlign w:val="superscript"/>
        </w:rPr>
        <w:t>2</w:t>
      </w:r>
    </w:p>
  </w:comment>
  <w:comment w:id="84" w:author="fj" w:date="2018-12-21T20:21:00Z" w:initials="fj">
    <w:p w14:paraId="7B50327B" w14:textId="77777777" w:rsidR="000B79F1" w:rsidRDefault="000B79F1">
      <w:pPr>
        <w:pStyle w:val="aa"/>
      </w:pPr>
      <w:r>
        <w:rPr>
          <w:rStyle w:val="a9"/>
        </w:rPr>
        <w:annotationRef/>
      </w:r>
      <w:r>
        <w:t>（</w:t>
      </w:r>
      <w:r w:rsidRPr="00771C12">
        <w:t>1</w:t>
      </w:r>
      <w:r>
        <w:t>）</w:t>
      </w:r>
      <w:r w:rsidRPr="00771C12">
        <w:t>能</w:t>
      </w:r>
    </w:p>
    <w:p w14:paraId="13B94149" w14:textId="2DEEC671" w:rsidR="000B79F1" w:rsidRDefault="000B79F1">
      <w:pPr>
        <w:pStyle w:val="aa"/>
      </w:pPr>
      <w:r>
        <w:t>（</w:t>
      </w:r>
      <w:r w:rsidRPr="00771C12">
        <w:t>2</w:t>
      </w:r>
      <w:r>
        <w:t>）</w:t>
      </w:r>
      <w:r w:rsidRPr="00771C12">
        <w:t>5.4 m</w:t>
      </w:r>
    </w:p>
  </w:comment>
  <w:comment w:id="85" w:author="fj" w:date="2018-12-25T19:06:00Z" w:initials="fj">
    <w:p w14:paraId="23492436" w14:textId="3763663A" w:rsidR="000B79F1" w:rsidRDefault="000B79F1">
      <w:pPr>
        <w:pStyle w:val="aa"/>
      </w:pPr>
      <w:r>
        <w:rPr>
          <w:rStyle w:val="a9"/>
        </w:rPr>
        <w:annotationRef/>
      </w:r>
      <w:r>
        <w:rPr>
          <w:rFonts w:hint="eastAsia"/>
        </w:rPr>
        <w:t>B</w:t>
      </w:r>
    </w:p>
  </w:comment>
  <w:comment w:id="86" w:author="fj" w:date="2018-12-25T19:06:00Z" w:initials="fj">
    <w:p w14:paraId="6ADA27DB" w14:textId="2BD73643" w:rsidR="000B79F1" w:rsidRDefault="000B79F1">
      <w:pPr>
        <w:pStyle w:val="aa"/>
      </w:pPr>
      <w:r>
        <w:rPr>
          <w:rStyle w:val="a9"/>
        </w:rPr>
        <w:annotationRef/>
      </w:r>
      <w:r>
        <w:rPr>
          <w:rFonts w:hint="eastAsia"/>
        </w:rPr>
        <w:t>CD</w:t>
      </w:r>
    </w:p>
  </w:comment>
  <w:comment w:id="87" w:author="fj" w:date="2018-12-25T19:07:00Z" w:initials="fj">
    <w:p w14:paraId="150966B2" w14:textId="7C29B499" w:rsidR="000B79F1" w:rsidRDefault="000B79F1">
      <w:pPr>
        <w:pStyle w:val="aa"/>
      </w:pPr>
      <w:r>
        <w:rPr>
          <w:rStyle w:val="a9"/>
        </w:rPr>
        <w:annotationRef/>
      </w:r>
      <w:r>
        <w:rPr>
          <w:rFonts w:hint="eastAsia"/>
        </w:rPr>
        <w:t>D</w:t>
      </w:r>
    </w:p>
  </w:comment>
  <w:comment w:id="88" w:author="fj" w:date="2018-12-25T19:07:00Z" w:initials="fj">
    <w:p w14:paraId="40E3EFBC" w14:textId="20150D8D" w:rsidR="000B79F1" w:rsidRDefault="000B79F1">
      <w:pPr>
        <w:pStyle w:val="aa"/>
      </w:pPr>
      <w:r>
        <w:rPr>
          <w:rStyle w:val="a9"/>
        </w:rPr>
        <w:annotationRef/>
      </w:r>
      <w:r>
        <w:rPr>
          <w:rFonts w:hint="eastAsia"/>
        </w:rPr>
        <w:t>B</w:t>
      </w:r>
    </w:p>
  </w:comment>
  <w:comment w:id="89" w:author="fj" w:date="2018-12-25T19:08:00Z" w:initials="fj">
    <w:p w14:paraId="2788F7CD" w14:textId="7764C47C" w:rsidR="000B79F1" w:rsidRDefault="000B79F1">
      <w:pPr>
        <w:pStyle w:val="aa"/>
      </w:pPr>
      <w:r>
        <w:rPr>
          <w:rStyle w:val="a9"/>
        </w:rPr>
        <w:annotationRef/>
      </w:r>
      <w:r>
        <w:rPr>
          <w:rFonts w:hint="eastAsia"/>
        </w:rPr>
        <w:t>ABC</w:t>
      </w:r>
    </w:p>
  </w:comment>
  <w:comment w:id="90" w:author="fj" w:date="2018-12-25T19:08:00Z" w:initials="fj">
    <w:p w14:paraId="6FE9C1F9" w14:textId="440141EC" w:rsidR="000B79F1" w:rsidRDefault="000B79F1">
      <w:pPr>
        <w:pStyle w:val="aa"/>
      </w:pPr>
      <w:r>
        <w:rPr>
          <w:rStyle w:val="a9"/>
        </w:rPr>
        <w:annotationRef/>
      </w:r>
      <w:r>
        <w:rPr>
          <w:rFonts w:hint="eastAsia"/>
        </w:rPr>
        <w:t>AC</w:t>
      </w:r>
    </w:p>
  </w:comment>
  <w:comment w:id="91" w:author="fj" w:date="2018-12-25T19:21:00Z" w:initials="fj">
    <w:p w14:paraId="5B6DCEBB" w14:textId="77777777" w:rsidR="000B79F1" w:rsidRDefault="000B79F1" w:rsidP="00486195">
      <w:r>
        <w:rPr>
          <w:rStyle w:val="a9"/>
        </w:rPr>
        <w:annotationRef/>
      </w:r>
      <w:r>
        <w:t>（</w:t>
      </w:r>
      <w:r w:rsidRPr="00771C12">
        <w:t>1</w:t>
      </w:r>
      <w:r>
        <w:t>）</w:t>
      </w:r>
      <w:r w:rsidRPr="00771C12">
        <w:t>交流</w:t>
      </w:r>
      <w:r>
        <w:rPr>
          <w:rFonts w:hint="eastAsia"/>
        </w:rPr>
        <w:t>，</w:t>
      </w:r>
      <w:r w:rsidRPr="00771C12">
        <w:t>0.02</w:t>
      </w:r>
    </w:p>
    <w:p w14:paraId="7791A484" w14:textId="77777777" w:rsidR="000B79F1" w:rsidRDefault="000B79F1" w:rsidP="00486195">
      <w:r>
        <w:t>（</w:t>
      </w:r>
      <w:r w:rsidRPr="00771C12">
        <w:t>2</w:t>
      </w:r>
      <w:r>
        <w:t>）</w:t>
      </w:r>
      <w:r w:rsidRPr="00771C12">
        <w:t>A</w:t>
      </w:r>
    </w:p>
    <w:p w14:paraId="4CC01C46" w14:textId="6DAC5F72" w:rsidR="000B79F1" w:rsidRPr="00486195" w:rsidRDefault="000B79F1" w:rsidP="00486195">
      <w:r>
        <w:t>（</w:t>
      </w:r>
      <w:r w:rsidRPr="00771C12">
        <w:t>3</w:t>
      </w:r>
      <w:r>
        <w:t>）</w:t>
      </w:r>
      <w:r w:rsidRPr="00771C12">
        <w:t>相邻相等时间内的位移差相等</w:t>
      </w:r>
      <w:r>
        <w:rPr>
          <w:rFonts w:hint="eastAsia"/>
        </w:rPr>
        <w:t>，</w:t>
      </w:r>
      <w:r w:rsidRPr="00771C12">
        <w:t>0.53</w:t>
      </w:r>
      <w:r>
        <w:rPr>
          <w:rFonts w:hint="eastAsia"/>
        </w:rPr>
        <w:t>，</w:t>
      </w:r>
      <w:r w:rsidRPr="00771C12">
        <w:t>1.13</w:t>
      </w:r>
    </w:p>
  </w:comment>
  <w:comment w:id="92" w:author="fj" w:date="2018-12-25T19:22:00Z" w:initials="fj">
    <w:p w14:paraId="4578495C" w14:textId="77777777" w:rsidR="000B79F1" w:rsidRDefault="000B79F1">
      <w:pPr>
        <w:pStyle w:val="aa"/>
      </w:pPr>
      <w:r>
        <w:rPr>
          <w:rStyle w:val="a9"/>
        </w:rPr>
        <w:annotationRef/>
      </w:r>
      <w:r>
        <w:t>（</w:t>
      </w:r>
      <w:r w:rsidRPr="00771C12">
        <w:t>1</w:t>
      </w:r>
      <w:r>
        <w:t>）</w:t>
      </w:r>
      <w:r w:rsidRPr="00771C12">
        <w:t>AD</w:t>
      </w:r>
    </w:p>
    <w:p w14:paraId="738E5865" w14:textId="64144CDB" w:rsidR="000B79F1" w:rsidRDefault="000B79F1">
      <w:pPr>
        <w:pStyle w:val="aa"/>
      </w:pPr>
      <w:r>
        <w:t>（</w:t>
      </w:r>
      <w:r w:rsidRPr="00771C12">
        <w:t>2</w:t>
      </w:r>
      <w:r>
        <w:t>）</w:t>
      </w:r>
      <w:r w:rsidRPr="00771C12">
        <w:rPr>
          <w:i/>
        </w:rPr>
        <w:t>x</w:t>
      </w:r>
      <w:r w:rsidRPr="00771C12">
        <w:rPr>
          <w:vertAlign w:val="subscript"/>
        </w:rPr>
        <w:t>3</w:t>
      </w:r>
      <w:r w:rsidRPr="00771C12">
        <w:t>－</w:t>
      </w:r>
      <w:r w:rsidRPr="00771C12">
        <w:rPr>
          <w:i/>
        </w:rPr>
        <w:t>x</w:t>
      </w:r>
      <w:r w:rsidRPr="00771C12">
        <w:rPr>
          <w:vertAlign w:val="subscript"/>
        </w:rPr>
        <w:t>2</w:t>
      </w:r>
      <w:r w:rsidRPr="00771C12">
        <w:t>＝</w:t>
      </w:r>
      <w:r w:rsidRPr="00771C12">
        <w:rPr>
          <w:i/>
        </w:rPr>
        <w:t>x</w:t>
      </w:r>
      <w:r w:rsidRPr="00771C12">
        <w:rPr>
          <w:vertAlign w:val="subscript"/>
        </w:rPr>
        <w:t>2</w:t>
      </w:r>
      <w:r w:rsidRPr="00771C12">
        <w:t>－</w:t>
      </w:r>
      <w:r w:rsidRPr="00771C12">
        <w:rPr>
          <w:i/>
        </w:rPr>
        <w:t>x</w:t>
      </w:r>
      <w:r w:rsidRPr="00771C12">
        <w:rPr>
          <w:vertAlign w:val="subscript"/>
        </w:rPr>
        <w:t>1</w:t>
      </w:r>
      <w:r>
        <w:rPr>
          <w:rFonts w:hint="eastAsia"/>
        </w:rPr>
        <w:t>，</w:t>
      </w:r>
      <w:r w:rsidRPr="00771C12">
        <w:fldChar w:fldCharType="begin"/>
      </w:r>
      <w:r w:rsidRPr="00771C12">
        <w:instrText>eq \f(</w:instrText>
      </w:r>
      <w:r w:rsidRPr="00771C12">
        <w:rPr>
          <w:i/>
        </w:rPr>
        <w:instrText>x</w:instrText>
      </w:r>
      <w:r w:rsidRPr="00771C12">
        <w:rPr>
          <w:vertAlign w:val="subscript"/>
        </w:rPr>
        <w:instrText>2</w:instrText>
      </w:r>
      <w:r w:rsidRPr="00771C12">
        <w:instrText>＋</w:instrText>
      </w:r>
      <w:r w:rsidRPr="00771C12">
        <w:rPr>
          <w:i/>
        </w:rPr>
        <w:instrText>x</w:instrText>
      </w:r>
      <w:r w:rsidRPr="00771C12">
        <w:rPr>
          <w:vertAlign w:val="subscript"/>
        </w:rPr>
        <w:instrText>3</w:instrText>
      </w:r>
      <w:r w:rsidRPr="00771C12">
        <w:rPr>
          <w:i/>
        </w:rPr>
        <w:instrText>,</w:instrText>
      </w:r>
      <w:r w:rsidRPr="00771C12">
        <w:instrText>10</w:instrText>
      </w:r>
      <w:r w:rsidRPr="00771C12">
        <w:rPr>
          <w:i/>
        </w:rPr>
        <w:instrText>t</w:instrText>
      </w:r>
      <w:r w:rsidRPr="00771C12">
        <w:instrText>)</w:instrText>
      </w:r>
      <w:r w:rsidRPr="00771C12">
        <w:fldChar w:fldCharType="end"/>
      </w:r>
    </w:p>
  </w:comment>
  <w:comment w:id="93" w:author="fj" w:date="2018-12-25T19:23:00Z" w:initials="fj">
    <w:p w14:paraId="24E03333" w14:textId="77777777" w:rsidR="000B79F1" w:rsidRDefault="000B79F1" w:rsidP="00486195">
      <w:r>
        <w:rPr>
          <w:rStyle w:val="a9"/>
        </w:rPr>
        <w:annotationRef/>
      </w:r>
      <w:r>
        <w:rPr>
          <w:rFonts w:hAnsi="宋体" w:cs="宋体" w:hint="eastAsia"/>
        </w:rPr>
        <w:t>（</w:t>
      </w:r>
      <w:r>
        <w:rPr>
          <w:rFonts w:hAnsi="宋体" w:cs="宋体" w:hint="eastAsia"/>
        </w:rPr>
        <w:t>1</w:t>
      </w:r>
      <w:r>
        <w:rPr>
          <w:rFonts w:hAnsi="宋体" w:cs="宋体" w:hint="eastAsia"/>
        </w:rPr>
        <w:t>）</w:t>
      </w:r>
      <w:r w:rsidRPr="00771C12">
        <w:t>9.63</w:t>
      </w:r>
    </w:p>
    <w:p w14:paraId="05FD87E1" w14:textId="6CFE8EFE" w:rsidR="000B79F1" w:rsidRDefault="000B79F1" w:rsidP="00486195">
      <w:r>
        <w:rPr>
          <w:rFonts w:hint="eastAsia"/>
        </w:rPr>
        <w:t>（</w:t>
      </w:r>
      <w:r>
        <w:rPr>
          <w:rFonts w:hint="eastAsia"/>
        </w:rPr>
        <w:t>2</w:t>
      </w:r>
      <w:r>
        <w:rPr>
          <w:rFonts w:hint="eastAsia"/>
        </w:rPr>
        <w:t>）</w:t>
      </w:r>
      <w:r w:rsidRPr="00771C12">
        <w:t>纸带与限位孔之间存在较大阻力。</w:t>
      </w:r>
    </w:p>
  </w:comment>
  <w:comment w:id="94" w:author="fj" w:date="2018-12-25T19:10:00Z" w:initials="fj">
    <w:p w14:paraId="1B1CFF36" w14:textId="77777777" w:rsidR="000B79F1" w:rsidRDefault="000B79F1">
      <w:pPr>
        <w:pStyle w:val="aa"/>
      </w:pPr>
      <w:r>
        <w:rPr>
          <w:rStyle w:val="a9"/>
        </w:rPr>
        <w:annotationRef/>
      </w:r>
      <w:r>
        <w:t>（</w:t>
      </w:r>
      <w:r w:rsidRPr="00771C12">
        <w:t>1</w:t>
      </w:r>
      <w:r>
        <w:t>）</w:t>
      </w:r>
      <w:r w:rsidRPr="00771C12">
        <w:t>3.98</w:t>
      </w:r>
    </w:p>
    <w:p w14:paraId="6F6DBF33" w14:textId="77777777" w:rsidR="000B79F1" w:rsidRDefault="000B79F1">
      <w:pPr>
        <w:pStyle w:val="aa"/>
      </w:pPr>
      <w:r>
        <w:t>（</w:t>
      </w:r>
      <w:r w:rsidRPr="00771C12">
        <w:t>2</w:t>
      </w:r>
      <w:r>
        <w:t>）</w:t>
      </w:r>
      <w:r w:rsidRPr="00771C12">
        <w:t>10.0</w:t>
      </w:r>
    </w:p>
    <w:p w14:paraId="6019D996" w14:textId="1A4FA74B" w:rsidR="000B79F1" w:rsidRDefault="000B79F1">
      <w:pPr>
        <w:pStyle w:val="aa"/>
      </w:pPr>
      <w:r>
        <w:t>（</w:t>
      </w:r>
      <w:r w:rsidRPr="00771C12">
        <w:t>3</w:t>
      </w:r>
      <w:r>
        <w:t>）</w:t>
      </w:r>
      <w:r w:rsidRPr="00771C12">
        <w:t>小球上升过程中受到空气阻力的作用</w:t>
      </w:r>
    </w:p>
  </w:comment>
  <w:comment w:id="95" w:author="fj" w:date="2018-12-25T19:32:00Z" w:initials="fj">
    <w:p w14:paraId="3D2D1392" w14:textId="77777777" w:rsidR="000B79F1" w:rsidRDefault="000B79F1">
      <w:pPr>
        <w:pStyle w:val="aa"/>
      </w:pPr>
      <w:r>
        <w:rPr>
          <w:rStyle w:val="a9"/>
        </w:rPr>
        <w:annotationRef/>
      </w:r>
      <w:r>
        <w:t>（</w:t>
      </w:r>
      <w:r w:rsidRPr="00771C12">
        <w:t>1</w:t>
      </w:r>
      <w:r>
        <w:t>）</w:t>
      </w:r>
      <w:r w:rsidRPr="00771C12">
        <w:t>DCBA</w:t>
      </w:r>
    </w:p>
    <w:p w14:paraId="0ACCE739" w14:textId="77777777" w:rsidR="000B79F1" w:rsidRDefault="000B79F1">
      <w:pPr>
        <w:pStyle w:val="aa"/>
      </w:pPr>
      <w:r>
        <w:t>（</w:t>
      </w:r>
      <w:r w:rsidRPr="00771C12">
        <w:t>2</w:t>
      </w:r>
      <w:r>
        <w:t>）</w:t>
      </w:r>
      <w:r w:rsidRPr="00771C12">
        <w:t>0.1</w:t>
      </w:r>
    </w:p>
    <w:p w14:paraId="57A10E2B" w14:textId="19A87E45" w:rsidR="000B79F1" w:rsidRDefault="000B79F1">
      <w:pPr>
        <w:pStyle w:val="aa"/>
      </w:pPr>
      <w:r>
        <w:t>（</w:t>
      </w:r>
      <w:r w:rsidRPr="00771C12">
        <w:t>3</w:t>
      </w:r>
      <w:r>
        <w:t>）</w:t>
      </w:r>
      <w:r w:rsidRPr="00771C12">
        <w:fldChar w:fldCharType="begin"/>
      </w:r>
      <w:r w:rsidRPr="00771C12">
        <w:instrText>eq \f(</w:instrText>
      </w:r>
      <w:r w:rsidRPr="00771C12">
        <w:rPr>
          <w:i/>
        </w:rPr>
        <w:instrText>s</w:instrText>
      </w:r>
      <w:r w:rsidRPr="00771C12">
        <w:rPr>
          <w:vertAlign w:val="subscript"/>
        </w:rPr>
        <w:instrText>4</w:instrText>
      </w:r>
      <w:r w:rsidRPr="00771C12">
        <w:instrText>＋</w:instrText>
      </w:r>
      <w:r w:rsidRPr="00771C12">
        <w:rPr>
          <w:i/>
        </w:rPr>
        <w:instrText>s</w:instrText>
      </w:r>
      <w:r w:rsidRPr="00771C12">
        <w:rPr>
          <w:vertAlign w:val="subscript"/>
        </w:rPr>
        <w:instrText>5</w:instrText>
      </w:r>
      <w:r w:rsidRPr="00771C12">
        <w:rPr>
          <w:i/>
        </w:rPr>
        <w:instrText>,</w:instrText>
      </w:r>
      <w:r w:rsidRPr="00771C12">
        <w:instrText>2</w:instrText>
      </w:r>
      <w:r w:rsidRPr="00771C12">
        <w:rPr>
          <w:i/>
        </w:rPr>
        <w:instrText>T</w:instrText>
      </w:r>
      <w:r w:rsidRPr="00771C12">
        <w:instrText>)</w:instrText>
      </w:r>
      <w:r w:rsidRPr="00771C12">
        <w:fldChar w:fldCharType="end"/>
      </w:r>
    </w:p>
  </w:comment>
  <w:comment w:id="96" w:author="fj" w:date="2018-12-25T19:32:00Z" w:initials="fj">
    <w:p w14:paraId="7D7E5ABF" w14:textId="77777777" w:rsidR="000B79F1" w:rsidRDefault="000B79F1">
      <w:pPr>
        <w:pStyle w:val="aa"/>
      </w:pPr>
      <w:r>
        <w:rPr>
          <w:rStyle w:val="a9"/>
        </w:rPr>
        <w:annotationRef/>
      </w:r>
      <w:r>
        <w:t>（</w:t>
      </w:r>
      <w:r w:rsidRPr="00771C12">
        <w:t>1</w:t>
      </w:r>
      <w:r>
        <w:t>）</w:t>
      </w:r>
      <w:r w:rsidRPr="00771C12">
        <w:t>BD</w:t>
      </w:r>
    </w:p>
    <w:p w14:paraId="171BF129" w14:textId="77777777" w:rsidR="000B79F1" w:rsidRDefault="000B79F1">
      <w:pPr>
        <w:pStyle w:val="aa"/>
      </w:pPr>
      <w:r>
        <w:t>（</w:t>
      </w:r>
      <w:r w:rsidRPr="00771C12">
        <w:t>2</w:t>
      </w:r>
      <w:r>
        <w:t>）</w:t>
      </w:r>
      <w:r w:rsidRPr="00771C12">
        <w:t>9.4</w:t>
      </w:r>
    </w:p>
    <w:p w14:paraId="07E296E0" w14:textId="6006939E" w:rsidR="000B79F1" w:rsidRDefault="000B79F1">
      <w:pPr>
        <w:pStyle w:val="aa"/>
      </w:pPr>
      <w:r>
        <w:t>（</w:t>
      </w:r>
      <w:r w:rsidRPr="00771C12">
        <w:t>3</w:t>
      </w:r>
      <w:r>
        <w:t>）</w:t>
      </w:r>
      <w:r w:rsidRPr="00771C12">
        <w:t>增加小球下落的高度；多次重复实验，结果取平均值。</w:t>
      </w:r>
      <w:r>
        <w:t>（</w:t>
      </w:r>
      <w:r w:rsidRPr="00771C12">
        <w:t>其他答案只要合理也可</w:t>
      </w:r>
      <w:r>
        <w:t>）</w:t>
      </w:r>
    </w:p>
  </w:comment>
  <w:comment w:id="97" w:author="fj" w:date="2018-12-25T19:15:00Z" w:initials="fj">
    <w:p w14:paraId="08D147D1" w14:textId="77777777" w:rsidR="000B79F1" w:rsidRDefault="000B79F1">
      <w:pPr>
        <w:pStyle w:val="aa"/>
      </w:pPr>
      <w:r>
        <w:rPr>
          <w:rStyle w:val="a9"/>
        </w:rPr>
        <w:annotationRef/>
      </w:r>
      <w:r>
        <w:t>（</w:t>
      </w:r>
      <w:r w:rsidRPr="00771C12">
        <w:t>1</w:t>
      </w:r>
      <w:r>
        <w:t>）</w:t>
      </w:r>
      <w:r w:rsidRPr="00771C12">
        <w:t>0.984</w:t>
      </w:r>
    </w:p>
    <w:p w14:paraId="7659B318" w14:textId="77777777" w:rsidR="000B79F1" w:rsidRDefault="000B79F1">
      <w:pPr>
        <w:pStyle w:val="aa"/>
      </w:pPr>
      <w:r>
        <w:t>（</w:t>
      </w:r>
      <w:r w:rsidRPr="00771C12">
        <w:t>2</w:t>
      </w:r>
      <w:r>
        <w:t>）</w:t>
      </w:r>
      <w:r w:rsidRPr="00771C12">
        <w:t>9.77</w:t>
      </w:r>
    </w:p>
    <w:p w14:paraId="4AE49722" w14:textId="31043AE3" w:rsidR="000B79F1" w:rsidRDefault="000B79F1">
      <w:pPr>
        <w:pStyle w:val="aa"/>
      </w:pPr>
      <w:r>
        <w:t>（</w:t>
      </w:r>
      <w:r w:rsidRPr="00771C12">
        <w:t>3</w:t>
      </w:r>
      <w:r>
        <w:t>）</w:t>
      </w:r>
      <w:r w:rsidRPr="00771C12">
        <w:t>1.64</w:t>
      </w:r>
      <w:r>
        <w:t>（</w:t>
      </w:r>
      <w:r w:rsidRPr="00771C12">
        <w:t>或</w:t>
      </w:r>
      <w:r w:rsidRPr="00771C12">
        <w:t>1.63</w:t>
      </w:r>
      <w:r>
        <w:t>）</w:t>
      </w:r>
    </w:p>
  </w:comment>
  <w:comment w:id="98" w:author="fj" w:date="2018-12-25T19:16:00Z" w:initials="fj">
    <w:p w14:paraId="7FC8EE21" w14:textId="77777777" w:rsidR="000B79F1" w:rsidRDefault="000B79F1">
      <w:pPr>
        <w:pStyle w:val="aa"/>
      </w:pPr>
      <w:r>
        <w:rPr>
          <w:rStyle w:val="a9"/>
        </w:rPr>
        <w:annotationRef/>
      </w:r>
      <w:r>
        <w:t>（</w:t>
      </w:r>
      <w:r w:rsidRPr="00771C12">
        <w:t>1</w:t>
      </w:r>
      <w:r>
        <w:t>）</w:t>
      </w:r>
      <w:r w:rsidRPr="00771C12">
        <w:t>1.010</w:t>
      </w:r>
    </w:p>
    <w:p w14:paraId="41FBC077" w14:textId="77777777" w:rsidR="000B79F1" w:rsidRDefault="000B79F1">
      <w:pPr>
        <w:pStyle w:val="aa"/>
      </w:pPr>
      <w:r>
        <w:t>（</w:t>
      </w:r>
      <w:r w:rsidRPr="00771C12">
        <w:t>2</w:t>
      </w:r>
      <w:r>
        <w:t>）</w:t>
      </w:r>
      <w:r w:rsidRPr="00771C12">
        <w:t>1.0</w:t>
      </w:r>
      <w:r>
        <w:rPr>
          <w:rFonts w:hint="eastAsia"/>
        </w:rPr>
        <w:t>，</w:t>
      </w:r>
      <w:r w:rsidRPr="00771C12">
        <w:t>2.5</w:t>
      </w:r>
    </w:p>
    <w:p w14:paraId="28F4A9D0" w14:textId="469DB325" w:rsidR="000B79F1" w:rsidRDefault="000B79F1">
      <w:pPr>
        <w:pStyle w:val="aa"/>
      </w:pPr>
      <w:r>
        <w:t>（</w:t>
      </w:r>
      <w:r w:rsidRPr="00771C12">
        <w:t>3</w:t>
      </w:r>
      <w:r>
        <w:t>）</w:t>
      </w:r>
      <w:r w:rsidRPr="00771C12">
        <w:t>平均速度</w:t>
      </w:r>
      <w:r>
        <w:rPr>
          <w:rFonts w:hint="eastAsia"/>
        </w:rPr>
        <w:t>，</w:t>
      </w:r>
      <w:r w:rsidRPr="00771C12">
        <w:t>滑块</w:t>
      </w:r>
    </w:p>
  </w:comment>
  <w:comment w:id="99" w:author="fj" w:date="2018-12-25T19:17:00Z" w:initials="fj">
    <w:p w14:paraId="702B4B32" w14:textId="77777777" w:rsidR="000B79F1" w:rsidRDefault="000B79F1">
      <w:pPr>
        <w:pStyle w:val="aa"/>
      </w:pPr>
      <w:r>
        <w:rPr>
          <w:rStyle w:val="a9"/>
        </w:rPr>
        <w:annotationRef/>
      </w:r>
      <w:r>
        <w:t>（</w:t>
      </w:r>
      <w:r w:rsidRPr="00771C12">
        <w:t>1</w:t>
      </w:r>
      <w:r>
        <w:t>）</w:t>
      </w:r>
      <w:r w:rsidRPr="00771C12">
        <w:fldChar w:fldCharType="begin"/>
      </w:r>
      <w:r w:rsidRPr="00771C12">
        <w:instrText>eq \f(</w:instrText>
      </w:r>
      <w:r w:rsidRPr="00771C12">
        <w:rPr>
          <w:i/>
        </w:rPr>
        <w:instrText>d</w:instrText>
      </w:r>
      <w:r w:rsidRPr="00771C12">
        <w:rPr>
          <w:vertAlign w:val="subscript"/>
        </w:rPr>
        <w:instrText>6</w:instrText>
      </w:r>
      <w:r w:rsidRPr="00771C12">
        <w:instrText>－</w:instrText>
      </w:r>
      <w:r w:rsidRPr="00771C12">
        <w:rPr>
          <w:i/>
        </w:rPr>
        <w:instrText>d</w:instrText>
      </w:r>
      <w:r w:rsidRPr="00771C12">
        <w:rPr>
          <w:vertAlign w:val="subscript"/>
        </w:rPr>
        <w:instrText>4</w:instrText>
      </w:r>
      <w:r w:rsidRPr="00771C12">
        <w:rPr>
          <w:i/>
        </w:rPr>
        <w:instrText>,</w:instrText>
      </w:r>
      <w:r w:rsidRPr="00771C12">
        <w:instrText>10</w:instrText>
      </w:r>
      <w:r w:rsidRPr="00771C12">
        <w:rPr>
          <w:i/>
        </w:rPr>
        <w:instrText>T</w:instrText>
      </w:r>
      <w:r w:rsidRPr="00771C12">
        <w:instrText>)</w:instrText>
      </w:r>
      <w:r w:rsidRPr="00771C12">
        <w:fldChar w:fldCharType="end"/>
      </w:r>
    </w:p>
    <w:p w14:paraId="2D42192A" w14:textId="77777777" w:rsidR="000B79F1" w:rsidRDefault="000B79F1">
      <w:pPr>
        <w:pStyle w:val="aa"/>
      </w:pPr>
      <w:r>
        <w:t>（</w:t>
      </w:r>
      <w:r w:rsidRPr="00771C12">
        <w:t>2</w:t>
      </w:r>
      <w:r>
        <w:t>）</w:t>
      </w:r>
    </w:p>
    <w:p w14:paraId="43FE639A" w14:textId="422BC813" w:rsidR="000B79F1" w:rsidRDefault="000B79F1">
      <w:pPr>
        <w:pStyle w:val="aa"/>
      </w:pPr>
      <w:r w:rsidRPr="00771C12">
        <w:rPr>
          <w:rFonts w:eastAsia="仿宋_GB2312"/>
          <w:noProof/>
        </w:rPr>
        <w:drawing>
          <wp:inline distT="0" distB="0" distL="0" distR="0" wp14:anchorId="24A76A2E" wp14:editId="45A1220E">
            <wp:extent cx="2095500" cy="2019300"/>
            <wp:effectExtent l="0" t="0" r="0" b="0"/>
            <wp:docPr id="1" name="图片 1" descr="E:\电子稿\金版教程（魏）\2016\3.6\课件-物理（高三一轮书\39WLL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E:\电子稿\金版教程（魏）\2016\3.6\课件-物理（高三一轮书\39WLL7.tif"/>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2095500" cy="2019300"/>
                    </a:xfrm>
                    <a:prstGeom prst="rect">
                      <a:avLst/>
                    </a:prstGeom>
                    <a:noFill/>
                    <a:ln>
                      <a:noFill/>
                    </a:ln>
                  </pic:spPr>
                </pic:pic>
              </a:graphicData>
            </a:graphic>
          </wp:inline>
        </w:drawing>
      </w:r>
    </w:p>
    <w:p w14:paraId="6B5BDD63" w14:textId="77777777" w:rsidR="000B79F1" w:rsidRDefault="000B79F1">
      <w:pPr>
        <w:pStyle w:val="aa"/>
      </w:pPr>
      <w:r w:rsidRPr="00771C12">
        <w:t>0.40</w:t>
      </w:r>
    </w:p>
    <w:p w14:paraId="3075F4DA" w14:textId="78B3BDF0" w:rsidR="000B79F1" w:rsidRDefault="000B79F1">
      <w:pPr>
        <w:pStyle w:val="aa"/>
      </w:pPr>
      <w:r>
        <w:t>（</w:t>
      </w:r>
      <w:r w:rsidRPr="00771C12">
        <w:t>3</w:t>
      </w:r>
      <w:r>
        <w:t>）</w:t>
      </w:r>
      <w:r w:rsidRPr="00771C12">
        <w:t>不变</w:t>
      </w:r>
    </w:p>
  </w:comment>
  <w:comment w:id="100" w:author="fj" w:date="2018-12-28T09:18:00Z" w:initials="fj">
    <w:p w14:paraId="6D39A25A" w14:textId="77777777" w:rsidR="000B79F1" w:rsidRDefault="000B79F1">
      <w:pPr>
        <w:pStyle w:val="aa"/>
      </w:pPr>
      <w:r>
        <w:rPr>
          <w:rStyle w:val="a9"/>
        </w:rPr>
        <w:annotationRef/>
      </w:r>
      <w:r>
        <w:t>（</w:t>
      </w:r>
      <w:r w:rsidRPr="00771C12">
        <w:t>1</w:t>
      </w:r>
      <w:r>
        <w:t>）</w:t>
      </w:r>
      <w:r w:rsidRPr="00771C12">
        <w:t>2 m/s</w:t>
      </w:r>
    </w:p>
    <w:p w14:paraId="7B84FF15" w14:textId="5002E63F" w:rsidR="000B79F1" w:rsidRDefault="000B79F1">
      <w:pPr>
        <w:pStyle w:val="aa"/>
      </w:pPr>
      <w:r>
        <w:t>（</w:t>
      </w:r>
      <w:r w:rsidRPr="00771C12">
        <w:t>2</w:t>
      </w:r>
      <w:r>
        <w:t>）</w:t>
      </w:r>
      <w:r w:rsidRPr="00771C12">
        <w:t>0.5 m/s</w:t>
      </w:r>
      <w:r w:rsidRPr="00771C12">
        <w:rPr>
          <w:vertAlign w:val="superscript"/>
        </w:rPr>
        <w:t>2</w:t>
      </w:r>
      <w:r>
        <w:rPr>
          <w:rFonts w:hint="eastAsia"/>
        </w:rPr>
        <w:t>，</w:t>
      </w:r>
      <w:r w:rsidRPr="00771C12">
        <w:t>0.33 m/s</w:t>
      </w:r>
      <w:r w:rsidRPr="00771C12">
        <w:rPr>
          <w:vertAlign w:val="superscript"/>
        </w:rPr>
        <w:t>2</w:t>
      </w:r>
    </w:p>
  </w:comment>
  <w:comment w:id="101" w:author="fj" w:date="2018-12-28T09:19:00Z" w:initials="fj">
    <w:p w14:paraId="3636220D" w14:textId="1481CBEC" w:rsidR="000B79F1" w:rsidRDefault="000B79F1">
      <w:pPr>
        <w:pStyle w:val="aa"/>
      </w:pPr>
      <w:r>
        <w:rPr>
          <w:rStyle w:val="a9"/>
        </w:rPr>
        <w:annotationRef/>
      </w:r>
      <w:r>
        <w:rPr>
          <w:rFonts w:hint="eastAsia"/>
        </w:rPr>
        <w:t>ABC</w:t>
      </w:r>
    </w:p>
  </w:comment>
  <w:comment w:id="102" w:author="fj" w:date="2018-12-28T09:20:00Z" w:initials="fj">
    <w:p w14:paraId="2E3481B1" w14:textId="44582062" w:rsidR="000B79F1" w:rsidRDefault="000B79F1">
      <w:pPr>
        <w:pStyle w:val="aa"/>
      </w:pPr>
      <w:r>
        <w:rPr>
          <w:rStyle w:val="a9"/>
        </w:rPr>
        <w:annotationRef/>
      </w:r>
      <w:r>
        <w:rPr>
          <w:rFonts w:hint="eastAsia"/>
        </w:rPr>
        <w:t>D</w:t>
      </w:r>
    </w:p>
  </w:comment>
  <w:comment w:id="103" w:author="fj" w:date="2018-12-28T10:38:00Z" w:initials="fj">
    <w:p w14:paraId="6A5447D5" w14:textId="59A47620" w:rsidR="000B79F1" w:rsidRDefault="000B79F1">
      <w:pPr>
        <w:pStyle w:val="aa"/>
      </w:pPr>
      <w:r>
        <w:rPr>
          <w:rStyle w:val="a9"/>
        </w:rPr>
        <w:annotationRef/>
      </w:r>
      <w:r>
        <w:rPr>
          <w:rFonts w:hint="eastAsia"/>
        </w:rPr>
        <w:t>C</w:t>
      </w:r>
    </w:p>
  </w:comment>
  <w:comment w:id="104" w:author="fj" w:date="2018-12-28T10:38:00Z" w:initials="fj">
    <w:p w14:paraId="1E5EDD75" w14:textId="1FEE99E6" w:rsidR="000B79F1" w:rsidRDefault="000B79F1">
      <w:pPr>
        <w:pStyle w:val="aa"/>
      </w:pPr>
      <w:r>
        <w:rPr>
          <w:rStyle w:val="a9"/>
        </w:rPr>
        <w:annotationRef/>
      </w:r>
      <w:r>
        <w:rPr>
          <w:rFonts w:hint="eastAsia"/>
        </w:rPr>
        <w:t>B</w:t>
      </w:r>
    </w:p>
  </w:comment>
  <w:comment w:id="105" w:author="fj" w:date="2018-12-28T10:45:00Z" w:initials="fj">
    <w:p w14:paraId="04A55F86" w14:textId="43DE5DED" w:rsidR="000B79F1" w:rsidRDefault="000B79F1">
      <w:pPr>
        <w:pStyle w:val="aa"/>
      </w:pPr>
      <w:r>
        <w:rPr>
          <w:rStyle w:val="a9"/>
        </w:rPr>
        <w:annotationRef/>
      </w:r>
      <w:r w:rsidRPr="00771C12">
        <w:t>9</w:t>
      </w:r>
      <w:r w:rsidRPr="00771C12">
        <w:t>节</w:t>
      </w:r>
    </w:p>
  </w:comment>
  <w:comment w:id="106" w:author="fj" w:date="2018-12-28T10:38:00Z" w:initials="fj">
    <w:p w14:paraId="53332FF8" w14:textId="460C8F5C" w:rsidR="000B79F1" w:rsidRDefault="000B79F1">
      <w:pPr>
        <w:pStyle w:val="aa"/>
      </w:pPr>
      <w:r>
        <w:rPr>
          <w:rStyle w:val="a9"/>
        </w:rPr>
        <w:annotationRef/>
      </w:r>
      <w:r>
        <w:rPr>
          <w:rFonts w:hint="eastAsia"/>
        </w:rPr>
        <w:t>AD</w:t>
      </w:r>
    </w:p>
  </w:comment>
  <w:comment w:id="107" w:author="fj" w:date="2018-12-28T10:37:00Z" w:initials="fj">
    <w:p w14:paraId="2951D7A9" w14:textId="77777777" w:rsidR="000B79F1" w:rsidRDefault="000B79F1">
      <w:pPr>
        <w:pStyle w:val="aa"/>
        <w:rPr>
          <w:vertAlign w:val="superscript"/>
        </w:rPr>
      </w:pPr>
      <w:r>
        <w:rPr>
          <w:rStyle w:val="a9"/>
        </w:rPr>
        <w:annotationRef/>
      </w:r>
      <w:r>
        <w:t>（</w:t>
      </w:r>
      <w:r w:rsidRPr="00771C12">
        <w:t>1</w:t>
      </w:r>
      <w:r>
        <w:t>）</w:t>
      </w:r>
      <w:r w:rsidRPr="00771C12">
        <w:t>5 m/s</w:t>
      </w:r>
      <w:r w:rsidRPr="00771C12">
        <w:rPr>
          <w:vertAlign w:val="superscript"/>
        </w:rPr>
        <w:t>2</w:t>
      </w:r>
    </w:p>
    <w:p w14:paraId="4394E877" w14:textId="77777777" w:rsidR="000B79F1" w:rsidRDefault="000B79F1">
      <w:pPr>
        <w:pStyle w:val="aa"/>
      </w:pPr>
      <w:r>
        <w:t>（</w:t>
      </w:r>
      <w:r w:rsidRPr="00771C12">
        <w:t>2</w:t>
      </w:r>
      <w:r>
        <w:t>）</w:t>
      </w:r>
      <w:r w:rsidRPr="00771C12">
        <w:t>1.75 m/s</w:t>
      </w:r>
    </w:p>
    <w:p w14:paraId="14F3B5D4" w14:textId="77777777" w:rsidR="000B79F1" w:rsidRDefault="000B79F1">
      <w:pPr>
        <w:pStyle w:val="aa"/>
      </w:pPr>
      <w:r>
        <w:t>（</w:t>
      </w:r>
      <w:r w:rsidRPr="00771C12">
        <w:t>3</w:t>
      </w:r>
      <w:r>
        <w:t>）</w:t>
      </w:r>
      <w:r w:rsidRPr="00771C12">
        <w:t>0.25 m</w:t>
      </w:r>
    </w:p>
    <w:p w14:paraId="6BA7F598" w14:textId="7037F65A" w:rsidR="000B79F1" w:rsidRDefault="000B79F1">
      <w:pPr>
        <w:pStyle w:val="aa"/>
      </w:pPr>
      <w:r>
        <w:t>（</w:t>
      </w:r>
      <w:r w:rsidRPr="00771C12">
        <w:t>4</w:t>
      </w:r>
      <w:r>
        <w:t>）</w:t>
      </w:r>
      <w:r w:rsidRPr="00771C12">
        <w:t>2</w:t>
      </w:r>
      <w:r w:rsidRPr="00771C12">
        <w:t>颗</w:t>
      </w:r>
    </w:p>
  </w:comment>
  <w:comment w:id="108" w:author="fj" w:date="2018-12-28T10:37:00Z" w:initials="fj">
    <w:p w14:paraId="5A104ECD" w14:textId="36025B69" w:rsidR="000B79F1" w:rsidRDefault="000B79F1">
      <w:pPr>
        <w:pStyle w:val="aa"/>
      </w:pPr>
      <w:r>
        <w:rPr>
          <w:rStyle w:val="a9"/>
        </w:rPr>
        <w:annotationRef/>
      </w:r>
      <w:r>
        <w:rPr>
          <w:rFonts w:hint="eastAsia"/>
        </w:rPr>
        <w:t>B</w:t>
      </w:r>
    </w:p>
  </w:comment>
  <w:comment w:id="109" w:author="fj" w:date="2018-12-28T10:36:00Z" w:initials="fj">
    <w:p w14:paraId="4AC2FA3A" w14:textId="0E3AA466" w:rsidR="000B79F1" w:rsidRDefault="000B79F1">
      <w:pPr>
        <w:pStyle w:val="aa"/>
      </w:pPr>
      <w:r>
        <w:rPr>
          <w:rStyle w:val="a9"/>
        </w:rPr>
        <w:annotationRef/>
      </w:r>
      <w:r>
        <w:rPr>
          <w:rFonts w:hint="eastAsia"/>
        </w:rPr>
        <w:t>B</w:t>
      </w:r>
    </w:p>
  </w:comment>
  <w:comment w:id="110" w:author="fj" w:date="2018-12-28T10:36:00Z" w:initials="fj">
    <w:p w14:paraId="6B6B1C9E" w14:textId="6FF24AD5" w:rsidR="000B79F1" w:rsidRDefault="000B79F1">
      <w:pPr>
        <w:pStyle w:val="aa"/>
      </w:pPr>
      <w:r>
        <w:rPr>
          <w:rStyle w:val="a9"/>
        </w:rPr>
        <w:annotationRef/>
      </w:r>
      <w:r>
        <w:rPr>
          <w:rFonts w:hint="eastAsia"/>
        </w:rPr>
        <w:t>C</w:t>
      </w:r>
    </w:p>
  </w:comment>
  <w:comment w:id="111" w:author="fj" w:date="2018-12-28T10:40:00Z" w:initials="fj">
    <w:p w14:paraId="4DFD555E" w14:textId="4C127DA4" w:rsidR="000B79F1" w:rsidRDefault="000B79F1">
      <w:pPr>
        <w:pStyle w:val="aa"/>
      </w:pPr>
      <w:r>
        <w:rPr>
          <w:rStyle w:val="a9"/>
        </w:rPr>
        <w:annotationRef/>
      </w:r>
      <w:r w:rsidRPr="00771C12">
        <w:fldChar w:fldCharType="begin"/>
      </w:r>
      <w:r w:rsidRPr="00771C12">
        <w:instrText>eq \f(</w:instrText>
      </w:r>
      <w:r w:rsidRPr="00771C12">
        <w:rPr>
          <w:i/>
        </w:rPr>
        <w:instrText>x,</w:instrText>
      </w:r>
      <w:r w:rsidRPr="00771C12">
        <w:rPr>
          <w:rFonts w:ascii="Book Antiqua" w:hAnsi="Book Antiqua"/>
          <w:i/>
        </w:rPr>
        <w:instrText>v</w:instrText>
      </w:r>
      <w:r w:rsidRPr="00771C12">
        <w:instrText>)</w:instrText>
      </w:r>
      <w:r w:rsidRPr="00771C12">
        <w:fldChar w:fldCharType="end"/>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D9CDFE7" w15:done="0"/>
  <w15:commentEx w15:paraId="25EB80D1" w15:done="0"/>
  <w15:commentEx w15:paraId="42069075" w15:done="0"/>
  <w15:commentEx w15:paraId="25785016" w15:done="0"/>
  <w15:commentEx w15:paraId="6E497C2A" w15:done="0"/>
  <w15:commentEx w15:paraId="371CF223" w15:done="0"/>
  <w15:commentEx w15:paraId="293F9348" w15:done="0"/>
  <w15:commentEx w15:paraId="17D4C553" w15:done="0"/>
  <w15:commentEx w15:paraId="4E99F8C8" w15:done="0"/>
  <w15:commentEx w15:paraId="1B712B37" w15:done="0"/>
  <w15:commentEx w15:paraId="1344F24B" w15:done="0"/>
  <w15:commentEx w15:paraId="6D595880" w15:done="0"/>
  <w15:commentEx w15:paraId="41498CC1" w15:done="0"/>
  <w15:commentEx w15:paraId="200AAE1E" w15:done="0"/>
  <w15:commentEx w15:paraId="28850A61" w15:done="0"/>
  <w15:commentEx w15:paraId="42C52F75" w15:done="0"/>
  <w15:commentEx w15:paraId="2FC900AD" w15:done="0"/>
  <w15:commentEx w15:paraId="4B903F83" w15:done="0"/>
  <w15:commentEx w15:paraId="1247FD29" w15:done="0"/>
  <w15:commentEx w15:paraId="2BE2438B" w15:done="0"/>
  <w15:commentEx w15:paraId="5D2CE0E5" w15:done="0"/>
  <w15:commentEx w15:paraId="777C0DBA" w15:done="0"/>
  <w15:commentEx w15:paraId="7060B95E" w15:done="0"/>
  <w15:commentEx w15:paraId="67EC683D" w15:done="0"/>
  <w15:commentEx w15:paraId="216A2FBD" w15:done="0"/>
  <w15:commentEx w15:paraId="5FB7E570" w15:done="0"/>
  <w15:commentEx w15:paraId="602745B4" w15:done="0"/>
  <w15:commentEx w15:paraId="513FBB6A" w15:done="0"/>
  <w15:commentEx w15:paraId="5E33D938" w15:done="0"/>
  <w15:commentEx w15:paraId="371E9BB5" w15:done="0"/>
  <w15:commentEx w15:paraId="54DFE65D" w15:done="0"/>
  <w15:commentEx w15:paraId="2E7F8F65" w15:done="0"/>
  <w15:commentEx w15:paraId="4BB1AD80" w15:done="0"/>
  <w15:commentEx w15:paraId="7B6291B2" w15:done="0"/>
  <w15:commentEx w15:paraId="590ECC18" w15:done="0"/>
  <w15:commentEx w15:paraId="088CFD1C" w15:done="0"/>
  <w15:commentEx w15:paraId="736BCF0B" w15:done="0"/>
  <w15:commentEx w15:paraId="11240F77" w15:done="0"/>
  <w15:commentEx w15:paraId="707BC7D6" w15:done="0"/>
  <w15:commentEx w15:paraId="2DD327EF" w15:done="0"/>
  <w15:commentEx w15:paraId="359EEB33" w15:done="0"/>
  <w15:commentEx w15:paraId="460047F6" w15:done="0"/>
  <w15:commentEx w15:paraId="596DFB4E" w15:done="0"/>
  <w15:commentEx w15:paraId="7903A32B" w15:done="0"/>
  <w15:commentEx w15:paraId="350C110F" w15:done="0"/>
  <w15:commentEx w15:paraId="719D8C01" w15:done="0"/>
  <w15:commentEx w15:paraId="459B8D63" w15:done="0"/>
  <w15:commentEx w15:paraId="7CB4AFE4" w15:done="0"/>
  <w15:commentEx w15:paraId="6F4909D4" w15:done="0"/>
  <w15:commentEx w15:paraId="44BB534E" w15:done="0"/>
  <w15:commentEx w15:paraId="157233ED" w15:done="0"/>
  <w15:commentEx w15:paraId="73D58FBB" w15:done="0"/>
  <w15:commentEx w15:paraId="1DB77CFD" w15:done="0"/>
  <w15:commentEx w15:paraId="38D1A66D" w15:done="0"/>
  <w15:commentEx w15:paraId="30E8798C" w15:done="0"/>
  <w15:commentEx w15:paraId="0B88A3F1" w15:done="0"/>
  <w15:commentEx w15:paraId="7F8689B4" w15:done="0"/>
  <w15:commentEx w15:paraId="1EC0FA8B" w15:done="0"/>
  <w15:commentEx w15:paraId="15F15B5A" w15:done="0"/>
  <w15:commentEx w15:paraId="14BA71A2" w15:done="0"/>
  <w15:commentEx w15:paraId="106F7BDA" w15:done="0"/>
  <w15:commentEx w15:paraId="5A3FFDFA" w15:done="0"/>
  <w15:commentEx w15:paraId="58437F53" w15:done="0"/>
  <w15:commentEx w15:paraId="6B953850" w15:done="0"/>
  <w15:commentEx w15:paraId="066F06D1" w15:done="0"/>
  <w15:commentEx w15:paraId="3334A726" w15:done="0"/>
  <w15:commentEx w15:paraId="5663CA6D" w15:done="0"/>
  <w15:commentEx w15:paraId="516F521D" w15:done="0"/>
  <w15:commentEx w15:paraId="26D5AFDA" w15:done="0"/>
  <w15:commentEx w15:paraId="0E6A275F" w15:done="0"/>
  <w15:commentEx w15:paraId="54E56D2B" w15:done="0"/>
  <w15:commentEx w15:paraId="2A42A4AE" w15:done="0"/>
  <w15:commentEx w15:paraId="7526C165" w15:done="0"/>
  <w15:commentEx w15:paraId="25EE76FF" w15:done="0"/>
  <w15:commentEx w15:paraId="3202B9EB" w15:done="0"/>
  <w15:commentEx w15:paraId="019A4BD0" w15:done="0"/>
  <w15:commentEx w15:paraId="0FDD0A51" w15:done="0"/>
  <w15:commentEx w15:paraId="1796C5DE" w15:done="0"/>
  <w15:commentEx w15:paraId="580323C2" w15:done="0"/>
  <w15:commentEx w15:paraId="7A6A617D" w15:done="0"/>
  <w15:commentEx w15:paraId="6B53A120" w15:done="0"/>
  <w15:commentEx w15:paraId="3D7F09D7" w15:done="0"/>
  <w15:commentEx w15:paraId="74B2B7E4" w15:done="0"/>
  <w15:commentEx w15:paraId="13B94149" w15:done="0"/>
  <w15:commentEx w15:paraId="23492436" w15:done="0"/>
  <w15:commentEx w15:paraId="6ADA27DB" w15:done="0"/>
  <w15:commentEx w15:paraId="150966B2" w15:done="0"/>
  <w15:commentEx w15:paraId="40E3EFBC" w15:done="0"/>
  <w15:commentEx w15:paraId="2788F7CD" w15:done="0"/>
  <w15:commentEx w15:paraId="6FE9C1F9" w15:done="0"/>
  <w15:commentEx w15:paraId="4CC01C46" w15:done="0"/>
  <w15:commentEx w15:paraId="738E5865" w15:done="0"/>
  <w15:commentEx w15:paraId="05FD87E1" w15:done="0"/>
  <w15:commentEx w15:paraId="6019D996" w15:done="0"/>
  <w15:commentEx w15:paraId="57A10E2B" w15:done="0"/>
  <w15:commentEx w15:paraId="07E296E0" w15:done="0"/>
  <w15:commentEx w15:paraId="4AE49722" w15:done="0"/>
  <w15:commentEx w15:paraId="28F4A9D0" w15:done="0"/>
  <w15:commentEx w15:paraId="3075F4DA" w15:done="0"/>
  <w15:commentEx w15:paraId="7B84FF15" w15:done="0"/>
  <w15:commentEx w15:paraId="3636220D" w15:done="0"/>
  <w15:commentEx w15:paraId="2E3481B1" w15:done="0"/>
  <w15:commentEx w15:paraId="6A5447D5" w15:done="0"/>
  <w15:commentEx w15:paraId="1E5EDD75" w15:done="0"/>
  <w15:commentEx w15:paraId="04A55F86" w15:done="0"/>
  <w15:commentEx w15:paraId="53332FF8" w15:done="0"/>
  <w15:commentEx w15:paraId="6BA7F598" w15:done="0"/>
  <w15:commentEx w15:paraId="5A104ECD" w15:done="0"/>
  <w15:commentEx w15:paraId="4AC2FA3A" w15:done="0"/>
  <w15:commentEx w15:paraId="6B6B1C9E" w15:done="0"/>
  <w15:commentEx w15:paraId="4DFD555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D9CDFE7" w16cid:durableId="210AC5E3"/>
  <w16cid:commentId w16cid:paraId="25EB80D1" w16cid:durableId="210AC5E4"/>
  <w16cid:commentId w16cid:paraId="42069075" w16cid:durableId="210AC5E5"/>
  <w16cid:commentId w16cid:paraId="25785016" w16cid:durableId="210AC5E6"/>
  <w16cid:commentId w16cid:paraId="6E497C2A" w16cid:durableId="210AC5E7"/>
  <w16cid:commentId w16cid:paraId="371CF223" w16cid:durableId="210AC5E8"/>
  <w16cid:commentId w16cid:paraId="293F9348" w16cid:durableId="210AC5E9"/>
  <w16cid:commentId w16cid:paraId="17D4C553" w16cid:durableId="210AC5EA"/>
  <w16cid:commentId w16cid:paraId="4E99F8C8" w16cid:durableId="210AC5EB"/>
  <w16cid:commentId w16cid:paraId="1B712B37" w16cid:durableId="210AC5EC"/>
  <w16cid:commentId w16cid:paraId="1344F24B" w16cid:durableId="210AC5ED"/>
  <w16cid:commentId w16cid:paraId="6D595880" w16cid:durableId="210AC5EE"/>
  <w16cid:commentId w16cid:paraId="41498CC1" w16cid:durableId="210AC5EF"/>
  <w16cid:commentId w16cid:paraId="200AAE1E" w16cid:durableId="210AC5F0"/>
  <w16cid:commentId w16cid:paraId="28850A61" w16cid:durableId="210AC5F1"/>
  <w16cid:commentId w16cid:paraId="42C52F75" w16cid:durableId="210AC5F2"/>
  <w16cid:commentId w16cid:paraId="2FC900AD" w16cid:durableId="210AC5F3"/>
  <w16cid:commentId w16cid:paraId="4B903F83" w16cid:durableId="210AC5F4"/>
  <w16cid:commentId w16cid:paraId="1247FD29" w16cid:durableId="210AC5F5"/>
  <w16cid:commentId w16cid:paraId="2BE2438B" w16cid:durableId="210AC5F6"/>
  <w16cid:commentId w16cid:paraId="5D2CE0E5" w16cid:durableId="210AC5F7"/>
  <w16cid:commentId w16cid:paraId="777C0DBA" w16cid:durableId="210AC5F8"/>
  <w16cid:commentId w16cid:paraId="7060B95E" w16cid:durableId="210AC5F9"/>
  <w16cid:commentId w16cid:paraId="67EC683D" w16cid:durableId="210AC5FA"/>
  <w16cid:commentId w16cid:paraId="216A2FBD" w16cid:durableId="210AC5FB"/>
  <w16cid:commentId w16cid:paraId="5FB7E570" w16cid:durableId="210AC5FC"/>
  <w16cid:commentId w16cid:paraId="602745B4" w16cid:durableId="210AC5FD"/>
  <w16cid:commentId w16cid:paraId="513FBB6A" w16cid:durableId="210AC5FE"/>
  <w16cid:commentId w16cid:paraId="5E33D938" w16cid:durableId="210AC5FF"/>
  <w16cid:commentId w16cid:paraId="371E9BB5" w16cid:durableId="210AC600"/>
  <w16cid:commentId w16cid:paraId="54DFE65D" w16cid:durableId="210AC601"/>
  <w16cid:commentId w16cid:paraId="2E7F8F65" w16cid:durableId="210AC602"/>
  <w16cid:commentId w16cid:paraId="4BB1AD80" w16cid:durableId="210AC603"/>
  <w16cid:commentId w16cid:paraId="7B6291B2" w16cid:durableId="210AC604"/>
  <w16cid:commentId w16cid:paraId="590ECC18" w16cid:durableId="210AC605"/>
  <w16cid:commentId w16cid:paraId="088CFD1C" w16cid:durableId="210AC606"/>
  <w16cid:commentId w16cid:paraId="736BCF0B" w16cid:durableId="210AC607"/>
  <w16cid:commentId w16cid:paraId="11240F77" w16cid:durableId="210AC608"/>
  <w16cid:commentId w16cid:paraId="707BC7D6" w16cid:durableId="210AC609"/>
  <w16cid:commentId w16cid:paraId="2DD327EF" w16cid:durableId="210AC60A"/>
  <w16cid:commentId w16cid:paraId="359EEB33" w16cid:durableId="210AC60B"/>
  <w16cid:commentId w16cid:paraId="460047F6" w16cid:durableId="210AC60C"/>
  <w16cid:commentId w16cid:paraId="596DFB4E" w16cid:durableId="210AC60D"/>
  <w16cid:commentId w16cid:paraId="7903A32B" w16cid:durableId="210AC60E"/>
  <w16cid:commentId w16cid:paraId="350C110F" w16cid:durableId="210AC60F"/>
  <w16cid:commentId w16cid:paraId="719D8C01" w16cid:durableId="210AC610"/>
  <w16cid:commentId w16cid:paraId="459B8D63" w16cid:durableId="210AC611"/>
  <w16cid:commentId w16cid:paraId="7CB4AFE4" w16cid:durableId="210AC612"/>
  <w16cid:commentId w16cid:paraId="6F4909D4" w16cid:durableId="210AC613"/>
  <w16cid:commentId w16cid:paraId="44BB534E" w16cid:durableId="210AC614"/>
  <w16cid:commentId w16cid:paraId="157233ED" w16cid:durableId="210AC615"/>
  <w16cid:commentId w16cid:paraId="73D58FBB" w16cid:durableId="210AC616"/>
  <w16cid:commentId w16cid:paraId="1DB77CFD" w16cid:durableId="210AC617"/>
  <w16cid:commentId w16cid:paraId="38D1A66D" w16cid:durableId="210AC618"/>
  <w16cid:commentId w16cid:paraId="30E8798C" w16cid:durableId="210AC619"/>
  <w16cid:commentId w16cid:paraId="0B88A3F1" w16cid:durableId="210AC61A"/>
  <w16cid:commentId w16cid:paraId="7F8689B4" w16cid:durableId="210AC61B"/>
  <w16cid:commentId w16cid:paraId="1EC0FA8B" w16cid:durableId="210AC61C"/>
  <w16cid:commentId w16cid:paraId="15F15B5A" w16cid:durableId="210AC61D"/>
  <w16cid:commentId w16cid:paraId="14BA71A2" w16cid:durableId="210AC61E"/>
  <w16cid:commentId w16cid:paraId="106F7BDA" w16cid:durableId="210AC61F"/>
  <w16cid:commentId w16cid:paraId="5A3FFDFA" w16cid:durableId="210AC620"/>
  <w16cid:commentId w16cid:paraId="58437F53" w16cid:durableId="210AC621"/>
  <w16cid:commentId w16cid:paraId="6B953850" w16cid:durableId="210AC622"/>
  <w16cid:commentId w16cid:paraId="066F06D1" w16cid:durableId="210AC623"/>
  <w16cid:commentId w16cid:paraId="3334A726" w16cid:durableId="210AC624"/>
  <w16cid:commentId w16cid:paraId="5663CA6D" w16cid:durableId="210AC625"/>
  <w16cid:commentId w16cid:paraId="516F521D" w16cid:durableId="210AC626"/>
  <w16cid:commentId w16cid:paraId="26D5AFDA" w16cid:durableId="210AC627"/>
  <w16cid:commentId w16cid:paraId="0E6A275F" w16cid:durableId="210AC628"/>
  <w16cid:commentId w16cid:paraId="54E56D2B" w16cid:durableId="210AC629"/>
  <w16cid:commentId w16cid:paraId="2A42A4AE" w16cid:durableId="210AC62A"/>
  <w16cid:commentId w16cid:paraId="7526C165" w16cid:durableId="210AC62B"/>
  <w16cid:commentId w16cid:paraId="25EE76FF" w16cid:durableId="210AC62C"/>
  <w16cid:commentId w16cid:paraId="3202B9EB" w16cid:durableId="210AC62D"/>
  <w16cid:commentId w16cid:paraId="019A4BD0" w16cid:durableId="210AC62E"/>
  <w16cid:commentId w16cid:paraId="0FDD0A51" w16cid:durableId="210AC62F"/>
  <w16cid:commentId w16cid:paraId="1796C5DE" w16cid:durableId="210AC630"/>
  <w16cid:commentId w16cid:paraId="580323C2" w16cid:durableId="210AC631"/>
  <w16cid:commentId w16cid:paraId="7A6A617D" w16cid:durableId="210AC632"/>
  <w16cid:commentId w16cid:paraId="6B53A120" w16cid:durableId="210AC633"/>
  <w16cid:commentId w16cid:paraId="3D7F09D7" w16cid:durableId="210AC634"/>
  <w16cid:commentId w16cid:paraId="74B2B7E4" w16cid:durableId="210AC635"/>
  <w16cid:commentId w16cid:paraId="13B94149" w16cid:durableId="210AC636"/>
  <w16cid:commentId w16cid:paraId="23492436" w16cid:durableId="210AC637"/>
  <w16cid:commentId w16cid:paraId="6ADA27DB" w16cid:durableId="210AC638"/>
  <w16cid:commentId w16cid:paraId="150966B2" w16cid:durableId="210AC639"/>
  <w16cid:commentId w16cid:paraId="40E3EFBC" w16cid:durableId="210AC63A"/>
  <w16cid:commentId w16cid:paraId="2788F7CD" w16cid:durableId="210AC63B"/>
  <w16cid:commentId w16cid:paraId="6FE9C1F9" w16cid:durableId="210AC63C"/>
  <w16cid:commentId w16cid:paraId="4CC01C46" w16cid:durableId="210AC63D"/>
  <w16cid:commentId w16cid:paraId="738E5865" w16cid:durableId="210AC63E"/>
  <w16cid:commentId w16cid:paraId="05FD87E1" w16cid:durableId="210AC63F"/>
  <w16cid:commentId w16cid:paraId="6019D996" w16cid:durableId="210AC640"/>
  <w16cid:commentId w16cid:paraId="57A10E2B" w16cid:durableId="210AC641"/>
  <w16cid:commentId w16cid:paraId="07E296E0" w16cid:durableId="210AC642"/>
  <w16cid:commentId w16cid:paraId="4AE49722" w16cid:durableId="210AC643"/>
  <w16cid:commentId w16cid:paraId="28F4A9D0" w16cid:durableId="210AC644"/>
  <w16cid:commentId w16cid:paraId="3075F4DA" w16cid:durableId="210AC645"/>
  <w16cid:commentId w16cid:paraId="7B84FF15" w16cid:durableId="210AC646"/>
  <w16cid:commentId w16cid:paraId="3636220D" w16cid:durableId="210AC647"/>
  <w16cid:commentId w16cid:paraId="2E3481B1" w16cid:durableId="210AC648"/>
  <w16cid:commentId w16cid:paraId="6A5447D5" w16cid:durableId="210AC649"/>
  <w16cid:commentId w16cid:paraId="1E5EDD75" w16cid:durableId="210AC64A"/>
  <w16cid:commentId w16cid:paraId="04A55F86" w16cid:durableId="210AC64B"/>
  <w16cid:commentId w16cid:paraId="53332FF8" w16cid:durableId="210AC64C"/>
  <w16cid:commentId w16cid:paraId="6BA7F598" w16cid:durableId="210AC64D"/>
  <w16cid:commentId w16cid:paraId="5A104ECD" w16cid:durableId="210AC64E"/>
  <w16cid:commentId w16cid:paraId="4AC2FA3A" w16cid:durableId="210AC64F"/>
  <w16cid:commentId w16cid:paraId="6B6B1C9E" w16cid:durableId="210AC650"/>
  <w16cid:commentId w16cid:paraId="4DFD555E" w16cid:durableId="210AC65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7DFC9E" w14:textId="77777777" w:rsidR="00B32E90" w:rsidRDefault="00B32E90" w:rsidP="00BB7CED">
      <w:r>
        <w:separator/>
      </w:r>
    </w:p>
  </w:endnote>
  <w:endnote w:type="continuationSeparator" w:id="0">
    <w:p w14:paraId="5916DFEF" w14:textId="77777777" w:rsidR="00B32E90" w:rsidRDefault="00B32E90" w:rsidP="00BB7C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仿宋_GB2312">
    <w:altName w:val="仿宋"/>
    <w:charset w:val="86"/>
    <w:family w:val="modern"/>
    <w:pitch w:val="fixed"/>
    <w:sig w:usb0="00000001"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宋体-方正超大字符集">
    <w:altName w:val="微软雅黑"/>
    <w:charset w:val="86"/>
    <w:family w:val="script"/>
    <w:pitch w:val="default"/>
    <w:sig w:usb0="00000001"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2079278"/>
      <w:docPartObj>
        <w:docPartGallery w:val="Page Numbers (Bottom of Page)"/>
        <w:docPartUnique/>
      </w:docPartObj>
    </w:sdtPr>
    <w:sdtContent>
      <w:sdt>
        <w:sdtPr>
          <w:id w:val="1728636285"/>
          <w:docPartObj>
            <w:docPartGallery w:val="Page Numbers (Top of Page)"/>
            <w:docPartUnique/>
          </w:docPartObj>
        </w:sdtPr>
        <w:sdtContent>
          <w:p w14:paraId="3AB32D73" w14:textId="220AF70F" w:rsidR="000B79F1" w:rsidRDefault="000B79F1">
            <w:pPr>
              <w:pStyle w:val="a7"/>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noProof/>
              </w:rPr>
              <w:t>65</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noProof/>
              </w:rPr>
              <w:t>65</w:t>
            </w:r>
            <w:r>
              <w:rPr>
                <w:b/>
                <w:bCs/>
                <w:sz w:val="24"/>
                <w:szCs w:val="24"/>
              </w:rPr>
              <w:fldChar w:fldCharType="end"/>
            </w:r>
          </w:p>
        </w:sdtContent>
      </w:sdt>
    </w:sdtContent>
  </w:sdt>
  <w:p w14:paraId="06E379B6" w14:textId="77777777" w:rsidR="000B79F1" w:rsidRDefault="000B79F1">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06B19D" w14:textId="77777777" w:rsidR="00B32E90" w:rsidRDefault="00B32E90" w:rsidP="00BB7CED">
      <w:r>
        <w:separator/>
      </w:r>
    </w:p>
  </w:footnote>
  <w:footnote w:type="continuationSeparator" w:id="0">
    <w:p w14:paraId="2F565C4F" w14:textId="77777777" w:rsidR="00B32E90" w:rsidRDefault="00B32E90" w:rsidP="00BB7C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3927D92"/>
    <w:multiLevelType w:val="hybridMultilevel"/>
    <w:tmpl w:val="41049534"/>
    <w:lvl w:ilvl="0" w:tplc="A66ACBFC">
      <w:start w:val="1"/>
      <w:numFmt w:val="decimalEnclosedCircle"/>
      <w:lvlText w:val="%1"/>
      <w:lvlJc w:val="left"/>
      <w:pPr>
        <w:tabs>
          <w:tab w:val="num" w:pos="1365"/>
        </w:tabs>
        <w:ind w:left="1365" w:hanging="825"/>
      </w:pPr>
      <w:rPr>
        <w:rFonts w:ascii="宋体" w:hAnsi="宋体" w:cs="宋体" w:hint="default"/>
      </w:rPr>
    </w:lvl>
    <w:lvl w:ilvl="1" w:tplc="04090019" w:tentative="1">
      <w:start w:val="1"/>
      <w:numFmt w:val="lowerLetter"/>
      <w:lvlText w:val="%2)"/>
      <w:lvlJc w:val="left"/>
      <w:pPr>
        <w:tabs>
          <w:tab w:val="num" w:pos="1380"/>
        </w:tabs>
        <w:ind w:left="1380" w:hanging="420"/>
      </w:pPr>
    </w:lvl>
    <w:lvl w:ilvl="2" w:tplc="0409001B" w:tentative="1">
      <w:start w:val="1"/>
      <w:numFmt w:val="lowerRoman"/>
      <w:lvlText w:val="%3."/>
      <w:lvlJc w:val="right"/>
      <w:pPr>
        <w:tabs>
          <w:tab w:val="num" w:pos="1800"/>
        </w:tabs>
        <w:ind w:left="1800" w:hanging="420"/>
      </w:pPr>
    </w:lvl>
    <w:lvl w:ilvl="3" w:tplc="0409000F" w:tentative="1">
      <w:start w:val="1"/>
      <w:numFmt w:val="decimal"/>
      <w:lvlText w:val="%4."/>
      <w:lvlJc w:val="left"/>
      <w:pPr>
        <w:tabs>
          <w:tab w:val="num" w:pos="2220"/>
        </w:tabs>
        <w:ind w:left="2220" w:hanging="420"/>
      </w:pPr>
    </w:lvl>
    <w:lvl w:ilvl="4" w:tplc="04090019" w:tentative="1">
      <w:start w:val="1"/>
      <w:numFmt w:val="lowerLetter"/>
      <w:lvlText w:val="%5)"/>
      <w:lvlJc w:val="left"/>
      <w:pPr>
        <w:tabs>
          <w:tab w:val="num" w:pos="2640"/>
        </w:tabs>
        <w:ind w:left="2640" w:hanging="420"/>
      </w:pPr>
    </w:lvl>
    <w:lvl w:ilvl="5" w:tplc="0409001B" w:tentative="1">
      <w:start w:val="1"/>
      <w:numFmt w:val="lowerRoman"/>
      <w:lvlText w:val="%6."/>
      <w:lvlJc w:val="right"/>
      <w:pPr>
        <w:tabs>
          <w:tab w:val="num" w:pos="3060"/>
        </w:tabs>
        <w:ind w:left="3060" w:hanging="420"/>
      </w:pPr>
    </w:lvl>
    <w:lvl w:ilvl="6" w:tplc="0409000F" w:tentative="1">
      <w:start w:val="1"/>
      <w:numFmt w:val="decimal"/>
      <w:lvlText w:val="%7."/>
      <w:lvlJc w:val="left"/>
      <w:pPr>
        <w:tabs>
          <w:tab w:val="num" w:pos="3480"/>
        </w:tabs>
        <w:ind w:left="3480" w:hanging="420"/>
      </w:pPr>
    </w:lvl>
    <w:lvl w:ilvl="7" w:tplc="04090019" w:tentative="1">
      <w:start w:val="1"/>
      <w:numFmt w:val="lowerLetter"/>
      <w:lvlText w:val="%8)"/>
      <w:lvlJc w:val="left"/>
      <w:pPr>
        <w:tabs>
          <w:tab w:val="num" w:pos="3900"/>
        </w:tabs>
        <w:ind w:left="3900" w:hanging="420"/>
      </w:pPr>
    </w:lvl>
    <w:lvl w:ilvl="8" w:tplc="0409001B" w:tentative="1">
      <w:start w:val="1"/>
      <w:numFmt w:val="lowerRoman"/>
      <w:lvlText w:val="%9."/>
      <w:lvlJc w:val="right"/>
      <w:pPr>
        <w:tabs>
          <w:tab w:val="num" w:pos="4320"/>
        </w:tabs>
        <w:ind w:left="4320" w:hanging="420"/>
      </w:pPr>
    </w:lvl>
  </w:abstractNum>
  <w:abstractNum w:abstractNumId="1" w15:restartNumberingAfterBreak="0">
    <w:nsid w:val="52A72014"/>
    <w:multiLevelType w:val="hybridMultilevel"/>
    <w:tmpl w:val="B01E0E22"/>
    <w:lvl w:ilvl="0" w:tplc="10BE97D0">
      <w:start w:val="1"/>
      <w:numFmt w:val="decimal"/>
      <w:lvlText w:val="例%1"/>
      <w:lvlJc w:val="left"/>
      <w:pPr>
        <w:tabs>
          <w:tab w:val="num" w:pos="1897"/>
        </w:tabs>
        <w:ind w:left="1897" w:hanging="1335"/>
      </w:pPr>
      <w:rPr>
        <w:rFonts w:eastAsia="黑体" w:hint="default"/>
      </w:rPr>
    </w:lvl>
    <w:lvl w:ilvl="1" w:tplc="04090019" w:tentative="1">
      <w:start w:val="1"/>
      <w:numFmt w:val="lowerLetter"/>
      <w:lvlText w:val="%2)"/>
      <w:lvlJc w:val="left"/>
      <w:pPr>
        <w:tabs>
          <w:tab w:val="num" w:pos="1402"/>
        </w:tabs>
        <w:ind w:left="1402" w:hanging="420"/>
      </w:pPr>
    </w:lvl>
    <w:lvl w:ilvl="2" w:tplc="0409001B" w:tentative="1">
      <w:start w:val="1"/>
      <w:numFmt w:val="lowerRoman"/>
      <w:lvlText w:val="%3."/>
      <w:lvlJc w:val="right"/>
      <w:pPr>
        <w:tabs>
          <w:tab w:val="num" w:pos="1822"/>
        </w:tabs>
        <w:ind w:left="1822" w:hanging="420"/>
      </w:pPr>
    </w:lvl>
    <w:lvl w:ilvl="3" w:tplc="0409000F" w:tentative="1">
      <w:start w:val="1"/>
      <w:numFmt w:val="decimal"/>
      <w:lvlText w:val="%4."/>
      <w:lvlJc w:val="left"/>
      <w:pPr>
        <w:tabs>
          <w:tab w:val="num" w:pos="2242"/>
        </w:tabs>
        <w:ind w:left="2242" w:hanging="420"/>
      </w:pPr>
    </w:lvl>
    <w:lvl w:ilvl="4" w:tplc="04090019" w:tentative="1">
      <w:start w:val="1"/>
      <w:numFmt w:val="lowerLetter"/>
      <w:lvlText w:val="%5)"/>
      <w:lvlJc w:val="left"/>
      <w:pPr>
        <w:tabs>
          <w:tab w:val="num" w:pos="2662"/>
        </w:tabs>
        <w:ind w:left="2662" w:hanging="420"/>
      </w:pPr>
    </w:lvl>
    <w:lvl w:ilvl="5" w:tplc="0409001B" w:tentative="1">
      <w:start w:val="1"/>
      <w:numFmt w:val="lowerRoman"/>
      <w:lvlText w:val="%6."/>
      <w:lvlJc w:val="right"/>
      <w:pPr>
        <w:tabs>
          <w:tab w:val="num" w:pos="3082"/>
        </w:tabs>
        <w:ind w:left="3082" w:hanging="420"/>
      </w:pPr>
    </w:lvl>
    <w:lvl w:ilvl="6" w:tplc="0409000F" w:tentative="1">
      <w:start w:val="1"/>
      <w:numFmt w:val="decimal"/>
      <w:lvlText w:val="%7."/>
      <w:lvlJc w:val="left"/>
      <w:pPr>
        <w:tabs>
          <w:tab w:val="num" w:pos="3502"/>
        </w:tabs>
        <w:ind w:left="3502" w:hanging="420"/>
      </w:pPr>
    </w:lvl>
    <w:lvl w:ilvl="7" w:tplc="04090019" w:tentative="1">
      <w:start w:val="1"/>
      <w:numFmt w:val="lowerLetter"/>
      <w:lvlText w:val="%8)"/>
      <w:lvlJc w:val="left"/>
      <w:pPr>
        <w:tabs>
          <w:tab w:val="num" w:pos="3922"/>
        </w:tabs>
        <w:ind w:left="3922" w:hanging="420"/>
      </w:pPr>
    </w:lvl>
    <w:lvl w:ilvl="8" w:tplc="0409001B" w:tentative="1">
      <w:start w:val="1"/>
      <w:numFmt w:val="lowerRoman"/>
      <w:lvlText w:val="%9."/>
      <w:lvlJc w:val="right"/>
      <w:pPr>
        <w:tabs>
          <w:tab w:val="num" w:pos="4342"/>
        </w:tabs>
        <w:ind w:left="4342" w:hanging="420"/>
      </w:pPr>
    </w:lvl>
  </w:abstractNum>
  <w:abstractNum w:abstractNumId="2" w15:restartNumberingAfterBreak="0">
    <w:nsid w:val="629C58A5"/>
    <w:multiLevelType w:val="hybridMultilevel"/>
    <w:tmpl w:val="A320B216"/>
    <w:lvl w:ilvl="0" w:tplc="ABD8FC6E">
      <w:start w:val="2"/>
      <w:numFmt w:val="decimalEnclosedCircle"/>
      <w:lvlText w:val="%1"/>
      <w:lvlJc w:val="left"/>
      <w:pPr>
        <w:ind w:left="360" w:hanging="360"/>
      </w:pPr>
      <w:rPr>
        <w:rFonts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6DCD2395"/>
    <w:multiLevelType w:val="hybridMultilevel"/>
    <w:tmpl w:val="AE904106"/>
    <w:lvl w:ilvl="0" w:tplc="8FBEF48E">
      <w:start w:val="1"/>
      <w:numFmt w:val="decimal"/>
      <w:lvlText w:val="%1."/>
      <w:lvlJc w:val="left"/>
      <w:pPr>
        <w:tabs>
          <w:tab w:val="num" w:pos="1290"/>
        </w:tabs>
        <w:ind w:left="1290" w:hanging="750"/>
      </w:pPr>
      <w:rPr>
        <w:rFonts w:hint="default"/>
      </w:rPr>
    </w:lvl>
    <w:lvl w:ilvl="1" w:tplc="04090019" w:tentative="1">
      <w:start w:val="1"/>
      <w:numFmt w:val="lowerLetter"/>
      <w:lvlText w:val="%2)"/>
      <w:lvlJc w:val="left"/>
      <w:pPr>
        <w:tabs>
          <w:tab w:val="num" w:pos="1380"/>
        </w:tabs>
        <w:ind w:left="1380" w:hanging="420"/>
      </w:pPr>
    </w:lvl>
    <w:lvl w:ilvl="2" w:tplc="0409001B" w:tentative="1">
      <w:start w:val="1"/>
      <w:numFmt w:val="lowerRoman"/>
      <w:lvlText w:val="%3."/>
      <w:lvlJc w:val="right"/>
      <w:pPr>
        <w:tabs>
          <w:tab w:val="num" w:pos="1800"/>
        </w:tabs>
        <w:ind w:left="1800" w:hanging="420"/>
      </w:pPr>
    </w:lvl>
    <w:lvl w:ilvl="3" w:tplc="0409000F" w:tentative="1">
      <w:start w:val="1"/>
      <w:numFmt w:val="decimal"/>
      <w:lvlText w:val="%4."/>
      <w:lvlJc w:val="left"/>
      <w:pPr>
        <w:tabs>
          <w:tab w:val="num" w:pos="2220"/>
        </w:tabs>
        <w:ind w:left="2220" w:hanging="420"/>
      </w:pPr>
    </w:lvl>
    <w:lvl w:ilvl="4" w:tplc="04090019" w:tentative="1">
      <w:start w:val="1"/>
      <w:numFmt w:val="lowerLetter"/>
      <w:lvlText w:val="%5)"/>
      <w:lvlJc w:val="left"/>
      <w:pPr>
        <w:tabs>
          <w:tab w:val="num" w:pos="2640"/>
        </w:tabs>
        <w:ind w:left="2640" w:hanging="420"/>
      </w:pPr>
    </w:lvl>
    <w:lvl w:ilvl="5" w:tplc="0409001B" w:tentative="1">
      <w:start w:val="1"/>
      <w:numFmt w:val="lowerRoman"/>
      <w:lvlText w:val="%6."/>
      <w:lvlJc w:val="right"/>
      <w:pPr>
        <w:tabs>
          <w:tab w:val="num" w:pos="3060"/>
        </w:tabs>
        <w:ind w:left="3060" w:hanging="420"/>
      </w:pPr>
    </w:lvl>
    <w:lvl w:ilvl="6" w:tplc="0409000F" w:tentative="1">
      <w:start w:val="1"/>
      <w:numFmt w:val="decimal"/>
      <w:lvlText w:val="%7."/>
      <w:lvlJc w:val="left"/>
      <w:pPr>
        <w:tabs>
          <w:tab w:val="num" w:pos="3480"/>
        </w:tabs>
        <w:ind w:left="3480" w:hanging="420"/>
      </w:pPr>
    </w:lvl>
    <w:lvl w:ilvl="7" w:tplc="04090019" w:tentative="1">
      <w:start w:val="1"/>
      <w:numFmt w:val="lowerLetter"/>
      <w:lvlText w:val="%8)"/>
      <w:lvlJc w:val="left"/>
      <w:pPr>
        <w:tabs>
          <w:tab w:val="num" w:pos="3900"/>
        </w:tabs>
        <w:ind w:left="3900" w:hanging="420"/>
      </w:pPr>
    </w:lvl>
    <w:lvl w:ilvl="8" w:tplc="0409001B" w:tentative="1">
      <w:start w:val="1"/>
      <w:numFmt w:val="lowerRoman"/>
      <w:lvlText w:val="%9."/>
      <w:lvlJc w:val="right"/>
      <w:pPr>
        <w:tabs>
          <w:tab w:val="num" w:pos="4320"/>
        </w:tabs>
        <w:ind w:left="4320" w:hanging="420"/>
      </w:pPr>
    </w:lvl>
  </w:abstractNum>
  <w:num w:numId="1">
    <w:abstractNumId w:val="0"/>
  </w:num>
  <w:num w:numId="2">
    <w:abstractNumId w:val="3"/>
  </w:num>
  <w:num w:numId="3">
    <w:abstractNumId w:val="1"/>
  </w:num>
  <w:num w:numId="4">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fj">
    <w15:presenceInfo w15:providerId="None" w15:userId="fj"/>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7CED"/>
    <w:rsid w:val="000A7350"/>
    <w:rsid w:val="000B79F1"/>
    <w:rsid w:val="00180C3B"/>
    <w:rsid w:val="002412A9"/>
    <w:rsid w:val="002457E0"/>
    <w:rsid w:val="00254390"/>
    <w:rsid w:val="00290C34"/>
    <w:rsid w:val="002A2009"/>
    <w:rsid w:val="002D7467"/>
    <w:rsid w:val="00345AFF"/>
    <w:rsid w:val="0039607B"/>
    <w:rsid w:val="003E31AE"/>
    <w:rsid w:val="003F1BC2"/>
    <w:rsid w:val="00436974"/>
    <w:rsid w:val="00450166"/>
    <w:rsid w:val="00486195"/>
    <w:rsid w:val="004D6339"/>
    <w:rsid w:val="00561460"/>
    <w:rsid w:val="00580DE0"/>
    <w:rsid w:val="005D0359"/>
    <w:rsid w:val="005D47C5"/>
    <w:rsid w:val="00657872"/>
    <w:rsid w:val="006D33B1"/>
    <w:rsid w:val="00760367"/>
    <w:rsid w:val="007729AC"/>
    <w:rsid w:val="007B5EB6"/>
    <w:rsid w:val="007D581A"/>
    <w:rsid w:val="007D684E"/>
    <w:rsid w:val="007E0747"/>
    <w:rsid w:val="008201C1"/>
    <w:rsid w:val="008205C9"/>
    <w:rsid w:val="0084379D"/>
    <w:rsid w:val="00862307"/>
    <w:rsid w:val="008A0F87"/>
    <w:rsid w:val="008A7B6D"/>
    <w:rsid w:val="0090082D"/>
    <w:rsid w:val="00944B34"/>
    <w:rsid w:val="009C60B1"/>
    <w:rsid w:val="00A17F88"/>
    <w:rsid w:val="00A85C84"/>
    <w:rsid w:val="00AD653C"/>
    <w:rsid w:val="00B204A7"/>
    <w:rsid w:val="00B32E90"/>
    <w:rsid w:val="00B44EBA"/>
    <w:rsid w:val="00B64E9E"/>
    <w:rsid w:val="00B85923"/>
    <w:rsid w:val="00BB7CED"/>
    <w:rsid w:val="00BE158D"/>
    <w:rsid w:val="00C237FB"/>
    <w:rsid w:val="00C562A8"/>
    <w:rsid w:val="00C75881"/>
    <w:rsid w:val="00D76280"/>
    <w:rsid w:val="00E02685"/>
    <w:rsid w:val="00E46599"/>
    <w:rsid w:val="00E77A47"/>
    <w:rsid w:val="00F04831"/>
    <w:rsid w:val="00F23EBF"/>
    <w:rsid w:val="00F45C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2049"/>
    <o:shapelayout v:ext="edit">
      <o:idmap v:ext="edit" data="1"/>
    </o:shapelayout>
  </w:shapeDefaults>
  <w:decimalSymbol w:val="."/>
  <w:listSeparator w:val=","/>
  <w14:docId w14:val="093FB24E"/>
  <w15:chartTrackingRefBased/>
  <w15:docId w15:val="{691CE4F5-6B48-456C-887E-3C720F011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B7CED"/>
    <w:pPr>
      <w:widowControl w:val="0"/>
      <w:jc w:val="both"/>
    </w:pPr>
    <w:rPr>
      <w:rFonts w:ascii="Times New Roman" w:eastAsia="宋体" w:hAnsi="Times New Roman" w:cs="Times New Roman"/>
      <w:szCs w:val="24"/>
    </w:rPr>
  </w:style>
  <w:style w:type="paragraph" w:styleId="1">
    <w:name w:val="heading 1"/>
    <w:basedOn w:val="a"/>
    <w:next w:val="a"/>
    <w:link w:val="10"/>
    <w:qFormat/>
    <w:rsid w:val="00A85C84"/>
    <w:pPr>
      <w:keepNext/>
      <w:keepLines/>
      <w:spacing w:before="75" w:after="75"/>
      <w:jc w:val="center"/>
      <w:outlineLvl w:val="0"/>
    </w:pPr>
    <w:rPr>
      <w:rFonts w:eastAsia="黑体"/>
      <w:bCs/>
      <w:kern w:val="44"/>
      <w:sz w:val="32"/>
      <w:szCs w:val="44"/>
    </w:rPr>
  </w:style>
  <w:style w:type="paragraph" w:styleId="2">
    <w:name w:val="heading 2"/>
    <w:basedOn w:val="a"/>
    <w:next w:val="a"/>
    <w:link w:val="20"/>
    <w:qFormat/>
    <w:rsid w:val="00290C34"/>
    <w:pPr>
      <w:keepNext/>
      <w:keepLines/>
      <w:spacing w:before="75" w:after="75"/>
      <w:outlineLvl w:val="1"/>
    </w:pPr>
    <w:rPr>
      <w:rFonts w:ascii="Arial" w:eastAsia="黑体" w:hAnsi="Arial"/>
      <w:bCs/>
      <w:sz w:val="28"/>
      <w:szCs w:val="32"/>
    </w:rPr>
  </w:style>
  <w:style w:type="paragraph" w:styleId="3">
    <w:name w:val="heading 3"/>
    <w:basedOn w:val="a"/>
    <w:next w:val="a"/>
    <w:link w:val="30"/>
    <w:qFormat/>
    <w:rsid w:val="00290C34"/>
    <w:pPr>
      <w:keepNext/>
      <w:keepLines/>
      <w:spacing w:before="75" w:after="75"/>
      <w:outlineLvl w:val="2"/>
    </w:pPr>
    <w:rPr>
      <w:rFonts w:eastAsia="黑体"/>
      <w:bCs/>
      <w:sz w:val="24"/>
      <w:szCs w:val="32"/>
    </w:rPr>
  </w:style>
  <w:style w:type="paragraph" w:styleId="4">
    <w:name w:val="heading 4"/>
    <w:basedOn w:val="a"/>
    <w:next w:val="a"/>
    <w:link w:val="40"/>
    <w:qFormat/>
    <w:rsid w:val="00290C34"/>
    <w:pPr>
      <w:keepNext/>
      <w:keepLines/>
      <w:spacing w:before="75" w:after="75"/>
      <w:outlineLvl w:val="3"/>
    </w:pPr>
    <w:rPr>
      <w:rFonts w:ascii="Arial" w:eastAsia="黑体" w:hAnsi="Arial"/>
      <w:b/>
      <w:bCs/>
      <w:szCs w:val="28"/>
    </w:rPr>
  </w:style>
  <w:style w:type="paragraph" w:styleId="5">
    <w:name w:val="heading 5"/>
    <w:basedOn w:val="a"/>
    <w:next w:val="a"/>
    <w:link w:val="50"/>
    <w:qFormat/>
    <w:rsid w:val="00BB7CED"/>
    <w:pPr>
      <w:keepNext/>
      <w:keepLines/>
      <w:spacing w:before="280" w:after="290" w:line="376" w:lineRule="auto"/>
      <w:outlineLvl w:val="4"/>
    </w:pPr>
    <w:rPr>
      <w:b/>
      <w:bCs/>
      <w:sz w:val="28"/>
      <w:szCs w:val="28"/>
    </w:rPr>
  </w:style>
  <w:style w:type="paragraph" w:styleId="6">
    <w:name w:val="heading 6"/>
    <w:basedOn w:val="a"/>
    <w:next w:val="a"/>
    <w:link w:val="60"/>
    <w:qFormat/>
    <w:rsid w:val="00BB7CED"/>
    <w:pPr>
      <w:keepNext/>
      <w:keepLines/>
      <w:spacing w:before="240" w:after="64" w:line="320" w:lineRule="auto"/>
      <w:outlineLvl w:val="5"/>
    </w:pPr>
    <w:rPr>
      <w:rFonts w:ascii="Arial" w:eastAsia="黑体" w:hAnsi="Arial"/>
      <w:b/>
      <w:bCs/>
      <w:sz w:val="24"/>
    </w:rPr>
  </w:style>
  <w:style w:type="paragraph" w:styleId="7">
    <w:name w:val="heading 7"/>
    <w:basedOn w:val="a"/>
    <w:next w:val="a"/>
    <w:link w:val="70"/>
    <w:qFormat/>
    <w:rsid w:val="00BB7CED"/>
    <w:pPr>
      <w:keepNext/>
      <w:keepLines/>
      <w:spacing w:before="240" w:after="64" w:line="320" w:lineRule="auto"/>
      <w:outlineLvl w:val="6"/>
    </w:pPr>
    <w:rPr>
      <w:b/>
      <w:bCs/>
      <w:sz w:val="24"/>
    </w:rPr>
  </w:style>
  <w:style w:type="paragraph" w:styleId="8">
    <w:name w:val="heading 8"/>
    <w:basedOn w:val="a"/>
    <w:next w:val="a"/>
    <w:link w:val="80"/>
    <w:qFormat/>
    <w:rsid w:val="00BB7CED"/>
    <w:pPr>
      <w:keepNext/>
      <w:keepLines/>
      <w:spacing w:before="240" w:after="64" w:line="320" w:lineRule="auto"/>
      <w:outlineLvl w:val="7"/>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rsid w:val="00A85C84"/>
    <w:rPr>
      <w:rFonts w:ascii="Times New Roman" w:eastAsia="黑体" w:hAnsi="Times New Roman" w:cs="Times New Roman"/>
      <w:bCs/>
      <w:kern w:val="44"/>
      <w:sz w:val="32"/>
      <w:szCs w:val="44"/>
    </w:rPr>
  </w:style>
  <w:style w:type="character" w:customStyle="1" w:styleId="20">
    <w:name w:val="标题 2 字符"/>
    <w:basedOn w:val="a0"/>
    <w:link w:val="2"/>
    <w:rsid w:val="00290C34"/>
    <w:rPr>
      <w:rFonts w:ascii="Arial" w:eastAsia="黑体" w:hAnsi="Arial" w:cs="Times New Roman"/>
      <w:bCs/>
      <w:sz w:val="28"/>
      <w:szCs w:val="32"/>
    </w:rPr>
  </w:style>
  <w:style w:type="character" w:customStyle="1" w:styleId="30">
    <w:name w:val="标题 3 字符"/>
    <w:basedOn w:val="a0"/>
    <w:link w:val="3"/>
    <w:rsid w:val="00290C34"/>
    <w:rPr>
      <w:rFonts w:ascii="Times New Roman" w:eastAsia="黑体" w:hAnsi="Times New Roman" w:cs="Times New Roman"/>
      <w:bCs/>
      <w:sz w:val="24"/>
      <w:szCs w:val="32"/>
    </w:rPr>
  </w:style>
  <w:style w:type="character" w:customStyle="1" w:styleId="40">
    <w:name w:val="标题 4 字符"/>
    <w:basedOn w:val="a0"/>
    <w:link w:val="4"/>
    <w:rsid w:val="00290C34"/>
    <w:rPr>
      <w:rFonts w:ascii="Arial" w:eastAsia="黑体" w:hAnsi="Arial" w:cs="Times New Roman"/>
      <w:b/>
      <w:bCs/>
      <w:szCs w:val="28"/>
    </w:rPr>
  </w:style>
  <w:style w:type="character" w:customStyle="1" w:styleId="50">
    <w:name w:val="标题 5 字符"/>
    <w:basedOn w:val="a0"/>
    <w:link w:val="5"/>
    <w:rsid w:val="00BB7CED"/>
    <w:rPr>
      <w:rFonts w:ascii="Times New Roman" w:eastAsia="宋体" w:hAnsi="Times New Roman" w:cs="Times New Roman"/>
      <w:b/>
      <w:bCs/>
      <w:sz w:val="28"/>
      <w:szCs w:val="28"/>
    </w:rPr>
  </w:style>
  <w:style w:type="character" w:customStyle="1" w:styleId="60">
    <w:name w:val="标题 6 字符"/>
    <w:basedOn w:val="a0"/>
    <w:link w:val="6"/>
    <w:rsid w:val="00BB7CED"/>
    <w:rPr>
      <w:rFonts w:ascii="Arial" w:eastAsia="黑体" w:hAnsi="Arial" w:cs="Times New Roman"/>
      <w:b/>
      <w:bCs/>
      <w:sz w:val="24"/>
      <w:szCs w:val="24"/>
    </w:rPr>
  </w:style>
  <w:style w:type="character" w:customStyle="1" w:styleId="70">
    <w:name w:val="标题 7 字符"/>
    <w:basedOn w:val="a0"/>
    <w:link w:val="7"/>
    <w:rsid w:val="00BB7CED"/>
    <w:rPr>
      <w:rFonts w:ascii="Times New Roman" w:eastAsia="宋体" w:hAnsi="Times New Roman" w:cs="Times New Roman"/>
      <w:b/>
      <w:bCs/>
      <w:sz w:val="24"/>
      <w:szCs w:val="24"/>
    </w:rPr>
  </w:style>
  <w:style w:type="character" w:customStyle="1" w:styleId="80">
    <w:name w:val="标题 8 字符"/>
    <w:basedOn w:val="a0"/>
    <w:link w:val="8"/>
    <w:rsid w:val="00BB7CED"/>
    <w:rPr>
      <w:rFonts w:ascii="Arial" w:eastAsia="黑体" w:hAnsi="Arial" w:cs="Times New Roman"/>
      <w:sz w:val="24"/>
      <w:szCs w:val="24"/>
    </w:rPr>
  </w:style>
  <w:style w:type="paragraph" w:styleId="a3">
    <w:name w:val="Plain Text"/>
    <w:basedOn w:val="a"/>
    <w:link w:val="a4"/>
    <w:rsid w:val="00BB7CED"/>
    <w:rPr>
      <w:rFonts w:ascii="宋体" w:hAnsi="Courier New" w:cs="Courier New"/>
      <w:szCs w:val="21"/>
    </w:rPr>
  </w:style>
  <w:style w:type="character" w:customStyle="1" w:styleId="a4">
    <w:name w:val="纯文本 字符"/>
    <w:basedOn w:val="a0"/>
    <w:link w:val="a3"/>
    <w:rsid w:val="00BB7CED"/>
    <w:rPr>
      <w:rFonts w:ascii="宋体" w:eastAsia="宋体" w:hAnsi="Courier New" w:cs="Courier New"/>
      <w:szCs w:val="21"/>
    </w:rPr>
  </w:style>
  <w:style w:type="paragraph" w:styleId="a5">
    <w:name w:val="header"/>
    <w:basedOn w:val="a"/>
    <w:link w:val="a6"/>
    <w:uiPriority w:val="99"/>
    <w:unhideWhenUsed/>
    <w:rsid w:val="00BB7CED"/>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BB7CED"/>
    <w:rPr>
      <w:rFonts w:ascii="Times New Roman" w:eastAsia="宋体" w:hAnsi="Times New Roman" w:cs="Times New Roman"/>
      <w:sz w:val="18"/>
      <w:szCs w:val="18"/>
    </w:rPr>
  </w:style>
  <w:style w:type="paragraph" w:styleId="a7">
    <w:name w:val="footer"/>
    <w:basedOn w:val="a"/>
    <w:link w:val="a8"/>
    <w:uiPriority w:val="99"/>
    <w:unhideWhenUsed/>
    <w:rsid w:val="00BB7CED"/>
    <w:pPr>
      <w:tabs>
        <w:tab w:val="center" w:pos="4153"/>
        <w:tab w:val="right" w:pos="8306"/>
      </w:tabs>
      <w:snapToGrid w:val="0"/>
      <w:jc w:val="left"/>
    </w:pPr>
    <w:rPr>
      <w:sz w:val="18"/>
      <w:szCs w:val="18"/>
    </w:rPr>
  </w:style>
  <w:style w:type="character" w:customStyle="1" w:styleId="a8">
    <w:name w:val="页脚 字符"/>
    <w:basedOn w:val="a0"/>
    <w:link w:val="a7"/>
    <w:uiPriority w:val="99"/>
    <w:rsid w:val="00BB7CED"/>
    <w:rPr>
      <w:rFonts w:ascii="Times New Roman" w:eastAsia="宋体" w:hAnsi="Times New Roman" w:cs="Times New Roman"/>
      <w:sz w:val="18"/>
      <w:szCs w:val="18"/>
    </w:rPr>
  </w:style>
  <w:style w:type="character" w:styleId="a9">
    <w:name w:val="annotation reference"/>
    <w:basedOn w:val="a0"/>
    <w:uiPriority w:val="99"/>
    <w:semiHidden/>
    <w:unhideWhenUsed/>
    <w:rsid w:val="00A85C84"/>
    <w:rPr>
      <w:sz w:val="21"/>
      <w:szCs w:val="21"/>
    </w:rPr>
  </w:style>
  <w:style w:type="paragraph" w:styleId="aa">
    <w:name w:val="annotation text"/>
    <w:basedOn w:val="a"/>
    <w:link w:val="ab"/>
    <w:uiPriority w:val="99"/>
    <w:semiHidden/>
    <w:unhideWhenUsed/>
    <w:rsid w:val="00A85C84"/>
    <w:pPr>
      <w:jc w:val="left"/>
    </w:pPr>
  </w:style>
  <w:style w:type="character" w:customStyle="1" w:styleId="ab">
    <w:name w:val="批注文字 字符"/>
    <w:basedOn w:val="a0"/>
    <w:link w:val="aa"/>
    <w:uiPriority w:val="99"/>
    <w:semiHidden/>
    <w:rsid w:val="00A85C84"/>
    <w:rPr>
      <w:rFonts w:ascii="Times New Roman" w:eastAsia="宋体" w:hAnsi="Times New Roman" w:cs="Times New Roman"/>
      <w:szCs w:val="24"/>
    </w:rPr>
  </w:style>
  <w:style w:type="paragraph" w:styleId="ac">
    <w:name w:val="annotation subject"/>
    <w:basedOn w:val="aa"/>
    <w:next w:val="aa"/>
    <w:link w:val="ad"/>
    <w:uiPriority w:val="99"/>
    <w:semiHidden/>
    <w:unhideWhenUsed/>
    <w:rsid w:val="00A85C84"/>
    <w:rPr>
      <w:b/>
      <w:bCs/>
    </w:rPr>
  </w:style>
  <w:style w:type="character" w:customStyle="1" w:styleId="ad">
    <w:name w:val="批注主题 字符"/>
    <w:basedOn w:val="ab"/>
    <w:link w:val="ac"/>
    <w:uiPriority w:val="99"/>
    <w:semiHidden/>
    <w:rsid w:val="00A85C84"/>
    <w:rPr>
      <w:rFonts w:ascii="Times New Roman" w:eastAsia="宋体" w:hAnsi="Times New Roman" w:cs="Times New Roman"/>
      <w:b/>
      <w:bCs/>
      <w:szCs w:val="24"/>
    </w:rPr>
  </w:style>
  <w:style w:type="paragraph" w:styleId="ae">
    <w:name w:val="Balloon Text"/>
    <w:basedOn w:val="a"/>
    <w:link w:val="af"/>
    <w:uiPriority w:val="99"/>
    <w:semiHidden/>
    <w:unhideWhenUsed/>
    <w:rsid w:val="00A85C84"/>
    <w:rPr>
      <w:sz w:val="18"/>
      <w:szCs w:val="18"/>
    </w:rPr>
  </w:style>
  <w:style w:type="character" w:customStyle="1" w:styleId="af">
    <w:name w:val="批注框文本 字符"/>
    <w:basedOn w:val="a0"/>
    <w:link w:val="ae"/>
    <w:uiPriority w:val="99"/>
    <w:semiHidden/>
    <w:rsid w:val="00A85C84"/>
    <w:rPr>
      <w:rFonts w:ascii="Times New Roman" w:eastAsia="宋体" w:hAnsi="Times New Roman" w:cs="Times New Roman"/>
      <w:sz w:val="18"/>
      <w:szCs w:val="18"/>
    </w:rPr>
  </w:style>
  <w:style w:type="paragraph" w:styleId="af0">
    <w:name w:val="No Spacing"/>
    <w:uiPriority w:val="1"/>
    <w:qFormat/>
    <w:rsid w:val="007E0747"/>
    <w:pPr>
      <w:widowControl w:val="0"/>
      <w:jc w:val="both"/>
    </w:pPr>
    <w:rPr>
      <w:rFonts w:ascii="Times New Roman" w:eastAsia="宋体"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image" Target="file:///E:\&#30005;&#23376;&#31295;\&#37329;&#29256;&#25945;&#31243;&#65288;&#39759;&#65289;\2016\3.6\&#35838;&#20214;-&#29289;&#29702;&#65288;&#39640;&#19977;&#19968;&#36718;&#20070;\39WLL7.tif" TargetMode="External"/><Relationship Id="rId1" Type="http://schemas.openxmlformats.org/officeDocument/2006/relationships/image" Target="media/image91.png"/></Relationships>
</file>

<file path=word/_rels/document.xml.rels><?xml version="1.0" encoding="UTF-8" standalone="yes"?>
<Relationships xmlns="http://schemas.openxmlformats.org/package/2006/relationships"><Relationship Id="rId117" Type="http://schemas.openxmlformats.org/officeDocument/2006/relationships/image" Target="file:///E:\&#30005;&#23376;&#31295;\&#37329;&#29256;&#25945;&#31243;&#65288;&#39759;&#65289;\2016\3.6\&#35838;&#20214;-&#29289;&#29702;&#65288;&#39640;&#19977;&#19968;&#36718;&#20070;\65WL530.tif" TargetMode="External"/><Relationship Id="rId21" Type="http://schemas.openxmlformats.org/officeDocument/2006/relationships/image" Target="media/image7.png"/><Relationship Id="rId42" Type="http://schemas.openxmlformats.org/officeDocument/2006/relationships/image" Target="media/image18.png"/><Relationship Id="rId63" Type="http://schemas.openxmlformats.org/officeDocument/2006/relationships/image" Target="media/image29.png"/><Relationship Id="rId84" Type="http://schemas.openxmlformats.org/officeDocument/2006/relationships/image" Target="file:///E:\&#30005;&#23376;&#31295;\&#37329;&#29256;&#25945;&#31243;&#65288;&#39759;&#65289;\2016\3.6\&#35838;&#20214;-&#29289;&#29702;&#65288;&#39640;&#19977;&#19968;&#36718;&#20070;\80WL17.tif" TargetMode="External"/><Relationship Id="rId138" Type="http://schemas.openxmlformats.org/officeDocument/2006/relationships/image" Target="media/image67.png"/><Relationship Id="rId159" Type="http://schemas.openxmlformats.org/officeDocument/2006/relationships/image" Target="file:///E:\&#30005;&#23376;&#31295;\&#37329;&#29256;&#25945;&#31243;&#65288;&#39759;&#65289;\2016\3.6\&#35838;&#20214;-&#29289;&#29702;&#65288;&#39640;&#19977;&#19968;&#36718;&#20070;\39WL28.tif" TargetMode="External"/><Relationship Id="rId170" Type="http://schemas.openxmlformats.org/officeDocument/2006/relationships/image" Target="media/image83.png"/><Relationship Id="rId191" Type="http://schemas.openxmlformats.org/officeDocument/2006/relationships/image" Target="file:///E:\&#30005;&#23376;&#31295;\&#37329;&#29256;&#25945;&#31243;&#65288;&#39759;&#65289;\2016\3.6\&#35838;&#20214;-&#29289;&#29702;&#65288;&#39640;&#19977;&#19968;&#36718;&#20070;\39WLL7.tif" TargetMode="External"/><Relationship Id="rId205" Type="http://schemas.openxmlformats.org/officeDocument/2006/relationships/image" Target="file:///E:\&#30005;&#23376;&#31295;\&#37329;&#29256;&#25945;&#31243;&#65288;&#39759;&#65289;\2016\3.6\&#35838;&#20214;-&#29289;&#29702;&#65288;&#39640;&#19977;&#19968;&#36718;&#20070;\65WL547.tif" TargetMode="External"/><Relationship Id="rId107" Type="http://schemas.openxmlformats.org/officeDocument/2006/relationships/image" Target="file:///E:\&#30005;&#23376;&#31295;\&#37329;&#29256;&#25945;&#31243;&#65288;&#39759;&#65289;\2016\3.6\&#35838;&#20214;-&#29289;&#29702;&#65288;&#39640;&#19977;&#19968;&#36718;&#20070;\14QQWL4.tif" TargetMode="External"/><Relationship Id="rId11" Type="http://schemas.openxmlformats.org/officeDocument/2006/relationships/image" Target="media/image2.png"/><Relationship Id="rId32" Type="http://schemas.openxmlformats.org/officeDocument/2006/relationships/image" Target="media/image13.png"/><Relationship Id="rId53" Type="http://schemas.openxmlformats.org/officeDocument/2006/relationships/image" Target="file:///E:\&#30005;&#23376;&#31295;\&#37329;&#29256;&#25945;&#31243;&#65288;&#39759;&#65289;\2016\3.6\&#35838;&#20214;-&#29289;&#29702;&#65288;&#39640;&#19977;&#19968;&#36718;&#20070;\80WL10.tif" TargetMode="External"/><Relationship Id="rId74" Type="http://schemas.openxmlformats.org/officeDocument/2006/relationships/image" Target="file:///E:\&#30005;&#23376;&#31295;\&#37329;&#29256;&#25945;&#31243;&#65288;&#39759;&#65289;\2016\3.6\&#35838;&#20214;-&#29289;&#29702;&#65288;&#39640;&#19977;&#19968;&#36718;&#20070;\80WL15.tif" TargetMode="External"/><Relationship Id="rId128" Type="http://schemas.openxmlformats.org/officeDocument/2006/relationships/image" Target="media/image62.png"/><Relationship Id="rId149" Type="http://schemas.openxmlformats.org/officeDocument/2006/relationships/image" Target="file:///E:\&#30005;&#23376;&#31295;\&#37329;&#29256;&#25945;&#31243;&#65288;&#39759;&#65289;\2016\3.6\&#35838;&#20214;-&#29289;&#29702;&#65288;&#39640;&#19977;&#19968;&#36718;&#20070;\39WL+10A.tif" TargetMode="External"/><Relationship Id="rId5" Type="http://schemas.openxmlformats.org/officeDocument/2006/relationships/footnotes" Target="footnotes.xml"/><Relationship Id="rId95" Type="http://schemas.openxmlformats.org/officeDocument/2006/relationships/image" Target="media/image45.png"/><Relationship Id="rId160" Type="http://schemas.openxmlformats.org/officeDocument/2006/relationships/image" Target="media/image78.png"/><Relationship Id="rId181" Type="http://schemas.openxmlformats.org/officeDocument/2006/relationships/image" Target="file:///E:\&#30005;&#23376;&#31295;\&#37329;&#29256;&#25945;&#31243;&#65288;&#39759;&#65289;\2016\3.6\&#35838;&#20214;-&#29289;&#29702;&#65288;&#39640;&#19977;&#19968;&#36718;&#20070;\80WL40.tif" TargetMode="External"/><Relationship Id="rId22" Type="http://schemas.openxmlformats.org/officeDocument/2006/relationships/image" Target="file:///E:\&#30005;&#23376;&#31295;\&#37329;&#29256;&#25945;&#31243;&#65288;&#39759;&#65289;\2016\3.6\&#35838;&#20214;-&#29289;&#29702;&#65288;&#39640;&#19977;&#19968;&#36718;&#20070;\65WL505.tif" TargetMode="External"/><Relationship Id="rId43" Type="http://schemas.openxmlformats.org/officeDocument/2006/relationships/image" Target="file:///E:\&#30005;&#23376;&#31295;\&#37329;&#29256;&#25945;&#31243;&#65288;&#39759;&#65289;\2016\3.6\&#35838;&#20214;-&#29289;&#29702;&#65288;&#39640;&#19977;&#19968;&#36718;&#20070;\80WL7.tif" TargetMode="External"/><Relationship Id="rId64" Type="http://schemas.openxmlformats.org/officeDocument/2006/relationships/image" Target="file:///E:\&#30005;&#23376;&#31295;\&#37329;&#29256;&#25945;&#31243;&#65288;&#39759;&#65289;\2016\3.6\&#35838;&#20214;-&#29289;&#29702;&#65288;&#39640;&#19977;&#19968;&#36718;&#20070;\80WL13.tif" TargetMode="External"/><Relationship Id="rId118" Type="http://schemas.openxmlformats.org/officeDocument/2006/relationships/image" Target="media/image57.png"/><Relationship Id="rId139" Type="http://schemas.openxmlformats.org/officeDocument/2006/relationships/image" Target="file:///E:\&#30005;&#23376;&#31295;\&#37329;&#29256;&#25945;&#31243;&#65288;&#39759;&#65289;\2016\3.6\&#35838;&#20214;-&#29289;&#29702;&#65288;&#39640;&#19977;&#19968;&#36718;&#20070;\39WLFF3.tif" TargetMode="External"/><Relationship Id="rId85" Type="http://schemas.openxmlformats.org/officeDocument/2006/relationships/image" Target="media/image40.png"/><Relationship Id="rId150" Type="http://schemas.openxmlformats.org/officeDocument/2006/relationships/image" Target="media/image73.png"/><Relationship Id="rId171" Type="http://schemas.openxmlformats.org/officeDocument/2006/relationships/image" Target="file:///E:\&#30005;&#23376;&#31295;\&#37329;&#29256;&#25945;&#31243;&#65288;&#39759;&#65289;\2016\3.6\&#35838;&#20214;-&#29289;&#29702;&#65288;&#39640;&#19977;&#19968;&#36718;&#20070;\80WL38.tif" TargetMode="External"/><Relationship Id="rId192" Type="http://schemas.openxmlformats.org/officeDocument/2006/relationships/image" Target="media/image94.png"/><Relationship Id="rId206" Type="http://schemas.openxmlformats.org/officeDocument/2006/relationships/footer" Target="footer1.xml"/><Relationship Id="rId12" Type="http://schemas.openxmlformats.org/officeDocument/2006/relationships/image" Target="file:///E:\&#30005;&#23376;&#31295;\&#37329;&#29256;&#25945;&#31243;&#65288;&#39759;&#65289;\2016\3.6\&#35838;&#20214;-&#29289;&#29702;&#65288;&#39640;&#19977;&#19968;&#36718;&#20070;\80WL1.tif" TargetMode="External"/><Relationship Id="rId33" Type="http://schemas.openxmlformats.org/officeDocument/2006/relationships/image" Target="file:///E:\&#30005;&#23376;&#31295;\&#37329;&#29256;&#25945;&#31243;&#65288;&#39759;&#65289;\2016\3.6\&#35838;&#20214;-&#29289;&#29702;&#65288;&#39640;&#19977;&#19968;&#36718;&#20070;\80WL6.tif" TargetMode="External"/><Relationship Id="rId108" Type="http://schemas.openxmlformats.org/officeDocument/2006/relationships/image" Target="media/image52.png"/><Relationship Id="rId129" Type="http://schemas.openxmlformats.org/officeDocument/2006/relationships/image" Target="file:///E:\&#30005;&#23376;&#31295;\&#37329;&#29256;&#25945;&#31243;&#65288;&#39759;&#65289;\2016\3.6\&#35838;&#20214;-&#29289;&#29702;&#65288;&#39640;&#19977;&#19968;&#36718;&#20070;\80WL32.tif" TargetMode="External"/><Relationship Id="rId54" Type="http://schemas.openxmlformats.org/officeDocument/2006/relationships/image" Target="media/image24.png"/><Relationship Id="rId75" Type="http://schemas.openxmlformats.org/officeDocument/2006/relationships/image" Target="media/image35.png"/><Relationship Id="rId96" Type="http://schemas.openxmlformats.org/officeDocument/2006/relationships/image" Target="file:///E:\&#30005;&#23376;&#31295;\&#37329;&#29256;&#25945;&#31243;&#65288;&#39759;&#65289;\2016\3.6\&#35838;&#20214;-&#29289;&#29702;&#65288;&#39640;&#19977;&#19968;&#36718;&#20070;\39WL23.tif" TargetMode="External"/><Relationship Id="rId140" Type="http://schemas.openxmlformats.org/officeDocument/2006/relationships/image" Target="media/image68.png"/><Relationship Id="rId161" Type="http://schemas.openxmlformats.org/officeDocument/2006/relationships/image" Target="file:///E:\&#30005;&#23376;&#31295;\&#37329;&#29256;&#25945;&#31243;&#65288;&#39759;&#65289;\2016\3.6\&#35838;&#20214;-&#29289;&#29702;&#65288;&#39640;&#19977;&#19968;&#36718;&#20070;\39WL29.tif" TargetMode="External"/><Relationship Id="rId182" Type="http://schemas.openxmlformats.org/officeDocument/2006/relationships/image" Target="media/image89.png"/><Relationship Id="rId6" Type="http://schemas.openxmlformats.org/officeDocument/2006/relationships/endnotes" Target="endnotes.xml"/><Relationship Id="rId23" Type="http://schemas.openxmlformats.org/officeDocument/2006/relationships/image" Target="media/image8.jpeg"/><Relationship Id="rId119" Type="http://schemas.openxmlformats.org/officeDocument/2006/relationships/image" Target="file:///E:\&#30005;&#23376;&#31295;\&#37329;&#29256;&#25945;&#31243;&#65288;&#39759;&#65289;\2016\3.6\&#35838;&#20214;-&#29289;&#29702;&#65288;&#39640;&#19977;&#19968;&#36718;&#20070;\72WL67.tif" TargetMode="External"/><Relationship Id="rId44" Type="http://schemas.openxmlformats.org/officeDocument/2006/relationships/image" Target="media/image19.png"/><Relationship Id="rId65" Type="http://schemas.openxmlformats.org/officeDocument/2006/relationships/image" Target="media/image30.png"/><Relationship Id="rId86" Type="http://schemas.openxmlformats.org/officeDocument/2006/relationships/image" Target="file:///E:\&#30005;&#23376;&#31295;\&#37329;&#29256;&#25945;&#31243;&#65288;&#39759;&#65289;\2016\3.6\&#35838;&#20214;-&#29289;&#29702;&#65288;&#39640;&#19977;&#19968;&#36718;&#20070;\80WL18.tif" TargetMode="External"/><Relationship Id="rId130" Type="http://schemas.openxmlformats.org/officeDocument/2006/relationships/image" Target="media/image63.png"/><Relationship Id="rId151" Type="http://schemas.openxmlformats.org/officeDocument/2006/relationships/image" Target="file:///E:\&#30005;&#23376;&#31295;\&#37329;&#29256;&#25945;&#31243;&#65288;&#39759;&#65289;\2016\3.6\&#35838;&#20214;-&#29289;&#29702;&#65288;&#39640;&#19977;&#19968;&#36718;&#20070;\80WL35.tif" TargetMode="External"/><Relationship Id="rId172" Type="http://schemas.openxmlformats.org/officeDocument/2006/relationships/image" Target="media/image84.png"/><Relationship Id="rId193" Type="http://schemas.openxmlformats.org/officeDocument/2006/relationships/image" Target="file:///E:\&#30005;&#23376;&#31295;\&#37329;&#29256;&#25945;&#31243;&#65288;&#39759;&#65289;\2016\3.6\&#35838;&#20214;-&#29289;&#29702;&#65288;&#39640;&#19977;&#19968;&#36718;&#20070;\80WL41.tif" TargetMode="External"/><Relationship Id="rId207" Type="http://schemas.openxmlformats.org/officeDocument/2006/relationships/fontTable" Target="fontTable.xml"/><Relationship Id="rId13" Type="http://schemas.openxmlformats.org/officeDocument/2006/relationships/image" Target="media/image3.png"/><Relationship Id="rId109" Type="http://schemas.openxmlformats.org/officeDocument/2006/relationships/image" Target="file:///E:\&#30005;&#23376;&#31295;\&#37329;&#29256;&#25945;&#31243;&#65288;&#39759;&#65289;\2016\3.6\&#35838;&#20214;-&#29289;&#29702;&#65288;&#39640;&#19977;&#19968;&#36718;&#20070;\80WL25.tif" TargetMode="External"/><Relationship Id="rId34" Type="http://schemas.openxmlformats.org/officeDocument/2006/relationships/image" Target="media/image14.png"/><Relationship Id="rId55" Type="http://schemas.openxmlformats.org/officeDocument/2006/relationships/image" Target="file:///E:\&#30005;&#23376;&#31295;\&#37329;&#29256;&#25945;&#31243;&#65288;&#39759;&#65289;\2016\3.6\&#35838;&#20214;-&#29289;&#29702;&#65288;&#39640;&#19977;&#19968;&#36718;&#20070;\80WL11.tif" TargetMode="External"/><Relationship Id="rId76" Type="http://schemas.openxmlformats.org/officeDocument/2006/relationships/image" Target="file:///E:\&#30005;&#23376;&#31295;\&#37329;&#29256;&#25945;&#31243;&#65288;&#39759;&#65289;\2016\3.6\&#35838;&#20214;-&#29289;&#29702;&#65288;&#39640;&#19977;&#19968;&#36718;&#20070;\80WLZW2.tif" TargetMode="External"/><Relationship Id="rId97" Type="http://schemas.openxmlformats.org/officeDocument/2006/relationships/image" Target="media/image46.png"/><Relationship Id="rId120" Type="http://schemas.openxmlformats.org/officeDocument/2006/relationships/image" Target="media/image58.png"/><Relationship Id="rId141" Type="http://schemas.openxmlformats.org/officeDocument/2006/relationships/image" Target="file:///E:\&#30005;&#23376;&#31295;\&#37329;&#29256;&#25945;&#31243;&#65288;&#39759;&#65289;\2016\3.6\&#35838;&#20214;-&#29289;&#29702;&#65288;&#39640;&#19977;&#19968;&#36718;&#20070;\39WLW21.tif" TargetMode="External"/><Relationship Id="rId7" Type="http://schemas.openxmlformats.org/officeDocument/2006/relationships/image" Target="media/image1.png"/><Relationship Id="rId162" Type="http://schemas.openxmlformats.org/officeDocument/2006/relationships/image" Target="media/image79.png"/><Relationship Id="rId183" Type="http://schemas.openxmlformats.org/officeDocument/2006/relationships/image" Target="file:///E:\&#30005;&#23376;&#31295;\&#37329;&#29256;&#25945;&#31243;&#65288;&#39759;&#65289;\2016\3.6\&#35838;&#20214;-&#29289;&#29702;&#65288;&#39640;&#19977;&#19968;&#36718;&#20070;\39WL36.tif" TargetMode="External"/><Relationship Id="rId24" Type="http://schemas.openxmlformats.org/officeDocument/2006/relationships/image" Target="file:///E:\&#30005;&#23376;&#31295;\&#37329;&#29256;&#25945;&#31243;&#65288;&#39759;&#65289;\2016\3.6\&#35838;&#20214;-&#29289;&#29702;&#65288;&#39640;&#19977;&#19968;&#36718;&#20070;\80WL2.tif" TargetMode="External"/><Relationship Id="rId45" Type="http://schemas.openxmlformats.org/officeDocument/2006/relationships/image" Target="file:///E:\&#30005;&#23376;&#31295;\&#37329;&#29256;&#25945;&#31243;&#65288;&#39759;&#65289;\2016\3.6\&#35838;&#20214;-&#29289;&#29702;&#65288;&#39640;&#19977;&#19968;&#36718;&#20070;\39WL4.tif" TargetMode="External"/><Relationship Id="rId66" Type="http://schemas.openxmlformats.org/officeDocument/2006/relationships/image" Target="file:///E:\&#30005;&#23376;&#31295;\&#37329;&#29256;&#25945;&#31243;&#65288;&#39759;&#65289;\2016\3.6\&#35838;&#20214;-&#29289;&#29702;&#65288;&#39640;&#19977;&#19968;&#36718;&#20070;\&#38393;&#38047;.tif" TargetMode="External"/><Relationship Id="rId87" Type="http://schemas.openxmlformats.org/officeDocument/2006/relationships/image" Target="media/image41.png"/><Relationship Id="rId110" Type="http://schemas.openxmlformats.org/officeDocument/2006/relationships/image" Target="media/image53.png"/><Relationship Id="rId131" Type="http://schemas.openxmlformats.org/officeDocument/2006/relationships/image" Target="file:///E:\&#30005;&#23376;&#31295;\&#37329;&#29256;&#25945;&#31243;&#65288;&#39759;&#65289;\2016\3.6\&#35838;&#20214;-&#29289;&#29702;&#65288;&#39640;&#19977;&#19968;&#36718;&#20070;\39WL+7A.tif" TargetMode="External"/><Relationship Id="rId61" Type="http://schemas.openxmlformats.org/officeDocument/2006/relationships/image" Target="media/image28.png"/><Relationship Id="rId82" Type="http://schemas.openxmlformats.org/officeDocument/2006/relationships/image" Target="file:///E:\&#30005;&#23376;&#31295;\&#37329;&#29256;&#25945;&#31243;&#65288;&#39759;&#65289;\2016\3.6\&#35838;&#20214;-&#29289;&#29702;&#65288;&#39640;&#19977;&#19968;&#36718;&#20070;\80WL16.tif" TargetMode="External"/><Relationship Id="rId152" Type="http://schemas.openxmlformats.org/officeDocument/2006/relationships/image" Target="media/image74.png"/><Relationship Id="rId173" Type="http://schemas.openxmlformats.org/officeDocument/2006/relationships/image" Target="file:///E:\&#30005;&#23376;&#31295;\&#37329;&#29256;&#25945;&#31243;&#65288;&#39759;&#65289;\2016\3.6\&#35838;&#20214;-&#29289;&#29702;&#65288;&#39640;&#19977;&#19968;&#36718;&#20070;\80WL39.tif" TargetMode="External"/><Relationship Id="rId194" Type="http://schemas.openxmlformats.org/officeDocument/2006/relationships/image" Target="media/image95.png"/><Relationship Id="rId199" Type="http://schemas.openxmlformats.org/officeDocument/2006/relationships/image" Target="file:///E:\&#30005;&#23376;&#31295;\&#37329;&#29256;&#25945;&#31243;&#65288;&#39759;&#65289;\2016\3.6\&#35838;&#20214;-&#29289;&#29702;&#65288;&#39640;&#19977;&#19968;&#36718;&#20070;\80WL44.tif" TargetMode="External"/><Relationship Id="rId203" Type="http://schemas.openxmlformats.org/officeDocument/2006/relationships/image" Target="file:///E:\&#30005;&#23376;&#31295;\&#37329;&#29256;&#25945;&#31243;&#65288;&#39759;&#65289;\2016\3.6\&#35838;&#20214;-&#29289;&#29702;&#65288;&#39640;&#19977;&#19968;&#36718;&#20070;\39WL+2A.tif" TargetMode="External"/><Relationship Id="rId208" Type="http://schemas.microsoft.com/office/2011/relationships/people" Target="people.xml"/><Relationship Id="rId19" Type="http://schemas.openxmlformats.org/officeDocument/2006/relationships/image" Target="media/image6.png"/><Relationship Id="rId14" Type="http://schemas.openxmlformats.org/officeDocument/2006/relationships/image" Target="file:///E:\&#30005;&#23376;&#31295;\&#37329;&#29256;&#25945;&#31243;&#65288;&#39759;&#65289;\2016\3.6\&#35838;&#20214;-&#29289;&#29702;&#65288;&#39640;&#19977;&#19968;&#36718;&#20070;\&#35299;&#39064;&#25506;&#31350;.tif" TargetMode="External"/><Relationship Id="rId30" Type="http://schemas.openxmlformats.org/officeDocument/2006/relationships/image" Target="media/image12.png"/><Relationship Id="rId35" Type="http://schemas.openxmlformats.org/officeDocument/2006/relationships/image" Target="file:///E:\&#30005;&#23376;&#31295;\&#37329;&#29256;&#25945;&#31243;&#65288;&#39759;&#65289;\2016\3.6\&#35838;&#20214;-&#29289;&#29702;&#65288;&#39640;&#19977;&#19968;&#36718;&#20070;\80WL4.tif" TargetMode="External"/><Relationship Id="rId56" Type="http://schemas.openxmlformats.org/officeDocument/2006/relationships/image" Target="media/image25.png"/><Relationship Id="rId77" Type="http://schemas.openxmlformats.org/officeDocument/2006/relationships/image" Target="media/image36.png"/><Relationship Id="rId100" Type="http://schemas.openxmlformats.org/officeDocument/2006/relationships/image" Target="media/image48.png"/><Relationship Id="rId105" Type="http://schemas.openxmlformats.org/officeDocument/2006/relationships/image" Target="file:///E:\&#30005;&#23376;&#31295;\&#37329;&#29256;&#25945;&#31243;&#65288;&#39759;&#65289;\2016\3.6\&#35838;&#20214;-&#29289;&#29702;&#65288;&#39640;&#19977;&#19968;&#36718;&#20070;\14QQWL3.tif" TargetMode="External"/><Relationship Id="rId126" Type="http://schemas.openxmlformats.org/officeDocument/2006/relationships/image" Target="media/image61.png"/><Relationship Id="rId147" Type="http://schemas.openxmlformats.org/officeDocument/2006/relationships/image" Target="file:///E:\&#30005;&#23376;&#31295;\&#37329;&#29256;&#25945;&#31243;&#65288;&#39759;&#65289;\2016\3.6\&#35838;&#20214;-&#29289;&#29702;&#65288;&#39640;&#19977;&#19968;&#36718;&#20070;\39WL+12.tif" TargetMode="External"/><Relationship Id="rId168" Type="http://schemas.openxmlformats.org/officeDocument/2006/relationships/image" Target="media/image82.png"/><Relationship Id="rId8" Type="http://schemas.openxmlformats.org/officeDocument/2006/relationships/comments" Target="comments.xml"/><Relationship Id="rId51" Type="http://schemas.openxmlformats.org/officeDocument/2006/relationships/image" Target="file:///E:\&#30005;&#23376;&#31295;\&#37329;&#29256;&#25945;&#31243;&#65288;&#39759;&#65289;\2016\3.6\&#35838;&#20214;-&#29289;&#29702;&#65288;&#39640;&#19977;&#19968;&#36718;&#20070;\80WLZW1.tif" TargetMode="External"/><Relationship Id="rId72" Type="http://schemas.openxmlformats.org/officeDocument/2006/relationships/image" Target="file:///E:\&#30005;&#23376;&#31295;\&#37329;&#29256;&#25945;&#31243;&#65288;&#39759;&#65289;\2016\3.6\&#35838;&#20214;-&#29289;&#29702;&#65288;&#39640;&#19977;&#19968;&#36718;&#20070;\65WL517.tif" TargetMode="External"/><Relationship Id="rId93" Type="http://schemas.openxmlformats.org/officeDocument/2006/relationships/image" Target="media/image44.png"/><Relationship Id="rId98" Type="http://schemas.openxmlformats.org/officeDocument/2006/relationships/image" Target="media/image47.png"/><Relationship Id="rId121" Type="http://schemas.openxmlformats.org/officeDocument/2006/relationships/image" Target="file:///E:\&#30005;&#23376;&#31295;\&#37329;&#29256;&#25945;&#31243;&#65288;&#39759;&#65289;\2016\3.6\&#35838;&#20214;-&#29289;&#29702;&#65288;&#39640;&#19977;&#19968;&#36718;&#20070;\72WL66.tif" TargetMode="External"/><Relationship Id="rId142" Type="http://schemas.openxmlformats.org/officeDocument/2006/relationships/image" Target="media/image69.png"/><Relationship Id="rId163" Type="http://schemas.openxmlformats.org/officeDocument/2006/relationships/image" Target="file:///E:\&#30005;&#23376;&#31295;\&#37329;&#29256;&#25945;&#31243;&#65288;&#39759;&#65289;\2016\3.6\&#35838;&#20214;-&#29289;&#29702;&#65288;&#39640;&#19977;&#19968;&#36718;&#20070;\39WL30.tif" TargetMode="External"/><Relationship Id="rId184" Type="http://schemas.openxmlformats.org/officeDocument/2006/relationships/image" Target="media/image90.png"/><Relationship Id="rId189" Type="http://schemas.openxmlformats.org/officeDocument/2006/relationships/image" Target="file:///E:\&#30005;&#23376;&#31295;\&#37329;&#29256;&#25945;&#31243;&#65288;&#39759;&#65289;\2016\3.6\&#35838;&#20214;-&#29289;&#29702;&#65288;&#39640;&#19977;&#19968;&#36718;&#20070;\39WLL6.tif" TargetMode="External"/><Relationship Id="rId3" Type="http://schemas.openxmlformats.org/officeDocument/2006/relationships/settings" Target="settings.xml"/><Relationship Id="rId25" Type="http://schemas.openxmlformats.org/officeDocument/2006/relationships/image" Target="media/image9.png"/><Relationship Id="rId46" Type="http://schemas.openxmlformats.org/officeDocument/2006/relationships/image" Target="media/image20.png"/><Relationship Id="rId67" Type="http://schemas.openxmlformats.org/officeDocument/2006/relationships/image" Target="media/image31.png"/><Relationship Id="rId116" Type="http://schemas.openxmlformats.org/officeDocument/2006/relationships/image" Target="media/image56.png"/><Relationship Id="rId137" Type="http://schemas.openxmlformats.org/officeDocument/2006/relationships/image" Target="file:///E:\&#30005;&#23376;&#31295;\&#37329;&#29256;&#25945;&#31243;&#65288;&#39759;&#65289;\2016\3.6\&#35838;&#20214;-&#29289;&#29702;&#65288;&#39640;&#19977;&#19968;&#36718;&#20070;\80WL34.tif" TargetMode="External"/><Relationship Id="rId158" Type="http://schemas.openxmlformats.org/officeDocument/2006/relationships/image" Target="media/image77.png"/><Relationship Id="rId20" Type="http://schemas.openxmlformats.org/officeDocument/2006/relationships/image" Target="file:///E:\&#30005;&#23376;&#31295;\&#37329;&#29256;&#25945;&#31243;&#65288;&#39759;&#65289;\2016\3.6\&#35838;&#20214;-&#29289;&#29702;&#65288;&#39640;&#19977;&#19968;&#36718;&#20070;\WL5.tif" TargetMode="External"/><Relationship Id="rId41" Type="http://schemas.openxmlformats.org/officeDocument/2006/relationships/image" Target="file:///E:\&#30005;&#23376;&#31295;\&#37329;&#29256;&#25945;&#31243;&#65288;&#39759;&#65289;\2016\3.6\&#35838;&#20214;-&#29289;&#29702;&#65288;&#39640;&#19977;&#19968;&#36718;&#20070;\65WL510.tif" TargetMode="External"/><Relationship Id="rId62" Type="http://schemas.openxmlformats.org/officeDocument/2006/relationships/image" Target="file:///E:\&#30005;&#23376;&#31295;\&#37329;&#29256;&#25945;&#31243;&#65288;&#39759;&#65289;\2016\3.6\&#35838;&#20214;-&#29289;&#29702;&#65288;&#39640;&#19977;&#19968;&#36718;&#20070;\15WL2.tif" TargetMode="External"/><Relationship Id="rId83" Type="http://schemas.openxmlformats.org/officeDocument/2006/relationships/image" Target="media/image39.png"/><Relationship Id="rId88" Type="http://schemas.openxmlformats.org/officeDocument/2006/relationships/image" Target="file:///E:\&#30005;&#23376;&#31295;\&#37329;&#29256;&#25945;&#31243;&#65288;&#39759;&#65289;\2016\3.6\&#35838;&#20214;-&#29289;&#29702;&#65288;&#39640;&#19977;&#19968;&#36718;&#20070;\80WL19.tif" TargetMode="External"/><Relationship Id="rId111" Type="http://schemas.openxmlformats.org/officeDocument/2006/relationships/image" Target="file:///E:\&#30005;&#23376;&#31295;\&#37329;&#29256;&#25945;&#31243;&#65288;&#39759;&#65289;\2016\3.6\&#35838;&#20214;-&#29289;&#29702;&#65288;&#39640;&#19977;&#19968;&#36718;&#20070;\80WL26.tif" TargetMode="External"/><Relationship Id="rId132" Type="http://schemas.openxmlformats.org/officeDocument/2006/relationships/image" Target="media/image64.png"/><Relationship Id="rId153" Type="http://schemas.openxmlformats.org/officeDocument/2006/relationships/image" Target="file:///E:\&#30005;&#23376;&#31295;\&#37329;&#29256;&#25945;&#31243;&#65288;&#39759;&#65289;\2016\3.6\&#35838;&#20214;-&#29289;&#29702;&#65288;&#39640;&#19977;&#19968;&#36718;&#20070;\80WL36.tif" TargetMode="External"/><Relationship Id="rId174" Type="http://schemas.openxmlformats.org/officeDocument/2006/relationships/image" Target="media/image85.png"/><Relationship Id="rId179" Type="http://schemas.openxmlformats.org/officeDocument/2006/relationships/image" Target="file:///E:\&#30005;&#23376;&#31295;\&#37329;&#29256;&#25945;&#31243;&#65288;&#39759;&#65289;\2016\3.6\&#35838;&#20214;-&#29289;&#29702;&#65288;&#39640;&#19977;&#19968;&#36718;&#20070;\13QQWL116.tif" TargetMode="External"/><Relationship Id="rId195" Type="http://schemas.openxmlformats.org/officeDocument/2006/relationships/image" Target="file:///E:\&#30005;&#23376;&#31295;\&#37329;&#29256;&#25945;&#31243;&#65288;&#39759;&#65289;\2016\3.6\&#35838;&#20214;-&#29289;&#29702;&#65288;&#39640;&#19977;&#19968;&#36718;&#20070;\80WL42.tif" TargetMode="External"/><Relationship Id="rId209" Type="http://schemas.openxmlformats.org/officeDocument/2006/relationships/theme" Target="theme/theme1.xml"/><Relationship Id="rId190" Type="http://schemas.openxmlformats.org/officeDocument/2006/relationships/image" Target="media/image91.png"/><Relationship Id="rId204" Type="http://schemas.openxmlformats.org/officeDocument/2006/relationships/image" Target="media/image100.png"/><Relationship Id="rId15" Type="http://schemas.openxmlformats.org/officeDocument/2006/relationships/image" Target="media/image4.png"/><Relationship Id="rId36" Type="http://schemas.openxmlformats.org/officeDocument/2006/relationships/image" Target="media/image15.png"/><Relationship Id="rId57" Type="http://schemas.openxmlformats.org/officeDocument/2006/relationships/image" Target="file:///E:\&#30005;&#23376;&#31295;\&#37329;&#29256;&#25945;&#31243;&#65288;&#39759;&#65289;\2016\3.6\&#35838;&#20214;-&#29289;&#29702;&#65288;&#39640;&#19977;&#19968;&#36718;&#20070;\80WL12.tif" TargetMode="External"/><Relationship Id="rId106" Type="http://schemas.openxmlformats.org/officeDocument/2006/relationships/image" Target="media/image51.png"/><Relationship Id="rId127" Type="http://schemas.openxmlformats.org/officeDocument/2006/relationships/image" Target="file:///E:\&#30005;&#23376;&#31295;\&#37329;&#29256;&#25945;&#31243;&#65288;&#39759;&#65289;\2016\3.6\&#35838;&#20214;-&#29289;&#29702;&#65288;&#39640;&#19977;&#19968;&#36718;&#20070;\80WL31.tif" TargetMode="External"/><Relationship Id="rId10" Type="http://schemas.microsoft.com/office/2016/09/relationships/commentsIds" Target="commentsIds.xml"/><Relationship Id="rId31" Type="http://schemas.openxmlformats.org/officeDocument/2006/relationships/image" Target="file:///E:\&#30005;&#23376;&#31295;\&#37329;&#29256;&#25945;&#31243;&#65288;&#39759;&#65289;\2016\3.6\&#35838;&#20214;-&#29289;&#29702;&#65288;&#39640;&#19977;&#19968;&#36718;&#20070;\80WL5.tif" TargetMode="External"/><Relationship Id="rId52" Type="http://schemas.openxmlformats.org/officeDocument/2006/relationships/image" Target="media/image23.png"/><Relationship Id="rId73" Type="http://schemas.openxmlformats.org/officeDocument/2006/relationships/image" Target="media/image34.png"/><Relationship Id="rId78" Type="http://schemas.openxmlformats.org/officeDocument/2006/relationships/image" Target="file:///E:\&#30005;&#23376;&#31295;\&#37329;&#29256;&#25945;&#31243;&#65288;&#39759;&#65289;\2016\3.6\&#35838;&#20214;-&#29289;&#29702;&#65288;&#39640;&#19977;&#19968;&#36718;&#20070;\39WL13.tif" TargetMode="External"/><Relationship Id="rId94" Type="http://schemas.openxmlformats.org/officeDocument/2006/relationships/image" Target="file:///E:\&#30005;&#23376;&#31295;\&#37329;&#29256;&#25945;&#31243;&#65288;&#39759;&#65289;\2016\3.6\&#35838;&#20214;-&#29289;&#29702;&#65288;&#39640;&#19977;&#19968;&#36718;&#20070;\39WL+99.tif" TargetMode="External"/><Relationship Id="rId99" Type="http://schemas.openxmlformats.org/officeDocument/2006/relationships/image" Target="file:///E:\&#30005;&#23376;&#31295;\&#37329;&#29256;&#25945;&#31243;&#65288;&#39759;&#65289;\2016\3.6\&#35838;&#20214;-&#29289;&#29702;&#65288;&#39640;&#19977;&#19968;&#36718;&#20070;\15WL4.tif" TargetMode="External"/><Relationship Id="rId101" Type="http://schemas.openxmlformats.org/officeDocument/2006/relationships/image" Target="file:///E:\&#30005;&#23376;&#31295;\&#37329;&#29256;&#25945;&#31243;&#65288;&#39759;&#65289;\2016\3.6\&#35838;&#20214;-&#29289;&#29702;&#65288;&#39640;&#19977;&#19968;&#36718;&#20070;\&#35797;&#21367;&#28155;1.tif" TargetMode="External"/><Relationship Id="rId122" Type="http://schemas.openxmlformats.org/officeDocument/2006/relationships/image" Target="media/image59.png"/><Relationship Id="rId143" Type="http://schemas.openxmlformats.org/officeDocument/2006/relationships/image" Target="file:///E:\&#30005;&#23376;&#31295;\&#37329;&#29256;&#25945;&#31243;&#65288;&#39759;&#65289;\2016\3.6\&#35838;&#20214;-&#29289;&#29702;&#65288;&#39640;&#19977;&#19968;&#36718;&#20070;\39WLW22.tif" TargetMode="External"/><Relationship Id="rId148" Type="http://schemas.openxmlformats.org/officeDocument/2006/relationships/image" Target="media/image72.png"/><Relationship Id="rId164" Type="http://schemas.openxmlformats.org/officeDocument/2006/relationships/image" Target="media/image80.png"/><Relationship Id="rId169" Type="http://schemas.openxmlformats.org/officeDocument/2006/relationships/image" Target="file:///E:\&#30005;&#23376;&#31295;\&#37329;&#29256;&#25945;&#31243;&#65288;&#39759;&#65289;\2016\3.6\&#35838;&#20214;-&#29289;&#29702;&#65288;&#39640;&#19977;&#19968;&#36718;&#20070;\39WLF1.tif" TargetMode="External"/><Relationship Id="rId185" Type="http://schemas.openxmlformats.org/officeDocument/2006/relationships/image" Target="file:///E:\&#30005;&#23376;&#31295;\&#37329;&#29256;&#25945;&#31243;&#65288;&#39759;&#65289;\2016\3.6\&#35838;&#20214;-&#29289;&#29702;&#65288;&#39640;&#19977;&#19968;&#36718;&#20070;\39WL37.tif" TargetMode="External"/><Relationship Id="rId4" Type="http://schemas.openxmlformats.org/officeDocument/2006/relationships/webSettings" Target="webSettings.xml"/><Relationship Id="rId9" Type="http://schemas.microsoft.com/office/2011/relationships/commentsExtended" Target="commentsExtended.xml"/><Relationship Id="rId180" Type="http://schemas.openxmlformats.org/officeDocument/2006/relationships/image" Target="media/image88.png"/><Relationship Id="rId26" Type="http://schemas.openxmlformats.org/officeDocument/2006/relationships/image" Target="media/image10.png"/><Relationship Id="rId47" Type="http://schemas.openxmlformats.org/officeDocument/2006/relationships/image" Target="file:///E:\&#30005;&#23376;&#31295;\&#37329;&#29256;&#25945;&#31243;&#65288;&#39759;&#65289;\2016\3.6\&#35838;&#20214;-&#29289;&#29702;&#65288;&#39640;&#19977;&#19968;&#36718;&#20070;\39WL5.tif" TargetMode="External"/><Relationship Id="rId68" Type="http://schemas.openxmlformats.org/officeDocument/2006/relationships/image" Target="file:///E:\&#30005;&#23376;&#31295;\&#37329;&#29256;&#25945;&#31243;&#65288;&#39759;&#65289;\2016\3.6\&#35838;&#20214;-&#29289;&#29702;&#65288;&#39640;&#19977;&#19968;&#36718;&#20070;\&#28385;&#20998;.tif" TargetMode="External"/><Relationship Id="rId89" Type="http://schemas.openxmlformats.org/officeDocument/2006/relationships/image" Target="media/image42.png"/><Relationship Id="rId112" Type="http://schemas.openxmlformats.org/officeDocument/2006/relationships/image" Target="media/image54.png"/><Relationship Id="rId133" Type="http://schemas.openxmlformats.org/officeDocument/2006/relationships/image" Target="file:///E:\&#30005;&#23376;&#31295;\&#37329;&#29256;&#25945;&#31243;&#65288;&#39759;&#65289;\2016\3.6\&#35838;&#20214;-&#29289;&#29702;&#65288;&#39640;&#19977;&#19968;&#36718;&#20070;\39WL+8A.tif" TargetMode="External"/><Relationship Id="rId154" Type="http://schemas.openxmlformats.org/officeDocument/2006/relationships/image" Target="media/image75.png"/><Relationship Id="rId175" Type="http://schemas.openxmlformats.org/officeDocument/2006/relationships/image" Target="file:///E:\&#30005;&#23376;&#31295;\&#37329;&#29256;&#25945;&#31243;&#65288;&#39759;&#65289;\2016\3.6\&#35838;&#20214;-&#29289;&#29702;&#65288;&#39640;&#19977;&#19968;&#36718;&#20070;\14QQWL103.tif" TargetMode="External"/><Relationship Id="rId196" Type="http://schemas.openxmlformats.org/officeDocument/2006/relationships/image" Target="media/image96.png"/><Relationship Id="rId200" Type="http://schemas.openxmlformats.org/officeDocument/2006/relationships/image" Target="media/image98.png"/><Relationship Id="rId16" Type="http://schemas.openxmlformats.org/officeDocument/2006/relationships/image" Target="file:///E:\&#30005;&#23376;&#31295;\&#37329;&#29256;&#25945;&#31243;&#65288;&#39759;&#65289;\2016\3.6\&#35838;&#20214;-&#29289;&#29702;&#65288;&#39640;&#19977;&#19968;&#36718;&#20070;\65WL501.tif" TargetMode="External"/><Relationship Id="rId37" Type="http://schemas.openxmlformats.org/officeDocument/2006/relationships/image" Target="file:///E:\&#30005;&#23376;&#31295;\&#37329;&#29256;&#25945;&#31243;&#65288;&#39759;&#65289;\2016\3.6\&#35838;&#20214;-&#29289;&#29702;&#65288;&#39640;&#19977;&#19968;&#36718;&#20070;\80WL6A.tif" TargetMode="External"/><Relationship Id="rId58" Type="http://schemas.openxmlformats.org/officeDocument/2006/relationships/image" Target="media/image26.png"/><Relationship Id="rId79" Type="http://schemas.openxmlformats.org/officeDocument/2006/relationships/image" Target="media/image37.png"/><Relationship Id="rId102" Type="http://schemas.openxmlformats.org/officeDocument/2006/relationships/image" Target="media/image49.png"/><Relationship Id="rId123" Type="http://schemas.openxmlformats.org/officeDocument/2006/relationships/image" Target="file:///E:\&#30005;&#23376;&#31295;\&#37329;&#29256;&#25945;&#31243;&#65288;&#39759;&#65289;\2016\3.6\&#35838;&#20214;-&#29289;&#29702;&#65288;&#39640;&#19977;&#19968;&#36718;&#20070;\80WL30.tif" TargetMode="External"/><Relationship Id="rId144" Type="http://schemas.openxmlformats.org/officeDocument/2006/relationships/image" Target="media/image70.png"/><Relationship Id="rId90" Type="http://schemas.openxmlformats.org/officeDocument/2006/relationships/image" Target="file:///E:\&#30005;&#23376;&#31295;\&#37329;&#29256;&#25945;&#31243;&#65288;&#39759;&#65289;\2016\3.6\&#35838;&#20214;-&#29289;&#29702;&#65288;&#39640;&#19977;&#19968;&#36718;&#20070;\80WL20.tif" TargetMode="External"/><Relationship Id="rId165" Type="http://schemas.openxmlformats.org/officeDocument/2006/relationships/image" Target="file:///E:\&#30005;&#23376;&#31295;\&#37329;&#29256;&#25945;&#31243;&#65288;&#39759;&#65289;\2016\3.6\&#35838;&#20214;-&#29289;&#29702;&#65288;&#39640;&#19977;&#19968;&#36718;&#20070;\39WL31.tif" TargetMode="External"/><Relationship Id="rId186" Type="http://schemas.openxmlformats.org/officeDocument/2006/relationships/image" Target="media/image92.png"/><Relationship Id="rId27" Type="http://schemas.openxmlformats.org/officeDocument/2006/relationships/image" Target="file:///E:\&#30005;&#23376;&#31295;\&#37329;&#29256;&#25945;&#31243;&#65288;&#39759;&#65289;\2016\3.6\&#35838;&#20214;-&#29289;&#29702;&#65288;&#39640;&#19977;&#19968;&#36718;&#20070;\80WL2a.tif" TargetMode="External"/><Relationship Id="rId48" Type="http://schemas.openxmlformats.org/officeDocument/2006/relationships/image" Target="media/image21.png"/><Relationship Id="rId69" Type="http://schemas.openxmlformats.org/officeDocument/2006/relationships/image" Target="media/image32.png"/><Relationship Id="rId113" Type="http://schemas.openxmlformats.org/officeDocument/2006/relationships/image" Target="file:///E:\&#30005;&#23376;&#31295;\&#37329;&#29256;&#25945;&#31243;&#65288;&#39759;&#65289;\2016\3.6\&#35838;&#20214;-&#29289;&#29702;&#65288;&#39640;&#19977;&#19968;&#36718;&#20070;\80WLJJ+1.tif" TargetMode="External"/><Relationship Id="rId134" Type="http://schemas.openxmlformats.org/officeDocument/2006/relationships/image" Target="media/image65.png"/><Relationship Id="rId80" Type="http://schemas.openxmlformats.org/officeDocument/2006/relationships/image" Target="file:///E:\&#30005;&#23376;&#31295;\&#37329;&#29256;&#25945;&#31243;&#65288;&#39759;&#65289;\2016\3.6\&#35838;&#20214;-&#29289;&#29702;&#65288;&#39640;&#19977;&#19968;&#36718;&#20070;\39WL14.tif" TargetMode="External"/><Relationship Id="rId155" Type="http://schemas.openxmlformats.org/officeDocument/2006/relationships/image" Target="file:///E:\&#30005;&#23376;&#31295;\&#37329;&#29256;&#25945;&#31243;&#65288;&#39759;&#65289;\2016\3.6\&#35838;&#20214;-&#29289;&#29702;&#65288;&#39640;&#19977;&#19968;&#36718;&#20070;\&#22280;3.tif" TargetMode="External"/><Relationship Id="rId176" Type="http://schemas.openxmlformats.org/officeDocument/2006/relationships/image" Target="media/image86.png"/><Relationship Id="rId197" Type="http://schemas.openxmlformats.org/officeDocument/2006/relationships/image" Target="file:///E:\&#30005;&#23376;&#31295;\&#37329;&#29256;&#25945;&#31243;&#65288;&#39759;&#65289;\2016\3.6\&#35838;&#20214;-&#29289;&#29702;&#65288;&#39640;&#19977;&#19968;&#36718;&#20070;\72WL77.tif" TargetMode="External"/><Relationship Id="rId201" Type="http://schemas.openxmlformats.org/officeDocument/2006/relationships/image" Target="file:///E:\&#30005;&#23376;&#31295;\&#37329;&#29256;&#25945;&#31243;&#65288;&#39759;&#65289;\2016\3.6\&#35838;&#20214;-&#29289;&#29702;&#65288;&#39640;&#19977;&#19968;&#36718;&#20070;\39WL+1A.tif" TargetMode="External"/><Relationship Id="rId17" Type="http://schemas.openxmlformats.org/officeDocument/2006/relationships/image" Target="media/image5.png"/><Relationship Id="rId38" Type="http://schemas.openxmlformats.org/officeDocument/2006/relationships/image" Target="media/image16.png"/><Relationship Id="rId59" Type="http://schemas.openxmlformats.org/officeDocument/2006/relationships/image" Target="media/image27.png"/><Relationship Id="rId103" Type="http://schemas.openxmlformats.org/officeDocument/2006/relationships/image" Target="file:///E:\&#30005;&#23376;&#31295;\&#37329;&#29256;&#25945;&#31243;&#65288;&#39759;&#65289;\2016\3.6\&#35838;&#20214;-&#29289;&#29702;&#65288;&#39640;&#19977;&#19968;&#36718;&#20070;\15WL3.tif" TargetMode="External"/><Relationship Id="rId124" Type="http://schemas.openxmlformats.org/officeDocument/2006/relationships/image" Target="media/image60.png"/><Relationship Id="rId70" Type="http://schemas.openxmlformats.org/officeDocument/2006/relationships/image" Target="file:///E:\&#30005;&#23376;&#31295;\&#37329;&#29256;&#25945;&#31243;&#65288;&#39759;&#65289;\2016\3.6\&#35838;&#20214;-&#29289;&#29702;&#65288;&#39640;&#19977;&#19968;&#36718;&#20070;\80WL14.tif" TargetMode="External"/><Relationship Id="rId91" Type="http://schemas.openxmlformats.org/officeDocument/2006/relationships/image" Target="media/image43.png"/><Relationship Id="rId145" Type="http://schemas.openxmlformats.org/officeDocument/2006/relationships/image" Target="file:///E:\&#30005;&#23376;&#31295;\&#37329;&#29256;&#25945;&#31243;&#65288;&#39759;&#65289;\2016\3.6\&#35838;&#20214;-&#29289;&#29702;&#65288;&#39640;&#19977;&#19968;&#36718;&#20070;\39WL+11A.tif" TargetMode="External"/><Relationship Id="rId166" Type="http://schemas.openxmlformats.org/officeDocument/2006/relationships/image" Target="media/image81.png"/><Relationship Id="rId187" Type="http://schemas.openxmlformats.org/officeDocument/2006/relationships/image" Target="file:///E:\&#30005;&#23376;&#31295;\&#37329;&#29256;&#25945;&#31243;&#65288;&#39759;&#65289;\2016\3.6\&#35838;&#20214;-&#29289;&#29702;&#65288;&#39640;&#19977;&#19968;&#36718;&#20070;\39WLL5.tif" TargetMode="External"/><Relationship Id="rId1" Type="http://schemas.openxmlformats.org/officeDocument/2006/relationships/numbering" Target="numbering.xml"/><Relationship Id="rId28" Type="http://schemas.openxmlformats.org/officeDocument/2006/relationships/image" Target="media/image11.png"/><Relationship Id="rId49" Type="http://schemas.openxmlformats.org/officeDocument/2006/relationships/image" Target="file:///E:\&#30005;&#23376;&#31295;\&#37329;&#29256;&#25945;&#31243;&#65288;&#39759;&#65289;\2016\3.6\&#35838;&#20214;-&#29289;&#29702;&#65288;&#39640;&#19977;&#19968;&#36718;&#20070;\80WL8.tif" TargetMode="External"/><Relationship Id="rId114" Type="http://schemas.openxmlformats.org/officeDocument/2006/relationships/image" Target="media/image55.png"/><Relationship Id="rId60" Type="http://schemas.openxmlformats.org/officeDocument/2006/relationships/image" Target="file:///E:\&#30005;&#23376;&#31295;\&#37329;&#29256;&#25945;&#31243;&#65288;&#39759;&#65289;\2016\3.6\&#35838;&#20214;-&#29289;&#29702;&#65288;&#39640;&#19977;&#19968;&#36718;&#20070;\&#31572;&#21367;1.tif" TargetMode="External"/><Relationship Id="rId81" Type="http://schemas.openxmlformats.org/officeDocument/2006/relationships/image" Target="media/image38.png"/><Relationship Id="rId135" Type="http://schemas.openxmlformats.org/officeDocument/2006/relationships/image" Target="file:///E:\&#30005;&#23376;&#31295;\&#37329;&#29256;&#25945;&#31243;&#65288;&#39759;&#65289;\2016\3.6\&#35838;&#20214;-&#29289;&#29702;&#65288;&#39640;&#19977;&#19968;&#36718;&#20070;\80WL33.tif" TargetMode="External"/><Relationship Id="rId156" Type="http://schemas.openxmlformats.org/officeDocument/2006/relationships/image" Target="media/image76.png"/><Relationship Id="rId177" Type="http://schemas.openxmlformats.org/officeDocument/2006/relationships/image" Target="file:///E:\&#30005;&#23376;&#31295;\&#37329;&#29256;&#25945;&#31243;&#65288;&#39759;&#65289;\2016\3.6\&#35838;&#20214;-&#29289;&#29702;&#65288;&#39640;&#19977;&#19968;&#36718;&#20070;\39WL35.tif" TargetMode="External"/><Relationship Id="rId198" Type="http://schemas.openxmlformats.org/officeDocument/2006/relationships/image" Target="media/image97.png"/><Relationship Id="rId202" Type="http://schemas.openxmlformats.org/officeDocument/2006/relationships/image" Target="media/image99.png"/><Relationship Id="rId18" Type="http://schemas.openxmlformats.org/officeDocument/2006/relationships/image" Target="file:///E:\&#30005;&#23376;&#31295;\&#37329;&#29256;&#25945;&#31243;&#65288;&#39759;&#65289;\2016\3.6\&#35838;&#20214;-&#29289;&#29702;&#65288;&#39640;&#19977;&#19968;&#36718;&#20070;\65WL503.tif" TargetMode="External"/><Relationship Id="rId39" Type="http://schemas.openxmlformats.org/officeDocument/2006/relationships/image" Target="file:///E:\&#30005;&#23376;&#31295;\&#37329;&#29256;&#25945;&#31243;&#65288;&#39759;&#65289;\2016\3.6\&#35838;&#20214;-&#29289;&#29702;&#65288;&#39640;&#19977;&#19968;&#36718;&#20070;\80WL6B.tif" TargetMode="External"/><Relationship Id="rId50" Type="http://schemas.openxmlformats.org/officeDocument/2006/relationships/image" Target="media/image22.png"/><Relationship Id="rId104" Type="http://schemas.openxmlformats.org/officeDocument/2006/relationships/image" Target="media/image50.png"/><Relationship Id="rId125" Type="http://schemas.openxmlformats.org/officeDocument/2006/relationships/image" Target="file:///E:\&#30005;&#23376;&#31295;\&#37329;&#29256;&#25945;&#31243;&#65288;&#39759;&#65289;\2016\3.6\&#35838;&#20214;-&#29289;&#29702;&#65288;&#39640;&#19977;&#19968;&#36718;&#20070;\80WL29.tif" TargetMode="External"/><Relationship Id="rId146" Type="http://schemas.openxmlformats.org/officeDocument/2006/relationships/image" Target="media/image71.png"/><Relationship Id="rId167" Type="http://schemas.openxmlformats.org/officeDocument/2006/relationships/image" Target="file:///E:\&#30005;&#23376;&#31295;\&#37329;&#29256;&#25945;&#31243;&#65288;&#39759;&#65289;\2016\3.6\&#35838;&#20214;-&#29289;&#29702;&#65288;&#39640;&#19977;&#19968;&#36718;&#20070;\80WL37.tif" TargetMode="External"/><Relationship Id="rId188" Type="http://schemas.openxmlformats.org/officeDocument/2006/relationships/image" Target="media/image93.png"/><Relationship Id="rId71" Type="http://schemas.openxmlformats.org/officeDocument/2006/relationships/image" Target="media/image33.png"/><Relationship Id="rId92" Type="http://schemas.openxmlformats.org/officeDocument/2006/relationships/image" Target="file:///E:\&#30005;&#23376;&#31295;\&#37329;&#29256;&#25945;&#31243;&#65288;&#39759;&#65289;\2016\3.6\&#35838;&#20214;-&#29289;&#29702;&#65288;&#39640;&#19977;&#19968;&#36718;&#20070;\80WL21.tif" TargetMode="External"/><Relationship Id="rId2" Type="http://schemas.openxmlformats.org/officeDocument/2006/relationships/styles" Target="styles.xml"/><Relationship Id="rId29" Type="http://schemas.openxmlformats.org/officeDocument/2006/relationships/image" Target="file:///E:\&#30005;&#23376;&#31295;\&#37329;&#29256;&#25945;&#31243;&#65288;&#39759;&#65289;\2016\3.6\&#35838;&#20214;-&#29289;&#29702;&#65288;&#39640;&#19977;&#19968;&#36718;&#20070;\15WL1.tif" TargetMode="External"/><Relationship Id="rId40" Type="http://schemas.openxmlformats.org/officeDocument/2006/relationships/image" Target="media/image17.png"/><Relationship Id="rId115" Type="http://schemas.openxmlformats.org/officeDocument/2006/relationships/image" Target="file:///E:\&#30005;&#23376;&#31295;\&#37329;&#29256;&#25945;&#31243;&#65288;&#39759;&#65289;\2016\3.6\&#35838;&#20214;-&#29289;&#29702;&#65288;&#39640;&#19977;&#19968;&#36718;&#20070;\65WL528.tif" TargetMode="External"/><Relationship Id="rId136" Type="http://schemas.openxmlformats.org/officeDocument/2006/relationships/image" Target="media/image66.png"/><Relationship Id="rId157" Type="http://schemas.openxmlformats.org/officeDocument/2006/relationships/image" Target="file:///E:\&#30005;&#23376;&#31295;\&#37329;&#29256;&#25945;&#31243;&#65288;&#39759;&#65289;\2016\3.6\&#35838;&#20214;-&#29289;&#29702;&#65288;&#39640;&#19977;&#19968;&#36718;&#20070;\39WL27.tif" TargetMode="External"/><Relationship Id="rId178" Type="http://schemas.openxmlformats.org/officeDocument/2006/relationships/image" Target="media/image8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609</TotalTime>
  <Pages>65</Pages>
  <Words>8990</Words>
  <Characters>51245</Characters>
  <Application>Microsoft Office Word</Application>
  <DocSecurity>0</DocSecurity>
  <Lines>427</Lines>
  <Paragraphs>120</Paragraphs>
  <ScaleCrop>false</ScaleCrop>
  <Company>shiba</Company>
  <LinksUpToDate>false</LinksUpToDate>
  <CharactersWithSpaces>60115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fj</cp:lastModifiedBy>
  <cp:revision>24</cp:revision>
  <dcterms:created xsi:type="dcterms:W3CDTF">2016-09-14T11:56:00Z</dcterms:created>
  <dcterms:modified xsi:type="dcterms:W3CDTF">2019-08-23T14:35:00Z</dcterms:modified>
</cp:coreProperties>
</file>