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30C26" w14:textId="77777777" w:rsidR="00B05CEE" w:rsidRDefault="00B05CEE" w:rsidP="00B05CEE">
      <w:pPr>
        <w:pStyle w:val="1"/>
      </w:pPr>
      <w:bookmarkStart w:id="0" w:name="_Hlk44419447"/>
      <w:bookmarkEnd w:id="0"/>
      <w:r>
        <w:rPr>
          <w:rFonts w:hint="eastAsia"/>
        </w:rPr>
        <w:t>第五章</w:t>
      </w:r>
      <w:r>
        <w:rPr>
          <w:rFonts w:hint="eastAsia"/>
        </w:rPr>
        <w:t xml:space="preserve">  </w:t>
      </w:r>
      <w:r>
        <w:rPr>
          <w:rFonts w:hint="eastAsia"/>
        </w:rPr>
        <w:t>匀速圆周运动</w:t>
      </w:r>
    </w:p>
    <w:p w14:paraId="72A5F833" w14:textId="77777777" w:rsidR="00B05CEE" w:rsidRDefault="00B05CEE" w:rsidP="00B05CEE">
      <w:pPr>
        <w:pStyle w:val="2"/>
      </w:pPr>
      <w:r>
        <w:rPr>
          <w:rFonts w:hint="eastAsia"/>
        </w:rPr>
        <w:t>本章学习提要</w:t>
      </w:r>
    </w:p>
    <w:p w14:paraId="642FBA08" w14:textId="77777777" w:rsidR="004C35C6" w:rsidRDefault="00B05CEE" w:rsidP="004C35C6">
      <w:pPr>
        <w:ind w:firstLine="420"/>
      </w:pPr>
      <w:r>
        <w:rPr>
          <w:rFonts w:hint="eastAsia"/>
        </w:rPr>
        <w:t>1</w:t>
      </w:r>
      <w:r w:rsidR="004C35C6">
        <w:rPr>
          <w:rFonts w:hint="eastAsia"/>
        </w:rPr>
        <w:t>．</w:t>
      </w:r>
      <w:r>
        <w:rPr>
          <w:rFonts w:hint="eastAsia"/>
        </w:rPr>
        <w:t>理解物体做圆周运动的原因；理解向心加速度和向心力的概念；知道向心力和哪些因素有关，能计算向心加速度和向心力，从而加深对力和运动状态变化关系的理解。</w:t>
      </w:r>
    </w:p>
    <w:p w14:paraId="1600A857" w14:textId="77777777" w:rsidR="00B05CEE" w:rsidRPr="00630BF8" w:rsidRDefault="00B05CEE" w:rsidP="004C35C6">
      <w:pPr>
        <w:ind w:firstLine="420"/>
        <w:rPr>
          <w:color w:val="000000" w:themeColor="text1"/>
        </w:rPr>
      </w:pPr>
      <w:r w:rsidRPr="00630BF8">
        <w:rPr>
          <w:rFonts w:hint="eastAsia"/>
          <w:color w:val="000000" w:themeColor="text1"/>
        </w:rPr>
        <w:t>2</w:t>
      </w:r>
      <w:r w:rsidR="004C35C6" w:rsidRPr="00630BF8">
        <w:rPr>
          <w:rFonts w:hint="eastAsia"/>
          <w:color w:val="000000" w:themeColor="text1"/>
        </w:rPr>
        <w:t>．</w:t>
      </w:r>
      <w:r w:rsidRPr="00630BF8">
        <w:rPr>
          <w:rFonts w:hint="eastAsia"/>
          <w:color w:val="000000" w:themeColor="text1"/>
        </w:rPr>
        <w:t>知道圆周运动在解释月球运动、测量</w:t>
      </w:r>
      <w:r w:rsidR="004C35C6" w:rsidRPr="00630BF8">
        <w:rPr>
          <w:rFonts w:hint="eastAsia"/>
          <w:color w:val="000000" w:themeColor="text1"/>
        </w:rPr>
        <w:t>分子</w:t>
      </w:r>
      <w:r w:rsidRPr="00630BF8">
        <w:rPr>
          <w:rFonts w:hint="eastAsia"/>
          <w:color w:val="000000" w:themeColor="text1"/>
        </w:rPr>
        <w:t>速度</w:t>
      </w:r>
      <w:r w:rsidR="004C35C6" w:rsidRPr="00630BF8">
        <w:rPr>
          <w:rFonts w:hint="eastAsia"/>
          <w:color w:val="000000" w:themeColor="text1"/>
        </w:rPr>
        <w:t>、</w:t>
      </w:r>
      <w:r w:rsidRPr="00630BF8">
        <w:rPr>
          <w:rFonts w:hint="eastAsia"/>
          <w:color w:val="000000" w:themeColor="text1"/>
        </w:rPr>
        <w:t>解决车辆转弯</w:t>
      </w:r>
      <w:r w:rsidR="004C35C6" w:rsidRPr="00630BF8">
        <w:rPr>
          <w:rFonts w:hint="eastAsia"/>
          <w:color w:val="000000" w:themeColor="text1"/>
        </w:rPr>
        <w:t>问题等方面的广泛应用。</w:t>
      </w:r>
    </w:p>
    <w:p w14:paraId="7E14A6D0" w14:textId="181D51DE" w:rsidR="00630BF8" w:rsidRPr="00630BF8" w:rsidRDefault="00630BF8" w:rsidP="004C35C6">
      <w:pPr>
        <w:ind w:firstLine="420"/>
        <w:rPr>
          <w:color w:val="000000" w:themeColor="text1"/>
        </w:rPr>
      </w:pPr>
      <w:r w:rsidRPr="00630BF8">
        <w:rPr>
          <w:rFonts w:hint="eastAsia"/>
          <w:color w:val="000000" w:themeColor="text1"/>
        </w:rPr>
        <w:t>3</w:t>
      </w:r>
      <w:r w:rsidRPr="00630BF8">
        <w:rPr>
          <w:rFonts w:hint="eastAsia"/>
          <w:color w:val="000000" w:themeColor="text1"/>
        </w:rPr>
        <w:t>．知道离心现象及其应用。</w:t>
      </w:r>
    </w:p>
    <w:p w14:paraId="37DA76BC" w14:textId="41BFF59F" w:rsidR="00630BF8" w:rsidRPr="00630BF8" w:rsidRDefault="00630BF8" w:rsidP="004C35C6">
      <w:pPr>
        <w:ind w:firstLine="420"/>
        <w:rPr>
          <w:color w:val="000000" w:themeColor="text1"/>
        </w:rPr>
      </w:pPr>
      <w:r w:rsidRPr="00630BF8">
        <w:rPr>
          <w:rFonts w:hint="eastAsia"/>
          <w:color w:val="000000" w:themeColor="text1"/>
        </w:rPr>
        <w:t>本章由基础型课程中圆周运动的运动学规律，拓展到圆周运动的动力学原因，进一步加深对牛顿运动定律这一普遍规律的理解。同时，通过对圆周运动的探究，感受“以直代曲”的思想方法，通过学习圆周运动的应用，体验物理知识与生产生活的联系，在学习离心力的过程中感悟生活语言和科学概念的区别，学习用科学知识来认识和描述自然现象。</w:t>
      </w:r>
    </w:p>
    <w:p w14:paraId="3246C682" w14:textId="77777777" w:rsidR="00B05CEE" w:rsidRDefault="00B05CEE" w:rsidP="00B05CEE">
      <w:pPr>
        <w:pStyle w:val="1"/>
      </w:pPr>
      <w:r>
        <w:rPr>
          <w:rFonts w:hint="eastAsia"/>
        </w:rPr>
        <w:t>A</w:t>
      </w:r>
      <w:r>
        <w:t xml:space="preserve"> </w:t>
      </w:r>
      <w:r>
        <w:rPr>
          <w:rFonts w:hint="eastAsia"/>
        </w:rPr>
        <w:t>向心加速度</w:t>
      </w:r>
      <w:r>
        <w:rPr>
          <w:rFonts w:hint="eastAsia"/>
        </w:rPr>
        <w:t xml:space="preserve">  </w:t>
      </w:r>
      <w:r>
        <w:rPr>
          <w:rFonts w:hint="eastAsia"/>
        </w:rPr>
        <w:t>向心力</w:t>
      </w:r>
    </w:p>
    <w:p w14:paraId="603A25D8" w14:textId="77777777" w:rsidR="00B05CEE" w:rsidRDefault="00B05CEE" w:rsidP="00B67EC9">
      <w:pPr>
        <w:pStyle w:val="2"/>
      </w:pPr>
      <w:r>
        <w:rPr>
          <w:rFonts w:hint="eastAsia"/>
        </w:rPr>
        <w:t>一、学习要求</w:t>
      </w:r>
    </w:p>
    <w:p w14:paraId="31CAA749" w14:textId="77777777" w:rsidR="00B05CEE" w:rsidRDefault="00B05CEE" w:rsidP="004C35C6">
      <w:pPr>
        <w:ind w:firstLine="420"/>
      </w:pPr>
      <w:r>
        <w:rPr>
          <w:rFonts w:hint="eastAsia"/>
        </w:rPr>
        <w:t>理解向心力，能够计算向心力。理解向心加速度，能用相关公式计算向心加速度，能分析质点在竖直平面内做圆周运动时，恰能经过最高点的受力情况。通过探究向心力与哪些因素有关的实验过程感受科学探究的基本方法，并培养细致严谨的科学作风。</w:t>
      </w:r>
    </w:p>
    <w:p w14:paraId="468070DD" w14:textId="77777777" w:rsidR="00B05CEE" w:rsidRDefault="00B05CEE" w:rsidP="00B05CEE">
      <w:pPr>
        <w:pStyle w:val="2"/>
      </w:pPr>
      <w:r>
        <w:rPr>
          <w:rFonts w:hint="eastAsia"/>
        </w:rPr>
        <w:t>二、要点辨析</w:t>
      </w:r>
    </w:p>
    <w:p w14:paraId="4876A3DA" w14:textId="77777777" w:rsidR="00B05CEE" w:rsidRDefault="00B05CEE" w:rsidP="00B05CEE">
      <w:pPr>
        <w:pStyle w:val="3"/>
      </w:pPr>
      <w:r>
        <w:rPr>
          <w:rFonts w:hint="eastAsia"/>
        </w:rPr>
        <w:t>1</w:t>
      </w:r>
      <w:r w:rsidR="004C35C6">
        <w:rPr>
          <w:rFonts w:hint="eastAsia"/>
        </w:rPr>
        <w:t>．</w:t>
      </w:r>
      <w:r>
        <w:rPr>
          <w:rFonts w:hint="eastAsia"/>
        </w:rPr>
        <w:t>向心力是变力</w:t>
      </w:r>
    </w:p>
    <w:p w14:paraId="0A78CCAC" w14:textId="77777777" w:rsidR="00B05CEE" w:rsidRDefault="00B05CEE" w:rsidP="004C35C6">
      <w:pPr>
        <w:ind w:firstLine="420"/>
      </w:pPr>
      <w:r>
        <w:rPr>
          <w:rFonts w:hint="eastAsia"/>
        </w:rPr>
        <w:t>向心力是一个矢量，既有大小，也有方向。物体做圆周运动，必须要有向心力不断改变物体的速度方向，而向心力本身也总是指向圆心不断改变方向，因此向心力是变力，而且无论物体做圆周运动的速度大小是否改变，向心力都是变力，只不过当物体做匀速圆周运动时，向心力的大小保持不变。</w:t>
      </w:r>
    </w:p>
    <w:p w14:paraId="57509A3B" w14:textId="77777777" w:rsidR="00B05CEE" w:rsidRDefault="00B05CEE" w:rsidP="00B05CEE">
      <w:pPr>
        <w:pStyle w:val="3"/>
      </w:pPr>
      <w:r>
        <w:rPr>
          <w:rFonts w:hint="eastAsia"/>
        </w:rPr>
        <w:t>2</w:t>
      </w:r>
      <w:r w:rsidR="004C35C6">
        <w:rPr>
          <w:rFonts w:hint="eastAsia"/>
        </w:rPr>
        <w:t>．</w:t>
      </w:r>
      <w:r>
        <w:rPr>
          <w:rFonts w:hint="eastAsia"/>
        </w:rPr>
        <w:t>向心力有来源</w:t>
      </w:r>
    </w:p>
    <w:p w14:paraId="4A39A8AB" w14:textId="77777777" w:rsidR="00B05CEE" w:rsidRDefault="00B05CEE" w:rsidP="004C35C6">
      <w:pPr>
        <w:ind w:firstLine="420"/>
      </w:pPr>
      <w:r>
        <w:rPr>
          <w:rFonts w:hint="eastAsia"/>
        </w:rPr>
        <w:t>首先要明白，向心力是以作用效果来命名的，它不是和重力、弹力、摩擦力并列的某种特殊性质的力。因此，任何实际存在的力都可以作为向心力，也就是说重力、弹力、摩擦力都可以作为向心力。提供向心力的物体可以在圆心，例如链球的圆周运动靠位于圆心的运动员以手的控制来实现；也可以不在圆心，例如圆轨道对小车提供向心力，向心力的来源就不在圆心上。还有一个问题，向心力是合力还是分力，这要看具体情况。向心力可以是合力也可以是某个力的分力，在基础型教材中我们只讨论一个为提供向心力的情况，其实多个力提供向心力的例子也很多，例如物体在竖直平面内做网周运动，就涉及一个以上的力提供向心力。当物体做匀速圆周运动时，向心力就是合力；当物体做一般圆周运动时，如果速度大小也发生变化，向心力仅仅是合力的一个分力，另一个分力沿着圆周切线方向，使速度的大小发生变化。</w:t>
      </w:r>
    </w:p>
    <w:p w14:paraId="21087CCB" w14:textId="77777777" w:rsidR="00B05CEE" w:rsidRDefault="00B05CEE" w:rsidP="00B05CEE">
      <w:pPr>
        <w:pStyle w:val="3"/>
      </w:pPr>
      <w:r>
        <w:rPr>
          <w:rFonts w:hint="eastAsia"/>
        </w:rPr>
        <w:t>3</w:t>
      </w:r>
      <w:r w:rsidR="004C35C6">
        <w:rPr>
          <w:rFonts w:hint="eastAsia"/>
        </w:rPr>
        <w:t>．</w:t>
      </w:r>
      <w:r>
        <w:rPr>
          <w:rFonts w:hint="eastAsia"/>
        </w:rPr>
        <w:t>向心力不做功</w:t>
      </w:r>
    </w:p>
    <w:p w14:paraId="5DA834F6" w14:textId="77777777" w:rsidR="00B05CEE" w:rsidRDefault="00B05CEE" w:rsidP="004C35C6">
      <w:pPr>
        <w:ind w:firstLine="420"/>
      </w:pPr>
      <w:r>
        <w:rPr>
          <w:rFonts w:hint="eastAsia"/>
        </w:rPr>
        <w:t>因为向心力指向圆心，与做圆周运动的物体的速度方向总是垂直，它只改变速度的方向，不改变速度的大小，因此，向心力总是不做功。当然，如果做圆周运动的物体的速度大小发</w:t>
      </w:r>
      <w:r>
        <w:rPr>
          <w:rFonts w:hint="eastAsia"/>
        </w:rPr>
        <w:lastRenderedPageBreak/>
        <w:t>生变化，这是沿着圆周切线方向的力作用的结果，这个切向力显然是做功的，不过它不是向心力。</w:t>
      </w:r>
    </w:p>
    <w:p w14:paraId="1904AA92" w14:textId="70A7B2F5" w:rsidR="00B05CEE" w:rsidRDefault="00B05CEE" w:rsidP="00B05CEE">
      <w:pPr>
        <w:pStyle w:val="2"/>
      </w:pPr>
      <w:r>
        <w:rPr>
          <w:rFonts w:hint="eastAsia"/>
        </w:rPr>
        <w:t>三、例题分析</w:t>
      </w:r>
    </w:p>
    <w:p w14:paraId="1468A97B" w14:textId="77777777" w:rsidR="00B67EC9" w:rsidRDefault="006A5DA2" w:rsidP="004C35C6">
      <w:pPr>
        <w:ind w:firstLine="420"/>
      </w:pPr>
      <w:r>
        <w:rPr>
          <w:rFonts w:hint="eastAsia"/>
          <w:noProof/>
        </w:rPr>
        <w:drawing>
          <wp:anchor distT="0" distB="0" distL="114300" distR="114300" simplePos="0" relativeHeight="251666432" behindDoc="0" locked="0" layoutInCell="1" allowOverlap="1" wp14:anchorId="51EBF16D" wp14:editId="759AA24D">
            <wp:simplePos x="0" y="0"/>
            <wp:positionH relativeFrom="margin">
              <wp:posOffset>2867025</wp:posOffset>
            </wp:positionH>
            <wp:positionV relativeFrom="paragraph">
              <wp:posOffset>6350</wp:posOffset>
            </wp:positionV>
            <wp:extent cx="2410460" cy="1229360"/>
            <wp:effectExtent l="0" t="0" r="8890" b="8890"/>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png"/>
                    <pic:cNvPicPr/>
                  </pic:nvPicPr>
                  <pic:blipFill>
                    <a:blip r:embed="rId8">
                      <a:extLst>
                        <a:ext uri="{28A0092B-C50C-407E-A947-70E740481C1C}">
                          <a14:useLocalDpi xmlns:a14="http://schemas.microsoft.com/office/drawing/2010/main" val="0"/>
                        </a:ext>
                      </a:extLst>
                    </a:blip>
                    <a:stretch>
                      <a:fillRect/>
                    </a:stretch>
                  </pic:blipFill>
                  <pic:spPr>
                    <a:xfrm>
                      <a:off x="0" y="0"/>
                      <a:ext cx="2410460" cy="1229360"/>
                    </a:xfrm>
                    <a:prstGeom prst="rect">
                      <a:avLst/>
                    </a:prstGeom>
                  </pic:spPr>
                </pic:pic>
              </a:graphicData>
            </a:graphic>
            <wp14:sizeRelH relativeFrom="margin">
              <wp14:pctWidth>0</wp14:pctWidth>
            </wp14:sizeRelH>
            <wp14:sizeRelV relativeFrom="margin">
              <wp14:pctHeight>0</wp14:pctHeight>
            </wp14:sizeRelV>
          </wp:anchor>
        </w:drawing>
      </w:r>
      <w:r w:rsidR="004C35C6">
        <w:rPr>
          <w:rFonts w:hint="eastAsia"/>
        </w:rPr>
        <w:t>【</w:t>
      </w:r>
      <w:r w:rsidR="00B05CEE">
        <w:rPr>
          <w:rFonts w:hint="eastAsia"/>
        </w:rPr>
        <w:t>示例</w:t>
      </w:r>
      <w:r w:rsidR="00B05CEE">
        <w:rPr>
          <w:rFonts w:hint="eastAsia"/>
        </w:rPr>
        <w:t>1</w:t>
      </w:r>
      <w:r w:rsidR="004C35C6">
        <w:rPr>
          <w:rFonts w:hint="eastAsia"/>
        </w:rPr>
        <w:t>】</w:t>
      </w:r>
      <w:r w:rsidR="00B05CEE">
        <w:rPr>
          <w:rFonts w:hint="eastAsia"/>
        </w:rPr>
        <w:t>如图</w:t>
      </w:r>
      <w:r w:rsidR="00B05CEE">
        <w:rPr>
          <w:rFonts w:hint="eastAsia"/>
        </w:rPr>
        <w:t>5-1</w:t>
      </w:r>
      <w:r w:rsidR="00B05CEE">
        <w:rPr>
          <w:rFonts w:hint="eastAsia"/>
        </w:rPr>
        <w:t>所示，一个大轮</w:t>
      </w:r>
      <w:r w:rsidR="00B05CEE">
        <w:rPr>
          <w:rFonts w:hint="eastAsia"/>
        </w:rPr>
        <w:t>A</w:t>
      </w:r>
      <w:r w:rsidR="00B05CEE">
        <w:rPr>
          <w:rFonts w:hint="eastAsia"/>
        </w:rPr>
        <w:t>通过皮带带动小轮</w:t>
      </w:r>
      <w:r w:rsidR="00B05CEE">
        <w:rPr>
          <w:rFonts w:hint="eastAsia"/>
        </w:rPr>
        <w:t>B</w:t>
      </w:r>
      <w:r w:rsidR="00C44569">
        <w:rPr>
          <w:rFonts w:hint="eastAsia"/>
        </w:rPr>
        <w:t>一</w:t>
      </w:r>
      <w:r w:rsidR="00B05CEE">
        <w:rPr>
          <w:rFonts w:hint="eastAsia"/>
        </w:rPr>
        <w:t>起转动，小轮</w:t>
      </w:r>
      <w:r w:rsidR="00B05CEE">
        <w:rPr>
          <w:rFonts w:hint="eastAsia"/>
        </w:rPr>
        <w:t>B</w:t>
      </w:r>
      <w:r w:rsidR="00B05CEE">
        <w:rPr>
          <w:rFonts w:hint="eastAsia"/>
        </w:rPr>
        <w:t>与另一大轮</w:t>
      </w:r>
      <w:r w:rsidR="00B05CEE">
        <w:rPr>
          <w:rFonts w:hint="eastAsia"/>
        </w:rPr>
        <w:t>C</w:t>
      </w:r>
      <w:r w:rsidR="00B05CEE">
        <w:rPr>
          <w:rFonts w:hint="eastAsia"/>
        </w:rPr>
        <w:t>为同轴轮轴，假设皮带和</w:t>
      </w:r>
      <w:r w:rsidR="00B05CEE">
        <w:rPr>
          <w:rFonts w:hint="eastAsia"/>
        </w:rPr>
        <w:t>A</w:t>
      </w:r>
      <w:r w:rsidR="00B05CEE">
        <w:rPr>
          <w:rFonts w:hint="eastAsia"/>
        </w:rPr>
        <w:t>轮、</w:t>
      </w:r>
      <w:r w:rsidR="00B05CEE">
        <w:rPr>
          <w:rFonts w:hint="eastAsia"/>
        </w:rPr>
        <w:t>B</w:t>
      </w:r>
      <w:r w:rsidR="00B05CEE">
        <w:rPr>
          <w:rFonts w:hint="eastAsia"/>
        </w:rPr>
        <w:t>轮之间没有滑动，</w:t>
      </w:r>
      <w:r w:rsidR="00B05CEE" w:rsidRPr="00B67EC9">
        <w:rPr>
          <w:rFonts w:hint="eastAsia"/>
          <w:i/>
        </w:rPr>
        <w:t>R</w:t>
      </w:r>
      <w:r w:rsidR="00C44569">
        <w:rPr>
          <w:rFonts w:hint="eastAsia"/>
          <w:vertAlign w:val="subscript"/>
        </w:rPr>
        <w:t>A</w:t>
      </w:r>
      <w:r w:rsidR="00C44569">
        <w:rPr>
          <w:rFonts w:hint="eastAsia"/>
        </w:rPr>
        <w:t>＝</w:t>
      </w:r>
      <w:r w:rsidR="00B05CEE" w:rsidRPr="00B67EC9">
        <w:rPr>
          <w:rFonts w:hint="eastAsia"/>
          <w:i/>
        </w:rPr>
        <w:t>R</w:t>
      </w:r>
      <w:r w:rsidR="00C44569">
        <w:rPr>
          <w:vertAlign w:val="subscript"/>
        </w:rPr>
        <w:t>C</w:t>
      </w:r>
      <w:r w:rsidR="00C44569">
        <w:rPr>
          <w:rFonts w:hint="eastAsia"/>
        </w:rPr>
        <w:t>＝</w:t>
      </w:r>
      <w:r w:rsidR="00B05CEE">
        <w:rPr>
          <w:rFonts w:hint="eastAsia"/>
        </w:rPr>
        <w:t>3</w:t>
      </w:r>
      <w:r w:rsidR="00B05CEE" w:rsidRPr="00B67EC9">
        <w:rPr>
          <w:rFonts w:hint="eastAsia"/>
          <w:i/>
        </w:rPr>
        <w:t>R</w:t>
      </w:r>
      <w:r w:rsidR="00C44569">
        <w:rPr>
          <w:vertAlign w:val="subscript"/>
        </w:rPr>
        <w:t>B</w:t>
      </w:r>
      <w:r w:rsidR="00C44569">
        <w:rPr>
          <w:rFonts w:hint="eastAsia"/>
        </w:rPr>
        <w:t>＝</w:t>
      </w:r>
      <w:r w:rsidR="00B05CEE">
        <w:rPr>
          <w:rFonts w:hint="eastAsia"/>
        </w:rPr>
        <w:t>3</w:t>
      </w:r>
      <w:r w:rsidR="00B05CEE" w:rsidRPr="00B67EC9">
        <w:rPr>
          <w:rFonts w:hint="eastAsia"/>
          <w:i/>
        </w:rPr>
        <w:t>R</w:t>
      </w:r>
      <w:r w:rsidR="00B05CEE">
        <w:rPr>
          <w:rFonts w:hint="eastAsia"/>
        </w:rPr>
        <w:t>，</w:t>
      </w:r>
      <w:r w:rsidR="00C44569">
        <w:rPr>
          <w:rFonts w:hint="eastAsia"/>
        </w:rPr>
        <w:t>a</w:t>
      </w:r>
      <w:r w:rsidR="00B05CEE">
        <w:rPr>
          <w:rFonts w:hint="eastAsia"/>
        </w:rPr>
        <w:t>、</w:t>
      </w:r>
      <w:r w:rsidR="00C44569">
        <w:rPr>
          <w:rFonts w:hint="eastAsia"/>
        </w:rPr>
        <w:t>b</w:t>
      </w:r>
      <w:r w:rsidR="00B05CEE">
        <w:rPr>
          <w:rFonts w:hint="eastAsia"/>
        </w:rPr>
        <w:t>、</w:t>
      </w:r>
      <w:r w:rsidR="00B05CEE">
        <w:rPr>
          <w:rFonts w:hint="eastAsia"/>
        </w:rPr>
        <w:t>c</w:t>
      </w:r>
      <w:r w:rsidR="00B05CEE">
        <w:rPr>
          <w:rFonts w:hint="eastAsia"/>
        </w:rPr>
        <w:t>分别为</w:t>
      </w:r>
      <w:r w:rsidR="00B05CEE">
        <w:rPr>
          <w:rFonts w:hint="eastAsia"/>
        </w:rPr>
        <w:t>A</w:t>
      </w:r>
      <w:r w:rsidR="00B05CEE">
        <w:rPr>
          <w:rFonts w:hint="eastAsia"/>
        </w:rPr>
        <w:t>、</w:t>
      </w:r>
      <w:r w:rsidR="00B05CEE">
        <w:rPr>
          <w:rFonts w:hint="eastAsia"/>
        </w:rPr>
        <w:t>B</w:t>
      </w:r>
      <w:r w:rsidR="00B05CEE">
        <w:rPr>
          <w:rFonts w:hint="eastAsia"/>
        </w:rPr>
        <w:t>、</w:t>
      </w:r>
      <w:r w:rsidR="00B05CEE">
        <w:rPr>
          <w:rFonts w:hint="eastAsia"/>
        </w:rPr>
        <w:t>C</w:t>
      </w:r>
      <w:r w:rsidR="00B05CEE">
        <w:rPr>
          <w:rFonts w:hint="eastAsia"/>
        </w:rPr>
        <w:t>三个轮边缘上的点，</w:t>
      </w:r>
      <w:r w:rsidR="00B05CEE">
        <w:rPr>
          <w:rFonts w:hint="eastAsia"/>
        </w:rPr>
        <w:t>C</w:t>
      </w:r>
      <w:r w:rsidR="00B05CEE">
        <w:rPr>
          <w:rFonts w:hint="eastAsia"/>
        </w:rPr>
        <w:t>轮上的</w:t>
      </w:r>
      <w:r w:rsidR="00B05CEE">
        <w:rPr>
          <w:rFonts w:hint="eastAsia"/>
        </w:rPr>
        <w:t>d</w:t>
      </w:r>
      <w:r w:rsidR="00B05CEE">
        <w:rPr>
          <w:rFonts w:hint="eastAsia"/>
        </w:rPr>
        <w:t>点离转轴</w:t>
      </w:r>
      <w:r w:rsidR="00C44569">
        <w:rPr>
          <w:rFonts w:hint="eastAsia"/>
        </w:rPr>
        <w:t>O</w:t>
      </w:r>
      <w:r w:rsidR="00C44569">
        <w:t>ʹ</w:t>
      </w:r>
      <w:r w:rsidR="00B05CEE">
        <w:rPr>
          <w:rFonts w:hint="eastAsia"/>
        </w:rPr>
        <w:t>的距离为</w:t>
      </w:r>
      <w:r w:rsidR="00B05CEE" w:rsidRPr="00B67EC9">
        <w:rPr>
          <w:rFonts w:hint="eastAsia"/>
          <w:i/>
        </w:rPr>
        <w:t>R</w:t>
      </w:r>
      <w:r w:rsidR="00C44569">
        <w:rPr>
          <w:vertAlign w:val="subscript"/>
        </w:rPr>
        <w:t>d</w:t>
      </w:r>
      <w:r w:rsidR="00C44569">
        <w:rPr>
          <w:rFonts w:hint="eastAsia"/>
        </w:rPr>
        <w:t>＝</w:t>
      </w:r>
      <w:r w:rsidR="00B05CEE">
        <w:rPr>
          <w:rFonts w:hint="eastAsia"/>
        </w:rPr>
        <w:t>2</w:t>
      </w:r>
      <w:r w:rsidR="00B05CEE" w:rsidRPr="00B67EC9">
        <w:rPr>
          <w:rFonts w:hint="eastAsia"/>
          <w:i/>
        </w:rPr>
        <w:t>R</w:t>
      </w:r>
      <w:r w:rsidR="00B05CEE">
        <w:rPr>
          <w:rFonts w:hint="eastAsia"/>
        </w:rPr>
        <w:t>，</w:t>
      </w:r>
      <w:r w:rsidR="00B05CEE">
        <w:rPr>
          <w:rFonts w:hint="eastAsia"/>
        </w:rPr>
        <w:t>A</w:t>
      </w:r>
      <w:r w:rsidR="00B05CEE">
        <w:rPr>
          <w:rFonts w:hint="eastAsia"/>
        </w:rPr>
        <w:t>轮上的</w:t>
      </w:r>
      <w:r w:rsidR="00C44569">
        <w:rPr>
          <w:rFonts w:hint="eastAsia"/>
        </w:rPr>
        <w:t>e</w:t>
      </w:r>
      <w:r w:rsidR="00B05CEE">
        <w:rPr>
          <w:rFonts w:hint="eastAsia"/>
        </w:rPr>
        <w:t>点离转轴</w:t>
      </w:r>
      <w:r w:rsidR="00C44569">
        <w:rPr>
          <w:rFonts w:hint="eastAsia"/>
        </w:rPr>
        <w:t>O</w:t>
      </w:r>
      <w:r w:rsidR="00B05CEE">
        <w:rPr>
          <w:rFonts w:hint="eastAsia"/>
        </w:rPr>
        <w:t>的距离为</w:t>
      </w:r>
      <w:r w:rsidR="00B05CEE" w:rsidRPr="00B67EC9">
        <w:rPr>
          <w:rFonts w:hint="eastAsia"/>
          <w:i/>
        </w:rPr>
        <w:t>R</w:t>
      </w:r>
      <w:r w:rsidR="00C44569">
        <w:rPr>
          <w:vertAlign w:val="subscript"/>
        </w:rPr>
        <w:t>e</w:t>
      </w:r>
      <w:r w:rsidR="00C44569">
        <w:rPr>
          <w:rFonts w:hint="eastAsia"/>
        </w:rPr>
        <w:t>＝</w:t>
      </w:r>
      <w:r w:rsidR="00B05CEE">
        <w:rPr>
          <w:rFonts w:hint="eastAsia"/>
        </w:rPr>
        <w:t>1.5</w:t>
      </w:r>
      <w:r w:rsidR="00B05CEE" w:rsidRPr="00B67EC9">
        <w:rPr>
          <w:rFonts w:hint="eastAsia"/>
          <w:i/>
        </w:rPr>
        <w:t>R</w:t>
      </w:r>
      <w:r w:rsidR="00B05CEE">
        <w:rPr>
          <w:rFonts w:hint="eastAsia"/>
        </w:rPr>
        <w:t>。求</w:t>
      </w:r>
      <w:r w:rsidR="00C44569">
        <w:rPr>
          <w:rFonts w:hint="eastAsia"/>
        </w:rPr>
        <w:t>a</w:t>
      </w:r>
      <w:r w:rsidR="00B05CEE">
        <w:rPr>
          <w:rFonts w:hint="eastAsia"/>
        </w:rPr>
        <w:t>、</w:t>
      </w:r>
      <w:r w:rsidR="00C44569">
        <w:rPr>
          <w:rFonts w:hint="eastAsia"/>
        </w:rPr>
        <w:t>b</w:t>
      </w:r>
      <w:r w:rsidR="00B05CEE">
        <w:rPr>
          <w:rFonts w:hint="eastAsia"/>
        </w:rPr>
        <w:t>、</w:t>
      </w:r>
      <w:r w:rsidR="00B05CEE">
        <w:rPr>
          <w:rFonts w:hint="eastAsia"/>
        </w:rPr>
        <w:t>c</w:t>
      </w:r>
      <w:r w:rsidR="00B05CEE">
        <w:rPr>
          <w:rFonts w:hint="eastAsia"/>
        </w:rPr>
        <w:t>、</w:t>
      </w:r>
      <w:r w:rsidR="00B05CEE">
        <w:rPr>
          <w:rFonts w:hint="eastAsia"/>
        </w:rPr>
        <w:t>d</w:t>
      </w:r>
      <w:r w:rsidR="00B05CEE">
        <w:rPr>
          <w:rFonts w:hint="eastAsia"/>
        </w:rPr>
        <w:t>、</w:t>
      </w:r>
      <w:r w:rsidR="00B05CEE">
        <w:rPr>
          <w:rFonts w:hint="eastAsia"/>
        </w:rPr>
        <w:t>e</w:t>
      </w:r>
      <w:r w:rsidR="00B05CEE">
        <w:rPr>
          <w:rFonts w:hint="eastAsia"/>
        </w:rPr>
        <w:t>五点</w:t>
      </w:r>
      <w:commentRangeStart w:id="1"/>
      <w:r w:rsidR="00B05CEE">
        <w:rPr>
          <w:rFonts w:hint="eastAsia"/>
        </w:rPr>
        <w:t>的</w:t>
      </w:r>
      <w:commentRangeEnd w:id="1"/>
      <w:r w:rsidR="00B67EC9">
        <w:rPr>
          <w:rStyle w:val="a7"/>
        </w:rPr>
        <w:commentReference w:id="1"/>
      </w:r>
      <w:r w:rsidR="00B05CEE">
        <w:rPr>
          <w:rFonts w:hint="eastAsia"/>
        </w:rPr>
        <w:t>：</w:t>
      </w:r>
    </w:p>
    <w:p w14:paraId="41766E68" w14:textId="77777777" w:rsidR="00B67EC9" w:rsidRDefault="00B05CEE" w:rsidP="00B67EC9">
      <w:r>
        <w:rPr>
          <w:rFonts w:hint="eastAsia"/>
        </w:rPr>
        <w:t>（</w:t>
      </w:r>
      <w:r>
        <w:rPr>
          <w:rFonts w:hint="eastAsia"/>
        </w:rPr>
        <w:t>1</w:t>
      </w:r>
      <w:r>
        <w:rPr>
          <w:rFonts w:hint="eastAsia"/>
        </w:rPr>
        <w:t>）线速度之比；</w:t>
      </w:r>
    </w:p>
    <w:p w14:paraId="4F0EF88C" w14:textId="77777777" w:rsidR="00B67EC9" w:rsidRDefault="00B05CEE" w:rsidP="00B67EC9">
      <w:r>
        <w:rPr>
          <w:rFonts w:hint="eastAsia"/>
        </w:rPr>
        <w:t>（</w:t>
      </w:r>
      <w:r>
        <w:rPr>
          <w:rFonts w:hint="eastAsia"/>
        </w:rPr>
        <w:t>2</w:t>
      </w:r>
      <w:r>
        <w:rPr>
          <w:rFonts w:hint="eastAsia"/>
        </w:rPr>
        <w:t>）角速度之比；</w:t>
      </w:r>
    </w:p>
    <w:p w14:paraId="6310576A" w14:textId="55B65606" w:rsidR="004C35C6" w:rsidRDefault="00B05CEE" w:rsidP="00B67EC9">
      <w:r>
        <w:rPr>
          <w:rFonts w:hint="eastAsia"/>
        </w:rPr>
        <w:t>（</w:t>
      </w:r>
      <w:r>
        <w:rPr>
          <w:rFonts w:hint="eastAsia"/>
        </w:rPr>
        <w:t>3</w:t>
      </w:r>
      <w:r w:rsidR="004C35C6">
        <w:rPr>
          <w:rFonts w:hint="eastAsia"/>
        </w:rPr>
        <w:t>）向心加速度之比。</w:t>
      </w:r>
    </w:p>
    <w:p w14:paraId="7950E533" w14:textId="51BB80F4" w:rsidR="00B05CEE" w:rsidRDefault="004C35C6" w:rsidP="00C44569">
      <w:pPr>
        <w:ind w:firstLine="420"/>
      </w:pPr>
      <w:r>
        <w:rPr>
          <w:rFonts w:hint="eastAsia"/>
        </w:rPr>
        <w:t>【</w:t>
      </w:r>
      <w:r w:rsidR="00B05CEE">
        <w:rPr>
          <w:rFonts w:hint="eastAsia"/>
        </w:rPr>
        <w:t>分析</w:t>
      </w:r>
      <w:r>
        <w:rPr>
          <w:rFonts w:hint="eastAsia"/>
        </w:rPr>
        <w:t>】</w:t>
      </w:r>
      <w:r w:rsidR="00B05CEE">
        <w:rPr>
          <w:rFonts w:hint="eastAsia"/>
        </w:rPr>
        <w:t>在传动装置中，与皮带接触的各点具有相同的线速度，可知</w:t>
      </w:r>
      <w:r w:rsidR="00C44569" w:rsidRPr="00B67EC9">
        <w:rPr>
          <w:rFonts w:cs="Times New Roman"/>
          <w:i/>
        </w:rPr>
        <w:t>v</w:t>
      </w:r>
      <w:r w:rsidR="00C44569">
        <w:rPr>
          <w:vertAlign w:val="subscript"/>
        </w:rPr>
        <w:t>a</w:t>
      </w:r>
      <w:r w:rsidR="00C44569">
        <w:rPr>
          <w:rFonts w:hint="eastAsia"/>
        </w:rPr>
        <w:t>＝</w:t>
      </w:r>
      <w:r w:rsidR="00C44569" w:rsidRPr="00B67EC9">
        <w:rPr>
          <w:rFonts w:cs="Times New Roman"/>
          <w:i/>
        </w:rPr>
        <w:t>v</w:t>
      </w:r>
      <w:r w:rsidR="00C44569">
        <w:rPr>
          <w:vertAlign w:val="subscript"/>
        </w:rPr>
        <w:t>b</w:t>
      </w:r>
      <w:r w:rsidR="00B05CEE">
        <w:rPr>
          <w:rFonts w:hint="eastAsia"/>
        </w:rPr>
        <w:t>，而同轴轮上的各点具有相同的角速度可知</w:t>
      </w:r>
      <w:r w:rsidR="0022572E" w:rsidRPr="00B67EC9">
        <w:rPr>
          <w:rFonts w:cs="Times New Roman"/>
          <w:i/>
        </w:rPr>
        <w:t>ω</w:t>
      </w:r>
      <w:r w:rsidR="0022572E">
        <w:rPr>
          <w:rFonts w:hint="eastAsia"/>
          <w:vertAlign w:val="subscript"/>
        </w:rPr>
        <w:t>a</w:t>
      </w:r>
      <w:r w:rsidR="0022572E">
        <w:rPr>
          <w:rFonts w:hint="eastAsia"/>
        </w:rPr>
        <w:t>＝</w:t>
      </w:r>
      <w:r w:rsidR="0022572E" w:rsidRPr="00B67EC9">
        <w:rPr>
          <w:rFonts w:cs="Times New Roman"/>
          <w:i/>
        </w:rPr>
        <w:t>ω</w:t>
      </w:r>
      <w:r w:rsidR="0022572E">
        <w:rPr>
          <w:rFonts w:hint="eastAsia"/>
          <w:vertAlign w:val="subscript"/>
        </w:rPr>
        <w:t>c</w:t>
      </w:r>
      <w:r w:rsidR="00B05CEE">
        <w:rPr>
          <w:rFonts w:hint="eastAsia"/>
        </w:rPr>
        <w:t>，</w:t>
      </w:r>
      <w:r w:rsidR="0022572E" w:rsidRPr="00B67EC9">
        <w:rPr>
          <w:rFonts w:cs="Times New Roman"/>
          <w:i/>
        </w:rPr>
        <w:t>ω</w:t>
      </w:r>
      <w:r w:rsidR="0022572E">
        <w:rPr>
          <w:rFonts w:hint="eastAsia"/>
          <w:vertAlign w:val="subscript"/>
        </w:rPr>
        <w:t>b</w:t>
      </w:r>
      <w:r w:rsidR="0022572E">
        <w:rPr>
          <w:rFonts w:hint="eastAsia"/>
        </w:rPr>
        <w:t>＝</w:t>
      </w:r>
      <w:r w:rsidR="0022572E" w:rsidRPr="00B67EC9">
        <w:rPr>
          <w:rFonts w:cs="Times New Roman"/>
          <w:i/>
        </w:rPr>
        <w:t>ω</w:t>
      </w:r>
      <w:r w:rsidR="0022572E">
        <w:rPr>
          <w:rFonts w:hint="eastAsia"/>
          <w:vertAlign w:val="subscript"/>
        </w:rPr>
        <w:t>c</w:t>
      </w:r>
      <w:r w:rsidR="0022572E">
        <w:rPr>
          <w:rFonts w:hint="eastAsia"/>
        </w:rPr>
        <w:t>＝</w:t>
      </w:r>
      <w:r w:rsidR="0022572E" w:rsidRPr="00B67EC9">
        <w:rPr>
          <w:rFonts w:cs="Times New Roman"/>
          <w:i/>
        </w:rPr>
        <w:t>ω</w:t>
      </w:r>
      <w:r w:rsidR="0022572E">
        <w:rPr>
          <w:rFonts w:hint="eastAsia"/>
          <w:vertAlign w:val="subscript"/>
        </w:rPr>
        <w:t>d</w:t>
      </w:r>
      <w:r w:rsidR="0022572E">
        <w:rPr>
          <w:rFonts w:hint="eastAsia"/>
        </w:rPr>
        <w:t>，</w:t>
      </w:r>
      <w:r w:rsidR="00B05CEE">
        <w:rPr>
          <w:rFonts w:hint="eastAsia"/>
        </w:rPr>
        <w:t>利用这些特点，即可求解。</w:t>
      </w:r>
    </w:p>
    <w:p w14:paraId="1ABB623B" w14:textId="77777777" w:rsidR="0022572E" w:rsidRDefault="00C44569" w:rsidP="0022572E">
      <w:pPr>
        <w:ind w:firstLine="420"/>
      </w:pPr>
      <w:r>
        <w:rPr>
          <w:rFonts w:hint="eastAsia"/>
        </w:rPr>
        <w:t>【</w:t>
      </w:r>
      <w:r w:rsidR="00B05CEE">
        <w:rPr>
          <w:rFonts w:hint="eastAsia"/>
        </w:rPr>
        <w:t>解答</w:t>
      </w:r>
      <w:r>
        <w:rPr>
          <w:rFonts w:hint="eastAsia"/>
        </w:rPr>
        <w:t>】</w:t>
      </w:r>
      <w:r w:rsidR="00B05CEE">
        <w:rPr>
          <w:rFonts w:hint="eastAsia"/>
        </w:rPr>
        <w:t>（</w:t>
      </w:r>
      <w:r w:rsidR="00B05CEE">
        <w:rPr>
          <w:rFonts w:hint="eastAsia"/>
        </w:rPr>
        <w:t>1</w:t>
      </w:r>
      <w:r w:rsidR="00B05CEE">
        <w:rPr>
          <w:rFonts w:hint="eastAsia"/>
        </w:rPr>
        <w:t>）由</w:t>
      </w:r>
      <w:r w:rsidR="0022572E" w:rsidRPr="00B67EC9">
        <w:rPr>
          <w:rFonts w:cs="Times New Roman"/>
          <w:i/>
        </w:rPr>
        <w:t>v</w:t>
      </w:r>
      <w:r w:rsidR="0022572E">
        <w:rPr>
          <w:rFonts w:hint="eastAsia"/>
          <w:vertAlign w:val="subscript"/>
        </w:rPr>
        <w:t>a</w:t>
      </w:r>
      <w:r w:rsidR="0022572E">
        <w:rPr>
          <w:rFonts w:ascii="宋体" w:eastAsia="宋体" w:hAnsi="宋体" w:hint="eastAsia"/>
        </w:rPr>
        <w:t>∶</w:t>
      </w:r>
      <w:r w:rsidR="0022572E" w:rsidRPr="00B67EC9">
        <w:rPr>
          <w:rFonts w:cs="Times New Roman"/>
          <w:i/>
        </w:rPr>
        <w:t>v</w:t>
      </w:r>
      <w:r w:rsidR="0022572E">
        <w:rPr>
          <w:rFonts w:hint="eastAsia"/>
          <w:vertAlign w:val="subscript"/>
        </w:rPr>
        <w:t>e</w:t>
      </w:r>
      <w:r w:rsidR="0022572E">
        <w:rPr>
          <w:rFonts w:hint="eastAsia"/>
        </w:rPr>
        <w:t>＝</w:t>
      </w:r>
      <w:r w:rsidR="0022572E" w:rsidRPr="00B67EC9">
        <w:rPr>
          <w:rFonts w:cs="Times New Roman"/>
          <w:i/>
        </w:rPr>
        <w:t>ω</w:t>
      </w:r>
      <w:r w:rsidR="0022572E">
        <w:rPr>
          <w:rFonts w:hint="eastAsia"/>
          <w:vertAlign w:val="subscript"/>
        </w:rPr>
        <w:t>A</w:t>
      </w:r>
      <w:r w:rsidR="0022572E">
        <w:rPr>
          <w:rFonts w:hint="eastAsia"/>
        </w:rPr>
        <w:t>·</w:t>
      </w:r>
      <w:r w:rsidR="0022572E">
        <w:rPr>
          <w:rFonts w:hint="eastAsia"/>
        </w:rPr>
        <w:t>3</w:t>
      </w:r>
      <w:r w:rsidR="0022572E" w:rsidRPr="00B67EC9">
        <w:rPr>
          <w:rFonts w:cs="Times New Roman"/>
          <w:i/>
        </w:rPr>
        <w:t>R</w:t>
      </w:r>
      <w:r w:rsidR="0022572E">
        <w:rPr>
          <w:rFonts w:ascii="宋体" w:eastAsia="宋体" w:hAnsi="宋体" w:hint="eastAsia"/>
        </w:rPr>
        <w:t>∶</w:t>
      </w:r>
      <w:r w:rsidR="0022572E" w:rsidRPr="00B67EC9">
        <w:rPr>
          <w:rFonts w:cs="Times New Roman"/>
          <w:i/>
        </w:rPr>
        <w:t>ω</w:t>
      </w:r>
      <w:r w:rsidR="0022572E">
        <w:rPr>
          <w:rFonts w:hint="eastAsia"/>
          <w:vertAlign w:val="subscript"/>
        </w:rPr>
        <w:t>A</w:t>
      </w:r>
      <w:r w:rsidR="0022572E">
        <w:rPr>
          <w:rFonts w:hint="eastAsia"/>
        </w:rPr>
        <w:t>·</w:t>
      </w:r>
      <w:r w:rsidR="0022572E">
        <w:rPr>
          <w:rFonts w:hint="eastAsia"/>
        </w:rPr>
        <w:t>1.5</w:t>
      </w:r>
      <w:r w:rsidR="0022572E" w:rsidRPr="00B67EC9">
        <w:rPr>
          <w:rFonts w:cs="Times New Roman"/>
          <w:i/>
        </w:rPr>
        <w:t>R</w:t>
      </w:r>
      <w:r w:rsidR="0022572E">
        <w:rPr>
          <w:rFonts w:hint="eastAsia"/>
        </w:rPr>
        <w:t>＝</w:t>
      </w:r>
      <w:r w:rsidR="00B05CEE">
        <w:rPr>
          <w:rFonts w:hint="eastAsia"/>
        </w:rPr>
        <w:t>2</w:t>
      </w:r>
      <w:r w:rsidR="0022572E">
        <w:rPr>
          <w:rFonts w:ascii="宋体" w:eastAsia="宋体" w:hAnsi="宋体" w:hint="eastAsia"/>
        </w:rPr>
        <w:t>∶</w:t>
      </w:r>
      <w:r w:rsidR="00B05CEE">
        <w:rPr>
          <w:rFonts w:hint="eastAsia"/>
        </w:rPr>
        <w:t>1</w:t>
      </w:r>
      <w:r w:rsidR="00B05CEE">
        <w:rPr>
          <w:rFonts w:hint="eastAsia"/>
        </w:rPr>
        <w:t>；</w:t>
      </w:r>
    </w:p>
    <w:p w14:paraId="20C13508" w14:textId="77777777" w:rsidR="0022572E" w:rsidRDefault="0022572E" w:rsidP="0022572E">
      <w:pPr>
        <w:ind w:firstLine="420"/>
      </w:pPr>
      <w:r>
        <w:rPr>
          <w:rFonts w:hint="eastAsia"/>
        </w:rPr>
        <w:t>由</w:t>
      </w:r>
      <w:r w:rsidRPr="00B67EC9">
        <w:rPr>
          <w:rFonts w:cs="Times New Roman"/>
          <w:i/>
        </w:rPr>
        <w:t>v</w:t>
      </w:r>
      <w:r>
        <w:rPr>
          <w:rFonts w:hint="eastAsia"/>
          <w:vertAlign w:val="subscript"/>
        </w:rPr>
        <w:t>b</w:t>
      </w:r>
      <w:r>
        <w:rPr>
          <w:rFonts w:ascii="宋体" w:eastAsia="宋体" w:hAnsi="宋体" w:hint="eastAsia"/>
        </w:rPr>
        <w:t>∶</w:t>
      </w:r>
      <w:r w:rsidRPr="00B67EC9">
        <w:rPr>
          <w:rFonts w:cs="Times New Roman"/>
          <w:i/>
        </w:rPr>
        <w:t>v</w:t>
      </w:r>
      <w:r>
        <w:rPr>
          <w:rFonts w:hint="eastAsia"/>
          <w:vertAlign w:val="subscript"/>
        </w:rPr>
        <w:t>c</w:t>
      </w:r>
      <w:r>
        <w:rPr>
          <w:rFonts w:ascii="宋体" w:eastAsia="宋体" w:hAnsi="宋体" w:hint="eastAsia"/>
        </w:rPr>
        <w:t>∶</w:t>
      </w:r>
      <w:r w:rsidRPr="00B67EC9">
        <w:rPr>
          <w:rFonts w:cs="Times New Roman"/>
          <w:i/>
        </w:rPr>
        <w:t>v</w:t>
      </w:r>
      <w:r>
        <w:rPr>
          <w:rFonts w:hint="eastAsia"/>
          <w:vertAlign w:val="subscript"/>
        </w:rPr>
        <w:t>d</w:t>
      </w:r>
      <w:r>
        <w:rPr>
          <w:rFonts w:hint="eastAsia"/>
        </w:rPr>
        <w:t>＝</w:t>
      </w:r>
      <w:r w:rsidRPr="00B67EC9">
        <w:rPr>
          <w:rFonts w:cs="Times New Roman"/>
          <w:i/>
        </w:rPr>
        <w:t>ω</w:t>
      </w:r>
      <w:r>
        <w:rPr>
          <w:rFonts w:hint="eastAsia"/>
          <w:vertAlign w:val="subscript"/>
        </w:rPr>
        <w:t>B</w:t>
      </w:r>
      <w:r w:rsidR="00B05CEE" w:rsidRPr="00B67EC9">
        <w:rPr>
          <w:rFonts w:cs="Times New Roman"/>
          <w:i/>
        </w:rPr>
        <w:t>R</w:t>
      </w:r>
      <w:r>
        <w:rPr>
          <w:rFonts w:ascii="宋体" w:eastAsia="宋体" w:hAnsi="宋体" w:hint="eastAsia"/>
        </w:rPr>
        <w:t>∶</w:t>
      </w:r>
      <w:r w:rsidRPr="00B67EC9">
        <w:rPr>
          <w:rFonts w:cs="Times New Roman"/>
          <w:i/>
        </w:rPr>
        <w:t>ω</w:t>
      </w:r>
      <w:r>
        <w:rPr>
          <w:rFonts w:hint="eastAsia"/>
          <w:vertAlign w:val="subscript"/>
        </w:rPr>
        <w:t>B</w:t>
      </w:r>
      <w:r>
        <w:rPr>
          <w:rFonts w:hint="eastAsia"/>
        </w:rPr>
        <w:t>·</w:t>
      </w:r>
      <w:r>
        <w:rPr>
          <w:rFonts w:hint="eastAsia"/>
        </w:rPr>
        <w:t>3</w:t>
      </w:r>
      <w:r w:rsidRPr="00B67EC9">
        <w:rPr>
          <w:rFonts w:cs="Times New Roman"/>
          <w:i/>
        </w:rPr>
        <w:t>R</w:t>
      </w:r>
      <w:r>
        <w:rPr>
          <w:rFonts w:ascii="宋体" w:eastAsia="宋体" w:hAnsi="宋体" w:hint="eastAsia"/>
        </w:rPr>
        <w:t>∶</w:t>
      </w:r>
      <w:r w:rsidRPr="00B67EC9">
        <w:rPr>
          <w:rFonts w:cs="Times New Roman"/>
          <w:i/>
        </w:rPr>
        <w:t>ω</w:t>
      </w:r>
      <w:r>
        <w:rPr>
          <w:rFonts w:hint="eastAsia"/>
          <w:vertAlign w:val="subscript"/>
        </w:rPr>
        <w:t>B</w:t>
      </w:r>
      <w:r>
        <w:rPr>
          <w:rFonts w:hint="eastAsia"/>
        </w:rPr>
        <w:t>·</w:t>
      </w:r>
      <w:r>
        <w:rPr>
          <w:rFonts w:hint="eastAsia"/>
        </w:rPr>
        <w:t>2</w:t>
      </w:r>
      <w:r w:rsidRPr="00B67EC9">
        <w:rPr>
          <w:rFonts w:cs="Times New Roman"/>
          <w:i/>
        </w:rPr>
        <w:t>R</w:t>
      </w:r>
      <w:r>
        <w:rPr>
          <w:rFonts w:ascii="宋体" w:eastAsia="宋体" w:hAnsi="宋体" w:hint="eastAsia"/>
        </w:rPr>
        <w:t>＝</w:t>
      </w:r>
      <w:r w:rsidRPr="0022572E">
        <w:rPr>
          <w:rFonts w:eastAsia="宋体"/>
        </w:rPr>
        <w:t>1</w:t>
      </w:r>
      <w:r>
        <w:rPr>
          <w:rFonts w:ascii="宋体" w:eastAsia="宋体" w:hAnsi="宋体" w:hint="eastAsia"/>
        </w:rPr>
        <w:t>∶</w:t>
      </w:r>
      <w:r w:rsidR="00B05CEE">
        <w:rPr>
          <w:rFonts w:hint="eastAsia"/>
        </w:rPr>
        <w:t>3</w:t>
      </w:r>
      <w:r>
        <w:rPr>
          <w:rFonts w:ascii="宋体" w:eastAsia="宋体" w:hAnsi="宋体" w:hint="eastAsia"/>
        </w:rPr>
        <w:t>∶</w:t>
      </w:r>
      <w:r w:rsidR="00B05CEE">
        <w:rPr>
          <w:rFonts w:hint="eastAsia"/>
        </w:rPr>
        <w:t>2</w:t>
      </w:r>
      <w:r w:rsidR="00B05CEE">
        <w:rPr>
          <w:rFonts w:hint="eastAsia"/>
        </w:rPr>
        <w:t>，因为</w:t>
      </w:r>
      <w:r w:rsidRPr="00B67EC9">
        <w:rPr>
          <w:rFonts w:cs="Times New Roman"/>
          <w:i/>
        </w:rPr>
        <w:t>v</w:t>
      </w:r>
      <w:r>
        <w:rPr>
          <w:rFonts w:hint="eastAsia"/>
          <w:vertAlign w:val="subscript"/>
        </w:rPr>
        <w:t>a</w:t>
      </w:r>
      <w:r>
        <w:rPr>
          <w:rFonts w:hint="eastAsia"/>
        </w:rPr>
        <w:t>＝</w:t>
      </w:r>
      <w:r w:rsidRPr="00B67EC9">
        <w:rPr>
          <w:rFonts w:cs="Times New Roman"/>
          <w:i/>
        </w:rPr>
        <w:t>v</w:t>
      </w:r>
      <w:r>
        <w:rPr>
          <w:rFonts w:hint="eastAsia"/>
          <w:vertAlign w:val="subscript"/>
        </w:rPr>
        <w:t>b</w:t>
      </w:r>
      <w:r w:rsidR="00B05CEE">
        <w:rPr>
          <w:rFonts w:hint="eastAsia"/>
        </w:rPr>
        <w:t>，可知</w:t>
      </w:r>
      <w:r w:rsidRPr="00B67EC9">
        <w:rPr>
          <w:rFonts w:cs="Times New Roman"/>
          <w:i/>
        </w:rPr>
        <w:t>v</w:t>
      </w:r>
      <w:r>
        <w:rPr>
          <w:rFonts w:hint="eastAsia"/>
          <w:vertAlign w:val="subscript"/>
        </w:rPr>
        <w:t>a</w:t>
      </w:r>
      <w:r>
        <w:rPr>
          <w:rFonts w:ascii="宋体" w:eastAsia="宋体" w:hAnsi="宋体" w:hint="eastAsia"/>
        </w:rPr>
        <w:t>∶</w:t>
      </w:r>
      <w:r w:rsidRPr="00B67EC9">
        <w:rPr>
          <w:rFonts w:cs="Times New Roman"/>
          <w:i/>
        </w:rPr>
        <w:t>v</w:t>
      </w:r>
      <w:r>
        <w:rPr>
          <w:rFonts w:hint="eastAsia"/>
          <w:vertAlign w:val="subscript"/>
        </w:rPr>
        <w:t>b</w:t>
      </w:r>
      <w:r>
        <w:rPr>
          <w:rFonts w:hint="eastAsia"/>
        </w:rPr>
        <w:t>＝</w:t>
      </w:r>
      <w:r w:rsidR="00B05CEE">
        <w:rPr>
          <w:rFonts w:hint="eastAsia"/>
        </w:rPr>
        <w:t>1</w:t>
      </w:r>
      <w:r>
        <w:rPr>
          <w:rFonts w:ascii="宋体" w:eastAsia="宋体" w:hAnsi="宋体" w:hint="eastAsia"/>
        </w:rPr>
        <w:t>∶</w:t>
      </w:r>
      <w:r w:rsidR="00B05CEE">
        <w:rPr>
          <w:rFonts w:hint="eastAsia"/>
        </w:rPr>
        <w:t>1</w:t>
      </w:r>
      <w:r w:rsidR="00B05CEE">
        <w:rPr>
          <w:rFonts w:hint="eastAsia"/>
        </w:rPr>
        <w:t>；</w:t>
      </w:r>
    </w:p>
    <w:p w14:paraId="49882016" w14:textId="55A6A940" w:rsidR="00B05CEE" w:rsidRDefault="00B05CEE" w:rsidP="0022572E">
      <w:pPr>
        <w:ind w:firstLine="420"/>
      </w:pPr>
      <w:r>
        <w:rPr>
          <w:rFonts w:hint="eastAsia"/>
        </w:rPr>
        <w:t>最后可得</w:t>
      </w:r>
      <w:r w:rsidR="0022572E" w:rsidRPr="00B67EC9">
        <w:rPr>
          <w:rFonts w:cs="Times New Roman"/>
          <w:i/>
        </w:rPr>
        <w:t>v</w:t>
      </w:r>
      <w:r w:rsidR="0022572E">
        <w:rPr>
          <w:rFonts w:hint="eastAsia"/>
          <w:vertAlign w:val="subscript"/>
        </w:rPr>
        <w:t>a</w:t>
      </w:r>
      <w:r w:rsidR="0022572E">
        <w:rPr>
          <w:rFonts w:ascii="宋体" w:eastAsia="宋体" w:hAnsi="宋体" w:hint="eastAsia"/>
        </w:rPr>
        <w:t>∶</w:t>
      </w:r>
      <w:r w:rsidR="0022572E" w:rsidRPr="00B67EC9">
        <w:rPr>
          <w:rFonts w:cs="Times New Roman"/>
          <w:i/>
        </w:rPr>
        <w:t>v</w:t>
      </w:r>
      <w:r w:rsidR="0022572E">
        <w:rPr>
          <w:rFonts w:hint="eastAsia"/>
          <w:vertAlign w:val="subscript"/>
        </w:rPr>
        <w:t>b</w:t>
      </w:r>
      <w:r w:rsidR="0022572E">
        <w:rPr>
          <w:rFonts w:ascii="宋体" w:eastAsia="宋体" w:hAnsi="宋体" w:hint="eastAsia"/>
        </w:rPr>
        <w:t>∶</w:t>
      </w:r>
      <w:r w:rsidR="0022572E" w:rsidRPr="00B67EC9">
        <w:rPr>
          <w:rFonts w:cs="Times New Roman"/>
          <w:i/>
        </w:rPr>
        <w:t>v</w:t>
      </w:r>
      <w:r w:rsidR="0022572E">
        <w:rPr>
          <w:rFonts w:hint="eastAsia"/>
          <w:vertAlign w:val="subscript"/>
        </w:rPr>
        <w:t>c</w:t>
      </w:r>
      <w:r w:rsidR="0022572E">
        <w:rPr>
          <w:rFonts w:ascii="宋体" w:eastAsia="宋体" w:hAnsi="宋体" w:hint="eastAsia"/>
        </w:rPr>
        <w:t>∶</w:t>
      </w:r>
      <w:r w:rsidR="0022572E" w:rsidRPr="00B67EC9">
        <w:rPr>
          <w:rFonts w:cs="Times New Roman"/>
          <w:i/>
        </w:rPr>
        <w:t>v</w:t>
      </w:r>
      <w:r w:rsidR="0022572E">
        <w:rPr>
          <w:rFonts w:hint="eastAsia"/>
          <w:vertAlign w:val="subscript"/>
        </w:rPr>
        <w:t>d</w:t>
      </w:r>
      <w:r w:rsidR="0022572E">
        <w:rPr>
          <w:rFonts w:ascii="宋体" w:eastAsia="宋体" w:hAnsi="宋体" w:hint="eastAsia"/>
        </w:rPr>
        <w:t>∶</w:t>
      </w:r>
      <w:r w:rsidR="0022572E" w:rsidRPr="00B67EC9">
        <w:rPr>
          <w:rFonts w:cs="Times New Roman"/>
          <w:i/>
        </w:rPr>
        <w:t>v</w:t>
      </w:r>
      <w:r w:rsidR="0022572E">
        <w:rPr>
          <w:rFonts w:hint="eastAsia"/>
          <w:vertAlign w:val="subscript"/>
        </w:rPr>
        <w:t>e</w:t>
      </w:r>
      <w:r w:rsidR="0022572E">
        <w:rPr>
          <w:rFonts w:hint="eastAsia"/>
        </w:rPr>
        <w:t>＝</w:t>
      </w:r>
      <w:r>
        <w:rPr>
          <w:rFonts w:hint="eastAsia"/>
        </w:rPr>
        <w:t>2</w:t>
      </w:r>
      <w:r w:rsidR="0022572E">
        <w:rPr>
          <w:rFonts w:ascii="宋体" w:eastAsia="宋体" w:hAnsi="宋体" w:hint="eastAsia"/>
        </w:rPr>
        <w:t>∶</w:t>
      </w:r>
      <w:r>
        <w:rPr>
          <w:rFonts w:hint="eastAsia"/>
        </w:rPr>
        <w:t>2</w:t>
      </w:r>
      <w:r w:rsidR="0022572E">
        <w:rPr>
          <w:rFonts w:asciiTheme="minorEastAsia" w:hAnsiTheme="minorEastAsia" w:hint="eastAsia"/>
        </w:rPr>
        <w:t>∶</w:t>
      </w:r>
      <w:r>
        <w:rPr>
          <w:rFonts w:hint="eastAsia"/>
        </w:rPr>
        <w:t>6</w:t>
      </w:r>
      <w:r w:rsidR="0022572E">
        <w:rPr>
          <w:rFonts w:asciiTheme="minorEastAsia" w:hAnsiTheme="minorEastAsia" w:hint="eastAsia"/>
        </w:rPr>
        <w:t>∶</w:t>
      </w:r>
      <w:r>
        <w:rPr>
          <w:rFonts w:hint="eastAsia"/>
        </w:rPr>
        <w:t>4</w:t>
      </w:r>
      <w:r w:rsidR="0022572E">
        <w:rPr>
          <w:rFonts w:ascii="宋体" w:eastAsia="宋体" w:hAnsi="宋体" w:hint="eastAsia"/>
        </w:rPr>
        <w:t>∶</w:t>
      </w:r>
      <w:r>
        <w:rPr>
          <w:rFonts w:hint="eastAsia"/>
        </w:rPr>
        <w:t>1</w:t>
      </w:r>
      <w:r>
        <w:rPr>
          <w:rFonts w:hint="eastAsia"/>
        </w:rPr>
        <w:t>。</w:t>
      </w:r>
    </w:p>
    <w:p w14:paraId="0643BCFE" w14:textId="0A4D023B" w:rsidR="00B05CEE" w:rsidRDefault="00B05CEE" w:rsidP="0022572E">
      <w:pPr>
        <w:ind w:firstLine="420"/>
      </w:pPr>
      <w:r>
        <w:rPr>
          <w:rFonts w:hint="eastAsia"/>
        </w:rPr>
        <w:t>（</w:t>
      </w:r>
      <w:r>
        <w:rPr>
          <w:rFonts w:hint="eastAsia"/>
        </w:rPr>
        <w:t>2</w:t>
      </w:r>
      <w:r>
        <w:rPr>
          <w:rFonts w:hint="eastAsia"/>
        </w:rPr>
        <w:t>）由</w:t>
      </w:r>
      <w:r w:rsidR="0022572E" w:rsidRPr="00B67EC9">
        <w:rPr>
          <w:rFonts w:cs="Times New Roman"/>
          <w:i/>
        </w:rPr>
        <w:t>v</w:t>
      </w:r>
      <w:r w:rsidR="0022572E">
        <w:rPr>
          <w:rFonts w:hint="eastAsia"/>
          <w:vertAlign w:val="subscript"/>
        </w:rPr>
        <w:t>a</w:t>
      </w:r>
      <w:r w:rsidR="0022572E">
        <w:rPr>
          <w:rFonts w:hint="eastAsia"/>
        </w:rPr>
        <w:t>＝</w:t>
      </w:r>
      <w:r w:rsidR="0022572E" w:rsidRPr="00B67EC9">
        <w:rPr>
          <w:rFonts w:cs="Times New Roman"/>
          <w:i/>
        </w:rPr>
        <w:t>v</w:t>
      </w:r>
      <w:r w:rsidR="0022572E">
        <w:rPr>
          <w:rFonts w:hint="eastAsia"/>
          <w:vertAlign w:val="subscript"/>
        </w:rPr>
        <w:t>b</w:t>
      </w:r>
      <w:r>
        <w:rPr>
          <w:rFonts w:hint="eastAsia"/>
        </w:rPr>
        <w:t>，得</w:t>
      </w:r>
      <w:r w:rsidR="0022572E" w:rsidRPr="00B67EC9">
        <w:rPr>
          <w:rFonts w:cs="Times New Roman"/>
          <w:i/>
        </w:rPr>
        <w:t>ω</w:t>
      </w:r>
      <w:r w:rsidR="0022572E">
        <w:rPr>
          <w:rFonts w:hint="eastAsia"/>
          <w:vertAlign w:val="subscript"/>
        </w:rPr>
        <w:t>a</w:t>
      </w:r>
      <w:r w:rsidR="0022572E">
        <w:rPr>
          <w:rFonts w:hint="eastAsia"/>
        </w:rPr>
        <w:t>·</w:t>
      </w:r>
      <w:r>
        <w:rPr>
          <w:rFonts w:hint="eastAsia"/>
        </w:rPr>
        <w:t>3</w:t>
      </w:r>
      <w:r w:rsidRPr="00B67EC9">
        <w:rPr>
          <w:rFonts w:cs="Times New Roman"/>
          <w:i/>
        </w:rPr>
        <w:t>R</w:t>
      </w:r>
      <w:r w:rsidR="0022572E">
        <w:rPr>
          <w:rFonts w:hint="eastAsia"/>
        </w:rPr>
        <w:t>＝</w:t>
      </w:r>
      <w:r w:rsidR="0022572E" w:rsidRPr="00B67EC9">
        <w:rPr>
          <w:rFonts w:cs="Times New Roman"/>
          <w:i/>
        </w:rPr>
        <w:t>ω</w:t>
      </w:r>
      <w:r w:rsidR="0022572E">
        <w:rPr>
          <w:rFonts w:hint="eastAsia"/>
          <w:vertAlign w:val="subscript"/>
        </w:rPr>
        <w:t>b</w:t>
      </w:r>
      <w:r w:rsidR="0022572E">
        <w:rPr>
          <w:rFonts w:hint="eastAsia"/>
        </w:rPr>
        <w:t>·</w:t>
      </w:r>
      <w:r w:rsidR="0022572E" w:rsidRPr="00B67EC9">
        <w:rPr>
          <w:rFonts w:cs="Times New Roman"/>
          <w:i/>
        </w:rPr>
        <w:t>R</w:t>
      </w:r>
      <w:r w:rsidR="0022572E">
        <w:rPr>
          <w:rFonts w:hint="eastAsia"/>
        </w:rPr>
        <w:t>，</w:t>
      </w:r>
      <w:r w:rsidR="0022572E" w:rsidRPr="00B67EC9">
        <w:rPr>
          <w:rFonts w:cs="Times New Roman"/>
          <w:i/>
        </w:rPr>
        <w:t>ω</w:t>
      </w:r>
      <w:r w:rsidR="0022572E">
        <w:rPr>
          <w:rFonts w:hint="eastAsia"/>
          <w:vertAlign w:val="subscript"/>
        </w:rPr>
        <w:t>a</w:t>
      </w:r>
      <w:r w:rsidR="0022572E">
        <w:rPr>
          <w:rFonts w:ascii="宋体" w:eastAsia="宋体" w:hAnsi="宋体" w:hint="eastAsia"/>
        </w:rPr>
        <w:t>∶</w:t>
      </w:r>
      <w:r w:rsidR="0022572E" w:rsidRPr="00B67EC9">
        <w:rPr>
          <w:rFonts w:cs="Times New Roman"/>
          <w:i/>
        </w:rPr>
        <w:t>ω</w:t>
      </w:r>
      <w:r w:rsidR="0022572E">
        <w:rPr>
          <w:rFonts w:hint="eastAsia"/>
          <w:vertAlign w:val="subscript"/>
        </w:rPr>
        <w:t>b</w:t>
      </w:r>
      <w:r w:rsidR="0022572E">
        <w:rPr>
          <w:rFonts w:hint="eastAsia"/>
        </w:rPr>
        <w:t>＝</w:t>
      </w:r>
      <w:r>
        <w:rPr>
          <w:rFonts w:hint="eastAsia"/>
        </w:rPr>
        <w:t>1</w:t>
      </w:r>
      <w:r w:rsidR="0022572E">
        <w:rPr>
          <w:rFonts w:ascii="宋体" w:eastAsia="宋体" w:hAnsi="宋体" w:hint="eastAsia"/>
        </w:rPr>
        <w:t>∶</w:t>
      </w:r>
      <w:r>
        <w:rPr>
          <w:rFonts w:hint="eastAsia"/>
        </w:rPr>
        <w:t>3</w:t>
      </w:r>
      <w:r>
        <w:rPr>
          <w:rFonts w:hint="eastAsia"/>
        </w:rPr>
        <w:t>，因为</w:t>
      </w:r>
      <w:r w:rsidR="0022572E" w:rsidRPr="00B67EC9">
        <w:rPr>
          <w:rFonts w:cs="Times New Roman"/>
          <w:i/>
        </w:rPr>
        <w:t>ω</w:t>
      </w:r>
      <w:r w:rsidR="0022572E">
        <w:rPr>
          <w:rFonts w:hint="eastAsia"/>
          <w:vertAlign w:val="subscript"/>
        </w:rPr>
        <w:t>a</w:t>
      </w:r>
      <w:r w:rsidR="0022572E">
        <w:rPr>
          <w:rFonts w:hint="eastAsia"/>
        </w:rPr>
        <w:t>＝</w:t>
      </w:r>
      <w:r w:rsidR="0022572E" w:rsidRPr="00B67EC9">
        <w:rPr>
          <w:rFonts w:cs="Times New Roman"/>
          <w:i/>
        </w:rPr>
        <w:t>ω</w:t>
      </w:r>
      <w:r w:rsidR="0022572E">
        <w:rPr>
          <w:rFonts w:hint="eastAsia"/>
          <w:vertAlign w:val="subscript"/>
        </w:rPr>
        <w:t>e</w:t>
      </w:r>
      <w:r>
        <w:rPr>
          <w:rFonts w:hint="eastAsia"/>
        </w:rPr>
        <w:t>以及</w:t>
      </w:r>
      <w:r w:rsidR="0022572E" w:rsidRPr="00B67EC9">
        <w:rPr>
          <w:rFonts w:cs="Times New Roman"/>
          <w:i/>
        </w:rPr>
        <w:t>ω</w:t>
      </w:r>
      <w:r w:rsidR="0022572E">
        <w:rPr>
          <w:rFonts w:hint="eastAsia"/>
          <w:vertAlign w:val="subscript"/>
        </w:rPr>
        <w:t>b</w:t>
      </w:r>
      <w:r w:rsidR="0022572E">
        <w:rPr>
          <w:rFonts w:hint="eastAsia"/>
        </w:rPr>
        <w:t>＝</w:t>
      </w:r>
      <w:r w:rsidR="0022572E" w:rsidRPr="00B67EC9">
        <w:rPr>
          <w:rFonts w:cs="Times New Roman"/>
          <w:i/>
        </w:rPr>
        <w:t>ω</w:t>
      </w:r>
      <w:r w:rsidR="0022572E">
        <w:rPr>
          <w:rFonts w:hint="eastAsia"/>
          <w:vertAlign w:val="subscript"/>
        </w:rPr>
        <w:t>c</w:t>
      </w:r>
      <w:r w:rsidR="0022572E">
        <w:rPr>
          <w:rFonts w:hint="eastAsia"/>
        </w:rPr>
        <w:t>＝</w:t>
      </w:r>
      <w:r w:rsidR="0022572E" w:rsidRPr="00B67EC9">
        <w:rPr>
          <w:rFonts w:cs="Times New Roman"/>
          <w:i/>
        </w:rPr>
        <w:t>ω</w:t>
      </w:r>
      <w:r w:rsidR="0022572E">
        <w:rPr>
          <w:rFonts w:hint="eastAsia"/>
          <w:vertAlign w:val="subscript"/>
        </w:rPr>
        <w:t>d</w:t>
      </w:r>
      <w:r w:rsidR="0022572E">
        <w:rPr>
          <w:rFonts w:hint="eastAsia"/>
        </w:rPr>
        <w:t>，</w:t>
      </w:r>
    </w:p>
    <w:p w14:paraId="6FB61D4F" w14:textId="77777777" w:rsidR="00B05CEE" w:rsidRDefault="00B05CEE" w:rsidP="00B05CEE">
      <w:r>
        <w:rPr>
          <w:rFonts w:hint="eastAsia"/>
        </w:rPr>
        <w:t>可得</w:t>
      </w:r>
    </w:p>
    <w:p w14:paraId="388F5304" w14:textId="09941F3C" w:rsidR="00B05CEE" w:rsidRDefault="0022572E" w:rsidP="0022572E">
      <w:pPr>
        <w:ind w:firstLine="420"/>
      </w:pPr>
      <w:r w:rsidRPr="00B67EC9">
        <w:rPr>
          <w:rFonts w:cs="Times New Roman"/>
          <w:i/>
        </w:rPr>
        <w:t>ω</w:t>
      </w:r>
      <w:r>
        <w:rPr>
          <w:rFonts w:hint="eastAsia"/>
          <w:vertAlign w:val="subscript"/>
        </w:rPr>
        <w:t>a</w:t>
      </w:r>
      <w:r>
        <w:rPr>
          <w:rFonts w:ascii="宋体" w:eastAsia="宋体" w:hAnsi="宋体" w:hint="eastAsia"/>
        </w:rPr>
        <w:t>∶</w:t>
      </w:r>
      <w:r w:rsidRPr="00B67EC9">
        <w:rPr>
          <w:rFonts w:cs="Times New Roman"/>
          <w:i/>
        </w:rPr>
        <w:t>ω</w:t>
      </w:r>
      <w:r>
        <w:rPr>
          <w:rFonts w:hint="eastAsia"/>
          <w:vertAlign w:val="subscript"/>
        </w:rPr>
        <w:t>b</w:t>
      </w:r>
      <w:r w:rsidRPr="0022572E">
        <w:rPr>
          <w:rFonts w:ascii="宋体" w:eastAsia="宋体" w:hAnsi="宋体" w:hint="eastAsia"/>
        </w:rPr>
        <w:t>∶</w:t>
      </w:r>
      <w:r w:rsidRPr="00B67EC9">
        <w:rPr>
          <w:rFonts w:cs="Times New Roman"/>
          <w:i/>
        </w:rPr>
        <w:t>ω</w:t>
      </w:r>
      <w:r>
        <w:rPr>
          <w:rFonts w:hint="eastAsia"/>
          <w:vertAlign w:val="subscript"/>
        </w:rPr>
        <w:t>c</w:t>
      </w:r>
      <w:r>
        <w:rPr>
          <w:rFonts w:asciiTheme="minorEastAsia" w:hAnsiTheme="minorEastAsia" w:hint="eastAsia"/>
        </w:rPr>
        <w:t>∶</w:t>
      </w:r>
      <w:r w:rsidRPr="00B67EC9">
        <w:rPr>
          <w:rFonts w:cs="Times New Roman"/>
          <w:i/>
        </w:rPr>
        <w:t>ω</w:t>
      </w:r>
      <w:r>
        <w:rPr>
          <w:rFonts w:hint="eastAsia"/>
          <w:vertAlign w:val="subscript"/>
        </w:rPr>
        <w:t>d</w:t>
      </w:r>
      <w:r>
        <w:rPr>
          <w:rFonts w:asciiTheme="minorEastAsia" w:hAnsiTheme="minorEastAsia" w:hint="eastAsia"/>
        </w:rPr>
        <w:t>∶</w:t>
      </w:r>
      <w:r w:rsidRPr="00B67EC9">
        <w:rPr>
          <w:rFonts w:cs="Times New Roman"/>
          <w:i/>
        </w:rPr>
        <w:t>ω</w:t>
      </w:r>
      <w:r>
        <w:rPr>
          <w:rFonts w:hint="eastAsia"/>
          <w:vertAlign w:val="subscript"/>
        </w:rPr>
        <w:t>e</w:t>
      </w:r>
      <w:r>
        <w:rPr>
          <w:rFonts w:hint="eastAsia"/>
        </w:rPr>
        <w:t>＝</w:t>
      </w:r>
      <w:r w:rsidR="00B05CEE">
        <w:rPr>
          <w:rFonts w:hint="eastAsia"/>
        </w:rPr>
        <w:t>1</w:t>
      </w:r>
      <w:r>
        <w:rPr>
          <w:rFonts w:ascii="宋体" w:eastAsia="宋体" w:hAnsi="宋体" w:hint="eastAsia"/>
        </w:rPr>
        <w:t>∶</w:t>
      </w:r>
      <w:r w:rsidR="00B05CEE">
        <w:rPr>
          <w:rFonts w:hint="eastAsia"/>
        </w:rPr>
        <w:t>3</w:t>
      </w:r>
      <w:r>
        <w:rPr>
          <w:rFonts w:ascii="宋体" w:eastAsia="宋体" w:hAnsi="宋体" w:hint="eastAsia"/>
        </w:rPr>
        <w:t>∶</w:t>
      </w:r>
      <w:r w:rsidR="00B05CEE">
        <w:rPr>
          <w:rFonts w:hint="eastAsia"/>
        </w:rPr>
        <w:t>3</w:t>
      </w:r>
      <w:r>
        <w:rPr>
          <w:rFonts w:ascii="宋体" w:eastAsia="宋体" w:hAnsi="宋体" w:hint="eastAsia"/>
        </w:rPr>
        <w:t>∶</w:t>
      </w:r>
      <w:r w:rsidR="00B05CEE">
        <w:rPr>
          <w:rFonts w:hint="eastAsia"/>
        </w:rPr>
        <w:t>3</w:t>
      </w:r>
      <w:r>
        <w:rPr>
          <w:rFonts w:ascii="宋体" w:eastAsia="宋体" w:hAnsi="宋体" w:hint="eastAsia"/>
        </w:rPr>
        <w:t>∶</w:t>
      </w:r>
      <w:r>
        <w:rPr>
          <w:rFonts w:hint="eastAsia"/>
        </w:rPr>
        <w:t>1</w:t>
      </w:r>
      <w:r>
        <w:rPr>
          <w:rFonts w:hint="eastAsia"/>
        </w:rPr>
        <w:t>。</w:t>
      </w:r>
    </w:p>
    <w:p w14:paraId="6D7088E8" w14:textId="2938CF97" w:rsidR="00B05CEE" w:rsidRDefault="00B05CEE" w:rsidP="0022572E">
      <w:pPr>
        <w:ind w:firstLine="420"/>
      </w:pPr>
      <w:r>
        <w:rPr>
          <w:rFonts w:hint="eastAsia"/>
        </w:rPr>
        <w:t>（</w:t>
      </w:r>
      <w:r>
        <w:rPr>
          <w:rFonts w:hint="eastAsia"/>
        </w:rPr>
        <w:t>3</w:t>
      </w:r>
      <w:r>
        <w:rPr>
          <w:rFonts w:hint="eastAsia"/>
        </w:rPr>
        <w:t>）</w:t>
      </w:r>
      <w:r w:rsidR="0022572E" w:rsidRPr="00B67EC9">
        <w:rPr>
          <w:rFonts w:cs="Times New Roman"/>
          <w:i/>
        </w:rPr>
        <w:t>a</w:t>
      </w:r>
      <w:r w:rsidR="0022572E">
        <w:rPr>
          <w:rFonts w:hint="eastAsia"/>
          <w:vertAlign w:val="subscript"/>
        </w:rPr>
        <w:t>a</w:t>
      </w:r>
      <w:r w:rsidR="0022572E">
        <w:rPr>
          <w:rFonts w:ascii="宋体" w:eastAsia="宋体" w:hAnsi="宋体" w:hint="eastAsia"/>
        </w:rPr>
        <w:t>∶</w:t>
      </w:r>
      <w:r w:rsidR="0022572E" w:rsidRPr="00B67EC9">
        <w:rPr>
          <w:rFonts w:cs="Times New Roman"/>
          <w:i/>
        </w:rPr>
        <w:t>a</w:t>
      </w:r>
      <w:r w:rsidR="0022572E">
        <w:rPr>
          <w:rFonts w:hint="eastAsia"/>
          <w:vertAlign w:val="subscript"/>
        </w:rPr>
        <w:t>b</w:t>
      </w:r>
      <w:r w:rsidR="0022572E">
        <w:rPr>
          <w:rFonts w:ascii="宋体" w:eastAsia="宋体" w:hAnsi="宋体" w:hint="eastAsia"/>
        </w:rPr>
        <w:t>∶</w:t>
      </w:r>
      <w:r w:rsidR="0022572E" w:rsidRPr="00B67EC9">
        <w:rPr>
          <w:rFonts w:cs="Times New Roman"/>
          <w:i/>
        </w:rPr>
        <w:t>a</w:t>
      </w:r>
      <w:r w:rsidR="0022572E">
        <w:rPr>
          <w:rFonts w:hint="eastAsia"/>
          <w:vertAlign w:val="subscript"/>
        </w:rPr>
        <w:t>c</w:t>
      </w:r>
      <w:r w:rsidR="0022572E">
        <w:rPr>
          <w:rFonts w:ascii="宋体" w:eastAsia="宋体" w:hAnsi="宋体" w:hint="eastAsia"/>
        </w:rPr>
        <w:t>∶</w:t>
      </w:r>
      <w:r w:rsidR="0022572E" w:rsidRPr="00B67EC9">
        <w:rPr>
          <w:rFonts w:cs="Times New Roman"/>
          <w:i/>
        </w:rPr>
        <w:t>a</w:t>
      </w:r>
      <w:r w:rsidR="0022572E">
        <w:rPr>
          <w:rFonts w:hint="eastAsia"/>
          <w:vertAlign w:val="subscript"/>
        </w:rPr>
        <w:t>d</w:t>
      </w:r>
      <w:r w:rsidR="0022572E">
        <w:rPr>
          <w:rFonts w:ascii="宋体" w:eastAsia="宋体" w:hAnsi="宋体" w:hint="eastAsia"/>
        </w:rPr>
        <w:t>∶</w:t>
      </w:r>
      <w:r w:rsidR="0022572E" w:rsidRPr="00B67EC9">
        <w:rPr>
          <w:rFonts w:cs="Times New Roman"/>
          <w:i/>
        </w:rPr>
        <w:t>a</w:t>
      </w:r>
      <w:r w:rsidR="0022572E">
        <w:rPr>
          <w:rFonts w:hint="eastAsia"/>
          <w:vertAlign w:val="subscript"/>
        </w:rPr>
        <w:t>e</w:t>
      </w:r>
      <w:r w:rsidR="0022572E">
        <w:rPr>
          <w:rFonts w:hint="eastAsia"/>
        </w:rPr>
        <w:t>＝</w:t>
      </w:r>
      <w:r w:rsidR="0022572E" w:rsidRPr="00B67EC9">
        <w:rPr>
          <w:rFonts w:cs="Times New Roman"/>
          <w:i/>
        </w:rPr>
        <w:t>ω</w:t>
      </w:r>
      <w:r w:rsidR="0022572E">
        <w:rPr>
          <w:rFonts w:hint="eastAsia"/>
          <w:vertAlign w:val="subscript"/>
        </w:rPr>
        <w:t>A</w:t>
      </w:r>
      <w:r w:rsidR="0022572E">
        <w:rPr>
          <w:vertAlign w:val="superscript"/>
        </w:rPr>
        <w:t>2</w:t>
      </w:r>
      <w:r w:rsidR="0022572E">
        <w:rPr>
          <w:rFonts w:hint="eastAsia"/>
        </w:rPr>
        <w:t>·</w:t>
      </w:r>
      <w:r w:rsidR="0022572E">
        <w:t>3</w:t>
      </w:r>
      <w:r w:rsidR="0022572E" w:rsidRPr="00B67EC9">
        <w:rPr>
          <w:rFonts w:cs="Times New Roman"/>
          <w:i/>
        </w:rPr>
        <w:t>R</w:t>
      </w:r>
      <w:r w:rsidR="0022572E">
        <w:rPr>
          <w:rFonts w:ascii="宋体" w:eastAsia="宋体" w:hAnsi="宋体" w:hint="eastAsia"/>
        </w:rPr>
        <w:t>∶</w:t>
      </w:r>
      <w:r w:rsidR="0022572E" w:rsidRPr="00B67EC9">
        <w:rPr>
          <w:rFonts w:cs="Times New Roman"/>
          <w:i/>
        </w:rPr>
        <w:t>ω</w:t>
      </w:r>
      <w:r w:rsidR="0022572E">
        <w:rPr>
          <w:rFonts w:hint="eastAsia"/>
          <w:vertAlign w:val="subscript"/>
        </w:rPr>
        <w:t>B</w:t>
      </w:r>
      <w:r w:rsidR="0022572E">
        <w:rPr>
          <w:vertAlign w:val="superscript"/>
        </w:rPr>
        <w:t>2</w:t>
      </w:r>
      <w:r w:rsidR="0022572E">
        <w:rPr>
          <w:rFonts w:hint="eastAsia"/>
        </w:rPr>
        <w:t>·</w:t>
      </w:r>
      <w:r w:rsidR="0022572E" w:rsidRPr="00B67EC9">
        <w:rPr>
          <w:rFonts w:cs="Times New Roman"/>
          <w:i/>
        </w:rPr>
        <w:t>R</w:t>
      </w:r>
      <w:r w:rsidR="0022572E">
        <w:rPr>
          <w:rFonts w:ascii="宋体" w:eastAsia="宋体" w:hAnsi="宋体" w:hint="eastAsia"/>
        </w:rPr>
        <w:t>∶</w:t>
      </w:r>
      <w:r w:rsidR="0022572E" w:rsidRPr="00B67EC9">
        <w:rPr>
          <w:rFonts w:cs="Times New Roman"/>
          <w:i/>
        </w:rPr>
        <w:t>ω</w:t>
      </w:r>
      <w:r w:rsidR="0022572E">
        <w:rPr>
          <w:rFonts w:hint="eastAsia"/>
          <w:vertAlign w:val="subscript"/>
        </w:rPr>
        <w:t>B</w:t>
      </w:r>
      <w:r w:rsidR="0022572E">
        <w:rPr>
          <w:vertAlign w:val="superscript"/>
        </w:rPr>
        <w:t>2</w:t>
      </w:r>
      <w:r w:rsidR="0022572E">
        <w:rPr>
          <w:rFonts w:hint="eastAsia"/>
        </w:rPr>
        <w:t>·</w:t>
      </w:r>
      <w:r w:rsidR="0022572E">
        <w:t>3</w:t>
      </w:r>
      <w:r w:rsidR="0022572E" w:rsidRPr="00B67EC9">
        <w:rPr>
          <w:rFonts w:cs="Times New Roman"/>
          <w:i/>
        </w:rPr>
        <w:t>R</w:t>
      </w:r>
      <w:r w:rsidR="0022572E">
        <w:rPr>
          <w:rFonts w:ascii="宋体" w:eastAsia="宋体" w:hAnsi="宋体" w:hint="eastAsia"/>
        </w:rPr>
        <w:t>∶</w:t>
      </w:r>
      <w:r w:rsidR="0022572E" w:rsidRPr="00B67EC9">
        <w:rPr>
          <w:rFonts w:cs="Times New Roman"/>
          <w:i/>
        </w:rPr>
        <w:t>ω</w:t>
      </w:r>
      <w:r w:rsidR="0022572E">
        <w:rPr>
          <w:rFonts w:hint="eastAsia"/>
          <w:vertAlign w:val="subscript"/>
        </w:rPr>
        <w:t>B</w:t>
      </w:r>
      <w:r w:rsidR="0022572E">
        <w:rPr>
          <w:vertAlign w:val="superscript"/>
        </w:rPr>
        <w:t>2</w:t>
      </w:r>
      <w:r w:rsidR="0022572E">
        <w:rPr>
          <w:rFonts w:hint="eastAsia"/>
        </w:rPr>
        <w:t>·</w:t>
      </w:r>
      <w:r w:rsidR="0022572E">
        <w:rPr>
          <w:rFonts w:hint="eastAsia"/>
        </w:rPr>
        <w:t>2</w:t>
      </w:r>
      <w:r w:rsidR="0022572E" w:rsidRPr="00B67EC9">
        <w:rPr>
          <w:rFonts w:cs="Times New Roman"/>
          <w:i/>
        </w:rPr>
        <w:t>R</w:t>
      </w:r>
      <w:r w:rsidR="0022572E">
        <w:rPr>
          <w:rFonts w:ascii="宋体" w:eastAsia="宋体" w:hAnsi="宋体" w:hint="eastAsia"/>
        </w:rPr>
        <w:t>∶</w:t>
      </w:r>
      <w:r w:rsidR="0022572E" w:rsidRPr="00B67EC9">
        <w:rPr>
          <w:rFonts w:cs="Times New Roman"/>
          <w:i/>
        </w:rPr>
        <w:t>ω</w:t>
      </w:r>
      <w:r w:rsidR="0022572E">
        <w:rPr>
          <w:rFonts w:hint="eastAsia"/>
          <w:vertAlign w:val="subscript"/>
        </w:rPr>
        <w:t>A</w:t>
      </w:r>
      <w:r w:rsidR="0022572E">
        <w:rPr>
          <w:vertAlign w:val="superscript"/>
        </w:rPr>
        <w:t>2</w:t>
      </w:r>
      <w:r w:rsidR="0022572E">
        <w:rPr>
          <w:rFonts w:hint="eastAsia"/>
        </w:rPr>
        <w:t>·</w:t>
      </w:r>
      <w:r w:rsidR="0022572E">
        <w:rPr>
          <w:rFonts w:hint="eastAsia"/>
        </w:rPr>
        <w:t>1.5</w:t>
      </w:r>
      <w:r w:rsidR="0022572E" w:rsidRPr="00B67EC9">
        <w:rPr>
          <w:rFonts w:cs="Times New Roman"/>
          <w:i/>
        </w:rPr>
        <w:t>R</w:t>
      </w:r>
      <w:r w:rsidR="0022572E">
        <w:rPr>
          <w:rFonts w:hint="eastAsia"/>
        </w:rPr>
        <w:t>＝</w:t>
      </w:r>
      <w:r>
        <w:rPr>
          <w:rFonts w:hint="eastAsia"/>
        </w:rPr>
        <w:t>2</w:t>
      </w:r>
      <w:r w:rsidR="0022572E">
        <w:rPr>
          <w:rFonts w:ascii="宋体" w:eastAsia="宋体" w:hAnsi="宋体" w:hint="eastAsia"/>
        </w:rPr>
        <w:t>∶</w:t>
      </w:r>
      <w:r>
        <w:rPr>
          <w:rFonts w:hint="eastAsia"/>
        </w:rPr>
        <w:t>6</w:t>
      </w:r>
      <w:r w:rsidR="0022572E">
        <w:rPr>
          <w:rFonts w:ascii="宋体" w:eastAsia="宋体" w:hAnsi="宋体" w:hint="eastAsia"/>
        </w:rPr>
        <w:t>∶</w:t>
      </w:r>
      <w:r>
        <w:rPr>
          <w:rFonts w:hint="eastAsia"/>
        </w:rPr>
        <w:t>18</w:t>
      </w:r>
      <w:r w:rsidR="0022572E">
        <w:rPr>
          <w:rFonts w:ascii="宋体" w:eastAsia="宋体" w:hAnsi="宋体" w:hint="eastAsia"/>
        </w:rPr>
        <w:t>∶</w:t>
      </w:r>
      <w:r>
        <w:rPr>
          <w:rFonts w:hint="eastAsia"/>
        </w:rPr>
        <w:t>12</w:t>
      </w:r>
      <w:r w:rsidR="0022572E">
        <w:rPr>
          <w:rFonts w:ascii="宋体" w:eastAsia="宋体" w:hAnsi="宋体" w:hint="eastAsia"/>
        </w:rPr>
        <w:t>∶</w:t>
      </w:r>
      <w:r>
        <w:rPr>
          <w:rFonts w:hint="eastAsia"/>
        </w:rPr>
        <w:t>1</w:t>
      </w:r>
      <w:r>
        <w:rPr>
          <w:rFonts w:hint="eastAsia"/>
        </w:rPr>
        <w:t>。</w:t>
      </w:r>
    </w:p>
    <w:p w14:paraId="7C7360CC" w14:textId="77777777" w:rsidR="0022572E" w:rsidRDefault="0022572E" w:rsidP="0022572E">
      <w:pPr>
        <w:ind w:firstLine="420"/>
      </w:pPr>
    </w:p>
    <w:p w14:paraId="11411EED" w14:textId="6A38D899" w:rsidR="00B05CEE" w:rsidRDefault="006A5DA2" w:rsidP="004C35C6">
      <w:pPr>
        <w:ind w:firstLine="420"/>
      </w:pPr>
      <w:r>
        <w:rPr>
          <w:rFonts w:hint="eastAsia"/>
          <w:noProof/>
        </w:rPr>
        <w:drawing>
          <wp:anchor distT="0" distB="0" distL="114300" distR="114300" simplePos="0" relativeHeight="251665408" behindDoc="0" locked="0" layoutInCell="1" allowOverlap="1" wp14:anchorId="62127A48" wp14:editId="485148C0">
            <wp:simplePos x="0" y="0"/>
            <wp:positionH relativeFrom="margin">
              <wp:align>right</wp:align>
            </wp:positionH>
            <wp:positionV relativeFrom="paragraph">
              <wp:posOffset>10160</wp:posOffset>
            </wp:positionV>
            <wp:extent cx="1698625" cy="1304925"/>
            <wp:effectExtent l="0" t="0" r="0" b="9525"/>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2.png"/>
                    <pic:cNvPicPr/>
                  </pic:nvPicPr>
                  <pic:blipFill>
                    <a:blip r:embed="rId12">
                      <a:extLst>
                        <a:ext uri="{28A0092B-C50C-407E-A947-70E740481C1C}">
                          <a14:useLocalDpi xmlns:a14="http://schemas.microsoft.com/office/drawing/2010/main" val="0"/>
                        </a:ext>
                      </a:extLst>
                    </a:blip>
                    <a:stretch>
                      <a:fillRect/>
                    </a:stretch>
                  </pic:blipFill>
                  <pic:spPr>
                    <a:xfrm>
                      <a:off x="0" y="0"/>
                      <a:ext cx="1698625" cy="1304925"/>
                    </a:xfrm>
                    <a:prstGeom prst="rect">
                      <a:avLst/>
                    </a:prstGeom>
                  </pic:spPr>
                </pic:pic>
              </a:graphicData>
            </a:graphic>
            <wp14:sizeRelH relativeFrom="margin">
              <wp14:pctWidth>0</wp14:pctWidth>
            </wp14:sizeRelH>
            <wp14:sizeRelV relativeFrom="margin">
              <wp14:pctHeight>0</wp14:pctHeight>
            </wp14:sizeRelV>
          </wp:anchor>
        </w:drawing>
      </w:r>
      <w:r w:rsidR="004C35C6">
        <w:rPr>
          <w:rFonts w:hint="eastAsia"/>
        </w:rPr>
        <w:t>【</w:t>
      </w:r>
      <w:r w:rsidR="00B05CEE">
        <w:rPr>
          <w:rFonts w:hint="eastAsia"/>
        </w:rPr>
        <w:t>示例</w:t>
      </w:r>
      <w:r w:rsidR="00B05CEE">
        <w:rPr>
          <w:rFonts w:hint="eastAsia"/>
        </w:rPr>
        <w:t>2</w:t>
      </w:r>
      <w:r w:rsidR="004C35C6">
        <w:rPr>
          <w:rFonts w:hint="eastAsia"/>
        </w:rPr>
        <w:t>】</w:t>
      </w:r>
      <w:r w:rsidR="00B05CEE">
        <w:rPr>
          <w:rFonts w:hint="eastAsia"/>
        </w:rPr>
        <w:t>光滑水平板中央有一个无摩擦小孔，用一轻细绳一端拴一小球，另一端穿过小</w:t>
      </w:r>
      <w:r w:rsidR="004C35C6">
        <w:rPr>
          <w:rFonts w:hint="eastAsia"/>
        </w:rPr>
        <w:t>孔</w:t>
      </w:r>
      <w:r w:rsidR="00B05CEE">
        <w:rPr>
          <w:rFonts w:hint="eastAsia"/>
        </w:rPr>
        <w:t>被力</w:t>
      </w:r>
      <w:r w:rsidR="00B05CEE" w:rsidRPr="000B086F">
        <w:rPr>
          <w:rFonts w:hint="eastAsia"/>
          <w:i/>
        </w:rPr>
        <w:t>F</w:t>
      </w:r>
      <w:r w:rsidR="00B05CEE">
        <w:rPr>
          <w:rFonts w:hint="eastAsia"/>
        </w:rPr>
        <w:t>拉着，使小球在板上做匀速圆周运动，轨道半径为</w:t>
      </w:r>
      <w:r w:rsidR="00B05CEE" w:rsidRPr="000B086F">
        <w:rPr>
          <w:rFonts w:hint="eastAsia"/>
          <w:i/>
        </w:rPr>
        <w:t>R</w:t>
      </w:r>
      <w:r w:rsidR="00B05CEE">
        <w:rPr>
          <w:rFonts w:hint="eastAsia"/>
        </w:rPr>
        <w:t>，如图所示。逐渐加大拉力，使球运动的半径逐渐减小，当拉力逐渐增大到</w:t>
      </w:r>
      <w:r w:rsidR="00B05CEE">
        <w:rPr>
          <w:rFonts w:hint="eastAsia"/>
        </w:rPr>
        <w:t>8</w:t>
      </w:r>
      <w:r w:rsidR="00B05CEE" w:rsidRPr="000B086F">
        <w:rPr>
          <w:rFonts w:hint="eastAsia"/>
          <w:i/>
        </w:rPr>
        <w:t>F</w:t>
      </w:r>
      <w:r w:rsidR="00B05CEE">
        <w:rPr>
          <w:rFonts w:hint="eastAsia"/>
        </w:rPr>
        <w:t>，球运动的轨道半径逐渐减少到</w:t>
      </w:r>
      <w:r w:rsidR="00B05CEE" w:rsidRPr="000B086F">
        <w:rPr>
          <w:rFonts w:hint="eastAsia"/>
          <w:i/>
        </w:rPr>
        <w:t>R</w:t>
      </w:r>
      <w:r w:rsidR="00B05CEE">
        <w:rPr>
          <w:rFonts w:hint="eastAsia"/>
        </w:rPr>
        <w:t>/2</w:t>
      </w:r>
      <w:r w:rsidR="00B05CEE">
        <w:rPr>
          <w:rFonts w:hint="eastAsia"/>
        </w:rPr>
        <w:t>，此过程中对小球运动的正确描述</w:t>
      </w:r>
      <w:commentRangeStart w:id="2"/>
      <w:r w:rsidR="00B05CEE">
        <w:rPr>
          <w:rFonts w:hint="eastAsia"/>
        </w:rPr>
        <w:t>是</w:t>
      </w:r>
      <w:commentRangeEnd w:id="2"/>
      <w:r w:rsidR="004C35C6">
        <w:rPr>
          <w:rStyle w:val="a7"/>
        </w:rPr>
        <w:commentReference w:id="2"/>
      </w:r>
      <w:r w:rsidR="00B05CEE">
        <w:rPr>
          <w:rFonts w:hint="eastAsia"/>
        </w:rPr>
        <w:t>（</w:t>
      </w:r>
      <w:r w:rsidR="00B05CEE">
        <w:rPr>
          <w:rFonts w:hint="eastAsia"/>
        </w:rPr>
        <w:t xml:space="preserve">    </w:t>
      </w:r>
      <w:r w:rsidR="00B05CEE">
        <w:rPr>
          <w:rFonts w:hint="eastAsia"/>
        </w:rPr>
        <w:t>）</w:t>
      </w:r>
    </w:p>
    <w:p w14:paraId="0A4C1A48" w14:textId="77777777" w:rsidR="004C35C6" w:rsidRDefault="00B05CEE" w:rsidP="0022572E">
      <w:r>
        <w:rPr>
          <w:rFonts w:hint="eastAsia"/>
        </w:rPr>
        <w:t>（</w:t>
      </w:r>
      <w:r>
        <w:rPr>
          <w:rFonts w:hint="eastAsia"/>
        </w:rPr>
        <w:t>A</w:t>
      </w:r>
      <w:r>
        <w:rPr>
          <w:rFonts w:hint="eastAsia"/>
        </w:rPr>
        <w:t>）线速度大小不变，角速度增大</w:t>
      </w:r>
    </w:p>
    <w:p w14:paraId="2498E7C4" w14:textId="77777777" w:rsidR="004C35C6" w:rsidRDefault="00B05CEE" w:rsidP="0022572E">
      <w:r>
        <w:rPr>
          <w:rFonts w:hint="eastAsia"/>
        </w:rPr>
        <w:t>（</w:t>
      </w:r>
      <w:r>
        <w:rPr>
          <w:rFonts w:hint="eastAsia"/>
        </w:rPr>
        <w:t>B</w:t>
      </w:r>
      <w:r>
        <w:rPr>
          <w:rFonts w:hint="eastAsia"/>
        </w:rPr>
        <w:t>）线速度、角速度都不变</w:t>
      </w:r>
    </w:p>
    <w:p w14:paraId="1900191B" w14:textId="77777777" w:rsidR="004C35C6" w:rsidRDefault="00B05CEE" w:rsidP="0022572E">
      <w:r>
        <w:rPr>
          <w:rFonts w:hint="eastAsia"/>
        </w:rPr>
        <w:t>（</w:t>
      </w:r>
      <w:r>
        <w:rPr>
          <w:rFonts w:hint="eastAsia"/>
        </w:rPr>
        <w:t>C</w:t>
      </w:r>
      <w:r>
        <w:rPr>
          <w:rFonts w:hint="eastAsia"/>
        </w:rPr>
        <w:t>）线速度、角速度都增大</w:t>
      </w:r>
    </w:p>
    <w:p w14:paraId="33CFDE8D" w14:textId="77777777" w:rsidR="004C35C6" w:rsidRDefault="00B05CEE" w:rsidP="0022572E">
      <w:r>
        <w:rPr>
          <w:rFonts w:hint="eastAsia"/>
        </w:rPr>
        <w:t>（</w:t>
      </w:r>
      <w:r>
        <w:rPr>
          <w:rFonts w:hint="eastAsia"/>
        </w:rPr>
        <w:t>D</w:t>
      </w:r>
      <w:r>
        <w:rPr>
          <w:rFonts w:hint="eastAsia"/>
        </w:rPr>
        <w:t>）线速度增大，角速度大小不变</w:t>
      </w:r>
    </w:p>
    <w:p w14:paraId="1D1D3EDA" w14:textId="26A3C629" w:rsidR="00B05CEE" w:rsidRDefault="004C35C6" w:rsidP="0022572E">
      <w:pPr>
        <w:ind w:firstLine="420"/>
      </w:pPr>
      <w:r>
        <w:rPr>
          <w:rFonts w:hint="eastAsia"/>
        </w:rPr>
        <w:t>【</w:t>
      </w:r>
      <w:r w:rsidR="00B05CEE">
        <w:rPr>
          <w:rFonts w:hint="eastAsia"/>
        </w:rPr>
        <w:t>分析</w:t>
      </w:r>
      <w:r>
        <w:rPr>
          <w:rFonts w:hint="eastAsia"/>
        </w:rPr>
        <w:t>】</w:t>
      </w:r>
      <w:r w:rsidR="00B05CEE">
        <w:rPr>
          <w:rFonts w:hint="eastAsia"/>
        </w:rPr>
        <w:t>本题中绳的拉力就是小球的向心力，向心力增大，小球质量不变，所以向心加速度也增大，由向心加速度公式</w:t>
      </w:r>
      <w:r w:rsidR="0022572E" w:rsidRPr="000B086F">
        <w:rPr>
          <w:rFonts w:hint="eastAsia"/>
          <w:i/>
        </w:rPr>
        <w:t>a</w:t>
      </w:r>
      <w:r w:rsidR="0022572E">
        <w:rPr>
          <w:rFonts w:hint="eastAsia"/>
        </w:rPr>
        <w:t>＝</w:t>
      </w:r>
      <w:r w:rsidR="0022572E" w:rsidRPr="000B086F">
        <w:rPr>
          <w:rFonts w:cs="Times New Roman"/>
          <w:i/>
        </w:rPr>
        <w:t>ω</w:t>
      </w:r>
      <w:r w:rsidR="0022572E">
        <w:rPr>
          <w:rFonts w:hint="eastAsia"/>
          <w:vertAlign w:val="superscript"/>
        </w:rPr>
        <w:t>2</w:t>
      </w:r>
      <w:r w:rsidR="0022572E" w:rsidRPr="000B086F">
        <w:rPr>
          <w:i/>
        </w:rPr>
        <w:t>r</w:t>
      </w:r>
      <w:r w:rsidR="0022572E">
        <w:rPr>
          <w:rFonts w:hint="eastAsia"/>
        </w:rPr>
        <w:t>＝</w:t>
      </w:r>
      <w:r w:rsidR="0022572E">
        <w:fldChar w:fldCharType="begin"/>
      </w:r>
      <w:r w:rsidR="0022572E">
        <w:instrText xml:space="preserve"> </w:instrText>
      </w:r>
      <w:r w:rsidR="0022572E">
        <w:rPr>
          <w:rFonts w:hint="eastAsia"/>
        </w:rPr>
        <w:instrText>EQ \F(</w:instrText>
      </w:r>
      <w:r w:rsidR="0022572E" w:rsidRPr="000B086F">
        <w:rPr>
          <w:rFonts w:hint="eastAsia"/>
          <w:i/>
        </w:rPr>
        <w:instrText>v</w:instrText>
      </w:r>
      <w:r w:rsidR="0022572E">
        <w:rPr>
          <w:vertAlign w:val="superscript"/>
        </w:rPr>
        <w:instrText>2</w:instrText>
      </w:r>
      <w:r w:rsidR="0022572E">
        <w:rPr>
          <w:rFonts w:hint="eastAsia"/>
        </w:rPr>
        <w:instrText>,</w:instrText>
      </w:r>
      <w:r w:rsidR="0022572E" w:rsidRPr="000B086F">
        <w:rPr>
          <w:i/>
        </w:rPr>
        <w:instrText>r</w:instrText>
      </w:r>
      <w:r w:rsidR="0022572E">
        <w:rPr>
          <w:rFonts w:hint="eastAsia"/>
        </w:rPr>
        <w:instrText>)</w:instrText>
      </w:r>
      <w:r w:rsidR="0022572E">
        <w:instrText xml:space="preserve"> </w:instrText>
      </w:r>
      <w:r w:rsidR="0022572E">
        <w:fldChar w:fldCharType="end"/>
      </w:r>
      <w:r w:rsidR="00B05CEE">
        <w:rPr>
          <w:rFonts w:hint="eastAsia"/>
        </w:rPr>
        <w:t>可知，当</w:t>
      </w:r>
      <w:r w:rsidR="0022572E" w:rsidRPr="000B086F">
        <w:rPr>
          <w:rFonts w:hint="eastAsia"/>
          <w:i/>
        </w:rPr>
        <w:t>a</w:t>
      </w:r>
      <w:r w:rsidR="00B05CEE">
        <w:rPr>
          <w:rFonts w:hint="eastAsia"/>
        </w:rPr>
        <w:t>增大，</w:t>
      </w:r>
      <w:r w:rsidR="00B05CEE" w:rsidRPr="000B086F">
        <w:rPr>
          <w:rFonts w:hint="eastAsia"/>
          <w:i/>
        </w:rPr>
        <w:t>r</w:t>
      </w:r>
      <w:r w:rsidR="00B05CEE">
        <w:rPr>
          <w:rFonts w:hint="eastAsia"/>
        </w:rPr>
        <w:t>减小时</w:t>
      </w:r>
      <w:r w:rsidR="0022572E" w:rsidRPr="000B086F">
        <w:rPr>
          <w:rFonts w:cs="Times New Roman"/>
          <w:i/>
        </w:rPr>
        <w:t>ω</w:t>
      </w:r>
      <w:r w:rsidR="00B05CEE">
        <w:rPr>
          <w:rFonts w:hint="eastAsia"/>
        </w:rPr>
        <w:t>必然增大，而且</w:t>
      </w:r>
      <w:r w:rsidR="0022572E" w:rsidRPr="000B086F">
        <w:rPr>
          <w:rFonts w:hint="eastAsia"/>
          <w:i/>
        </w:rPr>
        <w:t>a</w:t>
      </w:r>
      <w:r w:rsidR="00B05CEE">
        <w:rPr>
          <w:rFonts w:hint="eastAsia"/>
        </w:rPr>
        <w:t>增大到</w:t>
      </w:r>
      <w:r w:rsidR="00B05CEE">
        <w:rPr>
          <w:rFonts w:hint="eastAsia"/>
        </w:rPr>
        <w:t>8</w:t>
      </w:r>
      <w:r w:rsidR="00B05CEE">
        <w:rPr>
          <w:rFonts w:hint="eastAsia"/>
        </w:rPr>
        <w:t>倍，</w:t>
      </w:r>
      <w:r w:rsidR="00B05CEE" w:rsidRPr="000B086F">
        <w:rPr>
          <w:rFonts w:hint="eastAsia"/>
          <w:i/>
        </w:rPr>
        <w:t>r</w:t>
      </w:r>
      <w:r w:rsidR="00B05CEE">
        <w:rPr>
          <w:rFonts w:hint="eastAsia"/>
        </w:rPr>
        <w:t>减小到</w:t>
      </w:r>
      <w:r w:rsidR="00B05CEE">
        <w:rPr>
          <w:rFonts w:hint="eastAsia"/>
        </w:rPr>
        <w:t>1/2</w:t>
      </w:r>
      <w:r w:rsidR="00B05CEE">
        <w:rPr>
          <w:rFonts w:hint="eastAsia"/>
        </w:rPr>
        <w:t>，</w:t>
      </w:r>
      <w:r w:rsidR="0022572E" w:rsidRPr="000B086F">
        <w:rPr>
          <w:rFonts w:hint="eastAsia"/>
          <w:i/>
        </w:rPr>
        <w:t>v</w:t>
      </w:r>
      <w:r w:rsidR="00B05CEE">
        <w:rPr>
          <w:rFonts w:hint="eastAsia"/>
        </w:rPr>
        <w:t>也应该增大。</w:t>
      </w:r>
    </w:p>
    <w:p w14:paraId="0600E6C6" w14:textId="77777777" w:rsidR="004C35C6" w:rsidRDefault="004C35C6" w:rsidP="004C35C6">
      <w:pPr>
        <w:ind w:firstLine="420"/>
      </w:pPr>
      <w:r>
        <w:rPr>
          <w:rFonts w:hint="eastAsia"/>
        </w:rPr>
        <w:t>【</w:t>
      </w:r>
      <w:r w:rsidR="00B05CEE">
        <w:rPr>
          <w:rFonts w:hint="eastAsia"/>
        </w:rPr>
        <w:t>解答</w:t>
      </w:r>
      <w:r>
        <w:rPr>
          <w:rFonts w:hint="eastAsia"/>
        </w:rPr>
        <w:t>】</w:t>
      </w:r>
      <w:r w:rsidR="00B05CEE">
        <w:rPr>
          <w:rFonts w:hint="eastAsia"/>
        </w:rPr>
        <w:t>正确答案应该选（</w:t>
      </w:r>
      <w:r w:rsidR="00B05CEE">
        <w:rPr>
          <w:rFonts w:hint="eastAsia"/>
        </w:rPr>
        <w:t>C</w:t>
      </w:r>
      <w:r w:rsidR="00B05CEE">
        <w:rPr>
          <w:rFonts w:hint="eastAsia"/>
        </w:rPr>
        <w:t>）。</w:t>
      </w:r>
    </w:p>
    <w:p w14:paraId="6BA1E888" w14:textId="77777777" w:rsidR="00B05CEE" w:rsidRDefault="004C35C6" w:rsidP="004C35C6">
      <w:pPr>
        <w:ind w:firstLine="420"/>
      </w:pPr>
      <w:r>
        <w:rPr>
          <w:rFonts w:hint="eastAsia"/>
        </w:rPr>
        <w:t>【</w:t>
      </w:r>
      <w:r w:rsidR="00B05CEE">
        <w:rPr>
          <w:rFonts w:hint="eastAsia"/>
        </w:rPr>
        <w:t>讨论</w:t>
      </w:r>
      <w:r>
        <w:rPr>
          <w:rFonts w:hint="eastAsia"/>
        </w:rPr>
        <w:t>】</w:t>
      </w:r>
      <w:r w:rsidR="00B05CEE">
        <w:rPr>
          <w:rFonts w:hint="eastAsia"/>
        </w:rPr>
        <w:t>我们知道向心力是不能改变速度大小的，为什么本题中小球速度会增大呢？原来在小球运动半径不断减小的过程中，小球的运动轨迹不是一个圆，而是沿所谓“螺线”运动，绳的拉力在“螺线”的切线方向有一个分力，使小球速度不断增加。</w:t>
      </w:r>
    </w:p>
    <w:p w14:paraId="3D62A8DC" w14:textId="77777777" w:rsidR="00B05CEE" w:rsidRDefault="00B05CEE" w:rsidP="00B05CEE">
      <w:pPr>
        <w:pStyle w:val="2"/>
      </w:pPr>
      <w:r>
        <w:rPr>
          <w:rFonts w:hint="eastAsia"/>
        </w:rPr>
        <w:lastRenderedPageBreak/>
        <w:t>四、基本训练</w:t>
      </w:r>
    </w:p>
    <w:p w14:paraId="756FBA47" w14:textId="77777777" w:rsidR="00B42CD7" w:rsidRDefault="00B05CEE" w:rsidP="006F6E7E">
      <w:pPr>
        <w:pStyle w:val="ae"/>
        <w:numPr>
          <w:ilvl w:val="0"/>
          <w:numId w:val="1"/>
        </w:numPr>
        <w:ind w:firstLineChars="0"/>
      </w:pPr>
      <w:r>
        <w:rPr>
          <w:rFonts w:hint="eastAsia"/>
        </w:rPr>
        <w:t>物体做匀速圆周运动时，以下说法中正确的是</w:t>
      </w:r>
      <w:commentRangeStart w:id="3"/>
      <w:commentRangeEnd w:id="3"/>
      <w:r w:rsidR="00AC60FD">
        <w:rPr>
          <w:rStyle w:val="a7"/>
        </w:rPr>
        <w:commentReference w:id="3"/>
      </w:r>
      <w:r>
        <w:rPr>
          <w:rFonts w:hint="eastAsia"/>
        </w:rPr>
        <w:t>（</w:t>
      </w:r>
      <w:r>
        <w:rPr>
          <w:rFonts w:hint="eastAsia"/>
        </w:rPr>
        <w:t xml:space="preserve"> </w:t>
      </w:r>
      <w:r w:rsidR="00B42CD7">
        <w:t xml:space="preserve">   </w:t>
      </w:r>
      <w:r>
        <w:rPr>
          <w:rFonts w:hint="eastAsia"/>
        </w:rPr>
        <w:t xml:space="preserve"> </w:t>
      </w:r>
      <w:r>
        <w:rPr>
          <w:rFonts w:hint="eastAsia"/>
        </w:rPr>
        <w:t>）</w:t>
      </w:r>
    </w:p>
    <w:p w14:paraId="680C341C" w14:textId="77777777" w:rsidR="00B42CD7" w:rsidRDefault="00B05CEE" w:rsidP="00B42CD7">
      <w:pPr>
        <w:pStyle w:val="ae"/>
        <w:ind w:firstLineChars="0" w:firstLine="0"/>
      </w:pPr>
      <w:r>
        <w:rPr>
          <w:rFonts w:hint="eastAsia"/>
        </w:rPr>
        <w:t>（</w:t>
      </w:r>
      <w:r>
        <w:rPr>
          <w:rFonts w:hint="eastAsia"/>
        </w:rPr>
        <w:t>A</w:t>
      </w:r>
      <w:r>
        <w:rPr>
          <w:rFonts w:hint="eastAsia"/>
        </w:rPr>
        <w:t>）必须受到恒力的作用</w:t>
      </w:r>
      <w:r w:rsidR="00B42CD7">
        <w:tab/>
      </w:r>
      <w:r w:rsidR="00B42CD7">
        <w:tab/>
      </w:r>
      <w:r w:rsidR="00B42CD7">
        <w:tab/>
      </w:r>
      <w:r>
        <w:rPr>
          <w:rFonts w:hint="eastAsia"/>
        </w:rPr>
        <w:t>（</w:t>
      </w:r>
      <w:r>
        <w:rPr>
          <w:rFonts w:hint="eastAsia"/>
        </w:rPr>
        <w:t>B</w:t>
      </w:r>
      <w:r>
        <w:rPr>
          <w:rFonts w:hint="eastAsia"/>
        </w:rPr>
        <w:t>）物体所受合力必须等于零</w:t>
      </w:r>
    </w:p>
    <w:p w14:paraId="0D254EB5" w14:textId="77777777" w:rsidR="00B42CD7" w:rsidRDefault="00B05CEE" w:rsidP="00B42CD7">
      <w:pPr>
        <w:pStyle w:val="ae"/>
        <w:ind w:firstLineChars="0" w:firstLine="0"/>
      </w:pPr>
      <w:r>
        <w:rPr>
          <w:rFonts w:hint="eastAsia"/>
        </w:rPr>
        <w:t>（</w:t>
      </w:r>
      <w:r>
        <w:rPr>
          <w:rFonts w:hint="eastAsia"/>
        </w:rPr>
        <w:t>C</w:t>
      </w:r>
      <w:r>
        <w:rPr>
          <w:rFonts w:hint="eastAsia"/>
        </w:rPr>
        <w:t>）物体所受合力大小可能变化</w:t>
      </w:r>
      <w:r w:rsidR="00B42CD7">
        <w:tab/>
      </w:r>
      <w:r>
        <w:rPr>
          <w:rFonts w:hint="eastAsia"/>
        </w:rPr>
        <w:t>（</w:t>
      </w:r>
      <w:r>
        <w:rPr>
          <w:rFonts w:hint="eastAsia"/>
        </w:rPr>
        <w:t>D</w:t>
      </w:r>
      <w:r>
        <w:rPr>
          <w:rFonts w:hint="eastAsia"/>
        </w:rPr>
        <w:t>）物体所受合力大小不变，方向不断改变</w:t>
      </w:r>
    </w:p>
    <w:p w14:paraId="6E9A86CE" w14:textId="77777777" w:rsidR="00B42CD7" w:rsidRDefault="00B42CD7" w:rsidP="00B42CD7">
      <w:pPr>
        <w:pStyle w:val="ae"/>
        <w:ind w:firstLineChars="0" w:firstLine="0"/>
      </w:pPr>
    </w:p>
    <w:p w14:paraId="52A27192" w14:textId="708C4DC5" w:rsidR="00B05CEE" w:rsidRDefault="00B05CEE" w:rsidP="00B42CD7">
      <w:pPr>
        <w:pStyle w:val="ae"/>
        <w:numPr>
          <w:ilvl w:val="0"/>
          <w:numId w:val="1"/>
        </w:numPr>
        <w:ind w:firstLineChars="0"/>
      </w:pPr>
      <w:r>
        <w:rPr>
          <w:rFonts w:hint="eastAsia"/>
        </w:rPr>
        <w:t>一个做匀速圆周运动的质点，如果它的轨道半径不变，周期增大，则它</w:t>
      </w:r>
      <w:commentRangeStart w:id="4"/>
      <w:r>
        <w:rPr>
          <w:rFonts w:hint="eastAsia"/>
        </w:rPr>
        <w:t>的</w:t>
      </w:r>
      <w:commentRangeEnd w:id="4"/>
      <w:r w:rsidR="00AC60FD">
        <w:rPr>
          <w:rStyle w:val="a7"/>
        </w:rPr>
        <w:commentReference w:id="4"/>
      </w:r>
      <w:r>
        <w:rPr>
          <w:rFonts w:hint="eastAsia"/>
        </w:rPr>
        <w:t>（</w:t>
      </w:r>
      <w:r>
        <w:rPr>
          <w:rFonts w:hint="eastAsia"/>
        </w:rPr>
        <w:t xml:space="preserve">    </w:t>
      </w:r>
      <w:r>
        <w:rPr>
          <w:rFonts w:hint="eastAsia"/>
        </w:rPr>
        <w:t>）</w:t>
      </w:r>
    </w:p>
    <w:p w14:paraId="3CEBC4BB" w14:textId="12332045" w:rsidR="00B05CEE" w:rsidRDefault="00B05CEE" w:rsidP="00B05CEE">
      <w:r>
        <w:rPr>
          <w:rFonts w:hint="eastAsia"/>
        </w:rPr>
        <w:t>（</w:t>
      </w:r>
      <w:r>
        <w:rPr>
          <w:rFonts w:hint="eastAsia"/>
        </w:rPr>
        <w:t>A</w:t>
      </w:r>
      <w:r>
        <w:rPr>
          <w:rFonts w:hint="eastAsia"/>
        </w:rPr>
        <w:t>）速度增大，加速度增大</w:t>
      </w:r>
      <w:r w:rsidR="00B42CD7">
        <w:tab/>
      </w:r>
      <w:r w:rsidR="00B42CD7">
        <w:tab/>
      </w:r>
      <w:r>
        <w:rPr>
          <w:rFonts w:hint="eastAsia"/>
        </w:rPr>
        <w:t>（</w:t>
      </w:r>
      <w:r>
        <w:rPr>
          <w:rFonts w:hint="eastAsia"/>
        </w:rPr>
        <w:t>B</w:t>
      </w:r>
      <w:r>
        <w:rPr>
          <w:rFonts w:hint="eastAsia"/>
        </w:rPr>
        <w:t>）速度增大，加速度减小</w:t>
      </w:r>
    </w:p>
    <w:p w14:paraId="3BE719D8" w14:textId="3F21063E" w:rsidR="00B05CEE" w:rsidRDefault="00B05CEE" w:rsidP="00B05CEE">
      <w:r>
        <w:rPr>
          <w:rFonts w:hint="eastAsia"/>
        </w:rPr>
        <w:t>（</w:t>
      </w:r>
      <w:r>
        <w:rPr>
          <w:rFonts w:hint="eastAsia"/>
        </w:rPr>
        <w:t>C</w:t>
      </w:r>
      <w:r>
        <w:rPr>
          <w:rFonts w:hint="eastAsia"/>
        </w:rPr>
        <w:t>）速度减小，加速度增大</w:t>
      </w:r>
      <w:r w:rsidR="00B42CD7">
        <w:tab/>
      </w:r>
      <w:r w:rsidR="00B42CD7">
        <w:tab/>
      </w:r>
      <w:r>
        <w:rPr>
          <w:rFonts w:hint="eastAsia"/>
        </w:rPr>
        <w:t>（</w:t>
      </w:r>
      <w:r>
        <w:rPr>
          <w:rFonts w:hint="eastAsia"/>
        </w:rPr>
        <w:t>D</w:t>
      </w:r>
      <w:r>
        <w:rPr>
          <w:rFonts w:hint="eastAsia"/>
        </w:rPr>
        <w:t>）速度减小，加速度减小</w:t>
      </w:r>
    </w:p>
    <w:p w14:paraId="2D0766AD" w14:textId="77777777" w:rsidR="00B42CD7" w:rsidRDefault="00B42CD7" w:rsidP="00B05CEE"/>
    <w:p w14:paraId="78FB10BF" w14:textId="79917AA9" w:rsidR="00B42CD7" w:rsidRDefault="00B05CEE" w:rsidP="006F6E7E">
      <w:pPr>
        <w:pStyle w:val="ae"/>
        <w:numPr>
          <w:ilvl w:val="0"/>
          <w:numId w:val="1"/>
        </w:numPr>
        <w:ind w:firstLineChars="0"/>
      </w:pPr>
      <w:r>
        <w:rPr>
          <w:rFonts w:hint="eastAsia"/>
        </w:rPr>
        <w:t>质量为</w:t>
      </w:r>
      <w:r>
        <w:rPr>
          <w:rFonts w:hint="eastAsia"/>
        </w:rPr>
        <w:t>6</w:t>
      </w:r>
      <w:r>
        <w:rPr>
          <w:rFonts w:hint="eastAsia"/>
        </w:rPr>
        <w:t>×</w:t>
      </w:r>
      <w:r>
        <w:rPr>
          <w:rFonts w:hint="eastAsia"/>
        </w:rPr>
        <w:t>10</w:t>
      </w:r>
      <w:r w:rsidR="00B42CD7" w:rsidRPr="00B42CD7">
        <w:rPr>
          <w:vertAlign w:val="superscript"/>
        </w:rPr>
        <w:t>2</w:t>
      </w:r>
      <w:r w:rsidR="00103253">
        <w:rPr>
          <w:vertAlign w:val="superscript"/>
        </w:rPr>
        <w:t xml:space="preserve"> </w:t>
      </w:r>
      <w:r>
        <w:rPr>
          <w:rFonts w:hint="eastAsia"/>
        </w:rPr>
        <w:t>kg</w:t>
      </w:r>
      <w:r>
        <w:rPr>
          <w:rFonts w:hint="eastAsia"/>
        </w:rPr>
        <w:t>的汽车，以</w:t>
      </w:r>
      <w:r>
        <w:rPr>
          <w:rFonts w:hint="eastAsia"/>
        </w:rPr>
        <w:t>10</w:t>
      </w:r>
      <w:r w:rsidR="00103253">
        <w:t xml:space="preserve"> </w:t>
      </w:r>
      <w:r>
        <w:rPr>
          <w:rFonts w:hint="eastAsia"/>
        </w:rPr>
        <w:t>m/s</w:t>
      </w:r>
      <w:r>
        <w:rPr>
          <w:rFonts w:hint="eastAsia"/>
        </w:rPr>
        <w:t>的速度驶过半径为</w:t>
      </w:r>
      <w:r>
        <w:rPr>
          <w:rFonts w:hint="eastAsia"/>
        </w:rPr>
        <w:t>80</w:t>
      </w:r>
      <w:r w:rsidR="00103253">
        <w:t xml:space="preserve"> </w:t>
      </w:r>
      <w:r>
        <w:rPr>
          <w:rFonts w:hint="eastAsia"/>
        </w:rPr>
        <w:t>m</w:t>
      </w:r>
      <w:r>
        <w:rPr>
          <w:rFonts w:hint="eastAsia"/>
        </w:rPr>
        <w:t>的圆环形车道，求汽车的向心加速度和所需的</w:t>
      </w:r>
      <w:commentRangeStart w:id="5"/>
      <w:r>
        <w:rPr>
          <w:rFonts w:hint="eastAsia"/>
        </w:rPr>
        <w:t>向心力</w:t>
      </w:r>
      <w:commentRangeEnd w:id="5"/>
      <w:r w:rsidR="00AC60FD">
        <w:rPr>
          <w:rStyle w:val="a7"/>
        </w:rPr>
        <w:commentReference w:id="5"/>
      </w:r>
      <w:r>
        <w:rPr>
          <w:rFonts w:hint="eastAsia"/>
        </w:rPr>
        <w:t>。</w:t>
      </w:r>
    </w:p>
    <w:p w14:paraId="6DD49C43" w14:textId="77777777" w:rsidR="00B42CD7" w:rsidRDefault="00B42CD7" w:rsidP="00B42CD7">
      <w:pPr>
        <w:pStyle w:val="ae"/>
        <w:ind w:firstLineChars="0" w:firstLine="0"/>
      </w:pPr>
    </w:p>
    <w:p w14:paraId="497E0126" w14:textId="77777777" w:rsidR="00B42CD7" w:rsidRDefault="00B05CEE" w:rsidP="006F6E7E">
      <w:pPr>
        <w:pStyle w:val="ae"/>
        <w:numPr>
          <w:ilvl w:val="0"/>
          <w:numId w:val="1"/>
        </w:numPr>
        <w:ind w:firstLineChars="0"/>
      </w:pPr>
      <w:r>
        <w:rPr>
          <w:rFonts w:hint="eastAsia"/>
        </w:rPr>
        <w:t>甲、乙两质点都做匀速圆周运动，甲的质量是乙的质量的</w:t>
      </w:r>
      <w:r w:rsidR="00B42CD7">
        <w:fldChar w:fldCharType="begin"/>
      </w:r>
      <w:r w:rsidR="00B42CD7">
        <w:instrText xml:space="preserve"> </w:instrText>
      </w:r>
      <w:r w:rsidR="00B42CD7">
        <w:rPr>
          <w:rFonts w:hint="eastAsia"/>
        </w:rPr>
        <w:instrText>EQ \F(1,3)</w:instrText>
      </w:r>
      <w:r w:rsidR="00B42CD7">
        <w:instrText xml:space="preserve"> </w:instrText>
      </w:r>
      <w:r w:rsidR="00B42CD7">
        <w:fldChar w:fldCharType="end"/>
      </w:r>
      <w:r>
        <w:rPr>
          <w:rFonts w:hint="eastAsia"/>
        </w:rPr>
        <w:t>，甲的圆周半径是乙的</w:t>
      </w:r>
      <w:r w:rsidR="00B42CD7">
        <w:fldChar w:fldCharType="begin"/>
      </w:r>
      <w:r w:rsidR="00B42CD7">
        <w:instrText xml:space="preserve"> </w:instrText>
      </w:r>
      <w:r w:rsidR="00B42CD7">
        <w:rPr>
          <w:rFonts w:hint="eastAsia"/>
        </w:rPr>
        <w:instrText>EQ \F(3,</w:instrText>
      </w:r>
      <w:r w:rsidR="00B42CD7">
        <w:instrText>4</w:instrText>
      </w:r>
      <w:r w:rsidR="00B42CD7">
        <w:rPr>
          <w:rFonts w:hint="eastAsia"/>
        </w:rPr>
        <w:instrText>)</w:instrText>
      </w:r>
      <w:r w:rsidR="00B42CD7">
        <w:instrText xml:space="preserve"> </w:instrText>
      </w:r>
      <w:r w:rsidR="00B42CD7">
        <w:fldChar w:fldCharType="end"/>
      </w:r>
      <w:r>
        <w:rPr>
          <w:rFonts w:hint="eastAsia"/>
        </w:rPr>
        <w:t>，当甲转动</w:t>
      </w:r>
      <w:r>
        <w:rPr>
          <w:rFonts w:hint="eastAsia"/>
        </w:rPr>
        <w:t>60</w:t>
      </w:r>
      <w:r>
        <w:rPr>
          <w:rFonts w:hint="eastAsia"/>
        </w:rPr>
        <w:t>圈时，乙转动</w:t>
      </w:r>
      <w:r>
        <w:rPr>
          <w:rFonts w:hint="eastAsia"/>
        </w:rPr>
        <w:t>45</w:t>
      </w:r>
      <w:r>
        <w:rPr>
          <w:rFonts w:hint="eastAsia"/>
        </w:rPr>
        <w:t>圈，则甲、乙运动周期之比为</w:t>
      </w:r>
      <w:r w:rsidR="00B42CD7">
        <w:rPr>
          <w:rFonts w:hint="eastAsia"/>
        </w:rPr>
        <w:t>________</w:t>
      </w:r>
      <w:r>
        <w:rPr>
          <w:rFonts w:hint="eastAsia"/>
        </w:rPr>
        <w:t>，甲、乙两质点的向心加速度之比为</w:t>
      </w:r>
      <w:r w:rsidR="00B42CD7">
        <w:rPr>
          <w:rFonts w:hint="eastAsia"/>
        </w:rPr>
        <w:t>______</w:t>
      </w:r>
      <w:r>
        <w:rPr>
          <w:rFonts w:hint="eastAsia"/>
        </w:rPr>
        <w:t>，向心力之比</w:t>
      </w:r>
      <w:commentRangeStart w:id="6"/>
      <w:r>
        <w:rPr>
          <w:rFonts w:hint="eastAsia"/>
        </w:rPr>
        <w:t>为</w:t>
      </w:r>
      <w:commentRangeEnd w:id="6"/>
      <w:r w:rsidR="00AC60FD">
        <w:rPr>
          <w:rStyle w:val="a7"/>
        </w:rPr>
        <w:commentReference w:id="6"/>
      </w:r>
      <w:r w:rsidR="00B42CD7">
        <w:rPr>
          <w:rFonts w:hint="eastAsia"/>
        </w:rPr>
        <w:t>_________</w:t>
      </w:r>
      <w:r w:rsidR="00B42CD7">
        <w:rPr>
          <w:rFonts w:hint="eastAsia"/>
        </w:rPr>
        <w:t>。</w:t>
      </w:r>
    </w:p>
    <w:p w14:paraId="2BE7CB57" w14:textId="77777777" w:rsidR="00B42CD7" w:rsidRDefault="00B42CD7" w:rsidP="00B42CD7">
      <w:pPr>
        <w:pStyle w:val="ae"/>
      </w:pPr>
    </w:p>
    <w:p w14:paraId="39F98B2B" w14:textId="624B4B64" w:rsidR="00B42CD7" w:rsidRPr="00103253" w:rsidRDefault="00B05CEE" w:rsidP="006F6E7E">
      <w:pPr>
        <w:pStyle w:val="ae"/>
        <w:numPr>
          <w:ilvl w:val="0"/>
          <w:numId w:val="1"/>
        </w:numPr>
        <w:ind w:firstLineChars="0"/>
        <w:rPr>
          <w:rFonts w:cs="Times New Roman"/>
        </w:rPr>
      </w:pPr>
      <w:r w:rsidRPr="00103253">
        <w:rPr>
          <w:rFonts w:cs="Times New Roman"/>
        </w:rPr>
        <w:t>从式</w:t>
      </w:r>
      <w:r w:rsidR="00B42CD7" w:rsidRPr="00103253">
        <w:rPr>
          <w:rFonts w:cs="Times New Roman"/>
          <w:i/>
        </w:rPr>
        <w:t>a</w:t>
      </w:r>
      <w:r w:rsidR="00B42CD7" w:rsidRPr="00103253">
        <w:rPr>
          <w:rFonts w:cs="Times New Roman"/>
        </w:rPr>
        <w:t>＝</w:t>
      </w:r>
      <w:r w:rsidR="00B42CD7" w:rsidRPr="00103253">
        <w:rPr>
          <w:rFonts w:cs="Times New Roman"/>
          <w:i/>
        </w:rPr>
        <w:t>ω</w:t>
      </w:r>
      <w:r w:rsidR="00B42CD7" w:rsidRPr="00103253">
        <w:rPr>
          <w:rFonts w:cs="Times New Roman"/>
          <w:vertAlign w:val="superscript"/>
        </w:rPr>
        <w:t>2</w:t>
      </w:r>
      <w:r w:rsidR="00B42CD7" w:rsidRPr="00103253">
        <w:rPr>
          <w:rFonts w:cs="Times New Roman"/>
          <w:i/>
        </w:rPr>
        <w:t>r</w:t>
      </w:r>
      <w:r w:rsidRPr="00103253">
        <w:rPr>
          <w:rFonts w:cs="Times New Roman"/>
        </w:rPr>
        <w:t>看好像</w:t>
      </w:r>
      <w:r w:rsidR="00B42CD7" w:rsidRPr="00103253">
        <w:rPr>
          <w:rFonts w:cs="Times New Roman"/>
          <w:i/>
        </w:rPr>
        <w:t>a</w:t>
      </w:r>
      <w:r w:rsidRPr="00103253">
        <w:rPr>
          <w:rFonts w:cs="Times New Roman"/>
        </w:rPr>
        <w:t>跟</w:t>
      </w:r>
      <w:r w:rsidRPr="00103253">
        <w:rPr>
          <w:rFonts w:cs="Times New Roman"/>
          <w:i/>
        </w:rPr>
        <w:t>r</w:t>
      </w:r>
      <w:r w:rsidRPr="00103253">
        <w:rPr>
          <w:rFonts w:cs="Times New Roman"/>
        </w:rPr>
        <w:t>成正比，从式</w:t>
      </w:r>
      <w:r w:rsidR="00103253">
        <w:rPr>
          <w:rFonts w:cs="Times New Roman" w:hint="eastAsia"/>
          <w:i/>
        </w:rPr>
        <w:t>a</w:t>
      </w:r>
      <w:r w:rsidR="00B42CD7" w:rsidRPr="00103253">
        <w:rPr>
          <w:rFonts w:cs="Times New Roman"/>
        </w:rPr>
        <w:t>＝</w:t>
      </w:r>
      <w:r w:rsidR="00B42CD7" w:rsidRPr="00103253">
        <w:rPr>
          <w:rFonts w:cs="Times New Roman"/>
        </w:rPr>
        <w:fldChar w:fldCharType="begin"/>
      </w:r>
      <w:r w:rsidR="00B42CD7" w:rsidRPr="00103253">
        <w:rPr>
          <w:rFonts w:cs="Times New Roman"/>
        </w:rPr>
        <w:instrText xml:space="preserve"> EQ \F(</w:instrText>
      </w:r>
      <w:r w:rsidR="00B42CD7" w:rsidRPr="00103253">
        <w:rPr>
          <w:rFonts w:cs="Times New Roman"/>
          <w:i/>
        </w:rPr>
        <w:instrText>v</w:instrText>
      </w:r>
      <w:r w:rsidR="00B42CD7" w:rsidRPr="00103253">
        <w:rPr>
          <w:rFonts w:cs="Times New Roman"/>
          <w:vertAlign w:val="superscript"/>
        </w:rPr>
        <w:instrText>2</w:instrText>
      </w:r>
      <w:r w:rsidR="00B42CD7" w:rsidRPr="00103253">
        <w:rPr>
          <w:rFonts w:cs="Times New Roman"/>
        </w:rPr>
        <w:instrText>,</w:instrText>
      </w:r>
      <w:r w:rsidR="00B42CD7" w:rsidRPr="00103253">
        <w:rPr>
          <w:rFonts w:cs="Times New Roman"/>
          <w:i/>
        </w:rPr>
        <w:instrText>r</w:instrText>
      </w:r>
      <w:r w:rsidR="00B42CD7" w:rsidRPr="00103253">
        <w:rPr>
          <w:rFonts w:cs="Times New Roman"/>
        </w:rPr>
        <w:instrText xml:space="preserve">) </w:instrText>
      </w:r>
      <w:r w:rsidR="00B42CD7" w:rsidRPr="00103253">
        <w:rPr>
          <w:rFonts w:cs="Times New Roman"/>
        </w:rPr>
        <w:fldChar w:fldCharType="end"/>
      </w:r>
      <w:r w:rsidRPr="00103253">
        <w:rPr>
          <w:rFonts w:cs="Times New Roman"/>
        </w:rPr>
        <w:t>看好像</w:t>
      </w:r>
      <w:r w:rsidR="00B42CD7" w:rsidRPr="00103253">
        <w:rPr>
          <w:rFonts w:cs="Times New Roman"/>
          <w:i/>
        </w:rPr>
        <w:t>a</w:t>
      </w:r>
      <w:r w:rsidRPr="00103253">
        <w:rPr>
          <w:rFonts w:cs="Times New Roman"/>
        </w:rPr>
        <w:t>跟</w:t>
      </w:r>
      <w:r w:rsidRPr="00103253">
        <w:rPr>
          <w:rFonts w:cs="Times New Roman"/>
          <w:i/>
        </w:rPr>
        <w:t>r</w:t>
      </w:r>
      <w:r w:rsidRPr="00103253">
        <w:rPr>
          <w:rFonts w:cs="Times New Roman"/>
        </w:rPr>
        <w:t>成反比</w:t>
      </w:r>
      <w:r w:rsidR="00B42CD7" w:rsidRPr="00103253">
        <w:rPr>
          <w:rFonts w:cs="Times New Roman"/>
        </w:rPr>
        <w:t>。</w:t>
      </w:r>
      <w:r w:rsidRPr="00103253">
        <w:rPr>
          <w:rFonts w:cs="Times New Roman"/>
        </w:rPr>
        <w:t>如果有人问你：</w:t>
      </w:r>
      <w:r w:rsidRPr="00103253">
        <w:rPr>
          <w:rFonts w:cs="Times New Roman"/>
        </w:rPr>
        <w:t>“</w:t>
      </w:r>
      <w:r w:rsidRPr="00103253">
        <w:rPr>
          <w:rFonts w:cs="Times New Roman"/>
        </w:rPr>
        <w:t>向心加速度的大小跟半径成正比还是成反比</w:t>
      </w:r>
      <w:r w:rsidRPr="00103253">
        <w:rPr>
          <w:rFonts w:cs="Times New Roman"/>
        </w:rPr>
        <w:t>”</w:t>
      </w:r>
      <w:r w:rsidRPr="00103253">
        <w:rPr>
          <w:rFonts w:cs="Times New Roman"/>
        </w:rPr>
        <w:t>，应该怎样</w:t>
      </w:r>
      <w:commentRangeStart w:id="7"/>
      <w:r w:rsidRPr="00103253">
        <w:rPr>
          <w:rFonts w:cs="Times New Roman"/>
        </w:rPr>
        <w:t>回答</w:t>
      </w:r>
      <w:commentRangeEnd w:id="7"/>
      <w:r w:rsidR="00AC60FD" w:rsidRPr="00103253">
        <w:rPr>
          <w:rStyle w:val="a7"/>
          <w:rFonts w:cs="Times New Roman"/>
        </w:rPr>
        <w:commentReference w:id="7"/>
      </w:r>
      <w:r w:rsidRPr="00103253">
        <w:rPr>
          <w:rFonts w:cs="Times New Roman"/>
        </w:rPr>
        <w:t>？</w:t>
      </w:r>
    </w:p>
    <w:p w14:paraId="411841D6" w14:textId="77777777" w:rsidR="00B42CD7" w:rsidRDefault="00B42CD7" w:rsidP="00B42CD7">
      <w:pPr>
        <w:pStyle w:val="ae"/>
      </w:pPr>
    </w:p>
    <w:p w14:paraId="5486D19F" w14:textId="673176AE" w:rsidR="00B05CEE" w:rsidRDefault="006A5DA2" w:rsidP="006F6E7E">
      <w:pPr>
        <w:pStyle w:val="ae"/>
        <w:numPr>
          <w:ilvl w:val="0"/>
          <w:numId w:val="1"/>
        </w:numPr>
        <w:ind w:firstLineChars="0"/>
      </w:pPr>
      <w:r>
        <w:rPr>
          <w:rFonts w:hint="eastAsia"/>
          <w:noProof/>
        </w:rPr>
        <w:drawing>
          <wp:anchor distT="0" distB="0" distL="114300" distR="114300" simplePos="0" relativeHeight="251664384" behindDoc="0" locked="0" layoutInCell="1" allowOverlap="1" wp14:anchorId="4BED2BB6" wp14:editId="7160D36D">
            <wp:simplePos x="0" y="0"/>
            <wp:positionH relativeFrom="margin">
              <wp:align>right</wp:align>
            </wp:positionH>
            <wp:positionV relativeFrom="paragraph">
              <wp:posOffset>4445</wp:posOffset>
            </wp:positionV>
            <wp:extent cx="1394460" cy="1371600"/>
            <wp:effectExtent l="0" t="0" r="0" b="0"/>
            <wp:wrapSquare wrapText="larges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6.png"/>
                    <pic:cNvPicPr/>
                  </pic:nvPicPr>
                  <pic:blipFill>
                    <a:blip r:embed="rId13">
                      <a:extLst>
                        <a:ext uri="{28A0092B-C50C-407E-A947-70E740481C1C}">
                          <a14:useLocalDpi xmlns:a14="http://schemas.microsoft.com/office/drawing/2010/main" val="0"/>
                        </a:ext>
                      </a:extLst>
                    </a:blip>
                    <a:stretch>
                      <a:fillRect/>
                    </a:stretch>
                  </pic:blipFill>
                  <pic:spPr>
                    <a:xfrm>
                      <a:off x="0" y="0"/>
                      <a:ext cx="1394460" cy="1371600"/>
                    </a:xfrm>
                    <a:prstGeom prst="rect">
                      <a:avLst/>
                    </a:prstGeom>
                  </pic:spPr>
                </pic:pic>
              </a:graphicData>
            </a:graphic>
            <wp14:sizeRelH relativeFrom="margin">
              <wp14:pctWidth>0</wp14:pctWidth>
            </wp14:sizeRelH>
            <wp14:sizeRelV relativeFrom="margin">
              <wp14:pctHeight>0</wp14:pctHeight>
            </wp14:sizeRelV>
          </wp:anchor>
        </w:drawing>
      </w:r>
      <w:r w:rsidR="00B42CD7">
        <w:rPr>
          <w:rFonts w:hint="eastAsia"/>
        </w:rPr>
        <w:t>一</w:t>
      </w:r>
      <w:r w:rsidR="00B05CEE">
        <w:rPr>
          <w:rFonts w:hint="eastAsia"/>
        </w:rPr>
        <w:t>个被细绳拉住的小球</w:t>
      </w:r>
      <w:r w:rsidR="00B05CEE" w:rsidRPr="00510319">
        <w:rPr>
          <w:rFonts w:hint="eastAsia"/>
          <w:i/>
        </w:rPr>
        <w:t>m</w:t>
      </w:r>
      <w:r w:rsidR="00B05CEE">
        <w:rPr>
          <w:rFonts w:hint="eastAsia"/>
        </w:rPr>
        <w:t>，在光滑水平面上做匀速圆周运动，圆心为</w:t>
      </w:r>
      <w:r w:rsidR="00B42CD7">
        <w:rPr>
          <w:rFonts w:hint="eastAsia"/>
        </w:rPr>
        <w:t>O</w:t>
      </w:r>
      <w:r w:rsidR="00B05CEE">
        <w:rPr>
          <w:rFonts w:hint="eastAsia"/>
        </w:rPr>
        <w:t>。在运动过程中，细绳被固定在光滑平面上的一枚铁钉</w:t>
      </w:r>
      <w:r w:rsidR="00B05CEE">
        <w:rPr>
          <w:rFonts w:hint="eastAsia"/>
        </w:rPr>
        <w:t>P</w:t>
      </w:r>
      <w:r w:rsidR="00B05CEE">
        <w:rPr>
          <w:rFonts w:hint="eastAsia"/>
        </w:rPr>
        <w:t>挡住，如图所示。这时小球的线速度</w:t>
      </w:r>
      <w:r w:rsidR="00B42CD7">
        <w:rPr>
          <w:rFonts w:hint="eastAsia"/>
        </w:rPr>
        <w:t>________</w:t>
      </w:r>
      <w:r w:rsidR="00B05CEE">
        <w:rPr>
          <w:rFonts w:hint="eastAsia"/>
        </w:rPr>
        <w:t>，角速</w:t>
      </w:r>
      <w:r w:rsidR="00B42CD7">
        <w:rPr>
          <w:rFonts w:hint="eastAsia"/>
        </w:rPr>
        <w:t>度</w:t>
      </w:r>
      <w:r w:rsidR="00B42CD7">
        <w:rPr>
          <w:rFonts w:hint="eastAsia"/>
        </w:rPr>
        <w:t>______</w:t>
      </w:r>
      <w:r w:rsidR="00B05CEE">
        <w:rPr>
          <w:rFonts w:hint="eastAsia"/>
        </w:rPr>
        <w:t>，加速度</w:t>
      </w:r>
      <w:r w:rsidR="00B42CD7">
        <w:rPr>
          <w:rFonts w:hint="eastAsia"/>
        </w:rPr>
        <w:t>________</w:t>
      </w:r>
      <w:r w:rsidR="00B05CEE">
        <w:rPr>
          <w:rFonts w:hint="eastAsia"/>
        </w:rPr>
        <w:t>，细绳的拉力</w:t>
      </w:r>
      <w:r w:rsidR="00B42CD7">
        <w:rPr>
          <w:rFonts w:hint="eastAsia"/>
        </w:rPr>
        <w:t>_____</w:t>
      </w:r>
      <w:r w:rsidR="00B05CEE">
        <w:rPr>
          <w:rFonts w:hint="eastAsia"/>
        </w:rPr>
        <w:t>（填变大、变小、</w:t>
      </w:r>
      <w:commentRangeStart w:id="8"/>
      <w:r w:rsidR="00B05CEE">
        <w:rPr>
          <w:rFonts w:hint="eastAsia"/>
        </w:rPr>
        <w:t>不变</w:t>
      </w:r>
      <w:commentRangeEnd w:id="8"/>
      <w:r w:rsidR="00AC60FD">
        <w:rPr>
          <w:rStyle w:val="a7"/>
        </w:rPr>
        <w:commentReference w:id="8"/>
      </w:r>
      <w:r w:rsidR="00B05CEE">
        <w:rPr>
          <w:rFonts w:hint="eastAsia"/>
        </w:rPr>
        <w:t>）。</w:t>
      </w:r>
    </w:p>
    <w:p w14:paraId="02DE9C8C" w14:textId="77777777" w:rsidR="00B42CD7" w:rsidRDefault="00B42CD7" w:rsidP="006A5DA2"/>
    <w:p w14:paraId="6AF6CEBC" w14:textId="77777777" w:rsidR="006A5DA2" w:rsidRDefault="006A5DA2" w:rsidP="006A5DA2"/>
    <w:p w14:paraId="1965E92D" w14:textId="2CD44A41" w:rsidR="006A5DA2" w:rsidRDefault="006A5DA2" w:rsidP="006A5DA2"/>
    <w:p w14:paraId="41C9CF66" w14:textId="4A3736E3" w:rsidR="00B05CEE" w:rsidRDefault="006A5DA2" w:rsidP="006F6E7E">
      <w:pPr>
        <w:pStyle w:val="ae"/>
        <w:numPr>
          <w:ilvl w:val="0"/>
          <w:numId w:val="1"/>
        </w:numPr>
        <w:ind w:firstLineChars="0"/>
      </w:pPr>
      <w:r>
        <w:rPr>
          <w:rFonts w:hint="eastAsia"/>
          <w:noProof/>
        </w:rPr>
        <w:drawing>
          <wp:anchor distT="0" distB="0" distL="114300" distR="114300" simplePos="0" relativeHeight="251662336" behindDoc="0" locked="0" layoutInCell="1" allowOverlap="1" wp14:anchorId="52F05239" wp14:editId="2A9BE918">
            <wp:simplePos x="0" y="0"/>
            <wp:positionH relativeFrom="margin">
              <wp:posOffset>4025900</wp:posOffset>
            </wp:positionH>
            <wp:positionV relativeFrom="paragraph">
              <wp:posOffset>13335</wp:posOffset>
            </wp:positionV>
            <wp:extent cx="1249680" cy="1876425"/>
            <wp:effectExtent l="0" t="0" r="7620" b="9525"/>
            <wp:wrapSquare wrapText="larges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7.png"/>
                    <pic:cNvPicPr/>
                  </pic:nvPicPr>
                  <pic:blipFill>
                    <a:blip r:embed="rId14">
                      <a:extLst>
                        <a:ext uri="{28A0092B-C50C-407E-A947-70E740481C1C}">
                          <a14:useLocalDpi xmlns:a14="http://schemas.microsoft.com/office/drawing/2010/main" val="0"/>
                        </a:ext>
                      </a:extLst>
                    </a:blip>
                    <a:stretch>
                      <a:fillRect/>
                    </a:stretch>
                  </pic:blipFill>
                  <pic:spPr>
                    <a:xfrm>
                      <a:off x="0" y="0"/>
                      <a:ext cx="1249680" cy="1876425"/>
                    </a:xfrm>
                    <a:prstGeom prst="rect">
                      <a:avLst/>
                    </a:prstGeom>
                  </pic:spPr>
                </pic:pic>
              </a:graphicData>
            </a:graphic>
            <wp14:sizeRelH relativeFrom="margin">
              <wp14:pctWidth>0</wp14:pctWidth>
            </wp14:sizeRelH>
            <wp14:sizeRelV relativeFrom="margin">
              <wp14:pctHeight>0</wp14:pctHeight>
            </wp14:sizeRelV>
          </wp:anchor>
        </w:drawing>
      </w:r>
      <w:r w:rsidR="00B05CEE">
        <w:rPr>
          <w:rFonts w:hint="eastAsia"/>
        </w:rPr>
        <w:t>在某传动装置中有</w:t>
      </w:r>
      <w:r w:rsidR="00B05CEE">
        <w:rPr>
          <w:rFonts w:hint="eastAsia"/>
        </w:rPr>
        <w:t>A</w:t>
      </w:r>
      <w:r w:rsidR="00B05CEE">
        <w:rPr>
          <w:rFonts w:hint="eastAsia"/>
        </w:rPr>
        <w:t>、</w:t>
      </w:r>
      <w:r w:rsidR="00B05CEE">
        <w:rPr>
          <w:rFonts w:hint="eastAsia"/>
        </w:rPr>
        <w:t>B</w:t>
      </w:r>
      <w:r w:rsidR="00B05CEE">
        <w:rPr>
          <w:rFonts w:hint="eastAsia"/>
        </w:rPr>
        <w:t>两轮，它们以皮带相连，如图所示。若</w:t>
      </w:r>
      <w:r w:rsidR="00B05CEE">
        <w:rPr>
          <w:rFonts w:hint="eastAsia"/>
        </w:rPr>
        <w:t>A</w:t>
      </w:r>
      <w:r w:rsidR="00B05CEE">
        <w:rPr>
          <w:rFonts w:hint="eastAsia"/>
        </w:rPr>
        <w:t>、</w:t>
      </w:r>
      <w:r w:rsidR="00B05CEE">
        <w:rPr>
          <w:rFonts w:hint="eastAsia"/>
        </w:rPr>
        <w:t>B</w:t>
      </w:r>
      <w:r w:rsidR="00B05CEE">
        <w:rPr>
          <w:rFonts w:hint="eastAsia"/>
        </w:rPr>
        <w:t>两轮的半径之比为</w:t>
      </w:r>
      <w:r w:rsidR="00B05CEE">
        <w:rPr>
          <w:rFonts w:hint="eastAsia"/>
        </w:rPr>
        <w:t>3</w:t>
      </w:r>
      <w:r w:rsidR="00B42CD7">
        <w:rPr>
          <w:rFonts w:ascii="宋体" w:eastAsia="宋体" w:hAnsi="宋体" w:hint="eastAsia"/>
        </w:rPr>
        <w:t>∶</w:t>
      </w:r>
      <w:r w:rsidR="00B05CEE">
        <w:rPr>
          <w:rFonts w:hint="eastAsia"/>
        </w:rPr>
        <w:t>1</w:t>
      </w:r>
      <w:r w:rsidR="00B05CEE">
        <w:rPr>
          <w:rFonts w:hint="eastAsia"/>
        </w:rPr>
        <w:t>，则</w:t>
      </w:r>
      <w:r w:rsidR="00B05CEE">
        <w:rPr>
          <w:rFonts w:hint="eastAsia"/>
        </w:rPr>
        <w:t>A</w:t>
      </w:r>
      <w:r w:rsidR="00B05CEE">
        <w:rPr>
          <w:rFonts w:hint="eastAsia"/>
        </w:rPr>
        <w:t>、</w:t>
      </w:r>
      <w:r w:rsidR="00B05CEE">
        <w:rPr>
          <w:rFonts w:hint="eastAsia"/>
        </w:rPr>
        <w:t>B</w:t>
      </w:r>
      <w:r w:rsidR="00B05CEE">
        <w:rPr>
          <w:rFonts w:hint="eastAsia"/>
        </w:rPr>
        <w:t>两轮边缘质点的向心加速度的比多</w:t>
      </w:r>
      <w:commentRangeStart w:id="9"/>
      <w:r w:rsidR="00B05CEE">
        <w:rPr>
          <w:rFonts w:hint="eastAsia"/>
        </w:rPr>
        <w:t>大</w:t>
      </w:r>
      <w:commentRangeEnd w:id="9"/>
      <w:r w:rsidR="00AC60FD">
        <w:rPr>
          <w:rStyle w:val="a7"/>
        </w:rPr>
        <w:commentReference w:id="9"/>
      </w:r>
      <w:r w:rsidR="00B05CEE">
        <w:rPr>
          <w:rFonts w:hint="eastAsia"/>
        </w:rPr>
        <w:t>？</w:t>
      </w:r>
    </w:p>
    <w:p w14:paraId="2F5C19E8" w14:textId="77777777" w:rsidR="00B42CD7" w:rsidRDefault="00B42CD7" w:rsidP="00B05CEE"/>
    <w:p w14:paraId="4B942901" w14:textId="77777777" w:rsidR="006A5DA2" w:rsidRDefault="006A5DA2" w:rsidP="00B05CEE"/>
    <w:p w14:paraId="0DF5ECC6" w14:textId="77777777" w:rsidR="006A5DA2" w:rsidRDefault="006A5DA2" w:rsidP="00B05CEE"/>
    <w:p w14:paraId="2E892080" w14:textId="77777777" w:rsidR="006A5DA2" w:rsidRDefault="006A5DA2" w:rsidP="00B05CEE"/>
    <w:p w14:paraId="5DB0ADA8" w14:textId="77777777" w:rsidR="006A5DA2" w:rsidRDefault="006A5DA2" w:rsidP="00B05CEE"/>
    <w:p w14:paraId="5E02FA18" w14:textId="77777777" w:rsidR="006A5DA2" w:rsidRDefault="006A5DA2" w:rsidP="00B05CEE"/>
    <w:p w14:paraId="3341526C" w14:textId="77777777" w:rsidR="006A5DA2" w:rsidRPr="006A5DA2" w:rsidRDefault="006A5DA2" w:rsidP="00B05CEE"/>
    <w:p w14:paraId="06811B37" w14:textId="782FA5B2" w:rsidR="00B05CEE" w:rsidRDefault="00B05CEE" w:rsidP="006F6E7E">
      <w:pPr>
        <w:pStyle w:val="ae"/>
        <w:numPr>
          <w:ilvl w:val="0"/>
          <w:numId w:val="1"/>
        </w:numPr>
        <w:ind w:firstLineChars="0"/>
      </w:pPr>
      <w:r>
        <w:rPr>
          <w:rFonts w:hint="eastAsia"/>
        </w:rPr>
        <w:t>线的一端系一个重物，手执线的另一端使重物在光滑水平桌面上做匀速圆周运动，当转速相同时，线长易断，还是线短易断？为什么？如果重物运动时系线被桌上的一个钉子挡住，随后重物以不变的速率在系线的牵引下绕钉子做圆周运动，系线碰钉子时钉子离重物越远线易断还是越近线易断？</w:t>
      </w:r>
      <w:commentRangeStart w:id="10"/>
      <w:r>
        <w:rPr>
          <w:rFonts w:hint="eastAsia"/>
        </w:rPr>
        <w:t>为什么</w:t>
      </w:r>
      <w:commentRangeEnd w:id="10"/>
      <w:r w:rsidR="00AC60FD">
        <w:rPr>
          <w:rStyle w:val="a7"/>
        </w:rPr>
        <w:commentReference w:id="10"/>
      </w:r>
      <w:r>
        <w:rPr>
          <w:rFonts w:hint="eastAsia"/>
        </w:rPr>
        <w:t>？</w:t>
      </w:r>
    </w:p>
    <w:p w14:paraId="4E02C94A" w14:textId="77777777" w:rsidR="00B42CD7" w:rsidRDefault="00B42CD7" w:rsidP="00B05CEE"/>
    <w:p w14:paraId="3D52ECA1" w14:textId="57E7A6E0" w:rsidR="00B05CEE" w:rsidRDefault="006A5DA2" w:rsidP="006F6E7E">
      <w:pPr>
        <w:pStyle w:val="ae"/>
        <w:numPr>
          <w:ilvl w:val="0"/>
          <w:numId w:val="1"/>
        </w:numPr>
        <w:ind w:firstLineChars="0"/>
      </w:pPr>
      <w:r>
        <w:rPr>
          <w:rFonts w:hint="eastAsia"/>
          <w:noProof/>
        </w:rPr>
        <w:lastRenderedPageBreak/>
        <w:drawing>
          <wp:anchor distT="0" distB="0" distL="114300" distR="114300" simplePos="0" relativeHeight="251663360" behindDoc="0" locked="0" layoutInCell="1" allowOverlap="1" wp14:anchorId="6C03BBB2" wp14:editId="3A4A1828">
            <wp:simplePos x="0" y="0"/>
            <wp:positionH relativeFrom="margin">
              <wp:align>right</wp:align>
            </wp:positionH>
            <wp:positionV relativeFrom="paragraph">
              <wp:posOffset>9525</wp:posOffset>
            </wp:positionV>
            <wp:extent cx="1322070" cy="762000"/>
            <wp:effectExtent l="0" t="0" r="0" b="0"/>
            <wp:wrapSquare wrapText="larges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9.png"/>
                    <pic:cNvPicPr/>
                  </pic:nvPicPr>
                  <pic:blipFill>
                    <a:blip r:embed="rId15">
                      <a:extLst>
                        <a:ext uri="{28A0092B-C50C-407E-A947-70E740481C1C}">
                          <a14:useLocalDpi xmlns:a14="http://schemas.microsoft.com/office/drawing/2010/main" val="0"/>
                        </a:ext>
                      </a:extLst>
                    </a:blip>
                    <a:stretch>
                      <a:fillRect/>
                    </a:stretch>
                  </pic:blipFill>
                  <pic:spPr>
                    <a:xfrm>
                      <a:off x="0" y="0"/>
                      <a:ext cx="1322070" cy="762000"/>
                    </a:xfrm>
                    <a:prstGeom prst="rect">
                      <a:avLst/>
                    </a:prstGeom>
                  </pic:spPr>
                </pic:pic>
              </a:graphicData>
            </a:graphic>
            <wp14:sizeRelH relativeFrom="margin">
              <wp14:pctWidth>0</wp14:pctWidth>
            </wp14:sizeRelH>
            <wp14:sizeRelV relativeFrom="margin">
              <wp14:pctHeight>0</wp14:pctHeight>
            </wp14:sizeRelV>
          </wp:anchor>
        </w:drawing>
      </w:r>
      <w:r w:rsidR="00B05CEE">
        <w:rPr>
          <w:rFonts w:hint="eastAsia"/>
        </w:rPr>
        <w:t>如图所示，有一个质量为</w:t>
      </w:r>
      <w:r w:rsidR="00B05CEE" w:rsidRPr="000B086F">
        <w:rPr>
          <w:rFonts w:hint="eastAsia"/>
          <w:i/>
        </w:rPr>
        <w:t>m</w:t>
      </w:r>
      <w:r w:rsidR="00B05CEE">
        <w:rPr>
          <w:rFonts w:hint="eastAsia"/>
        </w:rPr>
        <w:t>的木块，从内壁粗糙的半球形碗边下滑，在下滑过程中，如果由于摩擦作用，木块的速率恰能保持不变，下列说法中正确的</w:t>
      </w:r>
      <w:commentRangeStart w:id="11"/>
      <w:r w:rsidR="00B05CEE">
        <w:rPr>
          <w:rFonts w:hint="eastAsia"/>
        </w:rPr>
        <w:t>是</w:t>
      </w:r>
      <w:commentRangeEnd w:id="11"/>
      <w:r w:rsidR="00AC60FD">
        <w:rPr>
          <w:rStyle w:val="a7"/>
        </w:rPr>
        <w:commentReference w:id="11"/>
      </w:r>
      <w:r w:rsidR="00B05CEE">
        <w:rPr>
          <w:rFonts w:hint="eastAsia"/>
        </w:rPr>
        <w:t>（</w:t>
      </w:r>
      <w:r w:rsidR="00B05CEE">
        <w:rPr>
          <w:rFonts w:hint="eastAsia"/>
        </w:rPr>
        <w:t xml:space="preserve">    </w:t>
      </w:r>
      <w:r w:rsidR="00B05CEE">
        <w:rPr>
          <w:rFonts w:hint="eastAsia"/>
        </w:rPr>
        <w:t>）</w:t>
      </w:r>
    </w:p>
    <w:p w14:paraId="314CC311" w14:textId="57869590" w:rsidR="00B05CEE" w:rsidRDefault="00B05CEE" w:rsidP="00B05CEE">
      <w:r>
        <w:rPr>
          <w:rFonts w:hint="eastAsia"/>
        </w:rPr>
        <w:t>（</w:t>
      </w:r>
      <w:r>
        <w:rPr>
          <w:rFonts w:hint="eastAsia"/>
        </w:rPr>
        <w:t>A</w:t>
      </w:r>
      <w:r>
        <w:rPr>
          <w:rFonts w:hint="eastAsia"/>
        </w:rPr>
        <w:t>）因木块的速率不变，说明它的加速度为零，合外力也为零</w:t>
      </w:r>
    </w:p>
    <w:p w14:paraId="68E43033" w14:textId="18C7BE97" w:rsidR="00B05CEE" w:rsidRDefault="00B05CEE" w:rsidP="00B05CEE">
      <w:r>
        <w:rPr>
          <w:rFonts w:hint="eastAsia"/>
        </w:rPr>
        <w:t>（</w:t>
      </w:r>
      <w:r>
        <w:rPr>
          <w:rFonts w:hint="eastAsia"/>
        </w:rPr>
        <w:t>B</w:t>
      </w:r>
      <w:r>
        <w:rPr>
          <w:rFonts w:hint="eastAsia"/>
        </w:rPr>
        <w:t>）木块下滑的过程中，所受到的合外力越来越大</w:t>
      </w:r>
    </w:p>
    <w:p w14:paraId="151A0A3E" w14:textId="3342090C" w:rsidR="00B05CEE" w:rsidRDefault="00B05CEE" w:rsidP="00B05CEE">
      <w:r>
        <w:rPr>
          <w:rFonts w:hint="eastAsia"/>
        </w:rPr>
        <w:t>（</w:t>
      </w:r>
      <w:r>
        <w:rPr>
          <w:rFonts w:hint="eastAsia"/>
        </w:rPr>
        <w:t>C</w:t>
      </w:r>
      <w:r>
        <w:rPr>
          <w:rFonts w:hint="eastAsia"/>
        </w:rPr>
        <w:t>）木块下滑的过程中，摩擦力的数值不变</w:t>
      </w:r>
    </w:p>
    <w:p w14:paraId="789FFA01" w14:textId="77777777" w:rsidR="00B05CEE" w:rsidRDefault="00B05CEE" w:rsidP="00B05CEE">
      <w:r>
        <w:rPr>
          <w:rFonts w:hint="eastAsia"/>
        </w:rPr>
        <w:t>（</w:t>
      </w:r>
      <w:r>
        <w:rPr>
          <w:rFonts w:hint="eastAsia"/>
        </w:rPr>
        <w:t>D</w:t>
      </w:r>
      <w:r>
        <w:rPr>
          <w:rFonts w:hint="eastAsia"/>
        </w:rPr>
        <w:t>）木块下滑的过程中，加速度数值恒定，方向不断改变，始终沿着半径指向圆心</w:t>
      </w:r>
    </w:p>
    <w:p w14:paraId="65670344" w14:textId="77777777" w:rsidR="00B42CD7" w:rsidRDefault="00B42CD7" w:rsidP="00B05CEE"/>
    <w:p w14:paraId="07E7E33A" w14:textId="02F41B28" w:rsidR="00B05CEE" w:rsidRDefault="005D109E" w:rsidP="006F6E7E">
      <w:pPr>
        <w:pStyle w:val="ae"/>
        <w:numPr>
          <w:ilvl w:val="0"/>
          <w:numId w:val="1"/>
        </w:numPr>
        <w:ind w:firstLineChars="0"/>
      </w:pPr>
      <w:r>
        <w:rPr>
          <w:noProof/>
        </w:rPr>
        <w:drawing>
          <wp:anchor distT="0" distB="0" distL="114300" distR="114300" simplePos="0" relativeHeight="251680768" behindDoc="0" locked="0" layoutInCell="1" allowOverlap="1" wp14:anchorId="75BD908D" wp14:editId="18AD1A50">
            <wp:simplePos x="0" y="0"/>
            <wp:positionH relativeFrom="column">
              <wp:posOffset>3857501</wp:posOffset>
            </wp:positionH>
            <wp:positionV relativeFrom="paragraph">
              <wp:posOffset>72286</wp:posOffset>
            </wp:positionV>
            <wp:extent cx="1331807" cy="1351318"/>
            <wp:effectExtent l="0" t="0" r="1905" b="1270"/>
            <wp:wrapSquare wrapText="bothSides"/>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1807" cy="1351318"/>
                    </a:xfrm>
                    <a:prstGeom prst="rect">
                      <a:avLst/>
                    </a:prstGeom>
                    <a:noFill/>
                    <a:ln>
                      <a:noFill/>
                    </a:ln>
                  </pic:spPr>
                </pic:pic>
              </a:graphicData>
            </a:graphic>
          </wp:anchor>
        </w:drawing>
      </w:r>
      <w:r w:rsidR="00B05CEE">
        <w:rPr>
          <w:rFonts w:hint="eastAsia"/>
        </w:rPr>
        <w:t>质量为</w:t>
      </w:r>
      <w:r w:rsidR="00B05CEE" w:rsidRPr="00463802">
        <w:rPr>
          <w:rFonts w:hint="eastAsia"/>
          <w:i/>
        </w:rPr>
        <w:t>m</w:t>
      </w:r>
      <w:r w:rsidR="00B05CEE">
        <w:rPr>
          <w:rFonts w:hint="eastAsia"/>
        </w:rPr>
        <w:t>的小球用长为</w:t>
      </w:r>
      <w:r w:rsidR="00FE58CD" w:rsidRPr="00463802">
        <w:rPr>
          <w:rFonts w:hint="eastAsia"/>
          <w:i/>
        </w:rPr>
        <w:t>l</w:t>
      </w:r>
      <w:r w:rsidR="00B05CEE">
        <w:rPr>
          <w:rFonts w:hint="eastAsia"/>
        </w:rPr>
        <w:t>的线悬挂在</w:t>
      </w:r>
      <w:r w:rsidR="00FE58CD">
        <w:rPr>
          <w:rFonts w:hint="eastAsia"/>
        </w:rPr>
        <w:t>O</w:t>
      </w:r>
      <w:r w:rsidR="00B05CEE">
        <w:rPr>
          <w:rFonts w:hint="eastAsia"/>
        </w:rPr>
        <w:t>点，在</w:t>
      </w:r>
      <w:r w:rsidR="00FE58CD">
        <w:t>O</w:t>
      </w:r>
      <w:r w:rsidR="00B05CEE">
        <w:rPr>
          <w:rFonts w:hint="eastAsia"/>
        </w:rPr>
        <w:t>点正下方</w:t>
      </w:r>
      <w:r w:rsidR="00FE58CD">
        <w:fldChar w:fldCharType="begin"/>
      </w:r>
      <w:r w:rsidR="00FE58CD">
        <w:instrText xml:space="preserve"> </w:instrText>
      </w:r>
      <w:r w:rsidR="00FE58CD">
        <w:rPr>
          <w:rFonts w:hint="eastAsia"/>
        </w:rPr>
        <w:instrText>EQ \F(</w:instrText>
      </w:r>
      <w:r w:rsidR="00FE58CD" w:rsidRPr="00103253">
        <w:rPr>
          <w:rFonts w:hint="eastAsia"/>
          <w:i/>
        </w:rPr>
        <w:instrText>l</w:instrText>
      </w:r>
      <w:r w:rsidR="00FE58CD">
        <w:rPr>
          <w:rFonts w:hint="eastAsia"/>
        </w:rPr>
        <w:instrText>,2)</w:instrText>
      </w:r>
      <w:r w:rsidR="00FE58CD">
        <w:instrText xml:space="preserve"> </w:instrText>
      </w:r>
      <w:r w:rsidR="00FE58CD">
        <w:fldChar w:fldCharType="end"/>
      </w:r>
      <w:r w:rsidR="00B05CEE">
        <w:rPr>
          <w:rFonts w:hint="eastAsia"/>
        </w:rPr>
        <w:t>处有一光滑的钉子</w:t>
      </w:r>
      <w:r w:rsidR="00B05CEE">
        <w:rPr>
          <w:rFonts w:hint="eastAsia"/>
        </w:rPr>
        <w:t>d</w:t>
      </w:r>
      <w:r w:rsidR="00B05CEE">
        <w:rPr>
          <w:rFonts w:hint="eastAsia"/>
        </w:rPr>
        <w:t>，把小球拉到与</w:t>
      </w:r>
      <w:r w:rsidR="00B05CEE">
        <w:rPr>
          <w:rFonts w:hint="eastAsia"/>
        </w:rPr>
        <w:t>d</w:t>
      </w:r>
      <w:r w:rsidR="00B05CEE">
        <w:rPr>
          <w:rFonts w:hint="eastAsia"/>
        </w:rPr>
        <w:t>在同一水平面的位置，摆线被钉子拦住，如图所示，再将小球从静止释放。当球第一次通过最低点</w:t>
      </w:r>
      <w:r w:rsidR="00B05CEE">
        <w:rPr>
          <w:rFonts w:hint="eastAsia"/>
        </w:rPr>
        <w:t>P</w:t>
      </w:r>
      <w:commentRangeStart w:id="12"/>
      <w:r w:rsidR="00B05CEE">
        <w:rPr>
          <w:rFonts w:hint="eastAsia"/>
        </w:rPr>
        <w:t>时</w:t>
      </w:r>
      <w:commentRangeEnd w:id="12"/>
      <w:r w:rsidR="00AC60FD">
        <w:rPr>
          <w:rStyle w:val="a7"/>
        </w:rPr>
        <w:commentReference w:id="12"/>
      </w:r>
      <w:r w:rsidR="00B05CEE">
        <w:rPr>
          <w:rFonts w:hint="eastAsia"/>
        </w:rPr>
        <w:t>（</w:t>
      </w:r>
      <w:r w:rsidR="00B05CEE">
        <w:rPr>
          <w:rFonts w:hint="eastAsia"/>
        </w:rPr>
        <w:t xml:space="preserve">    </w:t>
      </w:r>
      <w:r w:rsidR="00B05CEE">
        <w:rPr>
          <w:rFonts w:hint="eastAsia"/>
        </w:rPr>
        <w:t>）</w:t>
      </w:r>
    </w:p>
    <w:p w14:paraId="6604E8E2" w14:textId="463A2651" w:rsidR="00B05CEE" w:rsidRDefault="00B05CEE" w:rsidP="00B05CEE">
      <w:r>
        <w:rPr>
          <w:rFonts w:hint="eastAsia"/>
        </w:rPr>
        <w:t>（</w:t>
      </w:r>
      <w:r>
        <w:rPr>
          <w:rFonts w:hint="eastAsia"/>
        </w:rPr>
        <w:t>A</w:t>
      </w:r>
      <w:r>
        <w:rPr>
          <w:rFonts w:hint="eastAsia"/>
        </w:rPr>
        <w:t>）小球速率突然减小</w:t>
      </w:r>
    </w:p>
    <w:p w14:paraId="65670482" w14:textId="64414CAF" w:rsidR="00B05CEE" w:rsidRDefault="00B05CEE" w:rsidP="00B05CEE">
      <w:r>
        <w:rPr>
          <w:rFonts w:hint="eastAsia"/>
        </w:rPr>
        <w:t>（</w:t>
      </w:r>
      <w:r>
        <w:rPr>
          <w:rFonts w:hint="eastAsia"/>
        </w:rPr>
        <w:t>B</w:t>
      </w:r>
      <w:r>
        <w:rPr>
          <w:rFonts w:hint="eastAsia"/>
        </w:rPr>
        <w:t>）小球角速度突然减小</w:t>
      </w:r>
    </w:p>
    <w:p w14:paraId="3C24EA56" w14:textId="2F159B87" w:rsidR="00B05CEE" w:rsidRDefault="00B05CEE" w:rsidP="00B05CEE">
      <w:r>
        <w:rPr>
          <w:rFonts w:hint="eastAsia"/>
        </w:rPr>
        <w:t>（</w:t>
      </w:r>
      <w:r>
        <w:rPr>
          <w:rFonts w:hint="eastAsia"/>
        </w:rPr>
        <w:t>C</w:t>
      </w:r>
      <w:r>
        <w:rPr>
          <w:rFonts w:hint="eastAsia"/>
        </w:rPr>
        <w:t>）小球的向心加速度突然减小</w:t>
      </w:r>
    </w:p>
    <w:p w14:paraId="6F3EA96D" w14:textId="2807F8E6" w:rsidR="00B05CEE" w:rsidRDefault="00B05CEE" w:rsidP="00B05CEE">
      <w:r>
        <w:rPr>
          <w:rFonts w:hint="eastAsia"/>
        </w:rPr>
        <w:t>（</w:t>
      </w:r>
      <w:r>
        <w:rPr>
          <w:rFonts w:hint="eastAsia"/>
        </w:rPr>
        <w:t>D</w:t>
      </w:r>
      <w:r>
        <w:rPr>
          <w:rFonts w:hint="eastAsia"/>
        </w:rPr>
        <w:t>）摆线上的张力突然减小</w:t>
      </w:r>
    </w:p>
    <w:p w14:paraId="54E44B0C" w14:textId="75544B94" w:rsidR="00FE58CD" w:rsidRDefault="00FE58CD" w:rsidP="00B05CEE"/>
    <w:p w14:paraId="48DAB448" w14:textId="3DE456DD" w:rsidR="00B05CEE" w:rsidRDefault="006A5DA2" w:rsidP="006F6E7E">
      <w:pPr>
        <w:pStyle w:val="ae"/>
        <w:numPr>
          <w:ilvl w:val="0"/>
          <w:numId w:val="1"/>
        </w:numPr>
        <w:ind w:firstLineChars="0"/>
      </w:pPr>
      <w:r>
        <w:rPr>
          <w:rFonts w:hint="eastAsia"/>
          <w:noProof/>
        </w:rPr>
        <w:drawing>
          <wp:anchor distT="0" distB="0" distL="114300" distR="114300" simplePos="0" relativeHeight="251660288" behindDoc="0" locked="0" layoutInCell="1" allowOverlap="1" wp14:anchorId="2026A51E" wp14:editId="1E49EE47">
            <wp:simplePos x="0" y="0"/>
            <wp:positionH relativeFrom="margin">
              <wp:align>right</wp:align>
            </wp:positionH>
            <wp:positionV relativeFrom="paragraph">
              <wp:posOffset>5715</wp:posOffset>
            </wp:positionV>
            <wp:extent cx="2256790" cy="883920"/>
            <wp:effectExtent l="0" t="0" r="0" b="0"/>
            <wp:wrapSquare wrapText="larges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11.png"/>
                    <pic:cNvPicPr/>
                  </pic:nvPicPr>
                  <pic:blipFill>
                    <a:blip r:embed="rId17">
                      <a:extLst>
                        <a:ext uri="{28A0092B-C50C-407E-A947-70E740481C1C}">
                          <a14:useLocalDpi xmlns:a14="http://schemas.microsoft.com/office/drawing/2010/main" val="0"/>
                        </a:ext>
                      </a:extLst>
                    </a:blip>
                    <a:stretch>
                      <a:fillRect/>
                    </a:stretch>
                  </pic:blipFill>
                  <pic:spPr>
                    <a:xfrm>
                      <a:off x="0" y="0"/>
                      <a:ext cx="2256790" cy="883920"/>
                    </a:xfrm>
                    <a:prstGeom prst="rect">
                      <a:avLst/>
                    </a:prstGeom>
                  </pic:spPr>
                </pic:pic>
              </a:graphicData>
            </a:graphic>
            <wp14:sizeRelH relativeFrom="margin">
              <wp14:pctWidth>0</wp14:pctWidth>
            </wp14:sizeRelH>
            <wp14:sizeRelV relativeFrom="margin">
              <wp14:pctHeight>0</wp14:pctHeight>
            </wp14:sizeRelV>
          </wp:anchor>
        </w:drawing>
      </w:r>
      <w:r w:rsidR="00B05CEE">
        <w:rPr>
          <w:rFonts w:hint="eastAsia"/>
        </w:rPr>
        <w:t>如图所示，两个半径不同而内壁光滑的半圆轨道固定在地面，一个小球先后从与球心在同一高度的</w:t>
      </w:r>
      <w:r w:rsidR="00B05CEE">
        <w:rPr>
          <w:rFonts w:hint="eastAsia"/>
        </w:rPr>
        <w:t>A</w:t>
      </w:r>
      <w:r w:rsidR="00B05CEE">
        <w:rPr>
          <w:rFonts w:hint="eastAsia"/>
        </w:rPr>
        <w:t>、</w:t>
      </w:r>
      <w:r w:rsidR="00B05CEE">
        <w:rPr>
          <w:rFonts w:hint="eastAsia"/>
        </w:rPr>
        <w:t>B</w:t>
      </w:r>
      <w:r w:rsidR="00B05CEE">
        <w:rPr>
          <w:rFonts w:hint="eastAsia"/>
        </w:rPr>
        <w:t>两点由静止开始自由下滑，通过两轨道最低点</w:t>
      </w:r>
      <w:commentRangeStart w:id="13"/>
      <w:r w:rsidR="00B05CEE">
        <w:rPr>
          <w:rFonts w:hint="eastAsia"/>
        </w:rPr>
        <w:t>时</w:t>
      </w:r>
      <w:commentRangeEnd w:id="13"/>
      <w:r w:rsidR="00AC60FD">
        <w:rPr>
          <w:rStyle w:val="a7"/>
        </w:rPr>
        <w:commentReference w:id="13"/>
      </w:r>
      <w:r w:rsidR="00B05CEE">
        <w:rPr>
          <w:rFonts w:hint="eastAsia"/>
        </w:rPr>
        <w:t>（</w:t>
      </w:r>
      <w:r w:rsidR="00B05CEE">
        <w:rPr>
          <w:rFonts w:hint="eastAsia"/>
        </w:rPr>
        <w:t xml:space="preserve">    </w:t>
      </w:r>
      <w:r w:rsidR="00B05CEE">
        <w:rPr>
          <w:rFonts w:hint="eastAsia"/>
        </w:rPr>
        <w:t>）</w:t>
      </w:r>
    </w:p>
    <w:p w14:paraId="09430A19" w14:textId="63C67E45" w:rsidR="00B05CEE" w:rsidRDefault="00B05CEE" w:rsidP="00B05CEE">
      <w:r>
        <w:rPr>
          <w:rFonts w:hint="eastAsia"/>
        </w:rPr>
        <w:t>（</w:t>
      </w:r>
      <w:r>
        <w:rPr>
          <w:rFonts w:hint="eastAsia"/>
        </w:rPr>
        <w:t>A</w:t>
      </w:r>
      <w:r>
        <w:rPr>
          <w:rFonts w:hint="eastAsia"/>
        </w:rPr>
        <w:t>）小球对两轨道的压力相同</w:t>
      </w:r>
    </w:p>
    <w:p w14:paraId="6BE70FAF" w14:textId="3C01DD90" w:rsidR="00B05CEE" w:rsidRDefault="00B05CEE" w:rsidP="00B05CEE">
      <w:r>
        <w:rPr>
          <w:rFonts w:hint="eastAsia"/>
        </w:rPr>
        <w:t>（</w:t>
      </w:r>
      <w:r>
        <w:rPr>
          <w:rFonts w:hint="eastAsia"/>
        </w:rPr>
        <w:t>B</w:t>
      </w:r>
      <w:r>
        <w:rPr>
          <w:rFonts w:hint="eastAsia"/>
        </w:rPr>
        <w:t>）小球对两轨道的压力不同</w:t>
      </w:r>
    </w:p>
    <w:p w14:paraId="493FDD15" w14:textId="2ED271D8" w:rsidR="00B05CEE" w:rsidRDefault="00B05CEE" w:rsidP="00B05CEE">
      <w:r>
        <w:rPr>
          <w:rFonts w:hint="eastAsia"/>
        </w:rPr>
        <w:t>（</w:t>
      </w:r>
      <w:r>
        <w:rPr>
          <w:rFonts w:hint="eastAsia"/>
        </w:rPr>
        <w:t>C</w:t>
      </w:r>
      <w:r>
        <w:rPr>
          <w:rFonts w:hint="eastAsia"/>
        </w:rPr>
        <w:t>）小球的向心加速度不相等</w:t>
      </w:r>
    </w:p>
    <w:p w14:paraId="32115B5A" w14:textId="5B5E5FE0" w:rsidR="00B05CEE" w:rsidRDefault="00B05CEE" w:rsidP="00B05CEE">
      <w:r>
        <w:rPr>
          <w:rFonts w:hint="eastAsia"/>
        </w:rPr>
        <w:t>（</w:t>
      </w:r>
      <w:r>
        <w:rPr>
          <w:rFonts w:hint="eastAsia"/>
        </w:rPr>
        <w:t>D</w:t>
      </w:r>
      <w:r>
        <w:rPr>
          <w:rFonts w:hint="eastAsia"/>
        </w:rPr>
        <w:t>）小球的向心加速度相等</w:t>
      </w:r>
    </w:p>
    <w:p w14:paraId="6959DE4E" w14:textId="77777777" w:rsidR="00FE58CD" w:rsidRDefault="00FE58CD" w:rsidP="00B05CEE"/>
    <w:p w14:paraId="5354A76E" w14:textId="77777777" w:rsidR="00381369" w:rsidRDefault="00FE58CD" w:rsidP="006F6E7E">
      <w:pPr>
        <w:pStyle w:val="ae"/>
        <w:numPr>
          <w:ilvl w:val="0"/>
          <w:numId w:val="1"/>
        </w:numPr>
        <w:ind w:firstLineChars="0"/>
      </w:pPr>
      <w:r>
        <w:rPr>
          <w:rFonts w:hint="eastAsia"/>
        </w:rPr>
        <w:t>一</w:t>
      </w:r>
      <w:r w:rsidR="00B05CEE">
        <w:rPr>
          <w:rFonts w:hint="eastAsia"/>
        </w:rPr>
        <w:t>小球做半径为</w:t>
      </w:r>
      <w:r w:rsidR="00B05CEE" w:rsidRPr="00103253">
        <w:rPr>
          <w:rFonts w:hint="eastAsia"/>
          <w:i/>
        </w:rPr>
        <w:t>r</w:t>
      </w:r>
      <w:r w:rsidR="00B05CEE">
        <w:rPr>
          <w:rFonts w:hint="eastAsia"/>
        </w:rPr>
        <w:t>的匀速圆周运动，线速度大小为</w:t>
      </w:r>
      <w:r w:rsidR="00381369" w:rsidRPr="00103253">
        <w:rPr>
          <w:rFonts w:hint="eastAsia"/>
          <w:i/>
        </w:rPr>
        <w:t>v</w:t>
      </w:r>
      <w:r w:rsidR="00B05CEE">
        <w:rPr>
          <w:rFonts w:hint="eastAsia"/>
        </w:rPr>
        <w:t>，若该小球速度矢量变化的大小也是</w:t>
      </w:r>
      <w:r w:rsidR="00381369" w:rsidRPr="00103253">
        <w:rPr>
          <w:rFonts w:hint="eastAsia"/>
          <w:i/>
        </w:rPr>
        <w:t>v</w:t>
      </w:r>
      <w:r w:rsidR="00B05CEE">
        <w:rPr>
          <w:rFonts w:hint="eastAsia"/>
        </w:rPr>
        <w:t>，所需的最短时间</w:t>
      </w:r>
      <w:commentRangeStart w:id="14"/>
      <w:r w:rsidR="00B05CEE">
        <w:rPr>
          <w:rFonts w:hint="eastAsia"/>
        </w:rPr>
        <w:t>是</w:t>
      </w:r>
      <w:commentRangeEnd w:id="14"/>
      <w:r w:rsidR="00AC60FD">
        <w:rPr>
          <w:rStyle w:val="a7"/>
        </w:rPr>
        <w:commentReference w:id="14"/>
      </w:r>
      <w:r w:rsidR="00B05CEE">
        <w:rPr>
          <w:rFonts w:hint="eastAsia"/>
        </w:rPr>
        <w:t>____</w:t>
      </w:r>
      <w:r w:rsidR="00B05CEE">
        <w:rPr>
          <w:rFonts w:hint="eastAsia"/>
        </w:rPr>
        <w:t>。</w:t>
      </w:r>
    </w:p>
    <w:p w14:paraId="544D947D" w14:textId="36D09127" w:rsidR="00381369" w:rsidRDefault="00381369" w:rsidP="00381369">
      <w:pPr>
        <w:pStyle w:val="ae"/>
        <w:ind w:firstLineChars="0" w:firstLine="0"/>
      </w:pPr>
    </w:p>
    <w:p w14:paraId="5F7BDF8C" w14:textId="482A4B03" w:rsidR="00381369" w:rsidRDefault="006A5DA2" w:rsidP="006F6E7E">
      <w:pPr>
        <w:pStyle w:val="ae"/>
        <w:numPr>
          <w:ilvl w:val="0"/>
          <w:numId w:val="1"/>
        </w:numPr>
        <w:ind w:firstLineChars="0"/>
      </w:pPr>
      <w:r>
        <w:rPr>
          <w:rFonts w:hint="eastAsia"/>
          <w:noProof/>
        </w:rPr>
        <w:drawing>
          <wp:anchor distT="0" distB="0" distL="114300" distR="114300" simplePos="0" relativeHeight="251659264" behindDoc="0" locked="0" layoutInCell="1" allowOverlap="1" wp14:anchorId="24981D56" wp14:editId="1546EB05">
            <wp:simplePos x="0" y="0"/>
            <wp:positionH relativeFrom="margin">
              <wp:align>right</wp:align>
            </wp:positionH>
            <wp:positionV relativeFrom="paragraph">
              <wp:posOffset>11430</wp:posOffset>
            </wp:positionV>
            <wp:extent cx="2058035" cy="823595"/>
            <wp:effectExtent l="0" t="0" r="0" b="0"/>
            <wp:wrapSquare wrapText="larges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13.png"/>
                    <pic:cNvPicPr/>
                  </pic:nvPicPr>
                  <pic:blipFill>
                    <a:blip r:embed="rId18">
                      <a:extLst>
                        <a:ext uri="{28A0092B-C50C-407E-A947-70E740481C1C}">
                          <a14:useLocalDpi xmlns:a14="http://schemas.microsoft.com/office/drawing/2010/main" val="0"/>
                        </a:ext>
                      </a:extLst>
                    </a:blip>
                    <a:stretch>
                      <a:fillRect/>
                    </a:stretch>
                  </pic:blipFill>
                  <pic:spPr>
                    <a:xfrm>
                      <a:off x="0" y="0"/>
                      <a:ext cx="2058035" cy="823595"/>
                    </a:xfrm>
                    <a:prstGeom prst="rect">
                      <a:avLst/>
                    </a:prstGeom>
                  </pic:spPr>
                </pic:pic>
              </a:graphicData>
            </a:graphic>
            <wp14:sizeRelH relativeFrom="margin">
              <wp14:pctWidth>0</wp14:pctWidth>
            </wp14:sizeRelH>
            <wp14:sizeRelV relativeFrom="margin">
              <wp14:pctHeight>0</wp14:pctHeight>
            </wp14:sizeRelV>
          </wp:anchor>
        </w:drawing>
      </w:r>
      <w:r w:rsidR="00B05CEE">
        <w:rPr>
          <w:rFonts w:hint="eastAsia"/>
        </w:rPr>
        <w:t>如图所示，在光滑的水平面上钉两个钉子</w:t>
      </w:r>
      <w:r w:rsidR="00B05CEE">
        <w:rPr>
          <w:rFonts w:hint="eastAsia"/>
        </w:rPr>
        <w:t>A</w:t>
      </w:r>
      <w:r w:rsidR="00B05CEE">
        <w:rPr>
          <w:rFonts w:hint="eastAsia"/>
        </w:rPr>
        <w:t>和</w:t>
      </w:r>
      <w:r w:rsidR="00B05CEE">
        <w:rPr>
          <w:rFonts w:hint="eastAsia"/>
        </w:rPr>
        <w:t>B</w:t>
      </w:r>
      <w:r w:rsidR="00B05CEE">
        <w:rPr>
          <w:rFonts w:hint="eastAsia"/>
        </w:rPr>
        <w:t>，相距</w:t>
      </w:r>
      <w:r w:rsidR="00B05CEE">
        <w:rPr>
          <w:rFonts w:hint="eastAsia"/>
        </w:rPr>
        <w:t>20</w:t>
      </w:r>
      <w:r w:rsidR="003A2D00">
        <w:t xml:space="preserve"> </w:t>
      </w:r>
      <w:r w:rsidR="00B05CEE">
        <w:rPr>
          <w:rFonts w:hint="eastAsia"/>
        </w:rPr>
        <w:t>cm</w:t>
      </w:r>
      <w:r w:rsidR="00B05CEE">
        <w:rPr>
          <w:rFonts w:hint="eastAsia"/>
        </w:rPr>
        <w:t>，用一根</w:t>
      </w:r>
      <w:r w:rsidR="00381369">
        <w:rPr>
          <w:rFonts w:hint="eastAsia"/>
        </w:rPr>
        <w:t>1</w:t>
      </w:r>
      <w:r w:rsidR="003A2D00">
        <w:t xml:space="preserve"> </w:t>
      </w:r>
      <w:r w:rsidR="00B05CEE">
        <w:rPr>
          <w:rFonts w:hint="eastAsia"/>
        </w:rPr>
        <w:t>m</w:t>
      </w:r>
      <w:r w:rsidR="00B05CEE">
        <w:rPr>
          <w:rFonts w:hint="eastAsia"/>
        </w:rPr>
        <w:t>长的细绳，一端系一质量为</w:t>
      </w:r>
      <w:r w:rsidR="00B05CEE">
        <w:rPr>
          <w:rFonts w:hint="eastAsia"/>
        </w:rPr>
        <w:t>0.4</w:t>
      </w:r>
      <w:r w:rsidR="003A2D00">
        <w:t xml:space="preserve"> </w:t>
      </w:r>
      <w:r w:rsidR="00B05CEE">
        <w:rPr>
          <w:rFonts w:hint="eastAsia"/>
        </w:rPr>
        <w:t>kg</w:t>
      </w:r>
      <w:r w:rsidR="00B05CEE">
        <w:rPr>
          <w:rFonts w:hint="eastAsia"/>
        </w:rPr>
        <w:t>的小球，另一端固定在钉子</w:t>
      </w:r>
      <w:r w:rsidR="00B05CEE">
        <w:rPr>
          <w:rFonts w:hint="eastAsia"/>
        </w:rPr>
        <w:t>A</w:t>
      </w:r>
      <w:r w:rsidR="00B05CEE">
        <w:rPr>
          <w:rFonts w:hint="eastAsia"/>
        </w:rPr>
        <w:t>上，开始时小球与</w:t>
      </w:r>
      <w:r w:rsidR="00B05CEE">
        <w:rPr>
          <w:rFonts w:hint="eastAsia"/>
        </w:rPr>
        <w:t>A</w:t>
      </w:r>
      <w:r w:rsidR="00B05CEE">
        <w:rPr>
          <w:rFonts w:hint="eastAsia"/>
        </w:rPr>
        <w:t>、</w:t>
      </w:r>
      <w:r w:rsidR="00B05CEE">
        <w:rPr>
          <w:rFonts w:hint="eastAsia"/>
        </w:rPr>
        <w:t>B</w:t>
      </w:r>
      <w:r w:rsidR="00B05CEE">
        <w:rPr>
          <w:rFonts w:hint="eastAsia"/>
        </w:rPr>
        <w:t>两钉在同一直线上，如图所示，然后使小球以</w:t>
      </w:r>
      <w:r w:rsidR="00B05CEE">
        <w:rPr>
          <w:rFonts w:hint="eastAsia"/>
        </w:rPr>
        <w:t>2</w:t>
      </w:r>
      <w:r w:rsidR="003A2D00">
        <w:t xml:space="preserve"> </w:t>
      </w:r>
      <w:r w:rsidR="00B05CEE">
        <w:rPr>
          <w:rFonts w:hint="eastAsia"/>
        </w:rPr>
        <w:t>m/s</w:t>
      </w:r>
      <w:r w:rsidR="00B05CEE">
        <w:rPr>
          <w:rFonts w:hint="eastAsia"/>
        </w:rPr>
        <w:t>的速率在水平面上做匀速圆周运动，如果绳所能承受的拉力为</w:t>
      </w:r>
      <w:r w:rsidR="00B05CEE">
        <w:rPr>
          <w:rFonts w:hint="eastAsia"/>
        </w:rPr>
        <w:t>4</w:t>
      </w:r>
      <w:r w:rsidR="003A2D00">
        <w:t xml:space="preserve"> </w:t>
      </w:r>
      <w:r w:rsidR="00B05CEE">
        <w:rPr>
          <w:rFonts w:hint="eastAsia"/>
        </w:rPr>
        <w:t>N</w:t>
      </w:r>
      <w:r w:rsidR="00B05CEE">
        <w:rPr>
          <w:rFonts w:hint="eastAsia"/>
        </w:rPr>
        <w:t>，问从小球开始运动到绳被拉断经历了多长</w:t>
      </w:r>
      <w:commentRangeStart w:id="15"/>
      <w:r w:rsidR="00B05CEE">
        <w:rPr>
          <w:rFonts w:hint="eastAsia"/>
        </w:rPr>
        <w:t>时间</w:t>
      </w:r>
      <w:commentRangeEnd w:id="15"/>
      <w:r w:rsidR="00AC60FD">
        <w:rPr>
          <w:rStyle w:val="a7"/>
        </w:rPr>
        <w:commentReference w:id="15"/>
      </w:r>
      <w:r w:rsidR="00B05CEE">
        <w:rPr>
          <w:rFonts w:hint="eastAsia"/>
        </w:rPr>
        <w:t>？</w:t>
      </w:r>
    </w:p>
    <w:p w14:paraId="48C34037" w14:textId="77777777" w:rsidR="00381369" w:rsidRDefault="00381369" w:rsidP="00381369">
      <w:pPr>
        <w:pStyle w:val="ae"/>
      </w:pPr>
    </w:p>
    <w:p w14:paraId="087380CE" w14:textId="15D8683D" w:rsidR="00B05CEE" w:rsidRDefault="006A5DA2" w:rsidP="006F6E7E">
      <w:pPr>
        <w:pStyle w:val="ae"/>
        <w:numPr>
          <w:ilvl w:val="0"/>
          <w:numId w:val="1"/>
        </w:numPr>
        <w:ind w:firstLineChars="0"/>
      </w:pPr>
      <w:r>
        <w:rPr>
          <w:rFonts w:hint="eastAsia"/>
          <w:noProof/>
        </w:rPr>
        <w:drawing>
          <wp:anchor distT="0" distB="0" distL="114300" distR="114300" simplePos="0" relativeHeight="251658240" behindDoc="0" locked="0" layoutInCell="1" allowOverlap="1" wp14:anchorId="3192896C" wp14:editId="5CB2CE65">
            <wp:simplePos x="0" y="0"/>
            <wp:positionH relativeFrom="margin">
              <wp:align>right</wp:align>
            </wp:positionH>
            <wp:positionV relativeFrom="paragraph">
              <wp:posOffset>13335</wp:posOffset>
            </wp:positionV>
            <wp:extent cx="2265680" cy="919480"/>
            <wp:effectExtent l="0" t="0" r="1270" b="0"/>
            <wp:wrapSquare wrapText="larges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14.png"/>
                    <pic:cNvPicPr/>
                  </pic:nvPicPr>
                  <pic:blipFill>
                    <a:blip r:embed="rId19">
                      <a:extLst>
                        <a:ext uri="{28A0092B-C50C-407E-A947-70E740481C1C}">
                          <a14:useLocalDpi xmlns:a14="http://schemas.microsoft.com/office/drawing/2010/main" val="0"/>
                        </a:ext>
                      </a:extLst>
                    </a:blip>
                    <a:stretch>
                      <a:fillRect/>
                    </a:stretch>
                  </pic:blipFill>
                  <pic:spPr>
                    <a:xfrm>
                      <a:off x="0" y="0"/>
                      <a:ext cx="2265680" cy="919480"/>
                    </a:xfrm>
                    <a:prstGeom prst="rect">
                      <a:avLst/>
                    </a:prstGeom>
                  </pic:spPr>
                </pic:pic>
              </a:graphicData>
            </a:graphic>
            <wp14:sizeRelH relativeFrom="margin">
              <wp14:pctWidth>0</wp14:pctWidth>
            </wp14:sizeRelH>
            <wp14:sizeRelV relativeFrom="margin">
              <wp14:pctHeight>0</wp14:pctHeight>
            </wp14:sizeRelV>
          </wp:anchor>
        </w:drawing>
      </w:r>
      <w:r w:rsidR="00381369">
        <w:rPr>
          <w:rFonts w:hint="eastAsia"/>
        </w:rPr>
        <w:t>一</w:t>
      </w:r>
      <w:r w:rsidR="00B05CEE">
        <w:rPr>
          <w:rFonts w:hint="eastAsia"/>
        </w:rPr>
        <w:t>根长为</w:t>
      </w:r>
      <w:r w:rsidR="00B05CEE" w:rsidRPr="00B67EC9">
        <w:rPr>
          <w:rFonts w:cs="Times New Roman"/>
          <w:i/>
        </w:rPr>
        <w:t>L</w:t>
      </w:r>
      <w:r w:rsidR="00B05CEE">
        <w:rPr>
          <w:rFonts w:hint="eastAsia"/>
        </w:rPr>
        <w:t>的均匀细杆可以绕通过其一端的水平轴</w:t>
      </w:r>
      <w:r w:rsidR="00B05CEE">
        <w:rPr>
          <w:rFonts w:hint="eastAsia"/>
        </w:rPr>
        <w:t>O</w:t>
      </w:r>
      <w:r w:rsidR="00B05CEE">
        <w:rPr>
          <w:rFonts w:hint="eastAsia"/>
        </w:rPr>
        <w:t>在竖直平面内转动，杆最初处于水平位置，杆上离轴</w:t>
      </w:r>
      <w:r w:rsidR="00381369">
        <w:rPr>
          <w:rFonts w:hint="eastAsia"/>
        </w:rPr>
        <w:t>O</w:t>
      </w:r>
      <w:r w:rsidR="00B05CEE">
        <w:rPr>
          <w:rFonts w:hint="eastAsia"/>
        </w:rPr>
        <w:t>距离为</w:t>
      </w:r>
      <w:r w:rsidR="00381369" w:rsidRPr="00B67EC9">
        <w:rPr>
          <w:rFonts w:cs="Times New Roman"/>
          <w:i/>
        </w:rPr>
        <w:t>a</w:t>
      </w:r>
      <w:r w:rsidR="00B05CEE">
        <w:rPr>
          <w:rFonts w:hint="eastAsia"/>
        </w:rPr>
        <w:t>处放有一可视为质点的小物体，杆与其上小物体最初均处于静止状态，如图所示，若此杆突然以匀角速度</w:t>
      </w:r>
      <w:r w:rsidRPr="00B67EC9">
        <w:rPr>
          <w:rFonts w:cs="Times New Roman"/>
          <w:i/>
        </w:rPr>
        <w:t>ω</w:t>
      </w:r>
      <w:r w:rsidR="00B05CEE">
        <w:rPr>
          <w:rFonts w:hint="eastAsia"/>
        </w:rPr>
        <w:t>顺时针绕</w:t>
      </w:r>
      <w:r w:rsidR="00381369">
        <w:rPr>
          <w:rFonts w:hint="eastAsia"/>
        </w:rPr>
        <w:t>O</w:t>
      </w:r>
      <w:r w:rsidR="00B05CEE">
        <w:rPr>
          <w:rFonts w:hint="eastAsia"/>
        </w:rPr>
        <w:t>轴转动，问当</w:t>
      </w:r>
      <w:r w:rsidRPr="00B67EC9">
        <w:rPr>
          <w:rFonts w:cs="Times New Roman"/>
          <w:i/>
        </w:rPr>
        <w:t>ω</w:t>
      </w:r>
      <w:r w:rsidR="00B05CEE">
        <w:rPr>
          <w:rFonts w:hint="eastAsia"/>
        </w:rPr>
        <w:t>取什么值时，小物体与杆可能</w:t>
      </w:r>
      <w:commentRangeStart w:id="16"/>
      <w:r w:rsidR="00B05CEE">
        <w:rPr>
          <w:rFonts w:hint="eastAsia"/>
        </w:rPr>
        <w:t>相碰</w:t>
      </w:r>
      <w:commentRangeEnd w:id="16"/>
      <w:r w:rsidR="00AC60FD">
        <w:rPr>
          <w:rStyle w:val="a7"/>
        </w:rPr>
        <w:commentReference w:id="16"/>
      </w:r>
      <w:r w:rsidR="00B05CEE">
        <w:rPr>
          <w:rFonts w:hint="eastAsia"/>
        </w:rPr>
        <w:t>？</w:t>
      </w:r>
    </w:p>
    <w:p w14:paraId="33B0E8C1" w14:textId="77777777" w:rsidR="00381369" w:rsidRDefault="00381369" w:rsidP="00B05CEE"/>
    <w:p w14:paraId="0AD5D502" w14:textId="0C30BE8F" w:rsidR="00381369" w:rsidRPr="00103253" w:rsidRDefault="006A5DA2" w:rsidP="006F6E7E">
      <w:pPr>
        <w:pStyle w:val="ae"/>
        <w:numPr>
          <w:ilvl w:val="0"/>
          <w:numId w:val="1"/>
        </w:numPr>
        <w:ind w:firstLineChars="0"/>
        <w:rPr>
          <w:rFonts w:cs="Times New Roman"/>
        </w:rPr>
      </w:pPr>
      <w:r w:rsidRPr="00103253">
        <w:rPr>
          <w:rFonts w:cs="Times New Roman"/>
          <w:noProof/>
        </w:rPr>
        <w:lastRenderedPageBreak/>
        <w:drawing>
          <wp:anchor distT="0" distB="0" distL="114300" distR="114300" simplePos="0" relativeHeight="251657216" behindDoc="0" locked="0" layoutInCell="1" allowOverlap="1" wp14:anchorId="4D6F6B5F" wp14:editId="52A4DFA4">
            <wp:simplePos x="0" y="0"/>
            <wp:positionH relativeFrom="margin">
              <wp:align>right</wp:align>
            </wp:positionH>
            <wp:positionV relativeFrom="paragraph">
              <wp:posOffset>9525</wp:posOffset>
            </wp:positionV>
            <wp:extent cx="2702560" cy="1391920"/>
            <wp:effectExtent l="0" t="0" r="2540" b="0"/>
            <wp:wrapSquare wrapText="larges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15.png"/>
                    <pic:cNvPicPr/>
                  </pic:nvPicPr>
                  <pic:blipFill>
                    <a:blip r:embed="rId20">
                      <a:extLst>
                        <a:ext uri="{28A0092B-C50C-407E-A947-70E740481C1C}">
                          <a14:useLocalDpi xmlns:a14="http://schemas.microsoft.com/office/drawing/2010/main" val="0"/>
                        </a:ext>
                      </a:extLst>
                    </a:blip>
                    <a:stretch>
                      <a:fillRect/>
                    </a:stretch>
                  </pic:blipFill>
                  <pic:spPr>
                    <a:xfrm>
                      <a:off x="0" y="0"/>
                      <a:ext cx="2702560" cy="1391920"/>
                    </a:xfrm>
                    <a:prstGeom prst="rect">
                      <a:avLst/>
                    </a:prstGeom>
                  </pic:spPr>
                </pic:pic>
              </a:graphicData>
            </a:graphic>
            <wp14:sizeRelH relativeFrom="margin">
              <wp14:pctWidth>0</wp14:pctWidth>
            </wp14:sizeRelH>
            <wp14:sizeRelV relativeFrom="margin">
              <wp14:pctHeight>0</wp14:pctHeight>
            </wp14:sizeRelV>
          </wp:anchor>
        </w:drawing>
      </w:r>
      <w:r w:rsidR="00B05CEE" w:rsidRPr="00103253">
        <w:rPr>
          <w:rFonts w:cs="Times New Roman"/>
        </w:rPr>
        <w:t>除了根据牛顿第二定律，由向心力公式推出向心加速度公式外，我们还可以直接用运动学知识推出向心</w:t>
      </w:r>
      <w:r w:rsidR="00381369" w:rsidRPr="00103253">
        <w:rPr>
          <w:rFonts w:cs="Times New Roman"/>
        </w:rPr>
        <w:t>加速度公式，请阅读以下推导过程，并说出其中体现了什么重要的思想。</w:t>
      </w:r>
    </w:p>
    <w:p w14:paraId="4A54A96B" w14:textId="4E29227B" w:rsidR="00B05CEE" w:rsidRPr="00103253" w:rsidRDefault="00B05CEE" w:rsidP="00381369">
      <w:pPr>
        <w:pStyle w:val="ae"/>
        <w:ind w:firstLineChars="0" w:firstLine="0"/>
        <w:rPr>
          <w:rFonts w:cs="Times New Roman"/>
        </w:rPr>
      </w:pPr>
      <w:r w:rsidRPr="00103253">
        <w:rPr>
          <w:rFonts w:cs="Times New Roman"/>
        </w:rPr>
        <w:t>如图（</w:t>
      </w:r>
      <w:r w:rsidRPr="00103253">
        <w:rPr>
          <w:rFonts w:cs="Times New Roman"/>
        </w:rPr>
        <w:t>a</w:t>
      </w:r>
      <w:r w:rsidRPr="00103253">
        <w:rPr>
          <w:rFonts w:cs="Times New Roman"/>
        </w:rPr>
        <w:t>）所示，质点沿半径为</w:t>
      </w:r>
      <w:r w:rsidRPr="00103253">
        <w:rPr>
          <w:rFonts w:cs="Times New Roman"/>
          <w:i/>
        </w:rPr>
        <w:t>r</w:t>
      </w:r>
      <w:r w:rsidRPr="00103253">
        <w:rPr>
          <w:rFonts w:cs="Times New Roman"/>
        </w:rPr>
        <w:t>的圆周做匀速圆周运动，在某时刻处于</w:t>
      </w:r>
      <w:r w:rsidRPr="00103253">
        <w:rPr>
          <w:rFonts w:cs="Times New Roman"/>
        </w:rPr>
        <w:t>A</w:t>
      </w:r>
      <w:r w:rsidRPr="00103253">
        <w:rPr>
          <w:rFonts w:cs="Times New Roman"/>
        </w:rPr>
        <w:t>点，速度是</w:t>
      </w:r>
      <w:r w:rsidR="00381369" w:rsidRPr="00103253">
        <w:rPr>
          <w:rFonts w:cs="Times New Roman"/>
          <w:i/>
        </w:rPr>
        <w:t>v</w:t>
      </w:r>
      <w:r w:rsidR="00381369" w:rsidRPr="00103253">
        <w:rPr>
          <w:rFonts w:cs="Times New Roman"/>
          <w:vertAlign w:val="subscript"/>
        </w:rPr>
        <w:t>A</w:t>
      </w:r>
      <w:r w:rsidRPr="00103253">
        <w:rPr>
          <w:rFonts w:cs="Times New Roman"/>
        </w:rPr>
        <w:t>，经过很短的时间</w:t>
      </w:r>
      <w:r w:rsidR="00381369" w:rsidRPr="00103253">
        <w:rPr>
          <w:rFonts w:cs="Times New Roman"/>
        </w:rPr>
        <w:t>Δ</w:t>
      </w:r>
      <w:r w:rsidRPr="00103253">
        <w:rPr>
          <w:rFonts w:cs="Times New Roman"/>
          <w:i/>
        </w:rPr>
        <w:t>t</w:t>
      </w:r>
      <w:r w:rsidRPr="00103253">
        <w:rPr>
          <w:rFonts w:cs="Times New Roman"/>
        </w:rPr>
        <w:t>后，运动到</w:t>
      </w:r>
      <w:r w:rsidRPr="00103253">
        <w:rPr>
          <w:rFonts w:cs="Times New Roman"/>
        </w:rPr>
        <w:t>B</w:t>
      </w:r>
      <w:r w:rsidRPr="00103253">
        <w:rPr>
          <w:rFonts w:cs="Times New Roman"/>
        </w:rPr>
        <w:t>点，速度是</w:t>
      </w:r>
      <w:r w:rsidR="00381369" w:rsidRPr="00103253">
        <w:rPr>
          <w:rFonts w:cs="Times New Roman"/>
          <w:i/>
        </w:rPr>
        <w:t>v</w:t>
      </w:r>
      <w:r w:rsidR="00381369" w:rsidRPr="00103253">
        <w:rPr>
          <w:rFonts w:cs="Times New Roman"/>
          <w:vertAlign w:val="subscript"/>
        </w:rPr>
        <w:t>B</w:t>
      </w:r>
      <w:r w:rsidR="00381369" w:rsidRPr="00103253">
        <w:rPr>
          <w:rFonts w:cs="Times New Roman"/>
        </w:rPr>
        <w:t>。</w:t>
      </w:r>
      <w:r w:rsidRPr="00103253">
        <w:rPr>
          <w:rFonts w:cs="Times New Roman"/>
        </w:rPr>
        <w:t>在图（</w:t>
      </w:r>
      <w:r w:rsidRPr="00103253">
        <w:rPr>
          <w:rFonts w:cs="Times New Roman"/>
        </w:rPr>
        <w:t>b</w:t>
      </w:r>
      <w:r w:rsidRPr="00103253">
        <w:rPr>
          <w:rFonts w:cs="Times New Roman"/>
        </w:rPr>
        <w:t>）中，按照矢量相加的运算法则，质点从</w:t>
      </w:r>
      <w:r w:rsidRPr="00103253">
        <w:rPr>
          <w:rFonts w:cs="Times New Roman"/>
        </w:rPr>
        <w:t>A</w:t>
      </w:r>
      <w:r w:rsidRPr="00103253">
        <w:rPr>
          <w:rFonts w:cs="Times New Roman"/>
        </w:rPr>
        <w:t>点运动到</w:t>
      </w:r>
      <w:r w:rsidRPr="00103253">
        <w:rPr>
          <w:rFonts w:cs="Times New Roman"/>
        </w:rPr>
        <w:t>B</w:t>
      </w:r>
      <w:r w:rsidRPr="00103253">
        <w:rPr>
          <w:rFonts w:cs="Times New Roman"/>
        </w:rPr>
        <w:t>点时速度的变化量为</w:t>
      </w:r>
      <w:r w:rsidR="00381369" w:rsidRPr="00103253">
        <w:rPr>
          <w:rFonts w:cs="Times New Roman"/>
        </w:rPr>
        <w:t>Δ</w:t>
      </w:r>
      <w:r w:rsidRPr="00103253">
        <w:rPr>
          <w:rFonts w:cs="Times New Roman"/>
          <w:i/>
        </w:rPr>
        <w:t>v</w:t>
      </w:r>
      <w:r w:rsidRPr="00103253">
        <w:rPr>
          <w:rFonts w:cs="Times New Roman"/>
        </w:rPr>
        <w:t>，</w:t>
      </w:r>
      <w:r w:rsidRPr="00103253">
        <w:rPr>
          <w:rFonts w:cs="Times New Roman"/>
        </w:rPr>
        <w:t>A</w:t>
      </w:r>
      <w:r w:rsidRPr="00103253">
        <w:rPr>
          <w:rFonts w:cs="Times New Roman"/>
        </w:rPr>
        <w:t>、</w:t>
      </w:r>
      <w:r w:rsidRPr="00103253">
        <w:rPr>
          <w:rFonts w:cs="Times New Roman"/>
        </w:rPr>
        <w:t>B</w:t>
      </w:r>
      <w:r w:rsidRPr="00103253">
        <w:rPr>
          <w:rFonts w:cs="Times New Roman"/>
        </w:rPr>
        <w:t>两点的速度和速度的变化量构成一个矢量三角形，质点在</w:t>
      </w:r>
      <w:r w:rsidR="00381369" w:rsidRPr="00103253">
        <w:rPr>
          <w:rFonts w:cs="Times New Roman"/>
        </w:rPr>
        <w:t>Δ</w:t>
      </w:r>
      <w:r w:rsidRPr="00103253">
        <w:rPr>
          <w:rFonts w:cs="Times New Roman"/>
          <w:i/>
        </w:rPr>
        <w:t>t</w:t>
      </w:r>
      <w:r w:rsidRPr="00103253">
        <w:rPr>
          <w:rFonts w:cs="Times New Roman"/>
        </w:rPr>
        <w:t>时间内的平均加速度</w:t>
      </w:r>
      <w:r w:rsidR="00381369" w:rsidRPr="00103253">
        <w:rPr>
          <w:rFonts w:cs="Times New Roman"/>
          <w:i/>
        </w:rPr>
        <w:t>a</w:t>
      </w:r>
      <w:r w:rsidR="00381369" w:rsidRPr="00103253">
        <w:rPr>
          <w:rFonts w:cs="Times New Roman"/>
        </w:rPr>
        <w:t>＝</w:t>
      </w:r>
      <w:r w:rsidR="00381369" w:rsidRPr="00103253">
        <w:rPr>
          <w:rFonts w:cs="Times New Roman"/>
        </w:rPr>
        <w:fldChar w:fldCharType="begin"/>
      </w:r>
      <w:r w:rsidR="00381369" w:rsidRPr="00103253">
        <w:rPr>
          <w:rFonts w:cs="Times New Roman"/>
        </w:rPr>
        <w:instrText xml:space="preserve"> EQ \F(Δ</w:instrText>
      </w:r>
      <w:r w:rsidR="00381369" w:rsidRPr="00103253">
        <w:rPr>
          <w:rFonts w:cs="Times New Roman"/>
          <w:i/>
        </w:rPr>
        <w:instrText>v</w:instrText>
      </w:r>
      <w:r w:rsidR="00381369" w:rsidRPr="00103253">
        <w:rPr>
          <w:rFonts w:cs="Times New Roman"/>
        </w:rPr>
        <w:instrText>,Δ</w:instrText>
      </w:r>
      <w:r w:rsidR="00381369" w:rsidRPr="00103253">
        <w:rPr>
          <w:rFonts w:cs="Times New Roman"/>
          <w:i/>
        </w:rPr>
        <w:instrText>t</w:instrText>
      </w:r>
      <w:r w:rsidR="00381369" w:rsidRPr="00103253">
        <w:rPr>
          <w:rFonts w:cs="Times New Roman"/>
        </w:rPr>
        <w:instrText xml:space="preserve">) </w:instrText>
      </w:r>
      <w:r w:rsidR="00381369" w:rsidRPr="00103253">
        <w:rPr>
          <w:rFonts w:cs="Times New Roman"/>
        </w:rPr>
        <w:fldChar w:fldCharType="end"/>
      </w:r>
      <w:r w:rsidRPr="00103253">
        <w:rPr>
          <w:rFonts w:cs="Times New Roman"/>
        </w:rPr>
        <w:t>，平均加速度的方向就是矢量</w:t>
      </w:r>
      <w:r w:rsidR="00381369" w:rsidRPr="00103253">
        <w:rPr>
          <w:rFonts w:cs="Times New Roman"/>
        </w:rPr>
        <w:t>Δ</w:t>
      </w:r>
      <w:r w:rsidR="00381369" w:rsidRPr="00103253">
        <w:rPr>
          <w:rFonts w:cs="Times New Roman"/>
          <w:i/>
        </w:rPr>
        <w:t>v</w:t>
      </w:r>
      <w:r w:rsidRPr="00103253">
        <w:rPr>
          <w:rFonts w:cs="Times New Roman"/>
        </w:rPr>
        <w:t>的方向</w:t>
      </w:r>
      <w:r w:rsidR="00381369" w:rsidRPr="00103253">
        <w:rPr>
          <w:rFonts w:cs="Times New Roman"/>
        </w:rPr>
        <w:t>。</w:t>
      </w:r>
      <w:r w:rsidRPr="00103253">
        <w:rPr>
          <w:rFonts w:cs="Times New Roman"/>
        </w:rPr>
        <w:t>当</w:t>
      </w:r>
      <w:r w:rsidR="00381369" w:rsidRPr="00103253">
        <w:rPr>
          <w:rFonts w:cs="Times New Roman"/>
        </w:rPr>
        <w:t>Δ</w:t>
      </w:r>
      <w:r w:rsidR="00381369" w:rsidRPr="00103253">
        <w:rPr>
          <w:rFonts w:cs="Times New Roman"/>
          <w:i/>
        </w:rPr>
        <w:t>t</w:t>
      </w:r>
      <w:r w:rsidRPr="00103253">
        <w:rPr>
          <w:rFonts w:cs="Times New Roman"/>
        </w:rPr>
        <w:t>趋近于零时，</w:t>
      </w:r>
      <w:r w:rsidRPr="00103253">
        <w:rPr>
          <w:rFonts w:cs="Times New Roman"/>
        </w:rPr>
        <w:t>B</w:t>
      </w:r>
      <w:r w:rsidRPr="00103253">
        <w:rPr>
          <w:rFonts w:cs="Times New Roman"/>
        </w:rPr>
        <w:t>点无限靠近</w:t>
      </w:r>
      <w:r w:rsidRPr="00103253">
        <w:rPr>
          <w:rFonts w:cs="Times New Roman"/>
        </w:rPr>
        <w:t>A</w:t>
      </w:r>
      <w:r w:rsidRPr="00103253">
        <w:rPr>
          <w:rFonts w:cs="Times New Roman"/>
        </w:rPr>
        <w:t>点，平均加速度的极限就是质点在</w:t>
      </w:r>
      <w:r w:rsidRPr="00103253">
        <w:rPr>
          <w:rFonts w:cs="Times New Roman"/>
        </w:rPr>
        <w:t>A</w:t>
      </w:r>
      <w:r w:rsidRPr="00103253">
        <w:rPr>
          <w:rFonts w:cs="Times New Roman"/>
        </w:rPr>
        <w:t>点的瞬时加速度。在图（</w:t>
      </w:r>
      <w:r w:rsidRPr="00103253">
        <w:rPr>
          <w:rFonts w:cs="Times New Roman"/>
        </w:rPr>
        <w:t>b</w:t>
      </w:r>
      <w:r w:rsidRPr="00103253">
        <w:rPr>
          <w:rFonts w:cs="Times New Roman"/>
        </w:rPr>
        <w:t>）中，</w:t>
      </w:r>
      <w:r w:rsidR="00381369" w:rsidRPr="00103253">
        <w:rPr>
          <w:rFonts w:cs="Times New Roman"/>
          <w:i/>
        </w:rPr>
        <w:t>v</w:t>
      </w:r>
      <w:r w:rsidR="00381369" w:rsidRPr="00103253">
        <w:rPr>
          <w:rFonts w:cs="Times New Roman"/>
          <w:vertAlign w:val="subscript"/>
        </w:rPr>
        <w:t>A</w:t>
      </w:r>
      <w:r w:rsidRPr="00103253">
        <w:rPr>
          <w:rFonts w:cs="Times New Roman"/>
        </w:rPr>
        <w:t>和</w:t>
      </w:r>
      <w:r w:rsidR="00381369" w:rsidRPr="00103253">
        <w:rPr>
          <w:rFonts w:cs="Times New Roman"/>
          <w:i/>
        </w:rPr>
        <w:t>v</w:t>
      </w:r>
      <w:r w:rsidR="00381369" w:rsidRPr="00103253">
        <w:rPr>
          <w:rFonts w:cs="Times New Roman"/>
          <w:vertAlign w:val="subscript"/>
        </w:rPr>
        <w:t>B</w:t>
      </w:r>
      <w:r w:rsidRPr="00103253">
        <w:rPr>
          <w:rFonts w:cs="Times New Roman"/>
        </w:rPr>
        <w:t>的大小相等，当</w:t>
      </w:r>
      <w:r w:rsidR="00381369" w:rsidRPr="00103253">
        <w:rPr>
          <w:rFonts w:cs="Times New Roman"/>
        </w:rPr>
        <w:t>Δ</w:t>
      </w:r>
      <w:r w:rsidRPr="00103253">
        <w:rPr>
          <w:rFonts w:cs="Times New Roman"/>
          <w:i/>
        </w:rPr>
        <w:t>t</w:t>
      </w:r>
      <w:r w:rsidRPr="00103253">
        <w:rPr>
          <w:rFonts w:cs="Times New Roman"/>
        </w:rPr>
        <w:t>趋近于零时，</w:t>
      </w:r>
      <w:r w:rsidR="00381369" w:rsidRPr="00103253">
        <w:rPr>
          <w:rFonts w:cs="Times New Roman"/>
          <w:i/>
        </w:rPr>
        <w:t>v</w:t>
      </w:r>
      <w:r w:rsidR="00381369" w:rsidRPr="00103253">
        <w:rPr>
          <w:rFonts w:cs="Times New Roman"/>
          <w:vertAlign w:val="subscript"/>
        </w:rPr>
        <w:t>A</w:t>
      </w:r>
      <w:r w:rsidRPr="00103253">
        <w:rPr>
          <w:rFonts w:cs="Times New Roman"/>
        </w:rPr>
        <w:t>和</w:t>
      </w:r>
      <w:r w:rsidR="00381369" w:rsidRPr="00103253">
        <w:rPr>
          <w:rFonts w:cs="Times New Roman"/>
          <w:i/>
        </w:rPr>
        <w:t>v</w:t>
      </w:r>
      <w:r w:rsidR="00381369" w:rsidRPr="00103253">
        <w:rPr>
          <w:rFonts w:cs="Times New Roman"/>
          <w:vertAlign w:val="subscript"/>
        </w:rPr>
        <w:t>B</w:t>
      </w:r>
      <w:r w:rsidRPr="00103253">
        <w:rPr>
          <w:rFonts w:cs="Times New Roman"/>
        </w:rPr>
        <w:t>的夹角也趋近于零，这时</w:t>
      </w:r>
      <w:r w:rsidR="00381369" w:rsidRPr="00103253">
        <w:rPr>
          <w:rFonts w:cs="Times New Roman"/>
        </w:rPr>
        <w:t>Δ</w:t>
      </w:r>
      <w:r w:rsidRPr="00103253">
        <w:rPr>
          <w:rFonts w:cs="Times New Roman"/>
          <w:i/>
        </w:rPr>
        <w:t>v</w:t>
      </w:r>
      <w:r w:rsidRPr="00103253">
        <w:rPr>
          <w:rFonts w:cs="Times New Roman"/>
        </w:rPr>
        <w:t>的方向就垂直于</w:t>
      </w:r>
      <w:r w:rsidR="00381369" w:rsidRPr="00103253">
        <w:rPr>
          <w:rFonts w:cs="Times New Roman"/>
          <w:i/>
        </w:rPr>
        <w:t>v</w:t>
      </w:r>
      <w:r w:rsidR="00381369" w:rsidRPr="00103253">
        <w:rPr>
          <w:rFonts w:cs="Times New Roman"/>
          <w:vertAlign w:val="subscript"/>
        </w:rPr>
        <w:t>A</w:t>
      </w:r>
      <w:r w:rsidRPr="00103253">
        <w:rPr>
          <w:rFonts w:cs="Times New Roman"/>
        </w:rPr>
        <w:t>，即沿着半径指向圆心，因此，质点做匀速圆周运动时，它在任一点的瞬时加速度都是沿着半径指向圆心的，我们就把匀速圆周运动的加速度叫做向心加速度，向心加速度反映了速度方向的变化快慢。那么向心加速度的大小是多少呢？推导过程如下，由加速度的定义可知，</w:t>
      </w:r>
      <w:r w:rsidR="00381369" w:rsidRPr="00103253">
        <w:rPr>
          <w:rFonts w:cs="Times New Roman"/>
          <w:i/>
        </w:rPr>
        <w:t>a</w:t>
      </w:r>
      <w:r w:rsidR="00381369" w:rsidRPr="00103253">
        <w:rPr>
          <w:rFonts w:cs="Times New Roman"/>
        </w:rPr>
        <w:t>＝</w:t>
      </w:r>
      <w:r w:rsidR="00103253" w:rsidRPr="00103253">
        <w:rPr>
          <w:rFonts w:cs="Times New Roman"/>
        </w:rPr>
        <w:fldChar w:fldCharType="begin"/>
      </w:r>
      <w:r w:rsidR="00103253" w:rsidRPr="00103253">
        <w:rPr>
          <w:rFonts w:cs="Times New Roman"/>
        </w:rPr>
        <w:instrText xml:space="preserve"> EQ \F(Δ</w:instrText>
      </w:r>
      <w:r w:rsidR="00103253" w:rsidRPr="00103253">
        <w:rPr>
          <w:rFonts w:cs="Times New Roman"/>
          <w:i/>
        </w:rPr>
        <w:instrText>v</w:instrText>
      </w:r>
      <w:r w:rsidR="00103253" w:rsidRPr="00103253">
        <w:rPr>
          <w:rFonts w:cs="Times New Roman"/>
        </w:rPr>
        <w:instrText>,Δ</w:instrText>
      </w:r>
      <w:r w:rsidR="00103253" w:rsidRPr="00103253">
        <w:rPr>
          <w:rFonts w:cs="Times New Roman"/>
          <w:i/>
        </w:rPr>
        <w:instrText>t</w:instrText>
      </w:r>
      <w:r w:rsidR="00103253" w:rsidRPr="00103253">
        <w:rPr>
          <w:rFonts w:cs="Times New Roman"/>
        </w:rPr>
        <w:instrText xml:space="preserve">) </w:instrText>
      </w:r>
      <w:r w:rsidR="00103253" w:rsidRPr="00103253">
        <w:rPr>
          <w:rFonts w:cs="Times New Roman"/>
        </w:rPr>
        <w:fldChar w:fldCharType="end"/>
      </w:r>
      <w:r w:rsidRPr="00103253">
        <w:rPr>
          <w:rFonts w:cs="Times New Roman"/>
        </w:rPr>
        <w:t>，当</w:t>
      </w:r>
      <w:r w:rsidR="00381369" w:rsidRPr="00103253">
        <w:rPr>
          <w:rFonts w:cs="Times New Roman"/>
        </w:rPr>
        <w:t>Δ</w:t>
      </w:r>
      <w:r w:rsidRPr="00103253">
        <w:rPr>
          <w:rFonts w:cs="Times New Roman"/>
          <w:i/>
        </w:rPr>
        <w:t>t</w:t>
      </w:r>
      <w:r w:rsidRPr="00103253">
        <w:rPr>
          <w:rFonts w:cs="Times New Roman"/>
        </w:rPr>
        <w:t>趋近于零时，图（</w:t>
      </w:r>
      <w:r w:rsidRPr="00103253">
        <w:rPr>
          <w:rFonts w:cs="Times New Roman"/>
        </w:rPr>
        <w:t>b</w:t>
      </w:r>
      <w:r w:rsidRPr="00103253">
        <w:rPr>
          <w:rFonts w:cs="Times New Roman"/>
        </w:rPr>
        <w:t>）中的</w:t>
      </w:r>
      <w:r w:rsidR="00381369" w:rsidRPr="00103253">
        <w:rPr>
          <w:rFonts w:cs="Times New Roman"/>
        </w:rPr>
        <w:t>Δ</w:t>
      </w:r>
      <w:r w:rsidR="00381369" w:rsidRPr="00103253">
        <w:rPr>
          <w:rFonts w:cs="Times New Roman"/>
          <w:i/>
        </w:rPr>
        <w:t>θ</w:t>
      </w:r>
      <w:r w:rsidRPr="00103253">
        <w:rPr>
          <w:rFonts w:cs="Times New Roman"/>
        </w:rPr>
        <w:t>角也趋近于零，此时</w:t>
      </w:r>
      <w:r w:rsidR="00381369" w:rsidRPr="00103253">
        <w:rPr>
          <w:rFonts w:cs="Times New Roman"/>
        </w:rPr>
        <w:t>Δ</w:t>
      </w:r>
      <w:r w:rsidR="00381369" w:rsidRPr="00103253">
        <w:rPr>
          <w:rFonts w:cs="Times New Roman"/>
          <w:i/>
        </w:rPr>
        <w:t>θ</w:t>
      </w:r>
      <w:r w:rsidRPr="00103253">
        <w:rPr>
          <w:rFonts w:cs="Times New Roman"/>
        </w:rPr>
        <w:t>角所对的弧长</w:t>
      </w:r>
      <w:r w:rsidR="00381369" w:rsidRPr="00103253">
        <w:rPr>
          <w:rFonts w:cs="Times New Roman"/>
        </w:rPr>
        <w:t>和弦长</w:t>
      </w:r>
      <w:r w:rsidR="00381369" w:rsidRPr="00103253">
        <w:rPr>
          <w:rFonts w:cs="Times New Roman"/>
        </w:rPr>
        <w:t>Δ</w:t>
      </w:r>
      <w:r w:rsidRPr="00103253">
        <w:rPr>
          <w:rFonts w:cs="Times New Roman"/>
          <w:i/>
        </w:rPr>
        <w:t>v</w:t>
      </w:r>
      <w:r w:rsidRPr="00103253">
        <w:rPr>
          <w:rFonts w:cs="Times New Roman"/>
        </w:rPr>
        <w:t>的差异可以忽略，即</w:t>
      </w:r>
      <w:r w:rsidR="00381369" w:rsidRPr="00103253">
        <w:rPr>
          <w:rFonts w:cs="Times New Roman"/>
        </w:rPr>
        <w:t>Δ</w:t>
      </w:r>
      <w:r w:rsidR="00381369" w:rsidRPr="00103253">
        <w:rPr>
          <w:rFonts w:cs="Times New Roman"/>
          <w:i/>
        </w:rPr>
        <w:t>v</w:t>
      </w:r>
      <w:r w:rsidR="00381369" w:rsidRPr="00103253">
        <w:rPr>
          <w:rFonts w:cs="Times New Roman"/>
        </w:rPr>
        <w:t>＝</w:t>
      </w:r>
      <w:r w:rsidR="00381369" w:rsidRPr="00103253">
        <w:rPr>
          <w:rFonts w:cs="Times New Roman"/>
          <w:i/>
        </w:rPr>
        <w:t>v</w:t>
      </w:r>
      <w:r w:rsidR="00381369" w:rsidRPr="00103253">
        <w:rPr>
          <w:rFonts w:cs="Times New Roman"/>
        </w:rPr>
        <w:t>Δ</w:t>
      </w:r>
      <w:r w:rsidR="00381369" w:rsidRPr="00103253">
        <w:rPr>
          <w:rFonts w:cs="Times New Roman"/>
          <w:i/>
        </w:rPr>
        <w:t>θ</w:t>
      </w:r>
      <w:r w:rsidR="00381369" w:rsidRPr="00103253">
        <w:rPr>
          <w:rFonts w:cs="Times New Roman"/>
        </w:rPr>
        <w:t>。</w:t>
      </w:r>
      <w:r w:rsidRPr="00103253">
        <w:rPr>
          <w:rFonts w:cs="Times New Roman"/>
        </w:rPr>
        <w:t>因此，</w:t>
      </w:r>
      <w:r w:rsidR="00381369" w:rsidRPr="00103253">
        <w:rPr>
          <w:rFonts w:cs="Times New Roman"/>
          <w:i/>
        </w:rPr>
        <w:t>a</w:t>
      </w:r>
      <w:r w:rsidR="00381369" w:rsidRPr="00103253">
        <w:rPr>
          <w:rFonts w:cs="Times New Roman"/>
        </w:rPr>
        <w:t>＝</w:t>
      </w:r>
      <w:r w:rsidR="00103253" w:rsidRPr="00103253">
        <w:rPr>
          <w:rFonts w:cs="Times New Roman"/>
        </w:rPr>
        <w:fldChar w:fldCharType="begin"/>
      </w:r>
      <w:r w:rsidR="00103253" w:rsidRPr="00103253">
        <w:rPr>
          <w:rFonts w:cs="Times New Roman"/>
        </w:rPr>
        <w:instrText xml:space="preserve"> EQ \F(Δ</w:instrText>
      </w:r>
      <w:r w:rsidR="00103253" w:rsidRPr="00103253">
        <w:rPr>
          <w:rFonts w:cs="Times New Roman"/>
          <w:i/>
        </w:rPr>
        <w:instrText>v</w:instrText>
      </w:r>
      <w:r w:rsidR="00103253" w:rsidRPr="00103253">
        <w:rPr>
          <w:rFonts w:cs="Times New Roman"/>
        </w:rPr>
        <w:instrText>,Δ</w:instrText>
      </w:r>
      <w:r w:rsidR="00103253" w:rsidRPr="00103253">
        <w:rPr>
          <w:rFonts w:cs="Times New Roman"/>
          <w:i/>
        </w:rPr>
        <w:instrText>t</w:instrText>
      </w:r>
      <w:r w:rsidR="00103253" w:rsidRPr="00103253">
        <w:rPr>
          <w:rFonts w:cs="Times New Roman"/>
        </w:rPr>
        <w:instrText xml:space="preserve">) </w:instrText>
      </w:r>
      <w:r w:rsidR="00103253" w:rsidRPr="00103253">
        <w:rPr>
          <w:rFonts w:cs="Times New Roman"/>
        </w:rPr>
        <w:fldChar w:fldCharType="end"/>
      </w:r>
      <w:r w:rsidR="00381369" w:rsidRPr="00103253">
        <w:rPr>
          <w:rFonts w:cs="Times New Roman"/>
        </w:rPr>
        <w:t>＝</w:t>
      </w:r>
      <w:r w:rsidR="00381369" w:rsidRPr="00103253">
        <w:rPr>
          <w:rFonts w:cs="Times New Roman"/>
        </w:rPr>
        <w:fldChar w:fldCharType="begin"/>
      </w:r>
      <w:r w:rsidR="00381369" w:rsidRPr="00103253">
        <w:rPr>
          <w:rFonts w:cs="Times New Roman"/>
        </w:rPr>
        <w:instrText xml:space="preserve"> EQ \F(</w:instrText>
      </w:r>
      <w:r w:rsidR="00381369" w:rsidRPr="00103253">
        <w:rPr>
          <w:rFonts w:cs="Times New Roman"/>
          <w:i/>
        </w:rPr>
        <w:instrText>v</w:instrText>
      </w:r>
      <w:r w:rsidR="00381369" w:rsidRPr="00103253">
        <w:rPr>
          <w:rFonts w:cs="Times New Roman"/>
        </w:rPr>
        <w:instrText>Δ</w:instrText>
      </w:r>
      <w:r w:rsidR="00381369" w:rsidRPr="00103253">
        <w:rPr>
          <w:rFonts w:cs="Times New Roman"/>
          <w:i/>
        </w:rPr>
        <w:instrText>θ</w:instrText>
      </w:r>
      <w:r w:rsidR="00381369" w:rsidRPr="00103253">
        <w:rPr>
          <w:rFonts w:cs="Times New Roman"/>
        </w:rPr>
        <w:instrText>,Δ</w:instrText>
      </w:r>
      <w:r w:rsidR="00381369" w:rsidRPr="00103253">
        <w:rPr>
          <w:rFonts w:cs="Times New Roman"/>
          <w:i/>
        </w:rPr>
        <w:instrText>t</w:instrText>
      </w:r>
      <w:r w:rsidR="00381369" w:rsidRPr="00103253">
        <w:rPr>
          <w:rFonts w:cs="Times New Roman"/>
        </w:rPr>
        <w:instrText xml:space="preserve">) </w:instrText>
      </w:r>
      <w:r w:rsidR="00381369" w:rsidRPr="00103253">
        <w:rPr>
          <w:rFonts w:cs="Times New Roman"/>
        </w:rPr>
        <w:fldChar w:fldCharType="end"/>
      </w:r>
      <w:r w:rsidR="00381369" w:rsidRPr="00103253">
        <w:rPr>
          <w:rFonts w:cs="Times New Roman"/>
        </w:rPr>
        <w:t>＝</w:t>
      </w:r>
      <w:r w:rsidR="00381369" w:rsidRPr="00103253">
        <w:rPr>
          <w:rFonts w:cs="Times New Roman"/>
          <w:i/>
        </w:rPr>
        <w:t>vω</w:t>
      </w:r>
      <w:r w:rsidR="00381369" w:rsidRPr="00103253">
        <w:rPr>
          <w:rFonts w:cs="Times New Roman"/>
        </w:rPr>
        <w:t>＝</w:t>
      </w:r>
      <w:r w:rsidR="00381369" w:rsidRPr="00103253">
        <w:rPr>
          <w:rFonts w:cs="Times New Roman"/>
        </w:rPr>
        <w:fldChar w:fldCharType="begin"/>
      </w:r>
      <w:r w:rsidR="00381369" w:rsidRPr="00103253">
        <w:rPr>
          <w:rFonts w:cs="Times New Roman"/>
        </w:rPr>
        <w:instrText xml:space="preserve"> EQ \F(</w:instrText>
      </w:r>
      <w:r w:rsidR="00381369" w:rsidRPr="00103253">
        <w:rPr>
          <w:rFonts w:cs="Times New Roman"/>
          <w:i/>
        </w:rPr>
        <w:instrText>v</w:instrText>
      </w:r>
      <w:r w:rsidR="00381369" w:rsidRPr="00103253">
        <w:rPr>
          <w:rFonts w:cs="Times New Roman"/>
          <w:vertAlign w:val="superscript"/>
        </w:rPr>
        <w:instrText>2</w:instrText>
      </w:r>
      <w:r w:rsidR="00381369" w:rsidRPr="00103253">
        <w:rPr>
          <w:rFonts w:cs="Times New Roman"/>
        </w:rPr>
        <w:instrText>,</w:instrText>
      </w:r>
      <w:r w:rsidR="00381369" w:rsidRPr="00103253">
        <w:rPr>
          <w:rFonts w:cs="Times New Roman"/>
          <w:i/>
        </w:rPr>
        <w:instrText>r</w:instrText>
      </w:r>
      <w:r w:rsidR="00381369" w:rsidRPr="00103253">
        <w:rPr>
          <w:rFonts w:cs="Times New Roman"/>
        </w:rPr>
        <w:instrText xml:space="preserve">) </w:instrText>
      </w:r>
      <w:r w:rsidR="00381369" w:rsidRPr="00103253">
        <w:rPr>
          <w:rFonts w:cs="Times New Roman"/>
        </w:rPr>
        <w:fldChar w:fldCharType="end"/>
      </w:r>
      <w:r w:rsidRPr="00103253">
        <w:rPr>
          <w:rFonts w:cs="Times New Roman"/>
        </w:rPr>
        <w:t>。</w:t>
      </w:r>
      <w:r w:rsidR="00381369" w:rsidRPr="00103253">
        <w:rPr>
          <w:rFonts w:cs="Times New Roman"/>
        </w:rPr>
        <w:t>运</w:t>
      </w:r>
      <w:r w:rsidRPr="00103253">
        <w:rPr>
          <w:rFonts w:cs="Times New Roman"/>
        </w:rPr>
        <w:t>用线速度与角速度的关系，还可得出</w:t>
      </w:r>
      <w:r w:rsidR="00381369" w:rsidRPr="00103253">
        <w:rPr>
          <w:rFonts w:cs="Times New Roman"/>
          <w:i/>
        </w:rPr>
        <w:t>a</w:t>
      </w:r>
      <w:r w:rsidR="00381369" w:rsidRPr="00103253">
        <w:rPr>
          <w:rFonts w:cs="Times New Roman"/>
        </w:rPr>
        <w:t>＝</w:t>
      </w:r>
      <w:r w:rsidR="00381369" w:rsidRPr="00103253">
        <w:rPr>
          <w:rFonts w:cs="Times New Roman"/>
          <w:i/>
        </w:rPr>
        <w:t>ω</w:t>
      </w:r>
      <w:r w:rsidR="00381369" w:rsidRPr="00103253">
        <w:rPr>
          <w:rFonts w:cs="Times New Roman"/>
          <w:vertAlign w:val="superscript"/>
        </w:rPr>
        <w:t>2</w:t>
      </w:r>
      <w:r w:rsidR="00381369" w:rsidRPr="00103253">
        <w:rPr>
          <w:rFonts w:cs="Times New Roman"/>
          <w:i/>
        </w:rPr>
        <w:t>r</w:t>
      </w:r>
      <w:r w:rsidRPr="00103253">
        <w:rPr>
          <w:rFonts w:cs="Times New Roman"/>
        </w:rPr>
        <w:t>，这就是我们前面用实验和牛顿定律得出的向心加速度</w:t>
      </w:r>
      <w:commentRangeStart w:id="17"/>
      <w:r w:rsidRPr="00103253">
        <w:rPr>
          <w:rFonts w:cs="Times New Roman"/>
        </w:rPr>
        <w:t>公式</w:t>
      </w:r>
      <w:commentRangeEnd w:id="17"/>
      <w:r w:rsidR="00AC60FD" w:rsidRPr="00103253">
        <w:rPr>
          <w:rStyle w:val="a7"/>
          <w:rFonts w:cs="Times New Roman"/>
        </w:rPr>
        <w:commentReference w:id="17"/>
      </w:r>
      <w:r w:rsidRPr="00103253">
        <w:rPr>
          <w:rFonts w:cs="Times New Roman"/>
        </w:rPr>
        <w:t>。</w:t>
      </w:r>
    </w:p>
    <w:p w14:paraId="2CF43F8B" w14:textId="77777777" w:rsidR="00B05CEE" w:rsidRDefault="00B05CEE" w:rsidP="00B05CEE">
      <w:pPr>
        <w:pStyle w:val="1"/>
      </w:pPr>
      <w:r>
        <w:rPr>
          <w:rFonts w:hint="eastAsia"/>
        </w:rPr>
        <w:t>B</w:t>
      </w:r>
      <w:r>
        <w:t xml:space="preserve"> </w:t>
      </w:r>
      <w:r>
        <w:rPr>
          <w:rFonts w:hint="eastAsia"/>
        </w:rPr>
        <w:t>圆周运动的应用</w:t>
      </w:r>
    </w:p>
    <w:p w14:paraId="313690E3" w14:textId="77777777" w:rsidR="00B05CEE" w:rsidRDefault="00B05CEE" w:rsidP="00B05CEE">
      <w:pPr>
        <w:pStyle w:val="2"/>
      </w:pPr>
      <w:r>
        <w:rPr>
          <w:rFonts w:hint="eastAsia"/>
        </w:rPr>
        <w:t>一、学习要求</w:t>
      </w:r>
    </w:p>
    <w:p w14:paraId="79785C7E" w14:textId="77777777" w:rsidR="00AD2ECE" w:rsidRDefault="00B05CEE" w:rsidP="00AD2ECE">
      <w:pPr>
        <w:ind w:firstLine="420"/>
      </w:pPr>
      <w:r>
        <w:rPr>
          <w:rFonts w:hint="eastAsia"/>
        </w:rPr>
        <w:t>理解圆周运动的应用，如月亮围绕地球运转而不掉下来，运用圆周运动测定分子速度，以及相关计算，并能运用圆周运动的原理解释过山车、车辆转弯、车辆过桥等有关现象。</w:t>
      </w:r>
    </w:p>
    <w:p w14:paraId="6BAA182E" w14:textId="7FFCE242" w:rsidR="00B05CEE" w:rsidRDefault="00B05CEE" w:rsidP="00AD2ECE">
      <w:pPr>
        <w:ind w:firstLine="420"/>
      </w:pPr>
      <w:r>
        <w:rPr>
          <w:rFonts w:hint="eastAsia"/>
        </w:rPr>
        <w:t>本节的学习要结合生活、生产和科学研究中的实例，充分运用圆周运动的力学原理。通过牛顿对月球运动的分析，认识科学类比的方法，通过圆周运动知识的广泛运用体验科学知识对人类的巨大贡献，</w:t>
      </w:r>
    </w:p>
    <w:p w14:paraId="776E98B7" w14:textId="77777777" w:rsidR="00B05CEE" w:rsidRDefault="00B05CEE" w:rsidP="00B05CEE">
      <w:pPr>
        <w:pStyle w:val="2"/>
      </w:pPr>
      <w:r>
        <w:rPr>
          <w:rFonts w:hint="eastAsia"/>
        </w:rPr>
        <w:t>二、要点辨析</w:t>
      </w:r>
    </w:p>
    <w:p w14:paraId="68E5A462" w14:textId="3ACF9F3B" w:rsidR="00B05CEE" w:rsidRDefault="00B05CEE" w:rsidP="00B05CEE">
      <w:pPr>
        <w:pStyle w:val="3"/>
      </w:pPr>
      <w:r>
        <w:rPr>
          <w:rFonts w:hint="eastAsia"/>
        </w:rPr>
        <w:t>1</w:t>
      </w:r>
      <w:r w:rsidR="00AD2ECE">
        <w:rPr>
          <w:rFonts w:hint="eastAsia"/>
        </w:rPr>
        <w:t>．</w:t>
      </w:r>
      <w:r>
        <w:rPr>
          <w:rFonts w:hint="eastAsia"/>
        </w:rPr>
        <w:t>做圆周运动的质点，加速度方向与速度方向的关系</w:t>
      </w:r>
    </w:p>
    <w:p w14:paraId="673B1D4B" w14:textId="00CBF0B5" w:rsidR="00B05CEE" w:rsidRDefault="00B05CEE" w:rsidP="00AD2ECE">
      <w:pPr>
        <w:ind w:firstLine="420"/>
      </w:pPr>
      <w:r>
        <w:rPr>
          <w:rFonts w:hint="eastAsia"/>
        </w:rPr>
        <w:t>做圆周运动的质点，加速度方向与速度方向不在一条直线上，如果质点做匀速圆周运动，速度沿圆周切线方向，加速度沿半径方向，加速度方向与速度方向相互垂直。如果质点做速度大小变化的圆周运动，速度仍沿圆周切线方向，加速度既不沿半径方向，也不沿切线方向，而与半径成某个角度。</w:t>
      </w:r>
    </w:p>
    <w:p w14:paraId="61DFBAC2" w14:textId="7C8A8844" w:rsidR="00B05CEE" w:rsidRDefault="00B05CEE" w:rsidP="00B05CEE">
      <w:pPr>
        <w:pStyle w:val="3"/>
      </w:pPr>
      <w:r>
        <w:rPr>
          <w:rFonts w:hint="eastAsia"/>
        </w:rPr>
        <w:t>2</w:t>
      </w:r>
      <w:r w:rsidR="00AD2ECE">
        <w:rPr>
          <w:rFonts w:hint="eastAsia"/>
        </w:rPr>
        <w:t>．</w:t>
      </w:r>
      <w:r>
        <w:rPr>
          <w:rFonts w:hint="eastAsia"/>
        </w:rPr>
        <w:t>月球不掉到地球上的原因</w:t>
      </w:r>
    </w:p>
    <w:p w14:paraId="04DE1438" w14:textId="7780A28A" w:rsidR="00B05CEE" w:rsidRDefault="00B05CEE" w:rsidP="00AD2ECE">
      <w:pPr>
        <w:ind w:firstLine="420"/>
      </w:pPr>
      <w:r>
        <w:rPr>
          <w:rFonts w:hint="eastAsia"/>
        </w:rPr>
        <w:t>月球以一定速度绕地球运动，地球对月球的引力恰好就是月亮绕地球运动所需的向心力，其效果是不断改变月球速度的方向，使其绕地球做圆周运动，因此月球不会落到地球上来。如果地球对月球的引力稍大一点，或者月球的速度稍小一些，月球也会逐渐落向地球。</w:t>
      </w:r>
    </w:p>
    <w:p w14:paraId="56BA5A05" w14:textId="21A06EB9" w:rsidR="00B05CEE" w:rsidRDefault="00B05CEE" w:rsidP="00B05CEE">
      <w:pPr>
        <w:pStyle w:val="3"/>
      </w:pPr>
      <w:r>
        <w:rPr>
          <w:rFonts w:hint="eastAsia"/>
        </w:rPr>
        <w:lastRenderedPageBreak/>
        <w:t>3</w:t>
      </w:r>
      <w:r w:rsidR="00AD2ECE">
        <w:rPr>
          <w:rFonts w:hint="eastAsia"/>
        </w:rPr>
        <w:t>．</w:t>
      </w:r>
      <w:r>
        <w:rPr>
          <w:rFonts w:hint="eastAsia"/>
        </w:rPr>
        <w:t>对课本第</w:t>
      </w:r>
      <w:r>
        <w:rPr>
          <w:rFonts w:hint="eastAsia"/>
        </w:rPr>
        <w:t>56</w:t>
      </w:r>
      <w:r>
        <w:rPr>
          <w:rFonts w:hint="eastAsia"/>
        </w:rPr>
        <w:t>页示例</w:t>
      </w:r>
      <w:r w:rsidR="00AD2ECE">
        <w:rPr>
          <w:rFonts w:hint="eastAsia"/>
        </w:rPr>
        <w:t>1</w:t>
      </w:r>
      <w:r>
        <w:rPr>
          <w:rFonts w:hint="eastAsia"/>
        </w:rPr>
        <w:t>的分析</w:t>
      </w:r>
    </w:p>
    <w:p w14:paraId="5D969249" w14:textId="7F1EB35C" w:rsidR="00B05CEE" w:rsidRDefault="00B05CEE" w:rsidP="00AD2ECE">
      <w:pPr>
        <w:ind w:firstLine="420"/>
      </w:pPr>
      <w:r>
        <w:rPr>
          <w:rFonts w:hint="eastAsia"/>
        </w:rPr>
        <w:t>该题有一定的难度，关键在于要理解</w:t>
      </w:r>
      <w:r w:rsidR="00AD2ECE">
        <w:rPr>
          <w:rFonts w:hint="eastAsia"/>
        </w:rPr>
        <w:t>圆周</w:t>
      </w:r>
      <w:r>
        <w:rPr>
          <w:rFonts w:hint="eastAsia"/>
        </w:rPr>
        <w:t>运动是一种周期运动，对通过同样距离的速度不同的粒子来说，只要圆筒恰好转过整数圈，多转几圈少转几圈落点都相同。而</w:t>
      </w:r>
      <w:r w:rsidR="00AD2ECE">
        <w:fldChar w:fldCharType="begin"/>
      </w:r>
      <w:r w:rsidR="00AD2ECE">
        <w:instrText xml:space="preserve"> </w:instrText>
      </w:r>
      <w:r w:rsidR="00AD2ECE">
        <w:rPr>
          <w:rFonts w:hint="eastAsia"/>
        </w:rPr>
        <w:instrText>EQ \F(</w:instrText>
      </w:r>
      <w:r w:rsidR="00AD2ECE" w:rsidRPr="005D109E">
        <w:rPr>
          <w:rFonts w:hint="eastAsia"/>
          <w:i/>
          <w:iCs/>
        </w:rPr>
        <w:instrText>t</w:instrText>
      </w:r>
      <w:r w:rsidR="00AD2ECE">
        <w:rPr>
          <w:vertAlign w:val="subscript"/>
        </w:rPr>
        <w:instrText>1</w:instrText>
      </w:r>
      <w:r w:rsidR="00AD2ECE">
        <w:rPr>
          <w:rFonts w:hint="eastAsia"/>
        </w:rPr>
        <w:instrText>,</w:instrText>
      </w:r>
      <w:r w:rsidR="00AD2ECE" w:rsidRPr="005D109E">
        <w:rPr>
          <w:rFonts w:hint="eastAsia"/>
          <w:i/>
          <w:iCs/>
        </w:rPr>
        <w:instrText>T</w:instrText>
      </w:r>
      <w:r w:rsidR="00AD2ECE">
        <w:rPr>
          <w:rFonts w:hint="eastAsia"/>
        </w:rPr>
        <w:instrText>)</w:instrText>
      </w:r>
      <w:r w:rsidR="00AD2ECE">
        <w:instrText xml:space="preserve"> </w:instrText>
      </w:r>
      <w:r w:rsidR="00AD2ECE">
        <w:fldChar w:fldCharType="end"/>
      </w:r>
      <w:r>
        <w:rPr>
          <w:rFonts w:hint="eastAsia"/>
        </w:rPr>
        <w:t>和</w:t>
      </w:r>
      <w:r w:rsidR="00AD2ECE">
        <w:fldChar w:fldCharType="begin"/>
      </w:r>
      <w:r w:rsidR="00AD2ECE">
        <w:instrText xml:space="preserve"> </w:instrText>
      </w:r>
      <w:r w:rsidR="00AD2ECE">
        <w:rPr>
          <w:rFonts w:hint="eastAsia"/>
        </w:rPr>
        <w:instrText>EQ \F(</w:instrText>
      </w:r>
      <w:r w:rsidR="00AD2ECE" w:rsidRPr="005D109E">
        <w:rPr>
          <w:rFonts w:hint="eastAsia"/>
          <w:i/>
          <w:iCs/>
        </w:rPr>
        <w:instrText>t</w:instrText>
      </w:r>
      <w:r w:rsidR="00AD2ECE">
        <w:rPr>
          <w:vertAlign w:val="subscript"/>
        </w:rPr>
        <w:instrText>2</w:instrText>
      </w:r>
      <w:r w:rsidR="00AD2ECE">
        <w:rPr>
          <w:rFonts w:hint="eastAsia"/>
        </w:rPr>
        <w:instrText>,</w:instrText>
      </w:r>
      <w:r w:rsidR="00AD2ECE" w:rsidRPr="005D109E">
        <w:rPr>
          <w:rFonts w:hint="eastAsia"/>
          <w:i/>
          <w:iCs/>
        </w:rPr>
        <w:instrText>T</w:instrText>
      </w:r>
      <w:r w:rsidR="00AD2ECE">
        <w:rPr>
          <w:rFonts w:hint="eastAsia"/>
        </w:rPr>
        <w:instrText>)</w:instrText>
      </w:r>
      <w:r w:rsidR="00AD2ECE">
        <w:instrText xml:space="preserve"> </w:instrText>
      </w:r>
      <w:r w:rsidR="00AD2ECE">
        <w:fldChar w:fldCharType="end"/>
      </w:r>
      <w:r>
        <w:rPr>
          <w:rFonts w:hint="eastAsia"/>
        </w:rPr>
        <w:t>有余数说明圆筒转过整数圈后又转过一定角度，余数大小与该角度大小有关，如果余数相同，速度不同的两种粒子落在同一点，如果余数不相同，速度不同的两种粒子落在不同的两点。</w:t>
      </w:r>
    </w:p>
    <w:p w14:paraId="7476E8A9" w14:textId="324369EB" w:rsidR="00B05CEE" w:rsidRDefault="00B05CEE" w:rsidP="00B05CEE">
      <w:pPr>
        <w:pStyle w:val="3"/>
      </w:pPr>
      <w:r>
        <w:rPr>
          <w:rFonts w:hint="eastAsia"/>
        </w:rPr>
        <w:t>4</w:t>
      </w:r>
      <w:r w:rsidR="00AD2ECE">
        <w:rPr>
          <w:rFonts w:hint="eastAsia"/>
        </w:rPr>
        <w:t>．</w:t>
      </w:r>
      <w:r>
        <w:rPr>
          <w:rFonts w:hint="eastAsia"/>
        </w:rPr>
        <w:t>质点在竖直平面内做圆周运动</w:t>
      </w:r>
    </w:p>
    <w:p w14:paraId="50D318B2" w14:textId="295FA441" w:rsidR="00B05CEE" w:rsidRDefault="00B05CEE" w:rsidP="00AD2ECE">
      <w:pPr>
        <w:ind w:firstLine="420"/>
      </w:pPr>
      <w:r>
        <w:rPr>
          <w:rFonts w:hint="eastAsia"/>
        </w:rPr>
        <w:t>质点在竖直平面内做圆周运动涉及多个物体提供向心力，虽然不要求对此种情况进行定量计算，但应该对质点在最高点和最低点处的运动情况进行正确的定性分析，分析时为了明白质点受哪些力的作用，这些力的大小关系如何，向心加速度沿什么方向，要运用受力分析方法和牛顿第二定律。</w:t>
      </w:r>
    </w:p>
    <w:p w14:paraId="4D674206" w14:textId="77777777" w:rsidR="00B05CEE" w:rsidRDefault="00B05CEE" w:rsidP="00B05CEE">
      <w:pPr>
        <w:pStyle w:val="2"/>
      </w:pPr>
      <w:r>
        <w:rPr>
          <w:rFonts w:hint="eastAsia"/>
        </w:rPr>
        <w:t>三、例题分析</w:t>
      </w:r>
    </w:p>
    <w:p w14:paraId="4B486D88" w14:textId="43D73A11" w:rsidR="00AD2ECE" w:rsidRDefault="00AD2ECE" w:rsidP="00AD2ECE">
      <w:pPr>
        <w:ind w:firstLine="420"/>
      </w:pPr>
      <w:r>
        <w:rPr>
          <w:rFonts w:hint="eastAsia"/>
        </w:rPr>
        <w:t>【</w:t>
      </w:r>
      <w:r w:rsidR="00B05CEE">
        <w:rPr>
          <w:rFonts w:hint="eastAsia"/>
        </w:rPr>
        <w:t>示例</w:t>
      </w:r>
      <w:r w:rsidR="00B05CEE">
        <w:rPr>
          <w:rFonts w:hint="eastAsia"/>
        </w:rPr>
        <w:t>1</w:t>
      </w:r>
      <w:r>
        <w:rPr>
          <w:rFonts w:hint="eastAsia"/>
        </w:rPr>
        <w:t>】</w:t>
      </w:r>
      <w:r w:rsidR="00B05CEE">
        <w:rPr>
          <w:rFonts w:hint="eastAsia"/>
        </w:rPr>
        <w:t>一辆重心很低的汽车在水平面上沿半径</w:t>
      </w:r>
      <w:r w:rsidR="00B05CEE" w:rsidRPr="00463802">
        <w:rPr>
          <w:rFonts w:hint="eastAsia"/>
          <w:i/>
        </w:rPr>
        <w:t>R</w:t>
      </w:r>
      <w:r>
        <w:rPr>
          <w:rFonts w:hint="eastAsia"/>
        </w:rPr>
        <w:t>＝</w:t>
      </w:r>
      <w:r w:rsidR="00B05CEE">
        <w:rPr>
          <w:rFonts w:hint="eastAsia"/>
        </w:rPr>
        <w:t>90</w:t>
      </w:r>
      <w:r w:rsidR="005D109E">
        <w:t xml:space="preserve"> </w:t>
      </w:r>
      <w:r w:rsidR="00B05CEE">
        <w:rPr>
          <w:rFonts w:hint="eastAsia"/>
        </w:rPr>
        <w:t>m</w:t>
      </w:r>
      <w:r w:rsidR="00B05CEE">
        <w:rPr>
          <w:rFonts w:hint="eastAsia"/>
        </w:rPr>
        <w:t>的弯道行驶，如果车轮与地面间最大静摩擦力等于汽车的重力，求汽车通过弯道的最大速度应多少？（</w:t>
      </w:r>
      <w:r w:rsidR="00B05CEE" w:rsidRPr="008133DA">
        <w:rPr>
          <w:rFonts w:hint="eastAsia"/>
          <w:i/>
        </w:rPr>
        <w:t>g</w:t>
      </w:r>
      <w:r w:rsidR="00B05CEE">
        <w:rPr>
          <w:rFonts w:hint="eastAsia"/>
        </w:rPr>
        <w:t>取</w:t>
      </w:r>
      <w:r w:rsidR="00B05CEE">
        <w:rPr>
          <w:rFonts w:hint="eastAsia"/>
        </w:rPr>
        <w:t>10</w:t>
      </w:r>
      <w:r w:rsidR="008133DA">
        <w:t xml:space="preserve"> </w:t>
      </w:r>
      <w:r>
        <w:rPr>
          <w:rFonts w:hint="eastAsia"/>
        </w:rPr>
        <w:t>m/</w:t>
      </w:r>
      <w:commentRangeStart w:id="18"/>
      <w:r>
        <w:rPr>
          <w:rFonts w:hint="eastAsia"/>
        </w:rPr>
        <w:t>s</w:t>
      </w:r>
      <w:r>
        <w:rPr>
          <w:vertAlign w:val="superscript"/>
        </w:rPr>
        <w:t>2</w:t>
      </w:r>
      <w:commentRangeEnd w:id="18"/>
      <w:r w:rsidR="008133DA">
        <w:rPr>
          <w:rStyle w:val="a7"/>
        </w:rPr>
        <w:commentReference w:id="18"/>
      </w:r>
      <w:r w:rsidR="00B05CEE">
        <w:rPr>
          <w:rFonts w:hint="eastAsia"/>
        </w:rPr>
        <w:t>）</w:t>
      </w:r>
    </w:p>
    <w:p w14:paraId="08FD7C54" w14:textId="77777777" w:rsidR="00AD2ECE" w:rsidRDefault="00AD2ECE" w:rsidP="00AD2ECE">
      <w:pPr>
        <w:ind w:firstLine="420"/>
      </w:pPr>
      <w:r>
        <w:rPr>
          <w:rFonts w:hint="eastAsia"/>
        </w:rPr>
        <w:t>【</w:t>
      </w:r>
      <w:r w:rsidR="00B05CEE">
        <w:rPr>
          <w:rFonts w:hint="eastAsia"/>
        </w:rPr>
        <w:t>分析</w:t>
      </w:r>
      <w:r>
        <w:rPr>
          <w:rFonts w:hint="eastAsia"/>
        </w:rPr>
        <w:t>】</w:t>
      </w:r>
      <w:r w:rsidR="00B05CEE">
        <w:rPr>
          <w:rFonts w:hint="eastAsia"/>
        </w:rPr>
        <w:t>使汽车做圆周运动的向心力由最大静摩擦力提供。</w:t>
      </w:r>
    </w:p>
    <w:p w14:paraId="074D4FBF" w14:textId="77777777" w:rsidR="00C73B4D" w:rsidRDefault="00AD2ECE" w:rsidP="00AD2ECE">
      <w:pPr>
        <w:ind w:firstLine="420"/>
      </w:pPr>
      <w:r>
        <w:rPr>
          <w:rFonts w:hint="eastAsia"/>
        </w:rPr>
        <w:t>【</w:t>
      </w:r>
      <w:r w:rsidR="00B05CEE">
        <w:rPr>
          <w:rFonts w:hint="eastAsia"/>
        </w:rPr>
        <w:t>解答</w:t>
      </w:r>
      <w:r>
        <w:rPr>
          <w:rFonts w:hint="eastAsia"/>
        </w:rPr>
        <w:t>】</w:t>
      </w:r>
      <w:r w:rsidR="00B05CEE" w:rsidRPr="00463802">
        <w:rPr>
          <w:rFonts w:hint="eastAsia"/>
          <w:i/>
        </w:rPr>
        <w:t>F</w:t>
      </w:r>
      <w:r w:rsidR="00B05CEE" w:rsidRPr="00C73B4D">
        <w:rPr>
          <w:rFonts w:hint="eastAsia"/>
          <w:vertAlign w:val="subscript"/>
        </w:rPr>
        <w:t>向</w:t>
      </w:r>
      <w:r w:rsidR="00C73B4D">
        <w:rPr>
          <w:rFonts w:hint="eastAsia"/>
        </w:rPr>
        <w:t>＝</w:t>
      </w:r>
      <w:r w:rsidR="00B05CEE" w:rsidRPr="00463802">
        <w:rPr>
          <w:rFonts w:hint="eastAsia"/>
          <w:i/>
        </w:rPr>
        <w:t>F</w:t>
      </w:r>
      <w:r w:rsidR="00C73B4D">
        <w:rPr>
          <w:vertAlign w:val="subscript"/>
        </w:rPr>
        <w:t>fmax</w:t>
      </w:r>
      <w:r w:rsidR="00C73B4D">
        <w:rPr>
          <w:rFonts w:hint="eastAsia"/>
        </w:rPr>
        <w:t>＝</w:t>
      </w:r>
      <w:r w:rsidR="00B05CEE" w:rsidRPr="00463802">
        <w:rPr>
          <w:rFonts w:hint="eastAsia"/>
          <w:i/>
        </w:rPr>
        <w:t>mg</w:t>
      </w:r>
      <w:r w:rsidR="00C73B4D">
        <w:rPr>
          <w:rFonts w:hint="eastAsia"/>
        </w:rPr>
        <w:t>。</w:t>
      </w:r>
    </w:p>
    <w:p w14:paraId="50395F89" w14:textId="5BC24BFD" w:rsidR="00AD2ECE" w:rsidRDefault="00B05CEE" w:rsidP="00AD2ECE">
      <w:pPr>
        <w:ind w:firstLine="420"/>
      </w:pPr>
      <w:r>
        <w:rPr>
          <w:rFonts w:hint="eastAsia"/>
        </w:rPr>
        <w:t>因为</w:t>
      </w:r>
      <w:r w:rsidRPr="00463802">
        <w:rPr>
          <w:rFonts w:hint="eastAsia"/>
          <w:i/>
        </w:rPr>
        <w:t>F</w:t>
      </w:r>
      <w:r w:rsidR="00C73B4D">
        <w:rPr>
          <w:rFonts w:hint="eastAsia"/>
          <w:vertAlign w:val="subscript"/>
        </w:rPr>
        <w:t>向</w:t>
      </w:r>
      <w:r w:rsidR="00C73B4D">
        <w:rPr>
          <w:rFonts w:hint="eastAsia"/>
        </w:rPr>
        <w:t>＝</w:t>
      </w:r>
      <w:r w:rsidRPr="00463802">
        <w:rPr>
          <w:rFonts w:hint="eastAsia"/>
          <w:i/>
        </w:rPr>
        <w:t>m</w:t>
      </w:r>
      <w:r w:rsidR="00C73B4D">
        <w:fldChar w:fldCharType="begin"/>
      </w:r>
      <w:r w:rsidR="00C73B4D">
        <w:instrText xml:space="preserve"> </w:instrText>
      </w:r>
      <w:r w:rsidR="00C73B4D">
        <w:rPr>
          <w:rFonts w:hint="eastAsia"/>
        </w:rPr>
        <w:instrText>EQ \F(</w:instrText>
      </w:r>
      <w:r w:rsidR="00C73B4D" w:rsidRPr="008133DA">
        <w:rPr>
          <w:rFonts w:hint="eastAsia"/>
          <w:i/>
        </w:rPr>
        <w:instrText>v</w:instrText>
      </w:r>
      <w:r w:rsidR="00C73B4D">
        <w:rPr>
          <w:vertAlign w:val="superscript"/>
        </w:rPr>
        <w:instrText>2</w:instrText>
      </w:r>
      <w:r w:rsidR="00C73B4D">
        <w:rPr>
          <w:rFonts w:hint="eastAsia"/>
        </w:rPr>
        <w:instrText>,</w:instrText>
      </w:r>
      <w:r w:rsidR="00C73B4D" w:rsidRPr="008133DA">
        <w:rPr>
          <w:rFonts w:hint="eastAsia"/>
          <w:i/>
        </w:rPr>
        <w:instrText>R</w:instrText>
      </w:r>
      <w:r w:rsidR="00C73B4D">
        <w:rPr>
          <w:rFonts w:hint="eastAsia"/>
        </w:rPr>
        <w:instrText>)</w:instrText>
      </w:r>
      <w:r w:rsidR="00C73B4D">
        <w:instrText xml:space="preserve"> </w:instrText>
      </w:r>
      <w:r w:rsidR="00C73B4D">
        <w:fldChar w:fldCharType="end"/>
      </w:r>
      <w:r w:rsidR="00C73B4D">
        <w:fldChar w:fldCharType="begin"/>
      </w:r>
      <w:r w:rsidR="00C73B4D">
        <w:instrText xml:space="preserve"> </w:instrText>
      </w:r>
      <w:r w:rsidR="00C73B4D">
        <w:rPr>
          <w:rFonts w:hint="eastAsia"/>
        </w:rPr>
        <w:instrText>EQ\F(v,R)</w:instrText>
      </w:r>
      <w:r w:rsidR="00C73B4D">
        <w:instrText xml:space="preserve"> </w:instrText>
      </w:r>
      <w:r w:rsidR="00C73B4D">
        <w:fldChar w:fldCharType="end"/>
      </w:r>
      <w:r>
        <w:rPr>
          <w:rFonts w:hint="eastAsia"/>
        </w:rPr>
        <w:t>，得</w:t>
      </w:r>
      <w:r w:rsidR="00C73B4D" w:rsidRPr="00463802">
        <w:rPr>
          <w:rFonts w:hint="eastAsia"/>
          <w:i/>
        </w:rPr>
        <w:t>v</w:t>
      </w:r>
      <w:r w:rsidR="00C73B4D">
        <w:rPr>
          <w:rFonts w:hint="eastAsia"/>
        </w:rPr>
        <w:t>＝</w:t>
      </w:r>
      <w:r w:rsidR="00C73B4D">
        <w:fldChar w:fldCharType="begin"/>
      </w:r>
      <w:r w:rsidR="00C73B4D">
        <w:instrText xml:space="preserve"> </w:instrText>
      </w:r>
      <w:r w:rsidR="00C73B4D">
        <w:rPr>
          <w:rFonts w:hint="eastAsia"/>
        </w:rPr>
        <w:instrText>EQ \R(</w:instrText>
      </w:r>
      <w:r w:rsidR="00C73B4D" w:rsidRPr="005D109E">
        <w:rPr>
          <w:rFonts w:hint="eastAsia"/>
          <w:i/>
          <w:iCs/>
        </w:rPr>
        <w:instrText>Rg</w:instrText>
      </w:r>
      <w:r w:rsidR="00C73B4D">
        <w:rPr>
          <w:rFonts w:hint="eastAsia"/>
        </w:rPr>
        <w:instrText>)</w:instrText>
      </w:r>
      <w:r w:rsidR="00C73B4D">
        <w:instrText xml:space="preserve"> </w:instrText>
      </w:r>
      <w:r w:rsidR="00C73B4D">
        <w:fldChar w:fldCharType="end"/>
      </w:r>
      <w:r w:rsidR="00C73B4D">
        <w:rPr>
          <w:rFonts w:hint="eastAsia"/>
        </w:rPr>
        <w:t>＝</w:t>
      </w:r>
      <w:r w:rsidR="00C73B4D">
        <w:fldChar w:fldCharType="begin"/>
      </w:r>
      <w:r w:rsidR="00C73B4D">
        <w:instrText xml:space="preserve"> </w:instrText>
      </w:r>
      <w:r w:rsidR="00C73B4D">
        <w:rPr>
          <w:rFonts w:hint="eastAsia"/>
        </w:rPr>
        <w:instrText>EQ \R(</w:instrText>
      </w:r>
      <w:r w:rsidR="00C73B4D">
        <w:instrText>90</w:instrText>
      </w:r>
      <w:r w:rsidR="00C73B4D">
        <w:rPr>
          <w:rFonts w:hint="eastAsia"/>
        </w:rPr>
        <w:instrText>×</w:instrText>
      </w:r>
      <w:r w:rsidR="00C73B4D">
        <w:rPr>
          <w:rFonts w:hint="eastAsia"/>
        </w:rPr>
        <w:instrText>10)</w:instrText>
      </w:r>
      <w:r w:rsidR="00C73B4D">
        <w:instrText xml:space="preserve"> </w:instrText>
      </w:r>
      <w:r w:rsidR="00C73B4D">
        <w:fldChar w:fldCharType="end"/>
      </w:r>
      <w:r>
        <w:rPr>
          <w:rFonts w:hint="eastAsia"/>
        </w:rPr>
        <w:t>m/s</w:t>
      </w:r>
      <w:r w:rsidR="00C73B4D">
        <w:rPr>
          <w:rFonts w:hint="eastAsia"/>
        </w:rPr>
        <w:t>＝</w:t>
      </w:r>
      <w:r>
        <w:rPr>
          <w:rFonts w:hint="eastAsia"/>
        </w:rPr>
        <w:t>30</w:t>
      </w:r>
      <w:r w:rsidR="008133DA">
        <w:t xml:space="preserve"> </w:t>
      </w:r>
      <w:r>
        <w:rPr>
          <w:rFonts w:hint="eastAsia"/>
        </w:rPr>
        <w:t>m/s</w:t>
      </w:r>
      <w:r>
        <w:rPr>
          <w:rFonts w:hint="eastAsia"/>
        </w:rPr>
        <w:t>。</w:t>
      </w:r>
    </w:p>
    <w:p w14:paraId="5013617F" w14:textId="3660A9B8" w:rsidR="00AD2ECE" w:rsidRDefault="00AD2ECE" w:rsidP="00AD2ECE">
      <w:pPr>
        <w:ind w:firstLine="420"/>
      </w:pPr>
      <w:r>
        <w:rPr>
          <w:rFonts w:hint="eastAsia"/>
        </w:rPr>
        <w:t>【</w:t>
      </w:r>
      <w:r w:rsidR="00B05CEE">
        <w:rPr>
          <w:rFonts w:hint="eastAsia"/>
        </w:rPr>
        <w:t>讨论</w:t>
      </w:r>
      <w:r>
        <w:rPr>
          <w:rFonts w:hint="eastAsia"/>
        </w:rPr>
        <w:t>】</w:t>
      </w:r>
      <w:r w:rsidR="00B05CEE">
        <w:rPr>
          <w:rFonts w:hint="eastAsia"/>
        </w:rPr>
        <w:t>雨天路面湿滑，静摩擦力成为原来的</w:t>
      </w:r>
      <w:r w:rsidR="00C73B4D">
        <w:fldChar w:fldCharType="begin"/>
      </w:r>
      <w:r w:rsidR="00C73B4D">
        <w:instrText xml:space="preserve"> </w:instrText>
      </w:r>
      <w:r w:rsidR="00C73B4D">
        <w:rPr>
          <w:rFonts w:hint="eastAsia"/>
        </w:rPr>
        <w:instrText>EQ \F(1,2)</w:instrText>
      </w:r>
      <w:r w:rsidR="00C73B4D">
        <w:instrText xml:space="preserve"> </w:instrText>
      </w:r>
      <w:r w:rsidR="00C73B4D">
        <w:fldChar w:fldCharType="end"/>
      </w:r>
      <w:r w:rsidR="00B05CEE">
        <w:rPr>
          <w:rFonts w:hint="eastAsia"/>
        </w:rPr>
        <w:t>，怎样才能在原弯道安全行驶。</w:t>
      </w:r>
    </w:p>
    <w:p w14:paraId="337320D3" w14:textId="77777777" w:rsidR="00AD2ECE" w:rsidRDefault="00AD2ECE" w:rsidP="00AD2ECE">
      <w:pPr>
        <w:ind w:firstLine="420"/>
      </w:pPr>
    </w:p>
    <w:p w14:paraId="6CE116DC" w14:textId="39B31C5B" w:rsidR="00C73B4D" w:rsidRDefault="00630BF8" w:rsidP="00C73B4D">
      <w:pPr>
        <w:ind w:firstLine="420"/>
      </w:pPr>
      <w:r>
        <w:rPr>
          <w:rFonts w:hint="eastAsia"/>
          <w:noProof/>
        </w:rPr>
        <w:drawing>
          <wp:anchor distT="0" distB="0" distL="114300" distR="114300" simplePos="0" relativeHeight="251667456" behindDoc="0" locked="0" layoutInCell="1" allowOverlap="1" wp14:anchorId="4CDFF356" wp14:editId="1A248673">
            <wp:simplePos x="0" y="0"/>
            <wp:positionH relativeFrom="margin">
              <wp:align>right</wp:align>
            </wp:positionH>
            <wp:positionV relativeFrom="paragraph">
              <wp:posOffset>13970</wp:posOffset>
            </wp:positionV>
            <wp:extent cx="1904400" cy="1602000"/>
            <wp:effectExtent l="0" t="0" r="635" b="0"/>
            <wp:wrapSquare wrapText="larges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3.png"/>
                    <pic:cNvPicPr/>
                  </pic:nvPicPr>
                  <pic:blipFill>
                    <a:blip r:embed="rId21">
                      <a:extLst>
                        <a:ext uri="{28A0092B-C50C-407E-A947-70E740481C1C}">
                          <a14:useLocalDpi xmlns:a14="http://schemas.microsoft.com/office/drawing/2010/main" val="0"/>
                        </a:ext>
                      </a:extLst>
                    </a:blip>
                    <a:stretch>
                      <a:fillRect/>
                    </a:stretch>
                  </pic:blipFill>
                  <pic:spPr>
                    <a:xfrm>
                      <a:off x="0" y="0"/>
                      <a:ext cx="1904400" cy="1602000"/>
                    </a:xfrm>
                    <a:prstGeom prst="rect">
                      <a:avLst/>
                    </a:prstGeom>
                  </pic:spPr>
                </pic:pic>
              </a:graphicData>
            </a:graphic>
            <wp14:sizeRelH relativeFrom="margin">
              <wp14:pctWidth>0</wp14:pctWidth>
            </wp14:sizeRelH>
            <wp14:sizeRelV relativeFrom="margin">
              <wp14:pctHeight>0</wp14:pctHeight>
            </wp14:sizeRelV>
          </wp:anchor>
        </w:drawing>
      </w:r>
      <w:r w:rsidR="00AD2ECE">
        <w:rPr>
          <w:rFonts w:hint="eastAsia"/>
        </w:rPr>
        <w:t>【</w:t>
      </w:r>
      <w:r w:rsidR="00B05CEE">
        <w:rPr>
          <w:rFonts w:hint="eastAsia"/>
        </w:rPr>
        <w:t>示例</w:t>
      </w:r>
      <w:r w:rsidR="00B05CEE">
        <w:rPr>
          <w:rFonts w:hint="eastAsia"/>
        </w:rPr>
        <w:t>2</w:t>
      </w:r>
      <w:r w:rsidR="00AD2ECE">
        <w:rPr>
          <w:rFonts w:hint="eastAsia"/>
        </w:rPr>
        <w:t>】</w:t>
      </w:r>
      <w:r w:rsidR="00B05CEE">
        <w:rPr>
          <w:rFonts w:hint="eastAsia"/>
        </w:rPr>
        <w:t>图</w:t>
      </w:r>
      <w:r w:rsidR="00B05CEE">
        <w:rPr>
          <w:rFonts w:hint="eastAsia"/>
        </w:rPr>
        <w:t>5</w:t>
      </w:r>
      <w:r w:rsidR="00AD2ECE">
        <w:rPr>
          <w:rFonts w:hint="eastAsia"/>
        </w:rPr>
        <w:t>-</w:t>
      </w:r>
      <w:r w:rsidR="00B05CEE">
        <w:rPr>
          <w:rFonts w:hint="eastAsia"/>
        </w:rPr>
        <w:t>3</w:t>
      </w:r>
      <w:r w:rsidR="00B05CEE">
        <w:rPr>
          <w:rFonts w:hint="eastAsia"/>
        </w:rPr>
        <w:t>为验证向心力和质量、半径之间关系的一种实验仪器，球</w:t>
      </w:r>
      <w:r w:rsidR="00B05CEE">
        <w:rPr>
          <w:rFonts w:hint="eastAsia"/>
        </w:rPr>
        <w:t>A</w:t>
      </w:r>
      <w:r w:rsidR="00B05CEE">
        <w:rPr>
          <w:rFonts w:hint="eastAsia"/>
        </w:rPr>
        <w:t>和</w:t>
      </w:r>
      <w:r w:rsidR="00B05CEE">
        <w:rPr>
          <w:rFonts w:hint="eastAsia"/>
        </w:rPr>
        <w:t>B</w:t>
      </w:r>
      <w:r w:rsidR="00B05CEE">
        <w:rPr>
          <w:rFonts w:hint="eastAsia"/>
        </w:rPr>
        <w:t>可以在光滑杆</w:t>
      </w:r>
      <w:r w:rsidR="00C73B4D">
        <w:rPr>
          <w:rFonts w:hint="eastAsia"/>
        </w:rPr>
        <w:t>OO</w:t>
      </w:r>
      <w:r w:rsidR="00C73B4D">
        <w:t>ʹ</w:t>
      </w:r>
      <w:r w:rsidR="00B05CEE">
        <w:rPr>
          <w:rFonts w:hint="eastAsia"/>
        </w:rPr>
        <w:t>上无摩擦地滑动，两球之间用一根线连接，</w:t>
      </w:r>
      <w:r w:rsidR="00C73B4D" w:rsidRPr="00463802">
        <w:rPr>
          <w:rFonts w:hint="eastAsia"/>
          <w:i/>
        </w:rPr>
        <w:t>m</w:t>
      </w:r>
      <w:r w:rsidR="00C73B4D">
        <w:rPr>
          <w:rFonts w:hint="eastAsia"/>
          <w:vertAlign w:val="subscript"/>
        </w:rPr>
        <w:t>A</w:t>
      </w:r>
      <w:r w:rsidR="00B05CEE">
        <w:rPr>
          <w:rFonts w:hint="eastAsia"/>
        </w:rPr>
        <w:t>等于</w:t>
      </w:r>
      <w:r w:rsidR="00463802">
        <w:rPr>
          <w:rFonts w:hint="eastAsia"/>
          <w:i/>
        </w:rPr>
        <w:t>k</w:t>
      </w:r>
      <w:r w:rsidR="00C73B4D" w:rsidRPr="00463802">
        <w:rPr>
          <w:rFonts w:hint="eastAsia"/>
          <w:i/>
        </w:rPr>
        <w:t>m</w:t>
      </w:r>
      <w:r w:rsidR="00C73B4D">
        <w:rPr>
          <w:rFonts w:hint="eastAsia"/>
          <w:vertAlign w:val="subscript"/>
        </w:rPr>
        <w:t>B</w:t>
      </w:r>
      <w:r w:rsidR="00B05CEE">
        <w:rPr>
          <w:rFonts w:hint="eastAsia"/>
        </w:rPr>
        <w:t>。两球离转轴的距离分别</w:t>
      </w:r>
      <w:r w:rsidR="00B05CEE" w:rsidRPr="00463802">
        <w:rPr>
          <w:i/>
        </w:rPr>
        <w:t>r</w:t>
      </w:r>
      <w:r w:rsidR="00C73B4D">
        <w:rPr>
          <w:rFonts w:hint="eastAsia"/>
          <w:vertAlign w:val="subscript"/>
        </w:rPr>
        <w:t>A</w:t>
      </w:r>
      <w:r w:rsidR="00B05CEE">
        <w:rPr>
          <w:rFonts w:hint="eastAsia"/>
        </w:rPr>
        <w:t>和</w:t>
      </w:r>
      <w:r w:rsidR="00B05CEE" w:rsidRPr="00463802">
        <w:rPr>
          <w:rFonts w:hint="eastAsia"/>
          <w:i/>
        </w:rPr>
        <w:t>r</w:t>
      </w:r>
      <w:r w:rsidR="00C73B4D">
        <w:rPr>
          <w:rFonts w:hint="eastAsia"/>
          <w:vertAlign w:val="subscript"/>
        </w:rPr>
        <w:t>B</w:t>
      </w:r>
      <w:r w:rsidR="00C73B4D">
        <w:rPr>
          <w:rFonts w:hint="eastAsia"/>
        </w:rPr>
        <w:t>。</w:t>
      </w:r>
      <w:r w:rsidR="00B05CEE">
        <w:rPr>
          <w:rFonts w:hint="eastAsia"/>
        </w:rPr>
        <w:t>当仪器以转速</w:t>
      </w:r>
      <w:r w:rsidR="00C73B4D" w:rsidRPr="00463802">
        <w:rPr>
          <w:rFonts w:hint="eastAsia"/>
          <w:i/>
        </w:rPr>
        <w:t>n</w:t>
      </w:r>
      <w:r w:rsidR="00B05CEE">
        <w:rPr>
          <w:rFonts w:hint="eastAsia"/>
        </w:rPr>
        <w:t>匀速转动时，两球最终相对光滑杆静止，求证此时</w:t>
      </w:r>
      <w:r w:rsidR="00B05CEE" w:rsidRPr="00463802">
        <w:rPr>
          <w:rFonts w:hint="eastAsia"/>
          <w:i/>
        </w:rPr>
        <w:t>r</w:t>
      </w:r>
      <w:r w:rsidR="00C73B4D">
        <w:rPr>
          <w:rFonts w:hint="eastAsia"/>
          <w:vertAlign w:val="subscript"/>
        </w:rPr>
        <w:t>A</w:t>
      </w:r>
      <w:r w:rsidR="00C73B4D">
        <w:rPr>
          <w:rFonts w:hint="eastAsia"/>
        </w:rPr>
        <w:t>＝</w:t>
      </w:r>
      <w:r w:rsidR="00C73B4D">
        <w:fldChar w:fldCharType="begin"/>
      </w:r>
      <w:r w:rsidR="00C73B4D">
        <w:instrText xml:space="preserve"> </w:instrText>
      </w:r>
      <w:r w:rsidR="00C73B4D">
        <w:rPr>
          <w:rFonts w:hint="eastAsia"/>
        </w:rPr>
        <w:instrText>EQ \F(</w:instrText>
      </w:r>
      <w:r w:rsidR="00C73B4D" w:rsidRPr="00463802">
        <w:rPr>
          <w:rFonts w:hint="eastAsia"/>
          <w:i/>
        </w:rPr>
        <w:instrText>r</w:instrText>
      </w:r>
      <w:r w:rsidR="00C73B4D" w:rsidRPr="00C73B4D">
        <w:rPr>
          <w:rFonts w:hint="eastAsia"/>
          <w:vertAlign w:val="subscript"/>
        </w:rPr>
        <w:instrText>B</w:instrText>
      </w:r>
      <w:r w:rsidR="00463802">
        <w:rPr>
          <w:rFonts w:hint="eastAsia"/>
        </w:rPr>
        <w:instrText>,</w:instrText>
      </w:r>
      <w:r w:rsidR="00463802" w:rsidRPr="00463802">
        <w:rPr>
          <w:rFonts w:hint="eastAsia"/>
          <w:i/>
        </w:rPr>
        <w:instrText>k</w:instrText>
      </w:r>
      <w:r w:rsidR="00C73B4D">
        <w:rPr>
          <w:rFonts w:hint="eastAsia"/>
        </w:rPr>
        <w:instrText>)</w:instrText>
      </w:r>
      <w:r w:rsidR="00C73B4D">
        <w:instrText xml:space="preserve"> </w:instrText>
      </w:r>
      <w:r w:rsidR="00C73B4D">
        <w:fldChar w:fldCharType="end"/>
      </w:r>
      <w:r w:rsidR="00C73B4D">
        <w:rPr>
          <w:rFonts w:hint="eastAsia"/>
        </w:rPr>
        <w:t>。</w:t>
      </w:r>
    </w:p>
    <w:p w14:paraId="2619F031" w14:textId="77777777" w:rsidR="00C73B4D" w:rsidRDefault="00C73B4D" w:rsidP="00C73B4D">
      <w:pPr>
        <w:ind w:firstLine="420"/>
      </w:pPr>
      <w:r>
        <w:rPr>
          <w:rFonts w:hint="eastAsia"/>
        </w:rPr>
        <w:t>【</w:t>
      </w:r>
      <w:r w:rsidR="00B05CEE">
        <w:rPr>
          <w:rFonts w:hint="eastAsia"/>
        </w:rPr>
        <w:t>分析</w:t>
      </w:r>
      <w:r>
        <w:rPr>
          <w:rFonts w:hint="eastAsia"/>
        </w:rPr>
        <w:t>】</w:t>
      </w:r>
      <w:r w:rsidR="00B05CEE">
        <w:rPr>
          <w:rFonts w:hint="eastAsia"/>
        </w:rPr>
        <w:t>两球绕转轴旋转时，向心力由线的拉力提供。</w:t>
      </w:r>
    </w:p>
    <w:p w14:paraId="58F87F8D" w14:textId="77777777" w:rsidR="00C73B4D" w:rsidRDefault="00B05CEE" w:rsidP="00C73B4D">
      <w:pPr>
        <w:ind w:firstLine="420"/>
      </w:pPr>
      <w:r>
        <w:rPr>
          <w:rFonts w:hint="eastAsia"/>
        </w:rPr>
        <w:t>两球所受拉力大小相等方向相反，而且每个拉力都可用向心力公式计算</w:t>
      </w:r>
      <w:r w:rsidR="00C73B4D">
        <w:rPr>
          <w:rFonts w:hint="eastAsia"/>
        </w:rPr>
        <w:t>。</w:t>
      </w:r>
    </w:p>
    <w:p w14:paraId="34B5982B" w14:textId="6B8D6A1D" w:rsidR="00B05CEE" w:rsidRDefault="00C73B4D" w:rsidP="00C73B4D">
      <w:pPr>
        <w:ind w:firstLine="420"/>
      </w:pPr>
      <w:r>
        <w:rPr>
          <w:rFonts w:hint="eastAsia"/>
        </w:rPr>
        <w:t>【</w:t>
      </w:r>
      <w:r w:rsidR="00B05CEE">
        <w:rPr>
          <w:rFonts w:hint="eastAsia"/>
        </w:rPr>
        <w:t>解答</w:t>
      </w:r>
      <w:r>
        <w:rPr>
          <w:rFonts w:hint="eastAsia"/>
        </w:rPr>
        <w:t>】</w:t>
      </w:r>
      <w:r w:rsidR="00B05CEE">
        <w:rPr>
          <w:rFonts w:hint="eastAsia"/>
        </w:rPr>
        <w:t>由向心力公式可得</w:t>
      </w:r>
    </w:p>
    <w:p w14:paraId="0F99B4E7" w14:textId="77777777" w:rsidR="005161F3" w:rsidRPr="005161F3" w:rsidRDefault="00B05CEE" w:rsidP="005161F3">
      <w:pPr>
        <w:ind w:leftChars="100" w:left="210" w:firstLine="210"/>
      </w:pPr>
      <w:r w:rsidRPr="00463802">
        <w:rPr>
          <w:rFonts w:cs="Times New Roman"/>
          <w:i/>
        </w:rPr>
        <w:t>F</w:t>
      </w:r>
      <w:r w:rsidR="005161F3" w:rsidRPr="005161F3">
        <w:rPr>
          <w:rFonts w:hint="eastAsia"/>
          <w:vertAlign w:val="subscript"/>
        </w:rPr>
        <w:t>A</w:t>
      </w:r>
      <w:r w:rsidR="005161F3" w:rsidRPr="005161F3">
        <w:rPr>
          <w:rFonts w:hint="eastAsia"/>
        </w:rPr>
        <w:t>＝</w:t>
      </w:r>
      <w:r w:rsidR="005161F3" w:rsidRPr="00463802">
        <w:rPr>
          <w:rFonts w:cs="Times New Roman"/>
          <w:i/>
        </w:rPr>
        <w:t>ω</w:t>
      </w:r>
      <w:r w:rsidR="005161F3" w:rsidRPr="005161F3">
        <w:rPr>
          <w:rFonts w:hint="eastAsia"/>
          <w:vertAlign w:val="superscript"/>
        </w:rPr>
        <w:t>2</w:t>
      </w:r>
      <w:r w:rsidR="005161F3" w:rsidRPr="00463802">
        <w:rPr>
          <w:rFonts w:hint="eastAsia"/>
          <w:i/>
        </w:rPr>
        <w:t>r</w:t>
      </w:r>
      <w:r w:rsidR="005161F3" w:rsidRPr="005161F3">
        <w:rPr>
          <w:rFonts w:hint="eastAsia"/>
          <w:vertAlign w:val="subscript"/>
        </w:rPr>
        <w:t>A</w:t>
      </w:r>
      <w:r w:rsidR="005161F3" w:rsidRPr="00463802">
        <w:rPr>
          <w:rFonts w:hint="eastAsia"/>
          <w:i/>
        </w:rPr>
        <w:t>m</w:t>
      </w:r>
      <w:r w:rsidR="005161F3" w:rsidRPr="005161F3">
        <w:rPr>
          <w:rFonts w:hint="eastAsia"/>
          <w:vertAlign w:val="subscript"/>
        </w:rPr>
        <w:t>A</w:t>
      </w:r>
      <w:r w:rsidR="005161F3" w:rsidRPr="005161F3">
        <w:rPr>
          <w:rFonts w:hint="eastAsia"/>
        </w:rPr>
        <w:t>＝</w:t>
      </w:r>
      <w:r w:rsidR="005161F3" w:rsidRPr="005161F3">
        <w:rPr>
          <w:rFonts w:hint="eastAsia"/>
        </w:rPr>
        <w:t>4</w:t>
      </w:r>
      <w:r w:rsidR="005161F3" w:rsidRPr="005161F3">
        <w:t>π</w:t>
      </w:r>
      <w:r w:rsidR="005161F3" w:rsidRPr="005161F3">
        <w:rPr>
          <w:vertAlign w:val="superscript"/>
        </w:rPr>
        <w:t>2</w:t>
      </w:r>
      <w:r w:rsidR="005161F3" w:rsidRPr="00463802">
        <w:rPr>
          <w:rFonts w:hint="eastAsia"/>
          <w:i/>
        </w:rPr>
        <w:t>n</w:t>
      </w:r>
      <w:r w:rsidR="005161F3" w:rsidRPr="005161F3">
        <w:rPr>
          <w:vertAlign w:val="superscript"/>
        </w:rPr>
        <w:t>2</w:t>
      </w:r>
      <w:r w:rsidR="005161F3" w:rsidRPr="00463802">
        <w:rPr>
          <w:i/>
        </w:rPr>
        <w:t>r</w:t>
      </w:r>
      <w:r w:rsidR="005161F3" w:rsidRPr="005161F3">
        <w:rPr>
          <w:vertAlign w:val="subscript"/>
        </w:rPr>
        <w:t>A</w:t>
      </w:r>
      <w:r w:rsidR="005161F3" w:rsidRPr="00463802">
        <w:rPr>
          <w:i/>
        </w:rPr>
        <w:t>m</w:t>
      </w:r>
      <w:r w:rsidR="005161F3" w:rsidRPr="005161F3">
        <w:rPr>
          <w:vertAlign w:val="subscript"/>
        </w:rPr>
        <w:t>A</w:t>
      </w:r>
      <w:r w:rsidRPr="005161F3">
        <w:rPr>
          <w:rFonts w:hint="eastAsia"/>
        </w:rPr>
        <w:t>，</w:t>
      </w:r>
    </w:p>
    <w:p w14:paraId="658D57D3" w14:textId="5F7AE1AE" w:rsidR="005161F3" w:rsidRPr="005161F3" w:rsidRDefault="005161F3" w:rsidP="005161F3">
      <w:pPr>
        <w:ind w:leftChars="100" w:left="210" w:firstLine="210"/>
      </w:pPr>
      <w:r w:rsidRPr="00463802">
        <w:rPr>
          <w:rFonts w:cs="Times New Roman"/>
          <w:i/>
        </w:rPr>
        <w:t>F</w:t>
      </w:r>
      <w:r w:rsidRPr="005161F3">
        <w:rPr>
          <w:rFonts w:hint="eastAsia"/>
          <w:vertAlign w:val="subscript"/>
        </w:rPr>
        <w:t>B</w:t>
      </w:r>
      <w:r w:rsidRPr="005161F3">
        <w:rPr>
          <w:rFonts w:hint="eastAsia"/>
        </w:rPr>
        <w:t>＝</w:t>
      </w:r>
      <w:r w:rsidRPr="00463802">
        <w:rPr>
          <w:rFonts w:cs="Times New Roman"/>
          <w:i/>
        </w:rPr>
        <w:t>ω</w:t>
      </w:r>
      <w:r w:rsidRPr="005161F3">
        <w:rPr>
          <w:rFonts w:hint="eastAsia"/>
          <w:vertAlign w:val="superscript"/>
        </w:rPr>
        <w:t>2</w:t>
      </w:r>
      <w:r w:rsidRPr="00463802">
        <w:rPr>
          <w:rFonts w:hint="eastAsia"/>
          <w:i/>
        </w:rPr>
        <w:t>r</w:t>
      </w:r>
      <w:r w:rsidRPr="005161F3">
        <w:rPr>
          <w:rFonts w:hint="eastAsia"/>
          <w:vertAlign w:val="subscript"/>
        </w:rPr>
        <w:t>B</w:t>
      </w:r>
      <w:r w:rsidRPr="00463802">
        <w:rPr>
          <w:rFonts w:hint="eastAsia"/>
          <w:i/>
        </w:rPr>
        <w:t>m</w:t>
      </w:r>
      <w:r w:rsidRPr="005161F3">
        <w:rPr>
          <w:rFonts w:hint="eastAsia"/>
          <w:vertAlign w:val="subscript"/>
        </w:rPr>
        <w:t>B</w:t>
      </w:r>
      <w:r w:rsidRPr="005161F3">
        <w:rPr>
          <w:rFonts w:hint="eastAsia"/>
        </w:rPr>
        <w:t>＝</w:t>
      </w:r>
      <w:r w:rsidRPr="005161F3">
        <w:rPr>
          <w:rFonts w:hint="eastAsia"/>
        </w:rPr>
        <w:t>4</w:t>
      </w:r>
      <w:r w:rsidRPr="005161F3">
        <w:t>π</w:t>
      </w:r>
      <w:r w:rsidRPr="005161F3">
        <w:rPr>
          <w:vertAlign w:val="superscript"/>
        </w:rPr>
        <w:t>2</w:t>
      </w:r>
      <w:r w:rsidRPr="00463802">
        <w:rPr>
          <w:rFonts w:hint="eastAsia"/>
          <w:i/>
        </w:rPr>
        <w:t>n</w:t>
      </w:r>
      <w:r w:rsidRPr="005161F3">
        <w:rPr>
          <w:vertAlign w:val="superscript"/>
        </w:rPr>
        <w:t>2</w:t>
      </w:r>
      <w:r w:rsidRPr="00463802">
        <w:rPr>
          <w:i/>
        </w:rPr>
        <w:t>r</w:t>
      </w:r>
      <w:r w:rsidRPr="005161F3">
        <w:rPr>
          <w:vertAlign w:val="subscript"/>
        </w:rPr>
        <w:t>B</w:t>
      </w:r>
      <w:r w:rsidRPr="00463802">
        <w:rPr>
          <w:i/>
        </w:rPr>
        <w:t>m</w:t>
      </w:r>
      <w:r w:rsidRPr="005161F3">
        <w:rPr>
          <w:vertAlign w:val="subscript"/>
        </w:rPr>
        <w:t>B</w:t>
      </w:r>
      <w:r w:rsidRPr="005161F3">
        <w:rPr>
          <w:rFonts w:hint="eastAsia"/>
        </w:rPr>
        <w:t>，</w:t>
      </w:r>
    </w:p>
    <w:p w14:paraId="19B92CC9" w14:textId="20EC4DDA" w:rsidR="005161F3" w:rsidRPr="005161F3" w:rsidRDefault="00B05CEE" w:rsidP="005161F3">
      <w:pPr>
        <w:ind w:leftChars="100" w:left="210" w:firstLine="210"/>
      </w:pPr>
      <w:r w:rsidRPr="005161F3">
        <w:rPr>
          <w:rFonts w:hint="eastAsia"/>
        </w:rPr>
        <w:t>因为一根绳两端的拉力相等，即</w:t>
      </w:r>
      <w:r w:rsidRPr="00463802">
        <w:rPr>
          <w:rFonts w:hint="eastAsia"/>
          <w:i/>
        </w:rPr>
        <w:t>F</w:t>
      </w:r>
      <w:r w:rsidR="005161F3" w:rsidRPr="005161F3">
        <w:rPr>
          <w:vertAlign w:val="subscript"/>
        </w:rPr>
        <w:t>A</w:t>
      </w:r>
      <w:r w:rsidR="005161F3" w:rsidRPr="005161F3">
        <w:rPr>
          <w:rFonts w:hint="eastAsia"/>
        </w:rPr>
        <w:t>＝</w:t>
      </w:r>
      <w:r w:rsidRPr="00463802">
        <w:rPr>
          <w:rFonts w:hint="eastAsia"/>
          <w:i/>
        </w:rPr>
        <w:t>F</w:t>
      </w:r>
      <w:r w:rsidR="005161F3" w:rsidRPr="005161F3">
        <w:rPr>
          <w:vertAlign w:val="subscript"/>
        </w:rPr>
        <w:t>B</w:t>
      </w:r>
      <w:r w:rsidRPr="005161F3">
        <w:rPr>
          <w:rFonts w:hint="eastAsia"/>
        </w:rPr>
        <w:t>。</w:t>
      </w:r>
    </w:p>
    <w:p w14:paraId="4C827D80" w14:textId="19910D92" w:rsidR="00B05CEE" w:rsidRPr="005161F3" w:rsidRDefault="00B05CEE" w:rsidP="005161F3">
      <w:pPr>
        <w:ind w:leftChars="100" w:left="210" w:firstLine="210"/>
      </w:pPr>
      <w:r w:rsidRPr="005161F3">
        <w:rPr>
          <w:rFonts w:hint="eastAsia"/>
        </w:rPr>
        <w:t>证得</w:t>
      </w:r>
      <w:r w:rsidR="005161F3" w:rsidRPr="005161F3">
        <w:fldChar w:fldCharType="begin"/>
      </w:r>
      <w:r w:rsidR="005161F3" w:rsidRPr="005161F3">
        <w:instrText xml:space="preserve"> </w:instrText>
      </w:r>
      <w:r w:rsidR="005161F3" w:rsidRPr="005161F3">
        <w:rPr>
          <w:rFonts w:hint="eastAsia"/>
        </w:rPr>
        <w:instrText>EQ \F(</w:instrText>
      </w:r>
      <w:r w:rsidR="005161F3" w:rsidRPr="00463802">
        <w:rPr>
          <w:rFonts w:hint="eastAsia"/>
          <w:i/>
        </w:rPr>
        <w:instrText>r</w:instrText>
      </w:r>
      <w:r w:rsidR="005161F3" w:rsidRPr="005161F3">
        <w:rPr>
          <w:rFonts w:hint="eastAsia"/>
          <w:vertAlign w:val="subscript"/>
        </w:rPr>
        <w:instrText>A</w:instrText>
      </w:r>
      <w:r w:rsidR="005161F3" w:rsidRPr="005161F3">
        <w:rPr>
          <w:rFonts w:hint="eastAsia"/>
        </w:rPr>
        <w:instrText>,</w:instrText>
      </w:r>
      <w:r w:rsidR="005161F3" w:rsidRPr="00463802">
        <w:rPr>
          <w:rFonts w:hint="eastAsia"/>
          <w:i/>
        </w:rPr>
        <w:instrText>r</w:instrText>
      </w:r>
      <w:r w:rsidR="005161F3" w:rsidRPr="005161F3">
        <w:rPr>
          <w:rFonts w:hint="eastAsia"/>
          <w:vertAlign w:val="subscript"/>
        </w:rPr>
        <w:instrText>B</w:instrText>
      </w:r>
      <w:r w:rsidR="005161F3" w:rsidRPr="005161F3">
        <w:rPr>
          <w:rFonts w:hint="eastAsia"/>
        </w:rPr>
        <w:instrText>)</w:instrText>
      </w:r>
      <w:r w:rsidR="005161F3" w:rsidRPr="005161F3">
        <w:instrText xml:space="preserve"> </w:instrText>
      </w:r>
      <w:r w:rsidR="005161F3" w:rsidRPr="005161F3">
        <w:fldChar w:fldCharType="end"/>
      </w:r>
      <w:r w:rsidR="005161F3" w:rsidRPr="005161F3">
        <w:rPr>
          <w:rFonts w:hint="eastAsia"/>
        </w:rPr>
        <w:t>＝</w:t>
      </w:r>
      <w:r w:rsidR="005161F3" w:rsidRPr="005161F3">
        <w:fldChar w:fldCharType="begin"/>
      </w:r>
      <w:r w:rsidR="005161F3" w:rsidRPr="005161F3">
        <w:instrText xml:space="preserve"> </w:instrText>
      </w:r>
      <w:r w:rsidR="005161F3" w:rsidRPr="005161F3">
        <w:rPr>
          <w:rFonts w:hint="eastAsia"/>
        </w:rPr>
        <w:instrText>EQ \F(</w:instrText>
      </w:r>
      <w:r w:rsidR="005161F3" w:rsidRPr="00463802">
        <w:rPr>
          <w:rFonts w:hint="eastAsia"/>
          <w:i/>
        </w:rPr>
        <w:instrText>m</w:instrText>
      </w:r>
      <w:r w:rsidR="005161F3" w:rsidRPr="005161F3">
        <w:rPr>
          <w:rFonts w:hint="eastAsia"/>
          <w:vertAlign w:val="subscript"/>
        </w:rPr>
        <w:instrText>B</w:instrText>
      </w:r>
      <w:r w:rsidR="005161F3" w:rsidRPr="005161F3">
        <w:rPr>
          <w:rFonts w:hint="eastAsia"/>
        </w:rPr>
        <w:instrText>,</w:instrText>
      </w:r>
      <w:r w:rsidR="005161F3" w:rsidRPr="00463802">
        <w:rPr>
          <w:rFonts w:hint="eastAsia"/>
          <w:i/>
        </w:rPr>
        <w:instrText>m</w:instrText>
      </w:r>
      <w:r w:rsidR="005161F3" w:rsidRPr="005161F3">
        <w:rPr>
          <w:rFonts w:hint="eastAsia"/>
          <w:vertAlign w:val="subscript"/>
        </w:rPr>
        <w:instrText>A</w:instrText>
      </w:r>
      <w:r w:rsidR="005161F3" w:rsidRPr="005161F3">
        <w:rPr>
          <w:rFonts w:hint="eastAsia"/>
        </w:rPr>
        <w:instrText>)</w:instrText>
      </w:r>
      <w:r w:rsidR="005161F3" w:rsidRPr="005161F3">
        <w:instrText xml:space="preserve"> </w:instrText>
      </w:r>
      <w:r w:rsidR="005161F3" w:rsidRPr="005161F3">
        <w:fldChar w:fldCharType="end"/>
      </w:r>
      <w:r w:rsidR="005161F3" w:rsidRPr="005161F3">
        <w:rPr>
          <w:rFonts w:hint="eastAsia"/>
        </w:rPr>
        <w:t>＝</w:t>
      </w:r>
      <w:r w:rsidR="005161F3" w:rsidRPr="005161F3">
        <w:fldChar w:fldCharType="begin"/>
      </w:r>
      <w:r w:rsidR="00463802">
        <w:instrText xml:space="preserve"> EQ \F(1,</w:instrText>
      </w:r>
      <w:r w:rsidR="00463802" w:rsidRPr="00463802">
        <w:rPr>
          <w:rFonts w:hint="eastAsia"/>
          <w:i/>
        </w:rPr>
        <w:instrText>k</w:instrText>
      </w:r>
      <w:r w:rsidR="005161F3" w:rsidRPr="005161F3">
        <w:instrText xml:space="preserve">) </w:instrText>
      </w:r>
      <w:r w:rsidR="005161F3" w:rsidRPr="005161F3">
        <w:fldChar w:fldCharType="end"/>
      </w:r>
      <w:r w:rsidR="005161F3" w:rsidRPr="005161F3">
        <w:rPr>
          <w:rFonts w:hint="eastAsia"/>
        </w:rPr>
        <w:t>，</w:t>
      </w:r>
      <w:r w:rsidR="005161F3" w:rsidRPr="00463802">
        <w:rPr>
          <w:rFonts w:hint="eastAsia"/>
          <w:i/>
        </w:rPr>
        <w:t>r</w:t>
      </w:r>
      <w:r w:rsidR="005161F3" w:rsidRPr="005161F3">
        <w:rPr>
          <w:rFonts w:hint="eastAsia"/>
          <w:vertAlign w:val="subscript"/>
        </w:rPr>
        <w:t>A</w:t>
      </w:r>
      <w:r w:rsidR="005161F3" w:rsidRPr="005161F3">
        <w:rPr>
          <w:rFonts w:hint="eastAsia"/>
        </w:rPr>
        <w:t>＝</w:t>
      </w:r>
      <w:r w:rsidR="005161F3" w:rsidRPr="005161F3">
        <w:fldChar w:fldCharType="begin"/>
      </w:r>
      <w:r w:rsidR="005161F3" w:rsidRPr="005161F3">
        <w:instrText xml:space="preserve"> </w:instrText>
      </w:r>
      <w:r w:rsidR="005161F3" w:rsidRPr="005161F3">
        <w:rPr>
          <w:rFonts w:hint="eastAsia"/>
        </w:rPr>
        <w:instrText>EQ \F(</w:instrText>
      </w:r>
      <w:r w:rsidR="005161F3" w:rsidRPr="00463802">
        <w:rPr>
          <w:rFonts w:hint="eastAsia"/>
          <w:i/>
        </w:rPr>
        <w:instrText>r</w:instrText>
      </w:r>
      <w:r w:rsidR="005161F3" w:rsidRPr="005161F3">
        <w:rPr>
          <w:rFonts w:hint="eastAsia"/>
          <w:vertAlign w:val="subscript"/>
        </w:rPr>
        <w:instrText>B</w:instrText>
      </w:r>
      <w:r w:rsidR="00463802">
        <w:rPr>
          <w:rFonts w:hint="eastAsia"/>
        </w:rPr>
        <w:instrText>,</w:instrText>
      </w:r>
      <w:r w:rsidR="00463802" w:rsidRPr="00463802">
        <w:rPr>
          <w:rFonts w:hint="eastAsia"/>
          <w:i/>
        </w:rPr>
        <w:instrText>k</w:instrText>
      </w:r>
      <w:r w:rsidR="005161F3" w:rsidRPr="005161F3">
        <w:rPr>
          <w:rFonts w:hint="eastAsia"/>
        </w:rPr>
        <w:instrText>)</w:instrText>
      </w:r>
      <w:r w:rsidR="005161F3" w:rsidRPr="005161F3">
        <w:instrText xml:space="preserve"> </w:instrText>
      </w:r>
      <w:r w:rsidR="005161F3" w:rsidRPr="005161F3">
        <w:fldChar w:fldCharType="end"/>
      </w:r>
      <w:r w:rsidR="005161F3" w:rsidRPr="005161F3">
        <w:rPr>
          <w:rFonts w:hint="eastAsia"/>
        </w:rPr>
        <w:t>。</w:t>
      </w:r>
    </w:p>
    <w:p w14:paraId="451565A6" w14:textId="77777777" w:rsidR="00B05CEE" w:rsidRDefault="00B05CEE" w:rsidP="00AD2ECE">
      <w:pPr>
        <w:pStyle w:val="2"/>
      </w:pPr>
      <w:r>
        <w:rPr>
          <w:rFonts w:hint="eastAsia"/>
        </w:rPr>
        <w:t>四、基本训练</w:t>
      </w:r>
    </w:p>
    <w:p w14:paraId="40AE00F6" w14:textId="439A5423" w:rsidR="00AD2ECE" w:rsidRDefault="00B05CEE" w:rsidP="002576CF">
      <w:pPr>
        <w:pStyle w:val="ae"/>
        <w:numPr>
          <w:ilvl w:val="0"/>
          <w:numId w:val="2"/>
        </w:numPr>
        <w:ind w:firstLineChars="0"/>
      </w:pPr>
      <w:r>
        <w:rPr>
          <w:rFonts w:hint="eastAsia"/>
        </w:rPr>
        <w:t>旋转餐厅转动一周的时间约为一小时，餐桌离转轴的距离约为</w:t>
      </w:r>
      <w:r>
        <w:rPr>
          <w:rFonts w:hint="eastAsia"/>
        </w:rPr>
        <w:t>20</w:t>
      </w:r>
      <w:r w:rsidR="008133DA">
        <w:t xml:space="preserve"> </w:t>
      </w:r>
      <w:r>
        <w:rPr>
          <w:rFonts w:hint="eastAsia"/>
        </w:rPr>
        <w:t>m</w:t>
      </w:r>
      <w:r w:rsidR="007E0305">
        <w:rPr>
          <w:rFonts w:hint="eastAsia"/>
        </w:rPr>
        <w:t>，请通过估算，说明就餐的顾客为什么感觉不到向心力的</w:t>
      </w:r>
      <w:commentRangeStart w:id="19"/>
      <w:r w:rsidR="007E0305">
        <w:rPr>
          <w:rFonts w:hint="eastAsia"/>
        </w:rPr>
        <w:t>作用</w:t>
      </w:r>
      <w:commentRangeEnd w:id="19"/>
      <w:r w:rsidR="007E0305">
        <w:rPr>
          <w:rStyle w:val="a7"/>
        </w:rPr>
        <w:commentReference w:id="19"/>
      </w:r>
      <w:r w:rsidR="007E0305">
        <w:rPr>
          <w:rFonts w:hint="eastAsia"/>
        </w:rPr>
        <w:t>。</w:t>
      </w:r>
    </w:p>
    <w:p w14:paraId="1DC3A8B8" w14:textId="77777777" w:rsidR="00AD2ECE" w:rsidRPr="0074474D" w:rsidRDefault="00AD2ECE" w:rsidP="00B05CEE"/>
    <w:p w14:paraId="1BCC9A2A" w14:textId="1EED58A2" w:rsidR="00B05CEE" w:rsidRDefault="00B05CEE" w:rsidP="00AD2ECE">
      <w:pPr>
        <w:pStyle w:val="ae"/>
        <w:numPr>
          <w:ilvl w:val="0"/>
          <w:numId w:val="2"/>
        </w:numPr>
        <w:ind w:firstLineChars="0"/>
      </w:pPr>
      <w:r>
        <w:rPr>
          <w:rFonts w:hint="eastAsia"/>
        </w:rPr>
        <w:lastRenderedPageBreak/>
        <w:t>在道路湿滑的情况下，无论行路还是驾车，都要降低速度转弯，这是什么</w:t>
      </w:r>
      <w:commentRangeStart w:id="20"/>
      <w:r>
        <w:rPr>
          <w:rFonts w:hint="eastAsia"/>
        </w:rPr>
        <w:t>原因</w:t>
      </w:r>
      <w:commentRangeEnd w:id="20"/>
      <w:r w:rsidR="007E0305">
        <w:rPr>
          <w:rStyle w:val="a7"/>
        </w:rPr>
        <w:commentReference w:id="20"/>
      </w:r>
      <w:r>
        <w:rPr>
          <w:rFonts w:hint="eastAsia"/>
        </w:rPr>
        <w:t>？</w:t>
      </w:r>
    </w:p>
    <w:p w14:paraId="083FF7D8" w14:textId="77777777" w:rsidR="00AD2ECE" w:rsidRDefault="00AD2ECE" w:rsidP="00B05CEE"/>
    <w:p w14:paraId="6DE55C6D" w14:textId="43498A0A" w:rsidR="00B05CEE" w:rsidRPr="008133DA" w:rsidRDefault="00AD2ECE" w:rsidP="002576CF">
      <w:pPr>
        <w:pStyle w:val="ae"/>
        <w:numPr>
          <w:ilvl w:val="0"/>
          <w:numId w:val="2"/>
        </w:numPr>
        <w:ind w:firstLineChars="0"/>
        <w:rPr>
          <w:rFonts w:cs="Times New Roman"/>
        </w:rPr>
      </w:pPr>
      <w:r>
        <w:rPr>
          <w:rFonts w:hint="eastAsia"/>
        </w:rPr>
        <w:t>一</w:t>
      </w:r>
      <w:r w:rsidR="00B05CEE">
        <w:rPr>
          <w:rFonts w:hint="eastAsia"/>
        </w:rPr>
        <w:t>辆质量</w:t>
      </w:r>
      <w:r w:rsidR="00B05CEE" w:rsidRPr="008133DA">
        <w:rPr>
          <w:rFonts w:hint="eastAsia"/>
          <w:i/>
        </w:rPr>
        <w:t>m</w:t>
      </w:r>
      <w:r w:rsidR="0074474D">
        <w:rPr>
          <w:rFonts w:hint="eastAsia"/>
        </w:rPr>
        <w:t>＝</w:t>
      </w:r>
      <w:r w:rsidR="00B05CEE">
        <w:rPr>
          <w:rFonts w:hint="eastAsia"/>
        </w:rPr>
        <w:t>2</w:t>
      </w:r>
      <w:r w:rsidR="0074474D">
        <w:t>.0</w:t>
      </w:r>
      <w:r w:rsidR="00B05CEE" w:rsidRPr="008133DA">
        <w:rPr>
          <w:rFonts w:cs="Times New Roman"/>
        </w:rPr>
        <w:t>×10</w:t>
      </w:r>
      <w:r w:rsidR="0074474D" w:rsidRPr="008133DA">
        <w:rPr>
          <w:rFonts w:cs="Times New Roman"/>
          <w:vertAlign w:val="superscript"/>
        </w:rPr>
        <w:t>3</w:t>
      </w:r>
      <w:r w:rsidR="008133DA" w:rsidRPr="008133DA">
        <w:rPr>
          <w:rFonts w:cs="Times New Roman"/>
          <w:vertAlign w:val="superscript"/>
        </w:rPr>
        <w:t xml:space="preserve"> </w:t>
      </w:r>
      <w:r w:rsidR="00B05CEE" w:rsidRPr="008133DA">
        <w:rPr>
          <w:rFonts w:cs="Times New Roman"/>
        </w:rPr>
        <w:t>kg</w:t>
      </w:r>
      <w:r w:rsidR="00B05CEE" w:rsidRPr="008133DA">
        <w:rPr>
          <w:rFonts w:cs="Times New Roman"/>
        </w:rPr>
        <w:t>的汽车在水平公路上行驶，经过半径</w:t>
      </w:r>
      <w:r w:rsidR="00B05CEE" w:rsidRPr="008133DA">
        <w:rPr>
          <w:rFonts w:cs="Times New Roman"/>
          <w:i/>
        </w:rPr>
        <w:t>r</w:t>
      </w:r>
      <w:r w:rsidR="0074474D" w:rsidRPr="008133DA">
        <w:rPr>
          <w:rFonts w:cs="Times New Roman"/>
        </w:rPr>
        <w:t>＝</w:t>
      </w:r>
      <w:r w:rsidR="00B05CEE" w:rsidRPr="008133DA">
        <w:rPr>
          <w:rFonts w:cs="Times New Roman"/>
        </w:rPr>
        <w:t>50</w:t>
      </w:r>
      <w:r w:rsidR="008133DA" w:rsidRPr="008133DA">
        <w:rPr>
          <w:rFonts w:cs="Times New Roman"/>
        </w:rPr>
        <w:t xml:space="preserve"> </w:t>
      </w:r>
      <w:r w:rsidR="00B05CEE" w:rsidRPr="008133DA">
        <w:rPr>
          <w:rFonts w:cs="Times New Roman"/>
        </w:rPr>
        <w:t>m</w:t>
      </w:r>
      <w:r w:rsidR="00B05CEE" w:rsidRPr="008133DA">
        <w:rPr>
          <w:rFonts w:cs="Times New Roman"/>
        </w:rPr>
        <w:t>的弯路时，如果车速</w:t>
      </w:r>
      <w:r w:rsidR="0074474D" w:rsidRPr="008133DA">
        <w:rPr>
          <w:rFonts w:cs="Times New Roman"/>
          <w:i/>
        </w:rPr>
        <w:t>v</w:t>
      </w:r>
      <w:r w:rsidR="0074474D" w:rsidRPr="008133DA">
        <w:rPr>
          <w:rFonts w:cs="Times New Roman"/>
        </w:rPr>
        <w:t>＝</w:t>
      </w:r>
      <w:r w:rsidR="00B05CEE" w:rsidRPr="008133DA">
        <w:rPr>
          <w:rFonts w:cs="Times New Roman"/>
        </w:rPr>
        <w:t>72</w:t>
      </w:r>
      <w:r w:rsidR="008133DA" w:rsidRPr="008133DA">
        <w:rPr>
          <w:rFonts w:cs="Times New Roman"/>
        </w:rPr>
        <w:t xml:space="preserve"> </w:t>
      </w:r>
      <w:r w:rsidR="00B05CEE" w:rsidRPr="008133DA">
        <w:rPr>
          <w:rFonts w:cs="Times New Roman"/>
        </w:rPr>
        <w:t>km/h</w:t>
      </w:r>
      <w:r w:rsidR="00B05CEE" w:rsidRPr="008133DA">
        <w:rPr>
          <w:rFonts w:cs="Times New Roman"/>
        </w:rPr>
        <w:t>，这辆汽车会不会发生侧滑？已知轮胎与路面间的最大静摩擦力</w:t>
      </w:r>
      <w:r w:rsidR="00B05CEE" w:rsidRPr="008133DA">
        <w:rPr>
          <w:rFonts w:cs="Times New Roman"/>
          <w:i/>
        </w:rPr>
        <w:t>F</w:t>
      </w:r>
      <w:r w:rsidR="0074474D" w:rsidRPr="008133DA">
        <w:rPr>
          <w:rFonts w:cs="Times New Roman"/>
          <w:vertAlign w:val="subscript"/>
        </w:rPr>
        <w:t>fmax</w:t>
      </w:r>
      <w:r w:rsidR="0074474D" w:rsidRPr="008133DA">
        <w:rPr>
          <w:rFonts w:cs="Times New Roman"/>
        </w:rPr>
        <w:t>＝</w:t>
      </w:r>
      <w:r w:rsidR="00B05CEE" w:rsidRPr="008133DA">
        <w:rPr>
          <w:rFonts w:cs="Times New Roman"/>
        </w:rPr>
        <w:t>1.4</w:t>
      </w:r>
      <w:r w:rsidR="0074474D" w:rsidRPr="008133DA">
        <w:rPr>
          <w:rFonts w:cs="Times New Roman"/>
        </w:rPr>
        <w:t>×</w:t>
      </w:r>
      <w:commentRangeStart w:id="21"/>
      <w:r w:rsidR="00B05CEE" w:rsidRPr="008133DA">
        <w:rPr>
          <w:rFonts w:cs="Times New Roman"/>
        </w:rPr>
        <w:t>10</w:t>
      </w:r>
      <w:r w:rsidR="0074474D" w:rsidRPr="008133DA">
        <w:rPr>
          <w:rFonts w:cs="Times New Roman"/>
          <w:vertAlign w:val="superscript"/>
        </w:rPr>
        <w:t>4</w:t>
      </w:r>
      <w:r w:rsidR="008133DA" w:rsidRPr="008133DA">
        <w:rPr>
          <w:rFonts w:cs="Times New Roman"/>
          <w:vertAlign w:val="superscript"/>
        </w:rPr>
        <w:t xml:space="preserve"> </w:t>
      </w:r>
      <w:r w:rsidR="00B05CEE" w:rsidRPr="008133DA">
        <w:rPr>
          <w:rFonts w:cs="Times New Roman"/>
        </w:rPr>
        <w:t>N</w:t>
      </w:r>
      <w:commentRangeEnd w:id="21"/>
      <w:r w:rsidR="007E0305" w:rsidRPr="008133DA">
        <w:rPr>
          <w:rStyle w:val="a7"/>
          <w:rFonts w:cs="Times New Roman"/>
        </w:rPr>
        <w:commentReference w:id="21"/>
      </w:r>
      <w:r w:rsidR="00B05CEE" w:rsidRPr="008133DA">
        <w:rPr>
          <w:rFonts w:cs="Times New Roman"/>
        </w:rPr>
        <w:t>。</w:t>
      </w:r>
    </w:p>
    <w:p w14:paraId="6C215B4D" w14:textId="77777777" w:rsidR="00630BF8" w:rsidRDefault="00630BF8" w:rsidP="00630BF8">
      <w:pPr>
        <w:pStyle w:val="ae"/>
        <w:ind w:firstLineChars="0" w:firstLine="0"/>
      </w:pPr>
    </w:p>
    <w:p w14:paraId="6EC86277" w14:textId="5B99EC6F" w:rsidR="00B05CEE" w:rsidRDefault="00B05CEE" w:rsidP="002576CF">
      <w:pPr>
        <w:pStyle w:val="ae"/>
        <w:numPr>
          <w:ilvl w:val="0"/>
          <w:numId w:val="2"/>
        </w:numPr>
        <w:ind w:firstLineChars="0"/>
      </w:pPr>
      <w:r>
        <w:rPr>
          <w:rFonts w:hint="eastAsia"/>
        </w:rPr>
        <w:t>运用圆周运动的知识可以测定子弹的速度。图中纸质圆筒绕中心轴</w:t>
      </w:r>
      <w:r w:rsidR="0074474D">
        <w:rPr>
          <w:rFonts w:hint="eastAsia"/>
        </w:rPr>
        <w:t>O</w:t>
      </w:r>
      <w:r>
        <w:rPr>
          <w:rFonts w:hint="eastAsia"/>
        </w:rPr>
        <w:t>以角速度</w:t>
      </w:r>
      <w:r w:rsidR="0074474D" w:rsidRPr="00463802">
        <w:rPr>
          <w:rFonts w:cs="Times New Roman"/>
          <w:i/>
        </w:rPr>
        <w:t>ω</w:t>
      </w:r>
      <w:r>
        <w:rPr>
          <w:rFonts w:hint="eastAsia"/>
        </w:rPr>
        <w:t>顺时针旋转，子弹以一定速度沿与轴线平行的方向，从圆筒的一个底面的</w:t>
      </w:r>
      <w:r>
        <w:rPr>
          <w:rFonts w:hint="eastAsia"/>
        </w:rPr>
        <w:t>A</w:t>
      </w:r>
      <w:r>
        <w:rPr>
          <w:rFonts w:hint="eastAsia"/>
        </w:rPr>
        <w:t>点射入，从另一个底面的</w:t>
      </w:r>
      <w:r>
        <w:rPr>
          <w:rFonts w:hint="eastAsia"/>
        </w:rPr>
        <w:t>B</w:t>
      </w:r>
      <w:r>
        <w:rPr>
          <w:rFonts w:hint="eastAsia"/>
        </w:rPr>
        <w:t>点射出，射</w:t>
      </w:r>
      <w:r w:rsidR="0074474D">
        <w:rPr>
          <w:rFonts w:hint="eastAsia"/>
        </w:rPr>
        <w:t>入</w:t>
      </w:r>
      <w:r>
        <w:rPr>
          <w:rFonts w:hint="eastAsia"/>
        </w:rPr>
        <w:t>点与射出点所在半径的夹角为</w:t>
      </w:r>
      <w:r w:rsidR="0074474D" w:rsidRPr="00463802">
        <w:rPr>
          <w:i/>
        </w:rPr>
        <w:t>θ</w:t>
      </w:r>
      <w:r>
        <w:rPr>
          <w:rFonts w:hint="eastAsia"/>
        </w:rPr>
        <w:t>，若圆筒的长度为</w:t>
      </w:r>
      <w:r w:rsidR="0074474D" w:rsidRPr="00510319">
        <w:rPr>
          <w:rFonts w:hint="eastAsia"/>
          <w:i/>
        </w:rPr>
        <w:t>l</w:t>
      </w:r>
      <w:r>
        <w:rPr>
          <w:rFonts w:hint="eastAsia"/>
        </w:rPr>
        <w:t>，求子弹的速度</w:t>
      </w:r>
      <w:commentRangeStart w:id="22"/>
      <w:r w:rsidR="0074474D" w:rsidRPr="00510319">
        <w:rPr>
          <w:rFonts w:hint="eastAsia"/>
          <w:i/>
        </w:rPr>
        <w:t>v</w:t>
      </w:r>
      <w:commentRangeEnd w:id="22"/>
      <w:r w:rsidR="007E0305" w:rsidRPr="00510319">
        <w:rPr>
          <w:rStyle w:val="a7"/>
          <w:i/>
        </w:rPr>
        <w:commentReference w:id="22"/>
      </w:r>
      <w:r w:rsidR="0074474D">
        <w:rPr>
          <w:rFonts w:hint="eastAsia"/>
        </w:rPr>
        <w:t>。</w:t>
      </w:r>
    </w:p>
    <w:p w14:paraId="2ABD5EE2" w14:textId="25397633" w:rsidR="00EA6F5F" w:rsidRDefault="00EA6F5F" w:rsidP="00EA6F5F">
      <w:pPr>
        <w:pStyle w:val="ae"/>
        <w:ind w:firstLineChars="0" w:firstLine="0"/>
      </w:pPr>
      <w:r>
        <w:rPr>
          <w:rFonts w:hint="eastAsia"/>
          <w:noProof/>
        </w:rPr>
        <w:drawing>
          <wp:inline distT="0" distB="0" distL="0" distR="0" wp14:anchorId="28785207" wp14:editId="0646A486">
            <wp:extent cx="3895725" cy="1527124"/>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4.png"/>
                    <pic:cNvPicPr/>
                  </pic:nvPicPr>
                  <pic:blipFill>
                    <a:blip r:embed="rId22">
                      <a:extLst>
                        <a:ext uri="{28A0092B-C50C-407E-A947-70E740481C1C}">
                          <a14:useLocalDpi xmlns:a14="http://schemas.microsoft.com/office/drawing/2010/main" val="0"/>
                        </a:ext>
                      </a:extLst>
                    </a:blip>
                    <a:stretch>
                      <a:fillRect/>
                    </a:stretch>
                  </pic:blipFill>
                  <pic:spPr>
                    <a:xfrm>
                      <a:off x="0" y="0"/>
                      <a:ext cx="3903726" cy="1530260"/>
                    </a:xfrm>
                    <a:prstGeom prst="rect">
                      <a:avLst/>
                    </a:prstGeom>
                  </pic:spPr>
                </pic:pic>
              </a:graphicData>
            </a:graphic>
          </wp:inline>
        </w:drawing>
      </w:r>
    </w:p>
    <w:p w14:paraId="12308BFD" w14:textId="624ADF24" w:rsidR="00B05CEE" w:rsidRDefault="00B05CEE" w:rsidP="00B05CEE"/>
    <w:p w14:paraId="54FBA2F4" w14:textId="456FB943" w:rsidR="00B05CEE" w:rsidRDefault="00B05CEE" w:rsidP="002576CF">
      <w:pPr>
        <w:pStyle w:val="ae"/>
        <w:numPr>
          <w:ilvl w:val="0"/>
          <w:numId w:val="2"/>
        </w:numPr>
        <w:ind w:firstLineChars="0"/>
      </w:pPr>
      <w:r>
        <w:rPr>
          <w:rFonts w:hint="eastAsia"/>
        </w:rPr>
        <w:t>如图中所示，为什么赛车场和铁轨的弯道处，路基都要设计成倾斜</w:t>
      </w:r>
      <w:commentRangeStart w:id="23"/>
      <w:r>
        <w:rPr>
          <w:rFonts w:hint="eastAsia"/>
        </w:rPr>
        <w:t>的</w:t>
      </w:r>
      <w:commentRangeEnd w:id="23"/>
      <w:r w:rsidR="007E0305">
        <w:rPr>
          <w:rStyle w:val="a7"/>
        </w:rPr>
        <w:commentReference w:id="23"/>
      </w:r>
      <w:r>
        <w:rPr>
          <w:rFonts w:hint="eastAsia"/>
        </w:rPr>
        <w:t>？</w:t>
      </w:r>
    </w:p>
    <w:p w14:paraId="3031D0CD" w14:textId="3FEE6748" w:rsidR="00AD2ECE" w:rsidRDefault="00792F56" w:rsidP="00B05CEE">
      <w:r>
        <w:rPr>
          <w:noProof/>
        </w:rPr>
        <w:drawing>
          <wp:inline distT="0" distB="0" distL="0" distR="0" wp14:anchorId="3D833047" wp14:editId="37FD1464">
            <wp:extent cx="2626644" cy="1264306"/>
            <wp:effectExtent l="0" t="0" r="254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41932" cy="1271665"/>
                    </a:xfrm>
                    <a:prstGeom prst="rect">
                      <a:avLst/>
                    </a:prstGeom>
                  </pic:spPr>
                </pic:pic>
              </a:graphicData>
            </a:graphic>
          </wp:inline>
        </w:drawing>
      </w:r>
    </w:p>
    <w:p w14:paraId="53B08455" w14:textId="77777777" w:rsidR="008133DA" w:rsidRDefault="008133DA" w:rsidP="00B05CEE"/>
    <w:p w14:paraId="2109E936" w14:textId="3C9F2FC4" w:rsidR="00B05CEE" w:rsidRDefault="00EA6F5F" w:rsidP="002576CF">
      <w:pPr>
        <w:pStyle w:val="ae"/>
        <w:numPr>
          <w:ilvl w:val="0"/>
          <w:numId w:val="2"/>
        </w:numPr>
        <w:ind w:firstLineChars="0"/>
      </w:pPr>
      <w:r>
        <w:rPr>
          <w:rFonts w:hint="eastAsia"/>
          <w:noProof/>
        </w:rPr>
        <w:drawing>
          <wp:anchor distT="0" distB="0" distL="114300" distR="114300" simplePos="0" relativeHeight="251670528" behindDoc="0" locked="0" layoutInCell="1" allowOverlap="1" wp14:anchorId="689A6DAD" wp14:editId="468C214E">
            <wp:simplePos x="0" y="0"/>
            <wp:positionH relativeFrom="margin">
              <wp:posOffset>3590290</wp:posOffset>
            </wp:positionH>
            <wp:positionV relativeFrom="paragraph">
              <wp:posOffset>5715</wp:posOffset>
            </wp:positionV>
            <wp:extent cx="1687195" cy="1106170"/>
            <wp:effectExtent l="0" t="0" r="8255" b="0"/>
            <wp:wrapSquare wrapText="larges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6.png"/>
                    <pic:cNvPicPr/>
                  </pic:nvPicPr>
                  <pic:blipFill>
                    <a:blip r:embed="rId24">
                      <a:extLst>
                        <a:ext uri="{28A0092B-C50C-407E-A947-70E740481C1C}">
                          <a14:useLocalDpi xmlns:a14="http://schemas.microsoft.com/office/drawing/2010/main" val="0"/>
                        </a:ext>
                      </a:extLst>
                    </a:blip>
                    <a:stretch>
                      <a:fillRect/>
                    </a:stretch>
                  </pic:blipFill>
                  <pic:spPr>
                    <a:xfrm>
                      <a:off x="0" y="0"/>
                      <a:ext cx="1687195" cy="1106170"/>
                    </a:xfrm>
                    <a:prstGeom prst="rect">
                      <a:avLst/>
                    </a:prstGeom>
                  </pic:spPr>
                </pic:pic>
              </a:graphicData>
            </a:graphic>
            <wp14:sizeRelH relativeFrom="margin">
              <wp14:pctWidth>0</wp14:pctWidth>
            </wp14:sizeRelH>
            <wp14:sizeRelV relativeFrom="margin">
              <wp14:pctHeight>0</wp14:pctHeight>
            </wp14:sizeRelV>
          </wp:anchor>
        </w:drawing>
      </w:r>
      <w:r w:rsidR="00B05CEE">
        <w:rPr>
          <w:rFonts w:hint="eastAsia"/>
        </w:rPr>
        <w:t>图中所示的光滑水平面中央有一圆孔，一根细线穿过圆孔，它的两端分别跟质量为</w:t>
      </w:r>
      <w:r w:rsidR="0074474D" w:rsidRPr="008133DA">
        <w:rPr>
          <w:rFonts w:hint="eastAsia"/>
          <w:i/>
        </w:rPr>
        <w:t>m</w:t>
      </w:r>
      <w:r w:rsidR="00B05CEE">
        <w:rPr>
          <w:rFonts w:hint="eastAsia"/>
        </w:rPr>
        <w:t>的小球和质量为</w:t>
      </w:r>
      <w:r w:rsidR="00B05CEE" w:rsidRPr="008133DA">
        <w:rPr>
          <w:rFonts w:hint="eastAsia"/>
          <w:i/>
        </w:rPr>
        <w:t>M</w:t>
      </w:r>
      <w:r w:rsidR="00B05CEE">
        <w:rPr>
          <w:rFonts w:hint="eastAsia"/>
        </w:rPr>
        <w:t>的钩码相连，如果小球在水平面上做半径为</w:t>
      </w:r>
      <w:r w:rsidR="00B05CEE" w:rsidRPr="008133DA">
        <w:rPr>
          <w:rFonts w:hint="eastAsia"/>
          <w:i/>
        </w:rPr>
        <w:t>r</w:t>
      </w:r>
      <w:r w:rsidR="00B05CEE">
        <w:rPr>
          <w:rFonts w:hint="eastAsia"/>
        </w:rPr>
        <w:t>的匀速圆周运动，钩码位置保持不变，小球做匀速圆周运动的向心力是多少？线速度是多少？在运动过程中，如果小球的线速度减小了，将会发生什么</w:t>
      </w:r>
      <w:commentRangeStart w:id="24"/>
      <w:r w:rsidR="00B05CEE">
        <w:rPr>
          <w:rFonts w:hint="eastAsia"/>
        </w:rPr>
        <w:t>现象</w:t>
      </w:r>
      <w:commentRangeEnd w:id="24"/>
      <w:r w:rsidR="007E0305">
        <w:rPr>
          <w:rStyle w:val="a7"/>
        </w:rPr>
        <w:commentReference w:id="24"/>
      </w:r>
      <w:r w:rsidR="00B05CEE">
        <w:rPr>
          <w:rFonts w:hint="eastAsia"/>
        </w:rPr>
        <w:t>？</w:t>
      </w:r>
    </w:p>
    <w:p w14:paraId="37003704" w14:textId="32B2ADF9" w:rsidR="00AD2ECE" w:rsidRDefault="00AD2ECE" w:rsidP="00B05CEE"/>
    <w:p w14:paraId="2136B2C3" w14:textId="40BBD473" w:rsidR="00B05CEE" w:rsidRDefault="00B05CEE" w:rsidP="002576CF">
      <w:pPr>
        <w:pStyle w:val="ae"/>
        <w:numPr>
          <w:ilvl w:val="0"/>
          <w:numId w:val="2"/>
        </w:numPr>
        <w:ind w:firstLineChars="0"/>
      </w:pPr>
      <w:r>
        <w:rPr>
          <w:rFonts w:hint="eastAsia"/>
        </w:rPr>
        <w:t>质量为</w:t>
      </w:r>
      <w:r>
        <w:rPr>
          <w:rFonts w:hint="eastAsia"/>
        </w:rPr>
        <w:t>6</w:t>
      </w:r>
      <w:r>
        <w:rPr>
          <w:rFonts w:hint="eastAsia"/>
        </w:rPr>
        <w:t>×</w:t>
      </w:r>
      <w:r>
        <w:rPr>
          <w:rFonts w:hint="eastAsia"/>
        </w:rPr>
        <w:t>10</w:t>
      </w:r>
      <w:r w:rsidR="0074474D" w:rsidRPr="0074474D">
        <w:rPr>
          <w:vertAlign w:val="superscript"/>
        </w:rPr>
        <w:t>3</w:t>
      </w:r>
      <w:r w:rsidR="008133DA">
        <w:rPr>
          <w:vertAlign w:val="superscript"/>
        </w:rPr>
        <w:t xml:space="preserve"> </w:t>
      </w:r>
      <w:r>
        <w:rPr>
          <w:rFonts w:hint="eastAsia"/>
        </w:rPr>
        <w:t>kg</w:t>
      </w:r>
      <w:r>
        <w:rPr>
          <w:rFonts w:hint="eastAsia"/>
        </w:rPr>
        <w:t>的汽车，以</w:t>
      </w:r>
      <w:r>
        <w:rPr>
          <w:rFonts w:hint="eastAsia"/>
        </w:rPr>
        <w:t>10</w:t>
      </w:r>
      <w:r w:rsidR="008133DA">
        <w:t xml:space="preserve"> </w:t>
      </w:r>
      <w:r>
        <w:rPr>
          <w:rFonts w:hint="eastAsia"/>
        </w:rPr>
        <w:t>m/s</w:t>
      </w:r>
      <w:r>
        <w:rPr>
          <w:rFonts w:hint="eastAsia"/>
        </w:rPr>
        <w:t>的速度驶过半径为</w:t>
      </w:r>
      <w:r>
        <w:rPr>
          <w:rFonts w:hint="eastAsia"/>
        </w:rPr>
        <w:t>80</w:t>
      </w:r>
      <w:r w:rsidR="008133DA">
        <w:t xml:space="preserve"> </w:t>
      </w:r>
      <w:r>
        <w:rPr>
          <w:rFonts w:hint="eastAsia"/>
        </w:rPr>
        <w:t>m</w:t>
      </w:r>
      <w:r>
        <w:rPr>
          <w:rFonts w:hint="eastAsia"/>
        </w:rPr>
        <w:t>的圆环形水平车道，则地面与轮胎间摩擦因数至少为多大，才能提供足够的向心力，保证行车</w:t>
      </w:r>
      <w:commentRangeStart w:id="25"/>
      <w:r>
        <w:rPr>
          <w:rFonts w:hint="eastAsia"/>
        </w:rPr>
        <w:t>安全</w:t>
      </w:r>
      <w:commentRangeEnd w:id="25"/>
      <w:r w:rsidR="007E0305">
        <w:rPr>
          <w:rStyle w:val="a7"/>
        </w:rPr>
        <w:commentReference w:id="25"/>
      </w:r>
      <w:r>
        <w:rPr>
          <w:rFonts w:hint="eastAsia"/>
        </w:rPr>
        <w:t>？</w:t>
      </w:r>
    </w:p>
    <w:p w14:paraId="414AD32C" w14:textId="130E0902" w:rsidR="00AD2ECE" w:rsidRDefault="00AD2ECE" w:rsidP="00B05CEE"/>
    <w:p w14:paraId="5AEAC6DA" w14:textId="4F3FC02A" w:rsidR="00B05CEE" w:rsidRDefault="00EA6F5F" w:rsidP="002576CF">
      <w:pPr>
        <w:pStyle w:val="ae"/>
        <w:numPr>
          <w:ilvl w:val="0"/>
          <w:numId w:val="2"/>
        </w:numPr>
        <w:ind w:firstLineChars="0"/>
      </w:pPr>
      <w:r>
        <w:rPr>
          <w:rFonts w:hint="eastAsia"/>
          <w:noProof/>
        </w:rPr>
        <w:drawing>
          <wp:anchor distT="0" distB="0" distL="114300" distR="114300" simplePos="0" relativeHeight="251669504" behindDoc="0" locked="0" layoutInCell="1" allowOverlap="1" wp14:anchorId="0F582011" wp14:editId="08E6798B">
            <wp:simplePos x="0" y="0"/>
            <wp:positionH relativeFrom="margin">
              <wp:align>right</wp:align>
            </wp:positionH>
            <wp:positionV relativeFrom="paragraph">
              <wp:posOffset>13335</wp:posOffset>
            </wp:positionV>
            <wp:extent cx="1905000" cy="1353185"/>
            <wp:effectExtent l="0" t="0" r="0" b="0"/>
            <wp:wrapSquare wrapText="larges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8.png"/>
                    <pic:cNvPicPr/>
                  </pic:nvPicPr>
                  <pic:blipFill>
                    <a:blip r:embed="rId25">
                      <a:extLst>
                        <a:ext uri="{28A0092B-C50C-407E-A947-70E740481C1C}">
                          <a14:useLocalDpi xmlns:a14="http://schemas.microsoft.com/office/drawing/2010/main" val="0"/>
                        </a:ext>
                      </a:extLst>
                    </a:blip>
                    <a:stretch>
                      <a:fillRect/>
                    </a:stretch>
                  </pic:blipFill>
                  <pic:spPr>
                    <a:xfrm>
                      <a:off x="0" y="0"/>
                      <a:ext cx="1905000" cy="1353185"/>
                    </a:xfrm>
                    <a:prstGeom prst="rect">
                      <a:avLst/>
                    </a:prstGeom>
                  </pic:spPr>
                </pic:pic>
              </a:graphicData>
            </a:graphic>
            <wp14:sizeRelH relativeFrom="margin">
              <wp14:pctWidth>0</wp14:pctWidth>
            </wp14:sizeRelH>
            <wp14:sizeRelV relativeFrom="margin">
              <wp14:pctHeight>0</wp14:pctHeight>
            </wp14:sizeRelV>
          </wp:anchor>
        </w:drawing>
      </w:r>
      <w:r w:rsidR="00B05CEE">
        <w:rPr>
          <w:rFonts w:hint="eastAsia"/>
        </w:rPr>
        <w:t>飞机进行特技飞行表演时，在竖直平面内做圆周运动，若圆周半径</w:t>
      </w:r>
      <w:r w:rsidR="00B05CEE" w:rsidRPr="000B086F">
        <w:rPr>
          <w:rFonts w:hint="eastAsia"/>
          <w:i/>
        </w:rPr>
        <w:t>r</w:t>
      </w:r>
      <w:r w:rsidR="0074474D">
        <w:rPr>
          <w:rFonts w:hint="eastAsia"/>
        </w:rPr>
        <w:t>＝</w:t>
      </w:r>
      <w:r w:rsidR="00B05CEE">
        <w:rPr>
          <w:rFonts w:hint="eastAsia"/>
        </w:rPr>
        <w:t>200</w:t>
      </w:r>
      <w:r w:rsidR="008133DA">
        <w:t xml:space="preserve"> </w:t>
      </w:r>
      <w:r w:rsidR="00B05CEE">
        <w:rPr>
          <w:rFonts w:hint="eastAsia"/>
        </w:rPr>
        <w:t>m</w:t>
      </w:r>
      <w:r w:rsidR="00B05CEE">
        <w:rPr>
          <w:rFonts w:hint="eastAsia"/>
        </w:rPr>
        <w:t>，飞行员的质量</w:t>
      </w:r>
      <w:r w:rsidR="00B05CEE" w:rsidRPr="000B086F">
        <w:rPr>
          <w:rFonts w:hint="eastAsia"/>
          <w:i/>
        </w:rPr>
        <w:t>m</w:t>
      </w:r>
      <w:r w:rsidR="0074474D">
        <w:rPr>
          <w:rFonts w:hint="eastAsia"/>
        </w:rPr>
        <w:t>＝</w:t>
      </w:r>
      <w:r w:rsidR="00B05CEE">
        <w:rPr>
          <w:rFonts w:hint="eastAsia"/>
        </w:rPr>
        <w:t>75</w:t>
      </w:r>
      <w:r w:rsidR="008133DA">
        <w:t xml:space="preserve"> </w:t>
      </w:r>
      <w:r w:rsidR="00B05CEE">
        <w:rPr>
          <w:rFonts w:hint="eastAsia"/>
        </w:rPr>
        <w:t>kg</w:t>
      </w:r>
      <w:r w:rsidR="00B05CEE">
        <w:rPr>
          <w:rFonts w:hint="eastAsia"/>
        </w:rPr>
        <w:t>，飞机经过最高点</w:t>
      </w:r>
      <w:r w:rsidR="00B05CEE">
        <w:rPr>
          <w:rFonts w:hint="eastAsia"/>
        </w:rPr>
        <w:t>P</w:t>
      </w:r>
      <w:r w:rsidR="00B05CEE">
        <w:rPr>
          <w:rFonts w:hint="eastAsia"/>
        </w:rPr>
        <w:t>时飞行员对座位的压力恰好为零。求此时飞机的速度</w:t>
      </w:r>
      <w:commentRangeStart w:id="26"/>
      <w:r w:rsidR="00B05CEE">
        <w:rPr>
          <w:rFonts w:hint="eastAsia"/>
        </w:rPr>
        <w:t>大小</w:t>
      </w:r>
      <w:commentRangeEnd w:id="26"/>
      <w:r w:rsidR="007E0305">
        <w:rPr>
          <w:rStyle w:val="a7"/>
        </w:rPr>
        <w:commentReference w:id="26"/>
      </w:r>
      <w:r w:rsidR="00B05CEE">
        <w:rPr>
          <w:rFonts w:hint="eastAsia"/>
        </w:rPr>
        <w:t>。</w:t>
      </w:r>
    </w:p>
    <w:p w14:paraId="1429EC4A" w14:textId="77777777" w:rsidR="0074474D" w:rsidRDefault="0074474D" w:rsidP="0074474D">
      <w:pPr>
        <w:pStyle w:val="ae"/>
        <w:ind w:firstLineChars="0" w:firstLine="0"/>
      </w:pPr>
    </w:p>
    <w:p w14:paraId="17B0C1D4" w14:textId="77777777" w:rsidR="00EA6F5F" w:rsidRDefault="00EA6F5F" w:rsidP="0074474D">
      <w:pPr>
        <w:pStyle w:val="ae"/>
        <w:ind w:firstLineChars="0" w:firstLine="0"/>
      </w:pPr>
    </w:p>
    <w:p w14:paraId="73088F32" w14:textId="77777777" w:rsidR="00EA6F5F" w:rsidRDefault="00EA6F5F" w:rsidP="0074474D">
      <w:pPr>
        <w:pStyle w:val="ae"/>
        <w:ind w:firstLineChars="0" w:firstLine="0"/>
      </w:pPr>
    </w:p>
    <w:p w14:paraId="2A6A5F4F" w14:textId="77777777" w:rsidR="00EA6F5F" w:rsidRDefault="00EA6F5F" w:rsidP="0074474D">
      <w:pPr>
        <w:pStyle w:val="ae"/>
        <w:ind w:firstLineChars="0" w:firstLine="0"/>
      </w:pPr>
    </w:p>
    <w:p w14:paraId="3C3208D3" w14:textId="1F613E01" w:rsidR="00AD2ECE" w:rsidRDefault="00B05CEE" w:rsidP="002576CF">
      <w:pPr>
        <w:pStyle w:val="ae"/>
        <w:numPr>
          <w:ilvl w:val="0"/>
          <w:numId w:val="2"/>
        </w:numPr>
        <w:ind w:firstLineChars="0"/>
      </w:pPr>
      <w:r>
        <w:rPr>
          <w:rFonts w:hint="eastAsia"/>
        </w:rPr>
        <w:t>在质量为</w:t>
      </w:r>
      <w:r w:rsidRPr="00010F8B">
        <w:rPr>
          <w:rFonts w:hint="eastAsia"/>
          <w:i/>
        </w:rPr>
        <w:t>M</w:t>
      </w:r>
      <w:r>
        <w:rPr>
          <w:rFonts w:hint="eastAsia"/>
        </w:rPr>
        <w:t>的小桶中盛上质量为</w:t>
      </w:r>
      <w:r w:rsidRPr="00010F8B">
        <w:rPr>
          <w:rFonts w:hint="eastAsia"/>
          <w:i/>
        </w:rPr>
        <w:t>m</w:t>
      </w:r>
      <w:r>
        <w:rPr>
          <w:rFonts w:hint="eastAsia"/>
        </w:rPr>
        <w:t>的水，小桶拴在长为</w:t>
      </w:r>
      <w:r w:rsidR="0074474D" w:rsidRPr="00010F8B">
        <w:rPr>
          <w:rFonts w:hint="eastAsia"/>
          <w:i/>
        </w:rPr>
        <w:t>l</w:t>
      </w:r>
      <w:r>
        <w:rPr>
          <w:rFonts w:hint="eastAsia"/>
        </w:rPr>
        <w:t>的绳子一端，绳的另一端用手握住，使小桶在竖直平面内做圆周运动，为使水不从小桶内流出，小桶转到最高点时的线速度至少应该多</w:t>
      </w:r>
      <w:commentRangeStart w:id="27"/>
      <w:r>
        <w:rPr>
          <w:rFonts w:hint="eastAsia"/>
        </w:rPr>
        <w:t>大</w:t>
      </w:r>
      <w:commentRangeEnd w:id="27"/>
      <w:r w:rsidR="007E0305">
        <w:rPr>
          <w:rStyle w:val="a7"/>
        </w:rPr>
        <w:commentReference w:id="27"/>
      </w:r>
      <w:r>
        <w:rPr>
          <w:rFonts w:hint="eastAsia"/>
        </w:rPr>
        <w:t>？</w:t>
      </w:r>
    </w:p>
    <w:p w14:paraId="3EC63944" w14:textId="77777777" w:rsidR="00AD2ECE" w:rsidRPr="0074474D" w:rsidRDefault="00AD2ECE" w:rsidP="00B05CEE"/>
    <w:p w14:paraId="2FBF9536" w14:textId="2CA2555A" w:rsidR="00B05CEE" w:rsidRDefault="00010F8B" w:rsidP="002576CF">
      <w:pPr>
        <w:pStyle w:val="ae"/>
        <w:numPr>
          <w:ilvl w:val="0"/>
          <w:numId w:val="2"/>
        </w:numPr>
        <w:ind w:firstLineChars="0"/>
      </w:pPr>
      <w:r>
        <w:rPr>
          <w:rFonts w:hint="eastAsia"/>
          <w:noProof/>
        </w:rPr>
        <w:drawing>
          <wp:anchor distT="0" distB="0" distL="114300" distR="114300" simplePos="0" relativeHeight="251679744" behindDoc="0" locked="0" layoutInCell="1" allowOverlap="1" wp14:anchorId="6AB12074" wp14:editId="0BB24805">
            <wp:simplePos x="0" y="0"/>
            <wp:positionH relativeFrom="column">
              <wp:posOffset>3667125</wp:posOffset>
            </wp:positionH>
            <wp:positionV relativeFrom="paragraph">
              <wp:posOffset>127635</wp:posOffset>
            </wp:positionV>
            <wp:extent cx="1506436" cy="2070378"/>
            <wp:effectExtent l="0" t="0" r="0" b="6350"/>
            <wp:wrapSquare wrapText="bothSides"/>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1506436" cy="2070378"/>
                    </a:xfrm>
                    <a:prstGeom prst="rect">
                      <a:avLst/>
                    </a:prstGeom>
                  </pic:spPr>
                </pic:pic>
              </a:graphicData>
            </a:graphic>
          </wp:anchor>
        </w:drawing>
      </w:r>
      <w:r>
        <w:rPr>
          <w:rFonts w:hint="eastAsia"/>
        </w:rPr>
        <w:t>如图为蔡特曼（</w:t>
      </w:r>
      <w:r>
        <w:rPr>
          <w:rFonts w:hint="eastAsia"/>
        </w:rPr>
        <w:t>Zartman</w:t>
      </w:r>
      <w:r>
        <w:rPr>
          <w:rFonts w:hint="eastAsia"/>
        </w:rPr>
        <w:t>）用了测定分子速度大小的装置。</w:t>
      </w:r>
      <w:r w:rsidR="0074474D">
        <w:rPr>
          <w:rFonts w:hint="eastAsia"/>
        </w:rPr>
        <w:t>O</w:t>
      </w:r>
      <w:r w:rsidR="00B05CEE">
        <w:rPr>
          <w:rFonts w:hint="eastAsia"/>
        </w:rPr>
        <w:t>是一个小炉，金属银在其中熔化并蒸发，银原子由小孔逸出，穿过狭缝</w:t>
      </w:r>
      <w:r w:rsidR="00B05CEE">
        <w:rPr>
          <w:rFonts w:hint="eastAsia"/>
        </w:rPr>
        <w:t>S</w:t>
      </w:r>
      <w:r w:rsidR="0074474D" w:rsidRPr="0074474D">
        <w:rPr>
          <w:vertAlign w:val="subscript"/>
        </w:rPr>
        <w:t>1</w:t>
      </w:r>
      <w:r w:rsidR="00B05CEE">
        <w:rPr>
          <w:rFonts w:hint="eastAsia"/>
        </w:rPr>
        <w:t>、</w:t>
      </w:r>
      <w:r w:rsidR="00B05CEE">
        <w:rPr>
          <w:rFonts w:hint="eastAsia"/>
        </w:rPr>
        <w:t>S</w:t>
      </w:r>
      <w:r w:rsidR="0074474D" w:rsidRPr="0074474D">
        <w:rPr>
          <w:vertAlign w:val="subscript"/>
        </w:rPr>
        <w:t>2</w:t>
      </w:r>
      <w:r w:rsidR="00B05CEE">
        <w:rPr>
          <w:rFonts w:hint="eastAsia"/>
        </w:rPr>
        <w:t>成分子射线进入抽空区域，圆筒</w:t>
      </w:r>
      <w:r w:rsidR="00B05CEE">
        <w:rPr>
          <w:rFonts w:hint="eastAsia"/>
        </w:rPr>
        <w:t>C</w:t>
      </w:r>
      <w:r w:rsidR="00B05CEE">
        <w:rPr>
          <w:rFonts w:hint="eastAsia"/>
        </w:rPr>
        <w:t>可绕水平轴</w:t>
      </w:r>
      <w:r w:rsidR="00B05CEE">
        <w:rPr>
          <w:rFonts w:hint="eastAsia"/>
        </w:rPr>
        <w:t>A</w:t>
      </w:r>
      <w:r w:rsidR="00B05CEE">
        <w:rPr>
          <w:rFonts w:hint="eastAsia"/>
        </w:rPr>
        <w:t>以角速度</w:t>
      </w:r>
      <w:r w:rsidR="0074474D" w:rsidRPr="008133DA">
        <w:rPr>
          <w:rFonts w:cs="Times New Roman"/>
          <w:i/>
        </w:rPr>
        <w:t>ω</w:t>
      </w:r>
      <w:r w:rsidR="0074474D">
        <w:rPr>
          <w:rFonts w:hint="eastAsia"/>
        </w:rPr>
        <w:t>＝</w:t>
      </w:r>
      <w:r w:rsidR="0074474D">
        <w:rPr>
          <w:rFonts w:hint="eastAsia"/>
        </w:rPr>
        <w:t>100</w:t>
      </w:r>
      <w:r w:rsidR="008133DA">
        <w:t xml:space="preserve"> </w:t>
      </w:r>
      <w:r w:rsidR="00B05CEE">
        <w:rPr>
          <w:rFonts w:hint="eastAsia"/>
        </w:rPr>
        <w:t>rad/s</w:t>
      </w:r>
      <w:r w:rsidR="00B05CEE">
        <w:rPr>
          <w:rFonts w:hint="eastAsia"/>
        </w:rPr>
        <w:t>转动。若</w:t>
      </w:r>
      <w:r w:rsidR="00B05CEE">
        <w:rPr>
          <w:rFonts w:hint="eastAsia"/>
        </w:rPr>
        <w:t>C</w:t>
      </w:r>
      <w:r w:rsidR="00B05CEE">
        <w:rPr>
          <w:rFonts w:hint="eastAsia"/>
        </w:rPr>
        <w:t>不转，分子束穿狭缝</w:t>
      </w:r>
      <w:r w:rsidR="00B05CEE">
        <w:rPr>
          <w:rFonts w:hint="eastAsia"/>
        </w:rPr>
        <w:t>S</w:t>
      </w:r>
      <w:r w:rsidR="0074474D" w:rsidRPr="0074474D">
        <w:rPr>
          <w:vertAlign w:val="subscript"/>
        </w:rPr>
        <w:t>2</w:t>
      </w:r>
      <w:r w:rsidR="00B05CEE">
        <w:rPr>
          <w:rFonts w:hint="eastAsia"/>
        </w:rPr>
        <w:t>进入圆筒，投射到弧形玻璃板</w:t>
      </w:r>
      <w:r w:rsidR="00B05CEE">
        <w:rPr>
          <w:rFonts w:hint="eastAsia"/>
        </w:rPr>
        <w:t>G</w:t>
      </w:r>
      <w:r w:rsidR="00B05CEE">
        <w:rPr>
          <w:rFonts w:hint="eastAsia"/>
        </w:rPr>
        <w:t>上的</w:t>
      </w:r>
      <w:r w:rsidR="0074474D">
        <w:rPr>
          <w:rFonts w:hint="eastAsia"/>
        </w:rPr>
        <w:t>b</w:t>
      </w:r>
      <w:r w:rsidR="0074474D" w:rsidRPr="0074474D">
        <w:rPr>
          <w:vertAlign w:val="subscript"/>
        </w:rPr>
        <w:t>1</w:t>
      </w:r>
      <w:r w:rsidR="00B05CEE">
        <w:rPr>
          <w:rFonts w:hint="eastAsia"/>
        </w:rPr>
        <w:t>点，并粘附在该处。当</w:t>
      </w:r>
      <w:r w:rsidR="00B05CEE">
        <w:rPr>
          <w:rFonts w:hint="eastAsia"/>
        </w:rPr>
        <w:t>C</w:t>
      </w:r>
      <w:r w:rsidR="00B05CEE">
        <w:rPr>
          <w:rFonts w:hint="eastAsia"/>
        </w:rPr>
        <w:t>以角速度</w:t>
      </w:r>
      <w:r w:rsidR="0074474D" w:rsidRPr="008133DA">
        <w:rPr>
          <w:rFonts w:cs="Times New Roman"/>
          <w:i/>
        </w:rPr>
        <w:t>ω</w:t>
      </w:r>
      <w:r w:rsidR="00B05CEE">
        <w:rPr>
          <w:rFonts w:hint="eastAsia"/>
        </w:rPr>
        <w:t>转动时，将发现有分子粘附在</w:t>
      </w:r>
      <w:r w:rsidR="00B05CEE">
        <w:rPr>
          <w:rFonts w:hint="eastAsia"/>
        </w:rPr>
        <w:t>G</w:t>
      </w:r>
      <w:r w:rsidR="00B05CEE">
        <w:rPr>
          <w:rFonts w:hint="eastAsia"/>
        </w:rPr>
        <w:t>板上的</w:t>
      </w:r>
      <w:r w:rsidR="00B05CEE">
        <w:rPr>
          <w:rFonts w:hint="eastAsia"/>
        </w:rPr>
        <w:t>b</w:t>
      </w:r>
      <w:r w:rsidR="0074474D" w:rsidRPr="0074474D">
        <w:rPr>
          <w:vertAlign w:val="subscript"/>
        </w:rPr>
        <w:t>2</w:t>
      </w:r>
      <w:r w:rsidR="00B05CEE">
        <w:rPr>
          <w:rFonts w:hint="eastAsia"/>
        </w:rPr>
        <w:t>处，量得</w:t>
      </w:r>
      <w:r w:rsidR="00B05CEE">
        <w:rPr>
          <w:rFonts w:hint="eastAsia"/>
        </w:rPr>
        <w:t>b</w:t>
      </w:r>
      <w:r w:rsidR="0074474D" w:rsidRPr="0074474D">
        <w:rPr>
          <w:vertAlign w:val="subscript"/>
        </w:rPr>
        <w:t>1</w:t>
      </w:r>
      <w:r w:rsidR="00B05CEE">
        <w:rPr>
          <w:rFonts w:hint="eastAsia"/>
        </w:rPr>
        <w:t>和</w:t>
      </w:r>
      <w:r w:rsidR="00B05CEE">
        <w:rPr>
          <w:rFonts w:hint="eastAsia"/>
        </w:rPr>
        <w:t>b</w:t>
      </w:r>
      <w:r w:rsidR="0074474D" w:rsidRPr="0074474D">
        <w:rPr>
          <w:vertAlign w:val="subscript"/>
        </w:rPr>
        <w:t>2</w:t>
      </w:r>
      <w:r w:rsidR="00B05CEE">
        <w:rPr>
          <w:rFonts w:hint="eastAsia"/>
        </w:rPr>
        <w:t>间的弧长</w:t>
      </w:r>
      <w:r w:rsidR="00B05CEE" w:rsidRPr="00463802">
        <w:rPr>
          <w:rFonts w:hint="eastAsia"/>
          <w:i/>
        </w:rPr>
        <w:t>s</w:t>
      </w:r>
      <w:r w:rsidR="0074474D">
        <w:rPr>
          <w:rFonts w:hint="eastAsia"/>
        </w:rPr>
        <w:t>＝</w:t>
      </w:r>
      <w:r w:rsidR="00B05CEE">
        <w:rPr>
          <w:rFonts w:hint="eastAsia"/>
        </w:rPr>
        <w:t>1</w:t>
      </w:r>
      <w:r w:rsidR="008133DA">
        <w:t xml:space="preserve"> </w:t>
      </w:r>
      <w:r w:rsidR="00B05CEE">
        <w:rPr>
          <w:rFonts w:hint="eastAsia"/>
        </w:rPr>
        <w:t>cm</w:t>
      </w:r>
      <w:r w:rsidR="00B05CEE">
        <w:rPr>
          <w:rFonts w:hint="eastAsia"/>
        </w:rPr>
        <w:t>，已知圆筒半径为</w:t>
      </w:r>
      <w:r w:rsidR="00B05CEE" w:rsidRPr="00463802">
        <w:rPr>
          <w:rFonts w:hint="eastAsia"/>
          <w:i/>
        </w:rPr>
        <w:t>R</w:t>
      </w:r>
      <w:r w:rsidR="0074474D">
        <w:rPr>
          <w:rFonts w:hint="eastAsia"/>
        </w:rPr>
        <w:t>＝</w:t>
      </w:r>
      <w:r w:rsidR="00B05CEE">
        <w:rPr>
          <w:rFonts w:hint="eastAsia"/>
        </w:rPr>
        <w:t>10</w:t>
      </w:r>
      <w:r w:rsidR="008133DA">
        <w:t xml:space="preserve"> </w:t>
      </w:r>
      <w:r w:rsidR="00B05CEE">
        <w:rPr>
          <w:rFonts w:hint="eastAsia"/>
        </w:rPr>
        <w:t>cm</w:t>
      </w:r>
      <w:r w:rsidR="00B05CEE">
        <w:rPr>
          <w:rFonts w:hint="eastAsia"/>
        </w:rPr>
        <w:t>，且</w:t>
      </w:r>
      <w:r w:rsidR="00B05CEE">
        <w:rPr>
          <w:rFonts w:hint="eastAsia"/>
        </w:rPr>
        <w:t>Ab</w:t>
      </w:r>
      <w:r w:rsidR="0074474D" w:rsidRPr="0074474D">
        <w:rPr>
          <w:vertAlign w:val="subscript"/>
        </w:rPr>
        <w:t>1</w:t>
      </w:r>
      <w:r w:rsidR="0074474D">
        <w:rPr>
          <w:rFonts w:hint="eastAsia"/>
        </w:rPr>
        <w:t>＝</w:t>
      </w:r>
      <w:r w:rsidR="00B05CEE">
        <w:rPr>
          <w:rFonts w:hint="eastAsia"/>
        </w:rPr>
        <w:t>Ab</w:t>
      </w:r>
      <w:r w:rsidR="0074474D" w:rsidRPr="0074474D">
        <w:rPr>
          <w:vertAlign w:val="subscript"/>
        </w:rPr>
        <w:t>2</w:t>
      </w:r>
      <w:r w:rsidR="0074474D">
        <w:rPr>
          <w:rFonts w:hint="eastAsia"/>
        </w:rPr>
        <w:t>＝</w:t>
      </w:r>
      <w:r w:rsidR="00B05CEE" w:rsidRPr="00463802">
        <w:rPr>
          <w:rFonts w:hint="eastAsia"/>
          <w:i/>
        </w:rPr>
        <w:t>r</w:t>
      </w:r>
      <w:r w:rsidR="0074474D">
        <w:rPr>
          <w:rFonts w:hint="eastAsia"/>
        </w:rPr>
        <w:t>＝</w:t>
      </w:r>
      <w:r w:rsidR="00B05CEE">
        <w:rPr>
          <w:rFonts w:hint="eastAsia"/>
        </w:rPr>
        <w:t>9</w:t>
      </w:r>
      <w:r w:rsidR="008133DA">
        <w:t xml:space="preserve"> </w:t>
      </w:r>
      <w:r w:rsidR="00B05CEE">
        <w:rPr>
          <w:rFonts w:hint="eastAsia"/>
        </w:rPr>
        <w:t>cm</w:t>
      </w:r>
      <w:r w:rsidR="0074474D">
        <w:rPr>
          <w:rFonts w:hint="eastAsia"/>
        </w:rPr>
        <w:t>。</w:t>
      </w:r>
      <w:r w:rsidR="00B05CEE">
        <w:rPr>
          <w:rFonts w:hint="eastAsia"/>
        </w:rPr>
        <w:t>试求这些分子的速度</w:t>
      </w:r>
      <w:commentRangeStart w:id="28"/>
      <w:r w:rsidR="00B05CEE">
        <w:rPr>
          <w:rFonts w:hint="eastAsia"/>
        </w:rPr>
        <w:t>大小</w:t>
      </w:r>
      <w:commentRangeEnd w:id="28"/>
      <w:r w:rsidR="007E0305">
        <w:rPr>
          <w:rStyle w:val="a7"/>
        </w:rPr>
        <w:commentReference w:id="28"/>
      </w:r>
      <w:r w:rsidR="00B05CEE">
        <w:rPr>
          <w:rFonts w:hint="eastAsia"/>
        </w:rPr>
        <w:t>。</w:t>
      </w:r>
    </w:p>
    <w:p w14:paraId="2AFEABD3" w14:textId="77777777" w:rsidR="0074474D" w:rsidRDefault="0074474D" w:rsidP="0074474D">
      <w:pPr>
        <w:pStyle w:val="ae"/>
        <w:ind w:firstLineChars="0" w:firstLine="0"/>
      </w:pPr>
    </w:p>
    <w:p w14:paraId="25CD711C" w14:textId="61B7C9E5" w:rsidR="00B05CEE" w:rsidRDefault="00B05CEE" w:rsidP="002576CF">
      <w:pPr>
        <w:pStyle w:val="ae"/>
        <w:numPr>
          <w:ilvl w:val="0"/>
          <w:numId w:val="2"/>
        </w:numPr>
        <w:ind w:firstLineChars="0"/>
      </w:pPr>
      <w:r>
        <w:rPr>
          <w:rFonts w:hint="eastAsia"/>
        </w:rPr>
        <w:t>图中过山车由</w:t>
      </w:r>
      <w:r w:rsidR="0074474D">
        <w:rPr>
          <w:rFonts w:hint="eastAsia"/>
        </w:rPr>
        <w:t>a</w:t>
      </w:r>
      <w:r>
        <w:rPr>
          <w:rFonts w:hint="eastAsia"/>
        </w:rPr>
        <w:t>点从静止出发依次通过</w:t>
      </w:r>
      <w:r w:rsidR="0074474D">
        <w:rPr>
          <w:rFonts w:hint="eastAsia"/>
        </w:rPr>
        <w:t>b</w:t>
      </w:r>
      <w:r>
        <w:rPr>
          <w:rFonts w:hint="eastAsia"/>
        </w:rPr>
        <w:t>、</w:t>
      </w:r>
      <w:r>
        <w:rPr>
          <w:rFonts w:hint="eastAsia"/>
        </w:rPr>
        <w:t>c</w:t>
      </w:r>
      <w:r>
        <w:rPr>
          <w:rFonts w:hint="eastAsia"/>
        </w:rPr>
        <w:t>、</w:t>
      </w:r>
      <w:r w:rsidR="0074474D">
        <w:rPr>
          <w:rFonts w:hint="eastAsia"/>
        </w:rPr>
        <w:t>d</w:t>
      </w:r>
      <w:r>
        <w:rPr>
          <w:rFonts w:hint="eastAsia"/>
        </w:rPr>
        <w:t>点，请根据该图提出有关的物理问题，看谁提的问题又多又好，看谁能回答提出的</w:t>
      </w:r>
      <w:commentRangeStart w:id="29"/>
      <w:r>
        <w:rPr>
          <w:rFonts w:hint="eastAsia"/>
        </w:rPr>
        <w:t>问题</w:t>
      </w:r>
      <w:commentRangeEnd w:id="29"/>
      <w:r w:rsidR="008133DA">
        <w:rPr>
          <w:rStyle w:val="a7"/>
        </w:rPr>
        <w:commentReference w:id="29"/>
      </w:r>
      <w:r>
        <w:rPr>
          <w:rFonts w:hint="eastAsia"/>
        </w:rPr>
        <w:t>。</w:t>
      </w:r>
    </w:p>
    <w:p w14:paraId="0AC7FE29" w14:textId="668CEE68" w:rsidR="00EA6F5F" w:rsidRDefault="00EA6F5F" w:rsidP="00EA6F5F">
      <w:pPr>
        <w:pStyle w:val="ae"/>
        <w:ind w:firstLineChars="0" w:firstLine="0"/>
      </w:pPr>
      <w:r>
        <w:rPr>
          <w:rFonts w:hint="eastAsia"/>
          <w:noProof/>
        </w:rPr>
        <w:drawing>
          <wp:inline distT="0" distB="0" distL="0" distR="0" wp14:anchorId="47A2F475" wp14:editId="5A24A01B">
            <wp:extent cx="3810000" cy="160972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11.png"/>
                    <pic:cNvPicPr/>
                  </pic:nvPicPr>
                  <pic:blipFill>
                    <a:blip r:embed="rId27">
                      <a:extLst>
                        <a:ext uri="{28A0092B-C50C-407E-A947-70E740481C1C}">
                          <a14:useLocalDpi xmlns:a14="http://schemas.microsoft.com/office/drawing/2010/main" val="0"/>
                        </a:ext>
                      </a:extLst>
                    </a:blip>
                    <a:stretch>
                      <a:fillRect/>
                    </a:stretch>
                  </pic:blipFill>
                  <pic:spPr>
                    <a:xfrm>
                      <a:off x="0" y="0"/>
                      <a:ext cx="3810000" cy="1609725"/>
                    </a:xfrm>
                    <a:prstGeom prst="rect">
                      <a:avLst/>
                    </a:prstGeom>
                  </pic:spPr>
                </pic:pic>
              </a:graphicData>
            </a:graphic>
          </wp:inline>
        </w:drawing>
      </w:r>
    </w:p>
    <w:p w14:paraId="7745B1E0" w14:textId="77777777" w:rsidR="00AD2ECE" w:rsidRPr="0074474D" w:rsidRDefault="00AD2ECE" w:rsidP="00B05CEE"/>
    <w:p w14:paraId="2B1CA3E5" w14:textId="437D6FE6" w:rsidR="0074474D" w:rsidRDefault="00792F56" w:rsidP="002576CF">
      <w:pPr>
        <w:pStyle w:val="ae"/>
        <w:numPr>
          <w:ilvl w:val="0"/>
          <w:numId w:val="2"/>
        </w:numPr>
        <w:ind w:firstLineChars="0"/>
      </w:pPr>
      <w:r>
        <w:rPr>
          <w:noProof/>
        </w:rPr>
        <w:drawing>
          <wp:anchor distT="0" distB="0" distL="114300" distR="114300" simplePos="0" relativeHeight="251683840" behindDoc="0" locked="0" layoutInCell="1" allowOverlap="1" wp14:anchorId="6C4CBF39" wp14:editId="3065E073">
            <wp:simplePos x="0" y="0"/>
            <wp:positionH relativeFrom="margin">
              <wp:align>right</wp:align>
            </wp:positionH>
            <wp:positionV relativeFrom="paragraph">
              <wp:posOffset>53492</wp:posOffset>
            </wp:positionV>
            <wp:extent cx="2108721" cy="1269183"/>
            <wp:effectExtent l="0" t="0" r="6350" b="7620"/>
            <wp:wrapSquare wrapText="bothSides"/>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108721" cy="1269183"/>
                    </a:xfrm>
                    <a:prstGeom prst="rect">
                      <a:avLst/>
                    </a:prstGeom>
                  </pic:spPr>
                </pic:pic>
              </a:graphicData>
            </a:graphic>
          </wp:anchor>
        </w:drawing>
      </w:r>
      <w:r w:rsidR="00B05CEE">
        <w:rPr>
          <w:rFonts w:hint="eastAsia"/>
        </w:rPr>
        <w:t>阅读以下短文，并用自己的语言回答“履带式两栖装甲车是如何在水上行走的”，如你认为还没有完全讲清楚，请查找有关资料进一步</w:t>
      </w:r>
      <w:commentRangeStart w:id="30"/>
      <w:r w:rsidR="00B05CEE">
        <w:rPr>
          <w:rFonts w:hint="eastAsia"/>
        </w:rPr>
        <w:t>说明</w:t>
      </w:r>
      <w:commentRangeEnd w:id="30"/>
      <w:r w:rsidR="008133DA">
        <w:rPr>
          <w:rStyle w:val="a7"/>
        </w:rPr>
        <w:commentReference w:id="30"/>
      </w:r>
      <w:r w:rsidR="00B05CEE">
        <w:rPr>
          <w:rFonts w:hint="eastAsia"/>
        </w:rPr>
        <w:t>。</w:t>
      </w:r>
    </w:p>
    <w:p w14:paraId="53580FE1" w14:textId="77777777" w:rsidR="0074474D" w:rsidRDefault="00B05CEE" w:rsidP="0074474D">
      <w:pPr>
        <w:pStyle w:val="ae"/>
        <w:ind w:firstLineChars="0"/>
      </w:pPr>
      <w:r>
        <w:rPr>
          <w:rFonts w:hint="eastAsia"/>
        </w:rPr>
        <w:t>履带式两栖装甲车是如何在水上行走的？</w:t>
      </w:r>
    </w:p>
    <w:p w14:paraId="6F34F675" w14:textId="77777777" w:rsidR="0074474D" w:rsidRDefault="00B05CEE" w:rsidP="0074474D">
      <w:pPr>
        <w:pStyle w:val="ae"/>
        <w:ind w:firstLineChars="0"/>
      </w:pPr>
      <w:r>
        <w:rPr>
          <w:rFonts w:hint="eastAsia"/>
        </w:rPr>
        <w:t>坦克装甲车号称陆军之王，图中是中国新型反恐两栖装甲战车首次下水试航。它们在攻击能力、机动能力和防护能力的结合上具有其他任何军事装备都无法比拟的独特优势，无论多么复杂的地形，都挡不住它们滚滚向前的步伐。我国和世界上许多国家都拥有以坦克装甲车为主要装备的机械化</w:t>
      </w:r>
      <w:r w:rsidR="0074474D">
        <w:rPr>
          <w:rFonts w:hint="eastAsia"/>
        </w:rPr>
        <w:t>部队</w:t>
      </w:r>
      <w:r>
        <w:rPr>
          <w:rFonts w:hint="eastAsia"/>
        </w:rPr>
        <w:t>。其中的履带式两栖装甲车及其各种变型车，不仅能爬坡越沟，而且能涉水渡河；不仅具有良好的越野性能，而且兼备一定的浮渡能力。人们一定会问：这种由钢铁堆成的庞然大物，是如何在水上行走的呢？</w:t>
      </w:r>
    </w:p>
    <w:p w14:paraId="5C30734B" w14:textId="77777777" w:rsidR="0074474D" w:rsidRDefault="00B05CEE" w:rsidP="0074474D">
      <w:pPr>
        <w:pStyle w:val="ae"/>
        <w:ind w:firstLineChars="0"/>
      </w:pPr>
      <w:r>
        <w:rPr>
          <w:rFonts w:hint="eastAsia"/>
        </w:rPr>
        <w:t>船在水上行走，小船靠橹槁，靠双桨，大船靠由发动机带动的螺旋桨。那么履带式两栖装甲车靠什么呢？履带式两栖装甲车主要靠由发动机带动的履带划水。履带就好比是装甲车在陆地上行走的双脚，在水上行走的双桨。大家知道，履带在水中的某一阶段做圆周运动（其余阶段做直线运动），但就如同电风扇在空中旋转一样，一般只会在原地转动，是不能前进的，两栖装甲车的研制人员，在履带的上方以及前后两端，给它装上位置和尺寸恰当的挡泥板和挡水罩，其在水上的功能就是减小履带划水时水对上半部分履带的反作用力，使车辆得</w:t>
      </w:r>
      <w:r>
        <w:rPr>
          <w:rFonts w:hint="eastAsia"/>
        </w:rPr>
        <w:lastRenderedPageBreak/>
        <w:t>以前进（或后退）。</w:t>
      </w:r>
    </w:p>
    <w:p w14:paraId="03E44E98" w14:textId="76ECA686" w:rsidR="00B05CEE" w:rsidRDefault="00B05CEE" w:rsidP="0074474D">
      <w:pPr>
        <w:pStyle w:val="ae"/>
        <w:ind w:firstLineChars="0"/>
      </w:pPr>
      <w:r>
        <w:rPr>
          <w:rFonts w:hint="eastAsia"/>
        </w:rPr>
        <w:t>靠履带划水，行驶的速度是很慢的，一般一小时走</w:t>
      </w:r>
      <w:r>
        <w:rPr>
          <w:rFonts w:hint="eastAsia"/>
        </w:rPr>
        <w:t>7km</w:t>
      </w:r>
      <w:r>
        <w:rPr>
          <w:rFonts w:hint="eastAsia"/>
        </w:rPr>
        <w:t>左右。为了提高速度，研制人员除在不超重的前提下增大发动机马力之外，还想了许多辅助的办法，比如，在车体尾部加装喷水推进器或螺旋桨推进器，在甲板上安装防浪板。特别是改进车体的形状，由挡水型改为滑水型（流线型），在流体动力的作用下，随着速度的增加，车体的入水部分将逐渐被托出水面，以减少水的阻力。现在世界上先进的两栖装甲突击车，其航速已达每小时</w:t>
      </w:r>
      <w:r>
        <w:rPr>
          <w:rFonts w:hint="eastAsia"/>
        </w:rPr>
        <w:t>30</w:t>
      </w:r>
      <w:r w:rsidR="008133DA">
        <w:t xml:space="preserve"> </w:t>
      </w:r>
      <w:r>
        <w:rPr>
          <w:rFonts w:hint="eastAsia"/>
        </w:rPr>
        <w:t>km</w:t>
      </w:r>
      <w:r>
        <w:rPr>
          <w:rFonts w:hint="eastAsia"/>
        </w:rPr>
        <w:t>以上。</w:t>
      </w:r>
    </w:p>
    <w:p w14:paraId="68A7D843" w14:textId="77777777" w:rsidR="00B05CEE" w:rsidRDefault="00B05CEE" w:rsidP="00B05CEE">
      <w:pPr>
        <w:pStyle w:val="1"/>
      </w:pPr>
      <w:r>
        <w:rPr>
          <w:rFonts w:hint="eastAsia"/>
        </w:rPr>
        <w:t>C</w:t>
      </w:r>
      <w:r>
        <w:t xml:space="preserve"> </w:t>
      </w:r>
      <w:r>
        <w:rPr>
          <w:rFonts w:hint="eastAsia"/>
        </w:rPr>
        <w:t>离心现象</w:t>
      </w:r>
    </w:p>
    <w:p w14:paraId="0A206147" w14:textId="77777777" w:rsidR="00B05CEE" w:rsidRDefault="00B05CEE" w:rsidP="00B05CEE">
      <w:pPr>
        <w:pStyle w:val="2"/>
      </w:pPr>
      <w:r>
        <w:rPr>
          <w:rFonts w:hint="eastAsia"/>
        </w:rPr>
        <w:t>一、学习要求</w:t>
      </w:r>
    </w:p>
    <w:p w14:paraId="194F4759" w14:textId="674161B6" w:rsidR="00B05CEE" w:rsidRDefault="00B05CEE" w:rsidP="00AD2ECE">
      <w:pPr>
        <w:ind w:firstLine="420"/>
      </w:pPr>
      <w:r>
        <w:rPr>
          <w:rFonts w:hint="eastAsia"/>
        </w:rPr>
        <w:t>知道发生离心现象的原因，并能联系课本中的实际例子说明离心现象的应用和防范。</w:t>
      </w:r>
      <w:r w:rsidR="00AD2ECE">
        <w:rPr>
          <w:rFonts w:hint="eastAsia"/>
        </w:rPr>
        <w:t>通</w:t>
      </w:r>
      <w:r>
        <w:rPr>
          <w:rFonts w:hint="eastAsia"/>
        </w:rPr>
        <w:t>过学习利用和防范离心现象的实例，感受科学知识转化为技术应用的过程。通过防范离心象的实例，懂得关爱生命，注重安全的意义。通过对离心力概念的剖析，增强科学表述见解意识。</w:t>
      </w:r>
    </w:p>
    <w:p w14:paraId="1170D93B" w14:textId="77777777" w:rsidR="00B05CEE" w:rsidRDefault="00B05CEE" w:rsidP="00B05CEE">
      <w:pPr>
        <w:pStyle w:val="2"/>
      </w:pPr>
      <w:r>
        <w:rPr>
          <w:rFonts w:hint="eastAsia"/>
        </w:rPr>
        <w:t>二、要点辨析</w:t>
      </w:r>
    </w:p>
    <w:p w14:paraId="314A733E" w14:textId="77777777" w:rsidR="00B05CEE" w:rsidRDefault="00B05CEE" w:rsidP="00B05CEE">
      <w:pPr>
        <w:pStyle w:val="3"/>
      </w:pPr>
      <w:r>
        <w:rPr>
          <w:rFonts w:hint="eastAsia"/>
        </w:rPr>
        <w:t>1</w:t>
      </w:r>
      <w:r>
        <w:rPr>
          <w:rFonts w:hint="eastAsia"/>
        </w:rPr>
        <w:t>．产生离心现象的原因</w:t>
      </w:r>
    </w:p>
    <w:p w14:paraId="1033DDF4" w14:textId="77777777" w:rsidR="00B05CEE" w:rsidRDefault="00B05CEE" w:rsidP="00B05CEE">
      <w:pPr>
        <w:ind w:firstLine="420"/>
      </w:pPr>
      <w:r>
        <w:rPr>
          <w:rFonts w:hint="eastAsia"/>
        </w:rPr>
        <w:t>简单地说，产生离心现象的原因是原来做圆周运动的物体，向心力突然消失或减少。当物体所受外力与所需的向心力具有不同关系时，将发生不同的现象</w:t>
      </w:r>
      <w:r>
        <w:rPr>
          <w:rFonts w:hint="eastAsia"/>
        </w:rPr>
        <w:t>-</w:t>
      </w:r>
      <w:r>
        <w:rPr>
          <w:rFonts w:hint="eastAsia"/>
        </w:rPr>
        <w:t>如果合外力等于物体所需的向心力时，物体做匀速圆周运动；做匀速圆周运动时，若合外力突然等于零，物体由于惯性做匀速直线运动，逐渐远离圆心；当合外力小于物体所需向心力而不等于零时，物体脱离原来的圆周轨道，逐渐远离圆心沿某曲线运动；当合外力大于物体所需向心力时，物体脱离原来的圆周轨道，逐渐接近圆心沿某曲线运动。合外力不等于所需向心力时，物体运动曲线的形状取决于合外力的变化情况和物体的初速度。</w:t>
      </w:r>
    </w:p>
    <w:p w14:paraId="30D6979C" w14:textId="77777777" w:rsidR="00F949AD" w:rsidRDefault="00F949AD" w:rsidP="00F949AD">
      <w:pPr>
        <w:pStyle w:val="3"/>
      </w:pPr>
      <w:r>
        <w:rPr>
          <w:rFonts w:hint="eastAsia"/>
        </w:rPr>
        <w:t>2</w:t>
      </w:r>
      <w:r>
        <w:rPr>
          <w:rFonts w:hint="eastAsia"/>
        </w:rPr>
        <w:t>．离心节速器</w:t>
      </w:r>
    </w:p>
    <w:p w14:paraId="3382F777" w14:textId="77777777" w:rsidR="00F949AD" w:rsidRDefault="00F949AD" w:rsidP="00F949AD">
      <w:pPr>
        <w:ind w:firstLine="420"/>
      </w:pPr>
      <w:r>
        <w:rPr>
          <w:rFonts w:hint="eastAsia"/>
        </w:rPr>
        <w:t>离心节速器的结构看上去十分复杂，其实只要抓住“离心式飞锤”这一主要构件，就不难掌握它的工作原理．当与“离心式飞锤”相连的转轴不转时，飞锤下垂至最低位置。当转轴转动时，飞锤随之一起转动，位置上升，由连接飞锤的拉杆提供向心力</w:t>
      </w:r>
      <w:r>
        <w:rPr>
          <w:rFonts w:hint="eastAsia"/>
        </w:rPr>
        <w:t>-</w:t>
      </w:r>
      <w:r>
        <w:rPr>
          <w:rFonts w:hint="eastAsia"/>
        </w:rPr>
        <w:t>转速越高，所需向心力越大，飞锤的位置也越高，再通过套筒带动控制机构，控制动力大小，从而达到控制转速的目的。课本图</w:t>
      </w:r>
      <w:r>
        <w:rPr>
          <w:rFonts w:hint="eastAsia"/>
        </w:rPr>
        <w:t>5-29</w:t>
      </w:r>
      <w:r>
        <w:rPr>
          <w:rFonts w:hint="eastAsia"/>
        </w:rPr>
        <w:t>中套筒与杠杆相连，通过杠杆控制蒸汽阀门，从而控制蒸汽流量，达到控制机轴转速的目的，该图中蒸汽带动机轴转动的部分未画出。</w:t>
      </w:r>
    </w:p>
    <w:p w14:paraId="425C681F" w14:textId="77777777" w:rsidR="00F949AD" w:rsidRDefault="00F949AD" w:rsidP="00F949AD">
      <w:pPr>
        <w:pStyle w:val="3"/>
      </w:pPr>
      <w:r>
        <w:rPr>
          <w:rFonts w:hint="eastAsia"/>
        </w:rPr>
        <w:t>3</w:t>
      </w:r>
      <w:r>
        <w:rPr>
          <w:rFonts w:hint="eastAsia"/>
        </w:rPr>
        <w:t>．防止车辆转弯打滑</w:t>
      </w:r>
    </w:p>
    <w:p w14:paraId="6E134992" w14:textId="77777777" w:rsidR="00F949AD" w:rsidRDefault="00F949AD" w:rsidP="00F949AD">
      <w:pPr>
        <w:ind w:firstLine="420"/>
      </w:pPr>
      <w:r>
        <w:rPr>
          <w:rFonts w:hint="eastAsia"/>
        </w:rPr>
        <w:t>车辆转弯打滑是一个离心现象，它是在路面所能提供的向心力小于车辆所需要的向心力的条件下发生的。因此，我们可以从两方面来考虑如何防止打滑，一方面考虑车辆转弯需要的向心力与什么因素有关，另一方面考虑提供的向心力与什么因素有关，就不难提出防止打滑的建议。</w:t>
      </w:r>
    </w:p>
    <w:p w14:paraId="74FA5DD9" w14:textId="77777777" w:rsidR="00B05CEE" w:rsidRDefault="00B05CEE" w:rsidP="00F949AD">
      <w:pPr>
        <w:pStyle w:val="3"/>
      </w:pPr>
      <w:r>
        <w:rPr>
          <w:rFonts w:hint="eastAsia"/>
        </w:rPr>
        <w:t>4</w:t>
      </w:r>
      <w:r w:rsidR="00F949AD">
        <w:rPr>
          <w:rFonts w:hint="eastAsia"/>
        </w:rPr>
        <w:t>．</w:t>
      </w:r>
      <w:r>
        <w:rPr>
          <w:rFonts w:hint="eastAsia"/>
        </w:rPr>
        <w:t>“离心力”</w:t>
      </w:r>
    </w:p>
    <w:p w14:paraId="31A70E2B" w14:textId="6320B1E9" w:rsidR="00B05CEE" w:rsidRDefault="00B05CEE" w:rsidP="00AD2ECE">
      <w:pPr>
        <w:ind w:firstLine="420"/>
      </w:pPr>
      <w:r>
        <w:rPr>
          <w:rFonts w:hint="eastAsia"/>
        </w:rPr>
        <w:t>“离心力”这个概念不科学。虽然我们经常听到或说起“离心力”三个字，学过物理课程以后希望大家要养成科学思维的习惯，再不要用“离心力”这个“词”了，为什么呢？首先，“离心力”不是“向心力”的反作用力，因为“向心力”是以效果来命名的，它是真实</w:t>
      </w:r>
      <w:r>
        <w:rPr>
          <w:rFonts w:hint="eastAsia"/>
        </w:rPr>
        <w:lastRenderedPageBreak/>
        <w:t>存在的，而如果认为“离心力”作用在发生离心现象的物体上，我们将找不到施力物。同时，我们也找不到“离心力”的受力物，我们不能认为“离心力”是作用在发生离心现象的物体上，因为发生离心现象的原因已经分析得很清楚，是向心力减少或向心力消失，并不需要“离心力”存在。学过物理课程后，我们应该能识别习惯中普遍使用的某些错误概念。</w:t>
      </w:r>
    </w:p>
    <w:p w14:paraId="70D74522" w14:textId="77777777" w:rsidR="00B05CEE" w:rsidRDefault="00B05CEE" w:rsidP="00B05CEE">
      <w:pPr>
        <w:pStyle w:val="2"/>
      </w:pPr>
      <w:r>
        <w:rPr>
          <w:rFonts w:hint="eastAsia"/>
        </w:rPr>
        <w:t>三、例题分析</w:t>
      </w:r>
    </w:p>
    <w:p w14:paraId="18A3588E" w14:textId="0EA4DFAC" w:rsidR="00B05CEE" w:rsidRDefault="004E3CC0" w:rsidP="002576CF">
      <w:pPr>
        <w:ind w:firstLine="420"/>
      </w:pPr>
      <w:r>
        <w:rPr>
          <w:rFonts w:hint="eastAsia"/>
          <w:noProof/>
        </w:rPr>
        <w:drawing>
          <wp:anchor distT="0" distB="0" distL="114300" distR="114300" simplePos="0" relativeHeight="251681792" behindDoc="0" locked="0" layoutInCell="1" allowOverlap="1" wp14:anchorId="21B9E3D5" wp14:editId="7C98F913">
            <wp:simplePos x="0" y="0"/>
            <wp:positionH relativeFrom="column">
              <wp:posOffset>3442411</wp:posOffset>
            </wp:positionH>
            <wp:positionV relativeFrom="paragraph">
              <wp:posOffset>51605</wp:posOffset>
            </wp:positionV>
            <wp:extent cx="1685925" cy="1557795"/>
            <wp:effectExtent l="0" t="0" r="0" b="4445"/>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5-4.png"/>
                    <pic:cNvPicPr/>
                  </pic:nvPicPr>
                  <pic:blipFill>
                    <a:blip r:embed="rId29">
                      <a:extLst>
                        <a:ext uri="{28A0092B-C50C-407E-A947-70E740481C1C}">
                          <a14:useLocalDpi xmlns:a14="http://schemas.microsoft.com/office/drawing/2010/main" val="0"/>
                        </a:ext>
                      </a:extLst>
                    </a:blip>
                    <a:stretch>
                      <a:fillRect/>
                    </a:stretch>
                  </pic:blipFill>
                  <pic:spPr>
                    <a:xfrm>
                      <a:off x="0" y="0"/>
                      <a:ext cx="1685925" cy="1557795"/>
                    </a:xfrm>
                    <a:prstGeom prst="rect">
                      <a:avLst/>
                    </a:prstGeom>
                  </pic:spPr>
                </pic:pic>
              </a:graphicData>
            </a:graphic>
          </wp:anchor>
        </w:drawing>
      </w:r>
      <w:r w:rsidR="00AD2ECE">
        <w:rPr>
          <w:rFonts w:hint="eastAsia"/>
        </w:rPr>
        <w:t>【</w:t>
      </w:r>
      <w:r w:rsidR="00B05CEE">
        <w:rPr>
          <w:rFonts w:hint="eastAsia"/>
        </w:rPr>
        <w:t>示例</w:t>
      </w:r>
      <w:r w:rsidR="00AD2ECE">
        <w:rPr>
          <w:rFonts w:hint="eastAsia"/>
        </w:rPr>
        <w:t>】</w:t>
      </w:r>
      <w:r w:rsidR="00B05CEE">
        <w:rPr>
          <w:rFonts w:hint="eastAsia"/>
        </w:rPr>
        <w:t>图中转台可绕其中心竖直轴转动，转台中心放一个质量为</w:t>
      </w:r>
      <w:r w:rsidR="00B05CEE" w:rsidRPr="003A2D00">
        <w:rPr>
          <w:rFonts w:hint="eastAsia"/>
          <w:i/>
        </w:rPr>
        <w:t>m</w:t>
      </w:r>
      <w:r w:rsidR="00B05CEE">
        <w:rPr>
          <w:rFonts w:hint="eastAsia"/>
        </w:rPr>
        <w:t>的物体</w:t>
      </w:r>
      <w:r w:rsidR="00B05CEE">
        <w:rPr>
          <w:rFonts w:hint="eastAsia"/>
        </w:rPr>
        <w:t>A</w:t>
      </w:r>
      <w:r w:rsidR="00B05CEE">
        <w:rPr>
          <w:rFonts w:hint="eastAsia"/>
        </w:rPr>
        <w:t>，转台上离中心距离为</w:t>
      </w:r>
      <w:r w:rsidR="002576CF" w:rsidRPr="003A2D00">
        <w:rPr>
          <w:rFonts w:hint="eastAsia"/>
          <w:i/>
        </w:rPr>
        <w:t>l</w:t>
      </w:r>
      <w:r w:rsidR="00B05CEE">
        <w:rPr>
          <w:rFonts w:hint="eastAsia"/>
        </w:rPr>
        <w:t>处再放一个质量同为</w:t>
      </w:r>
      <w:r w:rsidR="00B05CEE" w:rsidRPr="003A2D00">
        <w:rPr>
          <w:rFonts w:hint="eastAsia"/>
          <w:i/>
        </w:rPr>
        <w:t>m</w:t>
      </w:r>
      <w:r w:rsidR="00B05CEE">
        <w:rPr>
          <w:rFonts w:hint="eastAsia"/>
        </w:rPr>
        <w:t>的物体</w:t>
      </w:r>
      <w:r w:rsidR="00B05CEE">
        <w:rPr>
          <w:rFonts w:hint="eastAsia"/>
        </w:rPr>
        <w:t>B</w:t>
      </w:r>
      <w:r w:rsidR="00B05CEE">
        <w:rPr>
          <w:rFonts w:hint="eastAsia"/>
        </w:rPr>
        <w:t>，两物体与水平台面的最大静摩擦力等于各自重力的</w:t>
      </w:r>
      <w:r w:rsidR="002576CF" w:rsidRPr="003A2D00">
        <w:rPr>
          <w:rFonts w:hint="eastAsia"/>
          <w:i/>
        </w:rPr>
        <w:t>k</w:t>
      </w:r>
      <w:r w:rsidR="00B05CEE">
        <w:rPr>
          <w:rFonts w:hint="eastAsia"/>
        </w:rPr>
        <w:t>倍，现用一根不可伸长的轻质绳将它们连接在一起，当转台匀速转动时，要使物体与转台间不发生相对滑动，试分析两物体的受力情况，并回答转台的角速度是否有最大</w:t>
      </w:r>
      <w:commentRangeStart w:id="31"/>
      <w:r w:rsidR="00B05CEE">
        <w:rPr>
          <w:rFonts w:hint="eastAsia"/>
        </w:rPr>
        <w:t>值</w:t>
      </w:r>
      <w:commentRangeEnd w:id="31"/>
      <w:r w:rsidR="007D0F2D">
        <w:rPr>
          <w:rStyle w:val="a7"/>
        </w:rPr>
        <w:commentReference w:id="31"/>
      </w:r>
      <w:r w:rsidR="00B05CEE">
        <w:rPr>
          <w:rFonts w:hint="eastAsia"/>
        </w:rPr>
        <w:t>。</w:t>
      </w:r>
    </w:p>
    <w:p w14:paraId="5DD0A912" w14:textId="7C5BB33C" w:rsidR="002576CF" w:rsidRDefault="002576CF" w:rsidP="002576CF"/>
    <w:p w14:paraId="3523D7A2" w14:textId="754F1761" w:rsidR="00B05CEE" w:rsidRDefault="0074474D" w:rsidP="002576CF">
      <w:pPr>
        <w:ind w:firstLine="420"/>
      </w:pPr>
      <w:r>
        <w:rPr>
          <w:rFonts w:hint="eastAsia"/>
        </w:rPr>
        <w:t>【</w:t>
      </w:r>
      <w:r w:rsidR="00B05CEE">
        <w:rPr>
          <w:rFonts w:hint="eastAsia"/>
        </w:rPr>
        <w:t>解答</w:t>
      </w:r>
      <w:r>
        <w:rPr>
          <w:rFonts w:hint="eastAsia"/>
        </w:rPr>
        <w:t>】</w:t>
      </w:r>
      <w:r w:rsidR="00B05CEE">
        <w:rPr>
          <w:rFonts w:hint="eastAsia"/>
        </w:rPr>
        <w:t>首先确定</w:t>
      </w:r>
      <w:r w:rsidR="00B05CEE">
        <w:rPr>
          <w:rFonts w:hint="eastAsia"/>
        </w:rPr>
        <w:t>B</w:t>
      </w:r>
      <w:r w:rsidR="00B05CEE">
        <w:rPr>
          <w:rFonts w:hint="eastAsia"/>
        </w:rPr>
        <w:t>物体为研究对象，当转台转动时，</w:t>
      </w:r>
      <w:r w:rsidR="00B05CEE">
        <w:rPr>
          <w:rFonts w:hint="eastAsia"/>
        </w:rPr>
        <w:t>B</w:t>
      </w:r>
      <w:r w:rsidR="002576CF">
        <w:rPr>
          <w:rFonts w:hint="eastAsia"/>
        </w:rPr>
        <w:t>物体</w:t>
      </w:r>
      <w:r w:rsidR="00B05CEE">
        <w:rPr>
          <w:rFonts w:hint="eastAsia"/>
        </w:rPr>
        <w:t>随转台做匀速圆周运动，开始仅靠指向圆心的静摩擦力即可维持圆周运动，当角速度增大时，还需要绳的拉力，在竖直方向上，</w:t>
      </w:r>
      <w:r w:rsidR="00B05CEE">
        <w:rPr>
          <w:rFonts w:hint="eastAsia"/>
        </w:rPr>
        <w:t>B</w:t>
      </w:r>
      <w:r w:rsidR="00B05CEE">
        <w:rPr>
          <w:rFonts w:hint="eastAsia"/>
        </w:rPr>
        <w:t>物体受到的重力</w:t>
      </w:r>
      <w:r w:rsidR="00B05CEE" w:rsidRPr="008133DA">
        <w:rPr>
          <w:rFonts w:hint="eastAsia"/>
          <w:i/>
        </w:rPr>
        <w:t>mg</w:t>
      </w:r>
      <w:r w:rsidR="00B05CEE">
        <w:rPr>
          <w:rFonts w:hint="eastAsia"/>
        </w:rPr>
        <w:t>和转台对</w:t>
      </w:r>
      <w:r w:rsidR="00B05CEE">
        <w:rPr>
          <w:rFonts w:hint="eastAsia"/>
        </w:rPr>
        <w:t>B</w:t>
      </w:r>
      <w:r w:rsidR="00B05CEE">
        <w:rPr>
          <w:rFonts w:hint="eastAsia"/>
        </w:rPr>
        <w:t>物体的支持力</w:t>
      </w:r>
      <w:r w:rsidR="00B05CEE" w:rsidRPr="008133DA">
        <w:rPr>
          <w:rFonts w:hint="eastAsia"/>
          <w:i/>
        </w:rPr>
        <w:t>F</w:t>
      </w:r>
      <w:r w:rsidR="00B05CEE" w:rsidRPr="002576CF">
        <w:rPr>
          <w:rFonts w:hint="eastAsia"/>
          <w:vertAlign w:val="subscript"/>
        </w:rPr>
        <w:t>NB</w:t>
      </w:r>
      <w:r w:rsidR="00B05CEE">
        <w:rPr>
          <w:rFonts w:hint="eastAsia"/>
        </w:rPr>
        <w:t>相平衡，其受力示意图如图（</w:t>
      </w:r>
      <w:r w:rsidR="00B05CEE">
        <w:rPr>
          <w:rFonts w:hint="eastAsia"/>
        </w:rPr>
        <w:t>b</w:t>
      </w:r>
      <w:r w:rsidR="00B05CEE">
        <w:rPr>
          <w:rFonts w:hint="eastAsia"/>
        </w:rPr>
        <w:t>）所示，而</w:t>
      </w:r>
      <w:r w:rsidR="00B05CEE">
        <w:rPr>
          <w:rFonts w:hint="eastAsia"/>
        </w:rPr>
        <w:t>A</w:t>
      </w:r>
      <w:r w:rsidR="00B05CEE">
        <w:rPr>
          <w:rFonts w:hint="eastAsia"/>
        </w:rPr>
        <w:t>物体受力示意图如图（</w:t>
      </w:r>
      <w:r w:rsidR="00B05CEE">
        <w:rPr>
          <w:rFonts w:hint="eastAsia"/>
        </w:rPr>
        <w:t>a</w:t>
      </w:r>
      <w:r w:rsidR="00B05CEE">
        <w:rPr>
          <w:rFonts w:hint="eastAsia"/>
        </w:rPr>
        <w:t>）所示，</w:t>
      </w:r>
      <w:r w:rsidR="00B05CEE">
        <w:rPr>
          <w:rFonts w:hint="eastAsia"/>
        </w:rPr>
        <w:t>A</w:t>
      </w:r>
      <w:r w:rsidR="00B05CEE">
        <w:rPr>
          <w:rFonts w:hint="eastAsia"/>
        </w:rPr>
        <w:t>作为位于轴心的质点，不做圆周运动，沿半径方向的静摩擦力和绳的拉力平衡，说明绳的拉力也有最大值，就是</w:t>
      </w:r>
      <w:r w:rsidR="00B05CEE">
        <w:rPr>
          <w:rFonts w:hint="eastAsia"/>
        </w:rPr>
        <w:t>A</w:t>
      </w:r>
      <w:r w:rsidR="00B05CEE">
        <w:rPr>
          <w:rFonts w:hint="eastAsia"/>
        </w:rPr>
        <w:t>物体受到的最大静摩擦力。于是，使</w:t>
      </w:r>
      <w:r w:rsidR="00B05CEE">
        <w:rPr>
          <w:rFonts w:hint="eastAsia"/>
        </w:rPr>
        <w:t>B</w:t>
      </w:r>
      <w:r w:rsidR="00B05CEE">
        <w:rPr>
          <w:rFonts w:hint="eastAsia"/>
        </w:rPr>
        <w:t>物体做匀速圆周运动的向心力由</w:t>
      </w:r>
      <w:r w:rsidR="00B05CEE">
        <w:rPr>
          <w:rFonts w:hint="eastAsia"/>
        </w:rPr>
        <w:t>B</w:t>
      </w:r>
      <w:r w:rsidR="00B05CEE">
        <w:rPr>
          <w:rFonts w:hint="eastAsia"/>
        </w:rPr>
        <w:t>物体受到的静摩擦力和绳对</w:t>
      </w:r>
      <w:r w:rsidR="00B05CEE">
        <w:rPr>
          <w:rFonts w:hint="eastAsia"/>
        </w:rPr>
        <w:t>B</w:t>
      </w:r>
      <w:r w:rsidR="00B05CEE">
        <w:rPr>
          <w:rFonts w:hint="eastAsia"/>
        </w:rPr>
        <w:t>物体的拉力提供，如果转速越大，所需静摩擦力也越大，直至达到最大静摩擦力。也就是说转台的角速度有最大值，超过最大值，两物体都要被甩出平台。</w:t>
      </w:r>
    </w:p>
    <w:p w14:paraId="4615681A" w14:textId="5F29660F" w:rsidR="004E3CC0" w:rsidRDefault="004E3CC0" w:rsidP="002576CF">
      <w:pPr>
        <w:ind w:firstLine="420"/>
        <w:rPr>
          <w:rFonts w:hint="eastAsia"/>
        </w:rPr>
      </w:pPr>
      <w:r>
        <w:rPr>
          <w:rFonts w:hint="eastAsia"/>
          <w:noProof/>
        </w:rPr>
        <w:drawing>
          <wp:inline distT="0" distB="0" distL="0" distR="0" wp14:anchorId="523D475B" wp14:editId="13E75C35">
            <wp:extent cx="3000375" cy="1186815"/>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5-5.png"/>
                    <pic:cNvPicPr/>
                  </pic:nvPicPr>
                  <pic:blipFill>
                    <a:blip r:embed="rId30">
                      <a:extLst>
                        <a:ext uri="{28A0092B-C50C-407E-A947-70E740481C1C}">
                          <a14:useLocalDpi xmlns:a14="http://schemas.microsoft.com/office/drawing/2010/main" val="0"/>
                        </a:ext>
                      </a:extLst>
                    </a:blip>
                    <a:stretch>
                      <a:fillRect/>
                    </a:stretch>
                  </pic:blipFill>
                  <pic:spPr>
                    <a:xfrm>
                      <a:off x="0" y="0"/>
                      <a:ext cx="3006734" cy="1189330"/>
                    </a:xfrm>
                    <a:prstGeom prst="rect">
                      <a:avLst/>
                    </a:prstGeom>
                  </pic:spPr>
                </pic:pic>
              </a:graphicData>
            </a:graphic>
          </wp:inline>
        </w:drawing>
      </w:r>
    </w:p>
    <w:p w14:paraId="3B143745" w14:textId="77777777" w:rsidR="00B05CEE" w:rsidRDefault="00B05CEE" w:rsidP="00B05CEE">
      <w:pPr>
        <w:pStyle w:val="2"/>
      </w:pPr>
      <w:r>
        <w:rPr>
          <w:rFonts w:hint="eastAsia"/>
        </w:rPr>
        <w:t>四、基本训练</w:t>
      </w:r>
    </w:p>
    <w:p w14:paraId="3C9DB04C" w14:textId="0E866ED8" w:rsidR="00B05CEE" w:rsidRDefault="00B05CEE" w:rsidP="00AD2ECE">
      <w:pPr>
        <w:pStyle w:val="ae"/>
        <w:numPr>
          <w:ilvl w:val="0"/>
          <w:numId w:val="5"/>
        </w:numPr>
        <w:ind w:firstLineChars="0"/>
      </w:pPr>
      <w:r>
        <w:rPr>
          <w:rFonts w:hint="eastAsia"/>
        </w:rPr>
        <w:t>在人们常见到的以下现象中，属于离心现象的</w:t>
      </w:r>
      <w:commentRangeStart w:id="32"/>
      <w:r>
        <w:rPr>
          <w:rFonts w:hint="eastAsia"/>
        </w:rPr>
        <w:t>是</w:t>
      </w:r>
      <w:commentRangeEnd w:id="32"/>
      <w:r w:rsidR="007E0305">
        <w:rPr>
          <w:rStyle w:val="a7"/>
        </w:rPr>
        <w:commentReference w:id="32"/>
      </w:r>
      <w:r>
        <w:rPr>
          <w:rFonts w:hint="eastAsia"/>
        </w:rPr>
        <w:t>（</w:t>
      </w:r>
      <w:r>
        <w:rPr>
          <w:rFonts w:hint="eastAsia"/>
        </w:rPr>
        <w:t xml:space="preserve">    </w:t>
      </w:r>
      <w:r>
        <w:rPr>
          <w:rFonts w:hint="eastAsia"/>
        </w:rPr>
        <w:t>）</w:t>
      </w:r>
    </w:p>
    <w:p w14:paraId="08813219" w14:textId="79BADC3D" w:rsidR="00B05CEE" w:rsidRDefault="00B05CEE" w:rsidP="00B05CEE">
      <w:r>
        <w:rPr>
          <w:rFonts w:hint="eastAsia"/>
        </w:rPr>
        <w:t>（</w:t>
      </w:r>
      <w:r>
        <w:rPr>
          <w:rFonts w:hint="eastAsia"/>
        </w:rPr>
        <w:t>A</w:t>
      </w:r>
      <w:r>
        <w:rPr>
          <w:rFonts w:hint="eastAsia"/>
        </w:rPr>
        <w:t>）舞蹈演员在表演旋转动作时，裙子会张开</w:t>
      </w:r>
    </w:p>
    <w:p w14:paraId="1C6BC83A" w14:textId="77777777" w:rsidR="00AD2ECE" w:rsidRDefault="00B05CEE" w:rsidP="00B05CEE">
      <w:r>
        <w:rPr>
          <w:rFonts w:hint="eastAsia"/>
        </w:rPr>
        <w:t>（</w:t>
      </w:r>
      <w:r>
        <w:rPr>
          <w:rFonts w:hint="eastAsia"/>
        </w:rPr>
        <w:t>B</w:t>
      </w:r>
      <w:r>
        <w:rPr>
          <w:rFonts w:hint="eastAsia"/>
        </w:rPr>
        <w:t>）在雨中若把伞柄转动一下，伞面上的雨水将会很快地沿伞面运动，到达边缘后雨水将沿切线方向飞出</w:t>
      </w:r>
    </w:p>
    <w:p w14:paraId="3EA9C863" w14:textId="4724E1EF" w:rsidR="00B05CEE" w:rsidRDefault="00B05CEE" w:rsidP="00B05CEE">
      <w:r>
        <w:rPr>
          <w:rFonts w:hint="eastAsia"/>
        </w:rPr>
        <w:t>（</w:t>
      </w:r>
      <w:r>
        <w:rPr>
          <w:rFonts w:hint="eastAsia"/>
        </w:rPr>
        <w:t>C</w:t>
      </w:r>
      <w:r>
        <w:rPr>
          <w:rFonts w:hint="eastAsia"/>
        </w:rPr>
        <w:t>）满载黄砂或石子的卡车，在急转弯时，部分黄砂或石子会被甩出</w:t>
      </w:r>
    </w:p>
    <w:p w14:paraId="1279636C" w14:textId="676E164E" w:rsidR="00B05CEE" w:rsidRDefault="00B05CEE" w:rsidP="00B05CEE">
      <w:r>
        <w:rPr>
          <w:rFonts w:hint="eastAsia"/>
        </w:rPr>
        <w:t>（</w:t>
      </w:r>
      <w:r>
        <w:rPr>
          <w:rFonts w:hint="eastAsia"/>
        </w:rPr>
        <w:t>D</w:t>
      </w:r>
      <w:r>
        <w:rPr>
          <w:rFonts w:hint="eastAsia"/>
        </w:rPr>
        <w:t>）守门员把足球踢出后，球在空中沿着弧线运动</w:t>
      </w:r>
    </w:p>
    <w:p w14:paraId="055AA4F4" w14:textId="77777777" w:rsidR="00AD2ECE" w:rsidRPr="00AD2ECE" w:rsidRDefault="00AD2ECE" w:rsidP="00B05CEE"/>
    <w:p w14:paraId="3A41B0AB" w14:textId="352E6A20" w:rsidR="00B05CEE" w:rsidRDefault="00AD2ECE" w:rsidP="002576CF">
      <w:pPr>
        <w:pStyle w:val="ae"/>
        <w:numPr>
          <w:ilvl w:val="0"/>
          <w:numId w:val="5"/>
        </w:numPr>
        <w:ind w:firstLineChars="0"/>
      </w:pPr>
      <w:r>
        <w:rPr>
          <w:rFonts w:hint="eastAsia"/>
        </w:rPr>
        <w:t>一</w:t>
      </w:r>
      <w:r w:rsidR="00B05CEE">
        <w:rPr>
          <w:rFonts w:hint="eastAsia"/>
        </w:rPr>
        <w:t>圆盘可绕通过圆盘中心</w:t>
      </w:r>
      <w:r>
        <w:rPr>
          <w:rFonts w:hint="eastAsia"/>
        </w:rPr>
        <w:t>O</w:t>
      </w:r>
      <w:r w:rsidR="00B05CEE">
        <w:rPr>
          <w:rFonts w:hint="eastAsia"/>
        </w:rPr>
        <w:t>且垂直于盘面的竖直轴转动。在圆盘上放置一木块，当圆盘匀速转动时，木块随圆盘一起运动，那么</w:t>
      </w:r>
      <w:commentRangeStart w:id="33"/>
      <w:r w:rsidR="00B05CEE">
        <w:rPr>
          <w:rFonts w:hint="eastAsia"/>
        </w:rPr>
        <w:t>此时</w:t>
      </w:r>
      <w:commentRangeEnd w:id="33"/>
      <w:r w:rsidR="007E0305">
        <w:rPr>
          <w:rStyle w:val="a7"/>
        </w:rPr>
        <w:commentReference w:id="33"/>
      </w:r>
      <w:r w:rsidR="00B05CEE">
        <w:rPr>
          <w:rFonts w:hint="eastAsia"/>
        </w:rPr>
        <w:t>（</w:t>
      </w:r>
      <w:r w:rsidR="00B05CEE">
        <w:rPr>
          <w:rFonts w:hint="eastAsia"/>
        </w:rPr>
        <w:t xml:space="preserve">  </w:t>
      </w:r>
      <w:r>
        <w:t xml:space="preserve">  </w:t>
      </w:r>
      <w:r w:rsidR="00B05CEE">
        <w:rPr>
          <w:rFonts w:hint="eastAsia"/>
        </w:rPr>
        <w:t>）</w:t>
      </w:r>
    </w:p>
    <w:p w14:paraId="0523720E" w14:textId="66891423" w:rsidR="00B05CEE" w:rsidRDefault="00B05CEE" w:rsidP="00B05CEE">
      <w:r>
        <w:rPr>
          <w:rFonts w:hint="eastAsia"/>
        </w:rPr>
        <w:t>（</w:t>
      </w:r>
      <w:r>
        <w:rPr>
          <w:rFonts w:hint="eastAsia"/>
        </w:rPr>
        <w:t>A</w:t>
      </w:r>
      <w:r>
        <w:rPr>
          <w:rFonts w:hint="eastAsia"/>
        </w:rPr>
        <w:t>）木块受到圆盘对它的摩擦力，摩擦力方向背离圆盘中心</w:t>
      </w:r>
    </w:p>
    <w:p w14:paraId="3BDB4613" w14:textId="2B74904B" w:rsidR="00B05CEE" w:rsidRDefault="00B05CEE" w:rsidP="00B05CEE">
      <w:r>
        <w:rPr>
          <w:rFonts w:hint="eastAsia"/>
        </w:rPr>
        <w:t>（</w:t>
      </w:r>
      <w:r>
        <w:rPr>
          <w:rFonts w:hint="eastAsia"/>
        </w:rPr>
        <w:t>B</w:t>
      </w:r>
      <w:r>
        <w:rPr>
          <w:rFonts w:hint="eastAsia"/>
        </w:rPr>
        <w:t>）木块受到圆盘对它的摩擦力，摩擦力方向指向圆盘中心</w:t>
      </w:r>
    </w:p>
    <w:p w14:paraId="5C9A534D" w14:textId="112CA5ED" w:rsidR="00B05CEE" w:rsidRDefault="00B05CEE" w:rsidP="00B05CEE">
      <w:r>
        <w:rPr>
          <w:rFonts w:hint="eastAsia"/>
        </w:rPr>
        <w:t>（</w:t>
      </w:r>
      <w:r>
        <w:rPr>
          <w:rFonts w:hint="eastAsia"/>
        </w:rPr>
        <w:t>C</w:t>
      </w:r>
      <w:r>
        <w:rPr>
          <w:rFonts w:hint="eastAsia"/>
        </w:rPr>
        <w:t>）因为摩擦力总是阻碍物体运动，所以木块所受圆盘对它的摩擦力的方向与木块的运动方向相反</w:t>
      </w:r>
    </w:p>
    <w:p w14:paraId="277AA663" w14:textId="1EAB1A75" w:rsidR="00B05CEE" w:rsidRDefault="00B05CEE" w:rsidP="00B05CEE">
      <w:r>
        <w:rPr>
          <w:rFonts w:hint="eastAsia"/>
        </w:rPr>
        <w:lastRenderedPageBreak/>
        <w:t>（</w:t>
      </w:r>
      <w:r>
        <w:rPr>
          <w:rFonts w:hint="eastAsia"/>
        </w:rPr>
        <w:t>D</w:t>
      </w:r>
      <w:r>
        <w:rPr>
          <w:rFonts w:hint="eastAsia"/>
        </w:rPr>
        <w:t>）因为圆盘与木块是相对静止的，所以圆盘与木块之间无摩擦力</w:t>
      </w:r>
    </w:p>
    <w:p w14:paraId="2522ACA2" w14:textId="77777777" w:rsidR="00AD2ECE" w:rsidRPr="00AD2ECE" w:rsidRDefault="00AD2ECE" w:rsidP="00B05CEE"/>
    <w:p w14:paraId="73EF51F3" w14:textId="4FABEA99" w:rsidR="00B05CEE" w:rsidRDefault="00B05CEE" w:rsidP="002576CF">
      <w:pPr>
        <w:pStyle w:val="ae"/>
        <w:numPr>
          <w:ilvl w:val="0"/>
          <w:numId w:val="5"/>
        </w:numPr>
        <w:ind w:firstLineChars="0"/>
      </w:pPr>
      <w:r>
        <w:rPr>
          <w:rFonts w:hint="eastAsia"/>
        </w:rPr>
        <w:t>物体放置在旋转的水平圆台上，当圆台的转速增大时，该物体仍与圆台保持相对静止，</w:t>
      </w:r>
      <w:commentRangeStart w:id="34"/>
      <w:r>
        <w:rPr>
          <w:rFonts w:hint="eastAsia"/>
        </w:rPr>
        <w:t>则</w:t>
      </w:r>
      <w:commentRangeEnd w:id="34"/>
      <w:r w:rsidR="007E0305">
        <w:rPr>
          <w:rStyle w:val="a7"/>
        </w:rPr>
        <w:commentReference w:id="34"/>
      </w:r>
      <w:r>
        <w:rPr>
          <w:rFonts w:hint="eastAsia"/>
        </w:rPr>
        <w:t>（</w:t>
      </w:r>
      <w:r>
        <w:rPr>
          <w:rFonts w:hint="eastAsia"/>
        </w:rPr>
        <w:t xml:space="preserve"> </w:t>
      </w:r>
      <w:r w:rsidR="00AD2ECE">
        <w:t xml:space="preserve">  </w:t>
      </w:r>
      <w:r>
        <w:rPr>
          <w:rFonts w:hint="eastAsia"/>
        </w:rPr>
        <w:t xml:space="preserve"> </w:t>
      </w:r>
      <w:r>
        <w:rPr>
          <w:rFonts w:hint="eastAsia"/>
        </w:rPr>
        <w:t>）</w:t>
      </w:r>
    </w:p>
    <w:p w14:paraId="3F27BC48" w14:textId="5D454B1A" w:rsidR="00B05CEE" w:rsidRDefault="00B05CEE" w:rsidP="00B05CEE">
      <w:r>
        <w:rPr>
          <w:rFonts w:hint="eastAsia"/>
        </w:rPr>
        <w:t>（</w:t>
      </w:r>
      <w:r>
        <w:rPr>
          <w:rFonts w:hint="eastAsia"/>
        </w:rPr>
        <w:t>A</w:t>
      </w:r>
      <w:r>
        <w:rPr>
          <w:rFonts w:hint="eastAsia"/>
        </w:rPr>
        <w:t>）物体所受的静摩擦力增大</w:t>
      </w:r>
      <w:r w:rsidR="00AD2ECE">
        <w:tab/>
      </w:r>
      <w:r w:rsidR="00AD2ECE">
        <w:tab/>
      </w:r>
      <w:r w:rsidR="00AD2ECE">
        <w:tab/>
      </w:r>
      <w:r>
        <w:rPr>
          <w:rFonts w:hint="eastAsia"/>
        </w:rPr>
        <w:t>（</w:t>
      </w:r>
      <w:r>
        <w:rPr>
          <w:rFonts w:hint="eastAsia"/>
        </w:rPr>
        <w:t>B</w:t>
      </w:r>
      <w:r>
        <w:rPr>
          <w:rFonts w:hint="eastAsia"/>
        </w:rPr>
        <w:t>）物体对圆台的弹力增大</w:t>
      </w:r>
    </w:p>
    <w:p w14:paraId="726EEA4C" w14:textId="5B58DDCE" w:rsidR="00B05CEE" w:rsidRDefault="00B05CEE" w:rsidP="00B05CEE">
      <w:r>
        <w:rPr>
          <w:rFonts w:hint="eastAsia"/>
        </w:rPr>
        <w:t>（</w:t>
      </w:r>
      <w:r>
        <w:rPr>
          <w:rFonts w:hint="eastAsia"/>
        </w:rPr>
        <w:t>C</w:t>
      </w:r>
      <w:r>
        <w:rPr>
          <w:rFonts w:hint="eastAsia"/>
        </w:rPr>
        <w:t>）圆台对物体的最大静摩擦力增大</w:t>
      </w:r>
      <w:r w:rsidR="00AD2ECE">
        <w:tab/>
      </w:r>
      <w:r>
        <w:rPr>
          <w:rFonts w:hint="eastAsia"/>
        </w:rPr>
        <w:t>（</w:t>
      </w:r>
      <w:r>
        <w:rPr>
          <w:rFonts w:hint="eastAsia"/>
        </w:rPr>
        <w:t>D</w:t>
      </w:r>
      <w:r>
        <w:rPr>
          <w:rFonts w:hint="eastAsia"/>
        </w:rPr>
        <w:t>）物体所受的合力增大</w:t>
      </w:r>
    </w:p>
    <w:p w14:paraId="1A292D6B" w14:textId="03E8E929" w:rsidR="00AD2ECE" w:rsidRPr="00AD2ECE" w:rsidRDefault="00792F56" w:rsidP="00AD2ECE">
      <w:pPr>
        <w:pStyle w:val="ae"/>
        <w:ind w:firstLineChars="0" w:firstLine="0"/>
      </w:pPr>
      <w:r>
        <w:rPr>
          <w:noProof/>
        </w:rPr>
        <w:drawing>
          <wp:anchor distT="0" distB="0" distL="114300" distR="114300" simplePos="0" relativeHeight="251682816" behindDoc="0" locked="0" layoutInCell="1" allowOverlap="1" wp14:anchorId="595E43B4" wp14:editId="5C8B2E71">
            <wp:simplePos x="0" y="0"/>
            <wp:positionH relativeFrom="column">
              <wp:posOffset>3606411</wp:posOffset>
            </wp:positionH>
            <wp:positionV relativeFrom="paragraph">
              <wp:posOffset>194320</wp:posOffset>
            </wp:positionV>
            <wp:extent cx="1629343" cy="1296824"/>
            <wp:effectExtent l="0" t="0" r="9525"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629343" cy="1296824"/>
                    </a:xfrm>
                    <a:prstGeom prst="rect">
                      <a:avLst/>
                    </a:prstGeom>
                  </pic:spPr>
                </pic:pic>
              </a:graphicData>
            </a:graphic>
          </wp:anchor>
        </w:drawing>
      </w:r>
    </w:p>
    <w:p w14:paraId="2CDE2B99" w14:textId="5329C149" w:rsidR="00B05CEE" w:rsidRDefault="00B05CEE" w:rsidP="002576CF">
      <w:pPr>
        <w:pStyle w:val="ae"/>
        <w:numPr>
          <w:ilvl w:val="0"/>
          <w:numId w:val="5"/>
        </w:numPr>
        <w:ind w:firstLineChars="0"/>
      </w:pPr>
      <w:r>
        <w:rPr>
          <w:rFonts w:hint="eastAsia"/>
        </w:rPr>
        <w:t>有一种大型游戏器械，它是一个圆筒形的大容器，游客进入容器后靠筒壁坐着，如图所示。当圆筒开始转动，转速逐渐增大时，游客会感到自己被紧紧地压在筒壁上不能动弹。当转速增大到一定程度时，突然地板与坐椅一起向下坍落，游客们大吃一惊，但他们都惊奇地发现自己是安全的。请回答：这时人们做圆周运动所需的向心力是由什么力提供</w:t>
      </w:r>
      <w:r w:rsidR="00AD2ECE">
        <w:rPr>
          <w:rFonts w:hint="eastAsia"/>
        </w:rPr>
        <w:t>的</w:t>
      </w:r>
      <w:r>
        <w:rPr>
          <w:rFonts w:hint="eastAsia"/>
        </w:rPr>
        <w:t>？人们自身所受重力又是被什么力所</w:t>
      </w:r>
      <w:commentRangeStart w:id="35"/>
      <w:r>
        <w:rPr>
          <w:rFonts w:hint="eastAsia"/>
        </w:rPr>
        <w:t>平衡</w:t>
      </w:r>
      <w:commentRangeEnd w:id="35"/>
      <w:r w:rsidR="007E0305">
        <w:rPr>
          <w:rStyle w:val="a7"/>
        </w:rPr>
        <w:commentReference w:id="35"/>
      </w:r>
      <w:r>
        <w:rPr>
          <w:rFonts w:hint="eastAsia"/>
        </w:rPr>
        <w:t>？</w:t>
      </w:r>
    </w:p>
    <w:p w14:paraId="62F7D375" w14:textId="77777777" w:rsidR="00AD2ECE" w:rsidRDefault="00AD2ECE" w:rsidP="00AD2ECE">
      <w:pPr>
        <w:pStyle w:val="ae"/>
        <w:ind w:firstLineChars="0" w:firstLine="0"/>
      </w:pPr>
    </w:p>
    <w:p w14:paraId="73DC91E6" w14:textId="39424B34" w:rsidR="00B05CEE" w:rsidRDefault="00B05CEE" w:rsidP="002576CF">
      <w:pPr>
        <w:pStyle w:val="ae"/>
        <w:numPr>
          <w:ilvl w:val="0"/>
          <w:numId w:val="5"/>
        </w:numPr>
        <w:ind w:firstLineChars="0"/>
      </w:pPr>
      <w:r>
        <w:rPr>
          <w:rFonts w:hint="eastAsia"/>
        </w:rPr>
        <w:t>水平转台上放有两个物体</w:t>
      </w:r>
      <w:r>
        <w:rPr>
          <w:rFonts w:hint="eastAsia"/>
        </w:rPr>
        <w:t>A</w:t>
      </w:r>
      <w:r>
        <w:rPr>
          <w:rFonts w:hint="eastAsia"/>
        </w:rPr>
        <w:t>和</w:t>
      </w:r>
      <w:r>
        <w:rPr>
          <w:rFonts w:hint="eastAsia"/>
        </w:rPr>
        <w:t>B</w:t>
      </w:r>
      <w:r>
        <w:rPr>
          <w:rFonts w:hint="eastAsia"/>
        </w:rPr>
        <w:t>，它们随转台一起匀速转动无相对滑动，如果它们质量之比</w:t>
      </w:r>
      <w:r w:rsidR="00AD2ECE" w:rsidRPr="008133DA">
        <w:rPr>
          <w:rFonts w:hint="eastAsia"/>
          <w:i/>
        </w:rPr>
        <w:t>m</w:t>
      </w:r>
      <w:r w:rsidR="00AD2ECE" w:rsidRPr="00AD2ECE">
        <w:rPr>
          <w:rFonts w:hint="eastAsia"/>
          <w:vertAlign w:val="subscript"/>
        </w:rPr>
        <w:t>A</w:t>
      </w:r>
      <w:r w:rsidR="00AD2ECE" w:rsidRPr="00AD2ECE">
        <w:rPr>
          <w:rFonts w:ascii="宋体" w:eastAsia="宋体" w:hAnsi="宋体" w:hint="eastAsia"/>
        </w:rPr>
        <w:t>∶</w:t>
      </w:r>
      <w:r w:rsidR="00AD2ECE" w:rsidRPr="008133DA">
        <w:rPr>
          <w:rFonts w:hint="eastAsia"/>
          <w:i/>
        </w:rPr>
        <w:t>m</w:t>
      </w:r>
      <w:r w:rsidR="00AD2ECE" w:rsidRPr="00AD2ECE">
        <w:rPr>
          <w:rFonts w:hint="eastAsia"/>
          <w:vertAlign w:val="subscript"/>
        </w:rPr>
        <w:t>B</w:t>
      </w:r>
      <w:r w:rsidR="00AD2ECE" w:rsidRPr="00AD2ECE">
        <w:rPr>
          <w:rFonts w:ascii="宋体" w:eastAsia="宋体" w:hAnsi="宋体" w:hint="eastAsia"/>
        </w:rPr>
        <w:t>＝</w:t>
      </w:r>
      <w:r>
        <w:rPr>
          <w:rFonts w:hint="eastAsia"/>
        </w:rPr>
        <w:t>2</w:t>
      </w:r>
      <w:r w:rsidR="00AD2ECE" w:rsidRPr="00AD2ECE">
        <w:rPr>
          <w:rFonts w:ascii="宋体" w:eastAsia="宋体" w:hAnsi="宋体" w:hint="eastAsia"/>
        </w:rPr>
        <w:t>∶</w:t>
      </w:r>
      <w:r>
        <w:rPr>
          <w:rFonts w:hint="eastAsia"/>
        </w:rPr>
        <w:t>1</w:t>
      </w:r>
      <w:r>
        <w:rPr>
          <w:rFonts w:hint="eastAsia"/>
        </w:rPr>
        <w:t>，离转轴距离之比</w:t>
      </w:r>
      <w:r w:rsidR="00E36024">
        <w:rPr>
          <w:rFonts w:hint="eastAsia"/>
          <w:i/>
        </w:rPr>
        <w:t>r</w:t>
      </w:r>
      <w:r w:rsidR="00E36024" w:rsidRPr="00AD2ECE">
        <w:rPr>
          <w:rFonts w:hint="eastAsia"/>
          <w:vertAlign w:val="subscript"/>
        </w:rPr>
        <w:t>A</w:t>
      </w:r>
      <w:r w:rsidR="00E36024" w:rsidRPr="00AD2ECE">
        <w:rPr>
          <w:rFonts w:ascii="宋体" w:eastAsia="宋体" w:hAnsi="宋体" w:hint="eastAsia"/>
        </w:rPr>
        <w:t>∶</w:t>
      </w:r>
      <w:r w:rsidR="00E36024">
        <w:rPr>
          <w:rFonts w:hint="eastAsia"/>
          <w:i/>
        </w:rPr>
        <w:t>r</w:t>
      </w:r>
      <w:r w:rsidR="00E36024" w:rsidRPr="00AD2ECE">
        <w:rPr>
          <w:rFonts w:hint="eastAsia"/>
          <w:vertAlign w:val="subscript"/>
        </w:rPr>
        <w:t>B</w:t>
      </w:r>
      <w:r w:rsidR="00AD2ECE">
        <w:rPr>
          <w:rFonts w:hint="eastAsia"/>
        </w:rPr>
        <w:t>＝</w:t>
      </w:r>
      <w:r>
        <w:rPr>
          <w:rFonts w:hint="eastAsia"/>
        </w:rPr>
        <w:t>3</w:t>
      </w:r>
      <w:r w:rsidR="00AD2ECE" w:rsidRPr="00AD2ECE">
        <w:rPr>
          <w:rFonts w:ascii="宋体" w:eastAsia="宋体" w:hAnsi="宋体" w:hint="eastAsia"/>
        </w:rPr>
        <w:t>∶</w:t>
      </w:r>
      <w:r>
        <w:rPr>
          <w:rFonts w:hint="eastAsia"/>
        </w:rPr>
        <w:t>2</w:t>
      </w:r>
      <w:r>
        <w:rPr>
          <w:rFonts w:hint="eastAsia"/>
        </w:rPr>
        <w:t>，则它们所受静摩擦力之比</w:t>
      </w:r>
      <w:r w:rsidRPr="008133DA">
        <w:rPr>
          <w:rFonts w:hint="eastAsia"/>
          <w:i/>
        </w:rPr>
        <w:t>F</w:t>
      </w:r>
      <w:r w:rsidR="00AD2ECE" w:rsidRPr="00AD2ECE">
        <w:rPr>
          <w:vertAlign w:val="subscript"/>
        </w:rPr>
        <w:t>fA</w:t>
      </w:r>
      <w:r>
        <w:rPr>
          <w:rFonts w:hint="eastAsia"/>
        </w:rPr>
        <w:t>：</w:t>
      </w:r>
      <w:r w:rsidRPr="008133DA">
        <w:rPr>
          <w:rFonts w:hint="eastAsia"/>
          <w:i/>
        </w:rPr>
        <w:t>F</w:t>
      </w:r>
      <w:r w:rsidR="00AD2ECE" w:rsidRPr="00AD2ECE">
        <w:rPr>
          <w:vertAlign w:val="subscript"/>
        </w:rPr>
        <w:t>fB</w:t>
      </w:r>
      <w:r w:rsidR="00AD2ECE">
        <w:rPr>
          <w:rFonts w:hint="eastAsia"/>
        </w:rPr>
        <w:t>＝</w:t>
      </w:r>
      <w:r w:rsidR="00AD2ECE">
        <w:rPr>
          <w:rFonts w:hint="eastAsia"/>
        </w:rPr>
        <w:t>______</w:t>
      </w:r>
      <w:r>
        <w:rPr>
          <w:rFonts w:hint="eastAsia"/>
        </w:rPr>
        <w:t>，线速度之比</w:t>
      </w:r>
      <w:r w:rsidR="00AD2ECE" w:rsidRPr="008133DA">
        <w:rPr>
          <w:rFonts w:hint="eastAsia"/>
          <w:i/>
        </w:rPr>
        <w:t>v</w:t>
      </w:r>
      <w:r w:rsidR="00AD2ECE" w:rsidRPr="00AD2ECE">
        <w:rPr>
          <w:caps/>
          <w:vertAlign w:val="subscript"/>
        </w:rPr>
        <w:t>A</w:t>
      </w:r>
      <w:r>
        <w:rPr>
          <w:rFonts w:hint="eastAsia"/>
        </w:rPr>
        <w:t>：</w:t>
      </w:r>
      <w:r w:rsidR="00AD2ECE" w:rsidRPr="008133DA">
        <w:rPr>
          <w:rFonts w:hint="eastAsia"/>
          <w:i/>
        </w:rPr>
        <w:t>v</w:t>
      </w:r>
      <w:r w:rsidR="00AD2ECE" w:rsidRPr="00AD2ECE">
        <w:rPr>
          <w:vertAlign w:val="subscript"/>
        </w:rPr>
        <w:t>B</w:t>
      </w:r>
      <w:commentRangeStart w:id="36"/>
      <w:r w:rsidR="00AD2ECE">
        <w:rPr>
          <w:rFonts w:hint="eastAsia"/>
        </w:rPr>
        <w:t>＝</w:t>
      </w:r>
      <w:commentRangeEnd w:id="36"/>
      <w:r w:rsidR="007E0305">
        <w:rPr>
          <w:rStyle w:val="a7"/>
        </w:rPr>
        <w:commentReference w:id="36"/>
      </w:r>
      <w:r>
        <w:rPr>
          <w:rFonts w:hint="eastAsia"/>
        </w:rPr>
        <w:t>____</w:t>
      </w:r>
      <w:r>
        <w:rPr>
          <w:rFonts w:hint="eastAsia"/>
        </w:rPr>
        <w:t>。</w:t>
      </w:r>
    </w:p>
    <w:p w14:paraId="4DC7E252" w14:textId="77777777" w:rsidR="00AD2ECE" w:rsidRDefault="00AD2ECE" w:rsidP="00AD2ECE">
      <w:pPr>
        <w:pStyle w:val="ae"/>
        <w:ind w:firstLineChars="0" w:firstLine="0"/>
      </w:pPr>
    </w:p>
    <w:p w14:paraId="0591F520" w14:textId="5117E008" w:rsidR="00B05CEE" w:rsidRPr="009A2DBE" w:rsidRDefault="00B05CEE" w:rsidP="002576CF">
      <w:pPr>
        <w:pStyle w:val="ae"/>
        <w:numPr>
          <w:ilvl w:val="0"/>
          <w:numId w:val="5"/>
        </w:numPr>
        <w:ind w:firstLineChars="0"/>
        <w:rPr>
          <w:rFonts w:cs="Times New Roman"/>
        </w:rPr>
      </w:pPr>
      <w:r w:rsidRPr="009A2DBE">
        <w:rPr>
          <w:rFonts w:cs="Times New Roman"/>
        </w:rPr>
        <w:t>在水平转盘上放两块相同木块</w:t>
      </w:r>
      <w:r w:rsidRPr="009A2DBE">
        <w:rPr>
          <w:rFonts w:cs="Times New Roman"/>
        </w:rPr>
        <w:t>A</w:t>
      </w:r>
      <w:r w:rsidRPr="009A2DBE">
        <w:rPr>
          <w:rFonts w:cs="Times New Roman"/>
        </w:rPr>
        <w:t>和</w:t>
      </w:r>
      <w:r w:rsidRPr="009A2DBE">
        <w:rPr>
          <w:rFonts w:cs="Times New Roman"/>
        </w:rPr>
        <w:t>B</w:t>
      </w:r>
      <w:r w:rsidRPr="009A2DBE">
        <w:rPr>
          <w:rFonts w:cs="Times New Roman"/>
        </w:rPr>
        <w:t>，木块</w:t>
      </w:r>
      <w:r w:rsidRPr="009A2DBE">
        <w:rPr>
          <w:rFonts w:cs="Times New Roman"/>
        </w:rPr>
        <w:t>A</w:t>
      </w:r>
      <w:r w:rsidRPr="009A2DBE">
        <w:rPr>
          <w:rFonts w:cs="Times New Roman"/>
        </w:rPr>
        <w:t>离转轴较远，木块</w:t>
      </w:r>
      <w:r w:rsidRPr="009A2DBE">
        <w:rPr>
          <w:rFonts w:cs="Times New Roman"/>
        </w:rPr>
        <w:t>B</w:t>
      </w:r>
      <w:r w:rsidRPr="009A2DBE">
        <w:rPr>
          <w:rFonts w:cs="Times New Roman"/>
        </w:rPr>
        <w:t>离转轴较近，当转盘越转越快时，木块</w:t>
      </w:r>
      <w:r w:rsidRPr="009A2DBE">
        <w:rPr>
          <w:rFonts w:cs="Times New Roman"/>
        </w:rPr>
        <w:t>B</w:t>
      </w:r>
      <w:r w:rsidRPr="009A2DBE">
        <w:rPr>
          <w:rFonts w:cs="Times New Roman"/>
        </w:rPr>
        <w:t>不容易滑动，木块</w:t>
      </w:r>
      <w:r w:rsidRPr="009A2DBE">
        <w:rPr>
          <w:rFonts w:cs="Times New Roman"/>
        </w:rPr>
        <w:t>A</w:t>
      </w:r>
      <w:r w:rsidRPr="009A2DBE">
        <w:rPr>
          <w:rFonts w:cs="Times New Roman"/>
        </w:rPr>
        <w:t>容易飞出，造成这种现象的原因</w:t>
      </w:r>
      <w:commentRangeStart w:id="37"/>
      <w:r w:rsidRPr="009A2DBE">
        <w:rPr>
          <w:rFonts w:cs="Times New Roman"/>
        </w:rPr>
        <w:t>是</w:t>
      </w:r>
      <w:commentRangeEnd w:id="37"/>
      <w:r w:rsidR="007E0305" w:rsidRPr="009A2DBE">
        <w:rPr>
          <w:rStyle w:val="a7"/>
          <w:rFonts w:cs="Times New Roman"/>
        </w:rPr>
        <w:commentReference w:id="37"/>
      </w:r>
      <w:r w:rsidRPr="009A2DBE">
        <w:rPr>
          <w:rFonts w:cs="Times New Roman"/>
        </w:rPr>
        <w:t>（</w:t>
      </w:r>
      <w:r w:rsidRPr="009A2DBE">
        <w:rPr>
          <w:rFonts w:cs="Times New Roman"/>
        </w:rPr>
        <w:t xml:space="preserve">    </w:t>
      </w:r>
      <w:r w:rsidRPr="009A2DBE">
        <w:rPr>
          <w:rFonts w:cs="Times New Roman"/>
        </w:rPr>
        <w:t>）</w:t>
      </w:r>
    </w:p>
    <w:p w14:paraId="5C7A510D" w14:textId="77777777" w:rsidR="00AD2ECE" w:rsidRPr="009A2DBE" w:rsidRDefault="00B05CEE" w:rsidP="00B05CEE">
      <w:pPr>
        <w:rPr>
          <w:rFonts w:cs="Times New Roman"/>
        </w:rPr>
      </w:pPr>
      <w:r w:rsidRPr="009A2DBE">
        <w:rPr>
          <w:rFonts w:cs="Times New Roman"/>
        </w:rPr>
        <w:t>（</w:t>
      </w:r>
      <w:r w:rsidRPr="009A2DBE">
        <w:rPr>
          <w:rFonts w:cs="Times New Roman"/>
        </w:rPr>
        <w:t>A</w:t>
      </w:r>
      <w:r w:rsidRPr="009A2DBE">
        <w:rPr>
          <w:rFonts w:cs="Times New Roman"/>
        </w:rPr>
        <w:t>）因为木块</w:t>
      </w:r>
      <w:r w:rsidRPr="009A2DBE">
        <w:rPr>
          <w:rFonts w:cs="Times New Roman"/>
        </w:rPr>
        <w:t>A</w:t>
      </w:r>
      <w:r w:rsidRPr="009A2DBE">
        <w:rPr>
          <w:rFonts w:cs="Times New Roman"/>
        </w:rPr>
        <w:t>受的向心力比较大，向心力帮助它飞出</w:t>
      </w:r>
    </w:p>
    <w:p w14:paraId="21BDBF89" w14:textId="77777777" w:rsidR="00AD2ECE" w:rsidRPr="009A2DBE" w:rsidRDefault="00B05CEE" w:rsidP="00B05CEE">
      <w:pPr>
        <w:rPr>
          <w:rFonts w:cs="Times New Roman"/>
        </w:rPr>
      </w:pPr>
      <w:r w:rsidRPr="009A2DBE">
        <w:rPr>
          <w:rFonts w:cs="Times New Roman"/>
        </w:rPr>
        <w:t>（</w:t>
      </w:r>
      <w:r w:rsidRPr="009A2DBE">
        <w:rPr>
          <w:rFonts w:cs="Times New Roman"/>
        </w:rPr>
        <w:t>B</w:t>
      </w:r>
      <w:r w:rsidRPr="009A2DBE">
        <w:rPr>
          <w:rFonts w:cs="Times New Roman"/>
        </w:rPr>
        <w:t>）因为</w:t>
      </w:r>
      <w:r w:rsidR="00AD2ECE" w:rsidRPr="009A2DBE">
        <w:rPr>
          <w:rFonts w:cs="Times New Roman"/>
          <w:i/>
        </w:rPr>
        <w:t>ω</w:t>
      </w:r>
      <w:r w:rsidR="00AD2ECE" w:rsidRPr="009A2DBE">
        <w:rPr>
          <w:rFonts w:cs="Times New Roman"/>
          <w:vertAlign w:val="subscript"/>
        </w:rPr>
        <w:t>A</w:t>
      </w:r>
      <w:r w:rsidR="00AD2ECE" w:rsidRPr="009A2DBE">
        <w:rPr>
          <w:rFonts w:cs="Times New Roman"/>
        </w:rPr>
        <w:t>＞</w:t>
      </w:r>
      <w:r w:rsidR="00AD2ECE" w:rsidRPr="009A2DBE">
        <w:rPr>
          <w:rFonts w:cs="Times New Roman"/>
          <w:i/>
        </w:rPr>
        <w:t>ω</w:t>
      </w:r>
      <w:r w:rsidR="00AD2ECE" w:rsidRPr="009A2DBE">
        <w:rPr>
          <w:rFonts w:cs="Times New Roman"/>
          <w:vertAlign w:val="subscript"/>
        </w:rPr>
        <w:t>B</w:t>
      </w:r>
      <w:r w:rsidRPr="009A2DBE">
        <w:rPr>
          <w:rFonts w:cs="Times New Roman"/>
        </w:rPr>
        <w:t>，所以木块</w:t>
      </w:r>
      <w:r w:rsidRPr="009A2DBE">
        <w:rPr>
          <w:rFonts w:cs="Times New Roman"/>
        </w:rPr>
        <w:t>A</w:t>
      </w:r>
      <w:r w:rsidRPr="009A2DBE">
        <w:rPr>
          <w:rFonts w:cs="Times New Roman"/>
        </w:rPr>
        <w:t>容易打滑而飞出</w:t>
      </w:r>
    </w:p>
    <w:p w14:paraId="3AF9E202" w14:textId="45E5D7CB" w:rsidR="00B05CEE" w:rsidRPr="009A2DBE" w:rsidRDefault="00B05CEE" w:rsidP="00B05CEE">
      <w:pPr>
        <w:rPr>
          <w:rFonts w:cs="Times New Roman"/>
        </w:rPr>
      </w:pPr>
      <w:r w:rsidRPr="009A2DBE">
        <w:rPr>
          <w:rFonts w:cs="Times New Roman"/>
        </w:rPr>
        <w:t>（</w:t>
      </w:r>
      <w:r w:rsidRPr="009A2DBE">
        <w:rPr>
          <w:rFonts w:cs="Times New Roman"/>
        </w:rPr>
        <w:t>C</w:t>
      </w:r>
      <w:r w:rsidRPr="009A2DBE">
        <w:rPr>
          <w:rFonts w:cs="Times New Roman"/>
        </w:rPr>
        <w:t>）因为最大静摩擦力相同，而木块</w:t>
      </w:r>
      <w:r w:rsidRPr="009A2DBE">
        <w:rPr>
          <w:rFonts w:cs="Times New Roman"/>
        </w:rPr>
        <w:t>A</w:t>
      </w:r>
      <w:r w:rsidRPr="009A2DBE">
        <w:rPr>
          <w:rFonts w:cs="Times New Roman"/>
        </w:rPr>
        <w:t>所需向心力比木块</w:t>
      </w:r>
      <w:r w:rsidRPr="009A2DBE">
        <w:rPr>
          <w:rFonts w:cs="Times New Roman"/>
        </w:rPr>
        <w:t>B</w:t>
      </w:r>
      <w:r w:rsidRPr="009A2DBE">
        <w:rPr>
          <w:rFonts w:cs="Times New Roman"/>
        </w:rPr>
        <w:t>所需向心力大，所以木块</w:t>
      </w:r>
      <w:r w:rsidRPr="009A2DBE">
        <w:rPr>
          <w:rFonts w:cs="Times New Roman"/>
        </w:rPr>
        <w:t>A</w:t>
      </w:r>
      <w:r w:rsidRPr="009A2DBE">
        <w:rPr>
          <w:rFonts w:cs="Times New Roman"/>
        </w:rPr>
        <w:t>容易打滑而飞出</w:t>
      </w:r>
    </w:p>
    <w:p w14:paraId="1F603D0C" w14:textId="1D753B32" w:rsidR="00B05CEE" w:rsidRPr="009A2DBE" w:rsidRDefault="00B05CEE" w:rsidP="00B05CEE">
      <w:pPr>
        <w:rPr>
          <w:rFonts w:cs="Times New Roman"/>
        </w:rPr>
      </w:pPr>
      <w:r w:rsidRPr="009A2DBE">
        <w:rPr>
          <w:rFonts w:cs="Times New Roman"/>
        </w:rPr>
        <w:t>（</w:t>
      </w:r>
      <w:r w:rsidRPr="009A2DBE">
        <w:rPr>
          <w:rFonts w:cs="Times New Roman"/>
        </w:rPr>
        <w:t>D</w:t>
      </w:r>
      <w:r w:rsidRPr="009A2DBE">
        <w:rPr>
          <w:rFonts w:cs="Times New Roman"/>
        </w:rPr>
        <w:t>）由于木块</w:t>
      </w:r>
      <w:r w:rsidRPr="009A2DBE">
        <w:rPr>
          <w:rFonts w:cs="Times New Roman"/>
        </w:rPr>
        <w:t>A</w:t>
      </w:r>
      <w:r w:rsidRPr="009A2DBE">
        <w:rPr>
          <w:rFonts w:cs="Times New Roman"/>
        </w:rPr>
        <w:t>、</w:t>
      </w:r>
      <w:r w:rsidRPr="009A2DBE">
        <w:rPr>
          <w:rFonts w:cs="Times New Roman"/>
        </w:rPr>
        <w:t>B</w:t>
      </w:r>
      <w:r w:rsidRPr="009A2DBE">
        <w:rPr>
          <w:rFonts w:cs="Times New Roman"/>
        </w:rPr>
        <w:t>所受静摩擦力不同，木块</w:t>
      </w:r>
      <w:r w:rsidRPr="009A2DBE">
        <w:rPr>
          <w:rFonts w:cs="Times New Roman"/>
        </w:rPr>
        <w:t>A</w:t>
      </w:r>
      <w:r w:rsidRPr="009A2DBE">
        <w:rPr>
          <w:rFonts w:cs="Times New Roman"/>
        </w:rPr>
        <w:t>所受静摩擦力大，应当不容易飞出，故本题所述现象不可能发生</w:t>
      </w:r>
    </w:p>
    <w:p w14:paraId="14F8BA0D" w14:textId="77777777" w:rsidR="00AD2ECE" w:rsidRPr="00AD2ECE" w:rsidRDefault="00AD2ECE" w:rsidP="00B05CEE"/>
    <w:p w14:paraId="4A53DADC" w14:textId="7DE3810A" w:rsidR="00B05CEE" w:rsidRDefault="00B05CEE" w:rsidP="002576CF">
      <w:pPr>
        <w:pStyle w:val="ae"/>
        <w:numPr>
          <w:ilvl w:val="0"/>
          <w:numId w:val="5"/>
        </w:numPr>
        <w:ind w:firstLineChars="0"/>
      </w:pPr>
      <w:r>
        <w:rPr>
          <w:rFonts w:hint="eastAsia"/>
        </w:rPr>
        <w:t>在旋转的圆筒内壁上紧贴一个物体，物体随圆筒一起运动，当圆筒的转速增大后，该物体仍处在原来位置，</w:t>
      </w:r>
      <w:commentRangeStart w:id="38"/>
      <w:r>
        <w:rPr>
          <w:rFonts w:hint="eastAsia"/>
        </w:rPr>
        <w:t>则</w:t>
      </w:r>
      <w:commentRangeEnd w:id="38"/>
      <w:r w:rsidR="007E0305">
        <w:rPr>
          <w:rStyle w:val="a7"/>
        </w:rPr>
        <w:commentReference w:id="38"/>
      </w:r>
      <w:r>
        <w:rPr>
          <w:rFonts w:hint="eastAsia"/>
        </w:rPr>
        <w:t>（</w:t>
      </w:r>
      <w:r>
        <w:rPr>
          <w:rFonts w:hint="eastAsia"/>
        </w:rPr>
        <w:t xml:space="preserve">    </w:t>
      </w:r>
      <w:r>
        <w:rPr>
          <w:rFonts w:hint="eastAsia"/>
        </w:rPr>
        <w:t>）</w:t>
      </w:r>
    </w:p>
    <w:p w14:paraId="0E000CE8" w14:textId="1E2600DC" w:rsidR="00B05CEE" w:rsidRDefault="00B05CEE" w:rsidP="00B05CEE">
      <w:r>
        <w:rPr>
          <w:rFonts w:hint="eastAsia"/>
        </w:rPr>
        <w:t>（</w:t>
      </w:r>
      <w:r>
        <w:rPr>
          <w:rFonts w:hint="eastAsia"/>
        </w:rPr>
        <w:t>A</w:t>
      </w:r>
      <w:r>
        <w:rPr>
          <w:rFonts w:hint="eastAsia"/>
        </w:rPr>
        <w:t>）物体受到的静摩擦力增大</w:t>
      </w:r>
      <w:r w:rsidR="00AD2ECE">
        <w:tab/>
      </w:r>
      <w:r w:rsidR="00AD2ECE">
        <w:tab/>
      </w:r>
      <w:r w:rsidR="00AD2ECE">
        <w:tab/>
      </w:r>
      <w:r>
        <w:rPr>
          <w:rFonts w:hint="eastAsia"/>
        </w:rPr>
        <w:t>（</w:t>
      </w:r>
      <w:r>
        <w:rPr>
          <w:rFonts w:hint="eastAsia"/>
        </w:rPr>
        <w:t>B</w:t>
      </w:r>
      <w:r>
        <w:rPr>
          <w:rFonts w:hint="eastAsia"/>
        </w:rPr>
        <w:t>）物体对圆筒的弹力增大</w:t>
      </w:r>
    </w:p>
    <w:p w14:paraId="32FBD1BC" w14:textId="4930BB3A" w:rsidR="00B05CEE" w:rsidRDefault="00B05CEE" w:rsidP="00B05CEE">
      <w:r>
        <w:rPr>
          <w:rFonts w:hint="eastAsia"/>
        </w:rPr>
        <w:t>（</w:t>
      </w:r>
      <w:r>
        <w:rPr>
          <w:rFonts w:hint="eastAsia"/>
        </w:rPr>
        <w:t>C</w:t>
      </w:r>
      <w:r>
        <w:rPr>
          <w:rFonts w:hint="eastAsia"/>
        </w:rPr>
        <w:t>）圆筒对物体的最大静摩擦力增大</w:t>
      </w:r>
      <w:r w:rsidR="00AD2ECE">
        <w:tab/>
      </w:r>
      <w:r>
        <w:rPr>
          <w:rFonts w:hint="eastAsia"/>
        </w:rPr>
        <w:t>（</w:t>
      </w:r>
      <w:r>
        <w:rPr>
          <w:rFonts w:hint="eastAsia"/>
        </w:rPr>
        <w:t>D</w:t>
      </w:r>
      <w:r>
        <w:rPr>
          <w:rFonts w:hint="eastAsia"/>
        </w:rPr>
        <w:t>）物体受到的合力增大</w:t>
      </w:r>
    </w:p>
    <w:p w14:paraId="01A9EEA5" w14:textId="67310A11" w:rsidR="00B05CEE" w:rsidRDefault="00B05CEE" w:rsidP="00B05CEE"/>
    <w:p w14:paraId="686892BB" w14:textId="39154902" w:rsidR="00B05CEE" w:rsidRDefault="00D02297" w:rsidP="002576CF">
      <w:pPr>
        <w:pStyle w:val="ae"/>
        <w:numPr>
          <w:ilvl w:val="0"/>
          <w:numId w:val="5"/>
        </w:numPr>
        <w:ind w:firstLineChars="0"/>
      </w:pPr>
      <w:r>
        <w:rPr>
          <w:rFonts w:hint="eastAsia"/>
        </w:rPr>
        <w:t>如图</w:t>
      </w:r>
      <w:r w:rsidR="002576CF">
        <w:rPr>
          <w:rFonts w:hint="eastAsia"/>
          <w:noProof/>
        </w:rPr>
        <w:drawing>
          <wp:anchor distT="0" distB="0" distL="114300" distR="114300" simplePos="0" relativeHeight="251674624" behindDoc="0" locked="0" layoutInCell="1" allowOverlap="1" wp14:anchorId="5864C476" wp14:editId="26EB3718">
            <wp:simplePos x="0" y="0"/>
            <wp:positionH relativeFrom="margin">
              <wp:align>right</wp:align>
            </wp:positionH>
            <wp:positionV relativeFrom="paragraph">
              <wp:posOffset>5715</wp:posOffset>
            </wp:positionV>
            <wp:extent cx="1744345" cy="1457325"/>
            <wp:effectExtent l="0" t="0" r="8255" b="9525"/>
            <wp:wrapSquare wrapText="larges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8.png"/>
                    <pic:cNvPicPr/>
                  </pic:nvPicPr>
                  <pic:blipFill>
                    <a:blip r:embed="rId32">
                      <a:extLst>
                        <a:ext uri="{28A0092B-C50C-407E-A947-70E740481C1C}">
                          <a14:useLocalDpi xmlns:a14="http://schemas.microsoft.com/office/drawing/2010/main" val="0"/>
                        </a:ext>
                      </a:extLst>
                    </a:blip>
                    <a:stretch>
                      <a:fillRect/>
                    </a:stretch>
                  </pic:blipFill>
                  <pic:spPr>
                    <a:xfrm>
                      <a:off x="0" y="0"/>
                      <a:ext cx="1744345" cy="1457325"/>
                    </a:xfrm>
                    <a:prstGeom prst="rect">
                      <a:avLst/>
                    </a:prstGeom>
                  </pic:spPr>
                </pic:pic>
              </a:graphicData>
            </a:graphic>
            <wp14:sizeRelH relativeFrom="margin">
              <wp14:pctWidth>0</wp14:pctWidth>
            </wp14:sizeRelH>
            <wp14:sizeRelV relativeFrom="margin">
              <wp14:pctHeight>0</wp14:pctHeight>
            </wp14:sizeRelV>
          </wp:anchor>
        </w:drawing>
      </w:r>
      <w:r w:rsidR="00B05CEE">
        <w:rPr>
          <w:rFonts w:hint="eastAsia"/>
        </w:rPr>
        <w:t>所示是用来研究圆周运动的仪器，球</w:t>
      </w:r>
      <w:r w:rsidR="00B05CEE">
        <w:rPr>
          <w:rFonts w:hint="eastAsia"/>
        </w:rPr>
        <w:t>A</w:t>
      </w:r>
      <w:r w:rsidR="00B05CEE">
        <w:rPr>
          <w:rFonts w:hint="eastAsia"/>
        </w:rPr>
        <w:t>、</w:t>
      </w:r>
      <w:r w:rsidR="00B05CEE">
        <w:rPr>
          <w:rFonts w:hint="eastAsia"/>
        </w:rPr>
        <w:t>B</w:t>
      </w:r>
      <w:r w:rsidR="00B05CEE">
        <w:rPr>
          <w:rFonts w:hint="eastAsia"/>
        </w:rPr>
        <w:t>可以在光滑杆上无摩擦地滑动，两球之间用一细轻线连接，若</w:t>
      </w:r>
      <w:r w:rsidR="0074474D" w:rsidRPr="00E36024">
        <w:rPr>
          <w:rFonts w:hint="eastAsia"/>
          <w:i/>
        </w:rPr>
        <w:t>m</w:t>
      </w:r>
      <w:r w:rsidR="0074474D" w:rsidRPr="0074474D">
        <w:rPr>
          <w:rFonts w:hint="eastAsia"/>
          <w:vertAlign w:val="subscript"/>
        </w:rPr>
        <w:t>A</w:t>
      </w:r>
      <w:r w:rsidR="0074474D">
        <w:rPr>
          <w:rFonts w:hint="eastAsia"/>
        </w:rPr>
        <w:t>＝</w:t>
      </w:r>
      <w:r w:rsidR="0074474D">
        <w:rPr>
          <w:rFonts w:hint="eastAsia"/>
        </w:rPr>
        <w:t>2</w:t>
      </w:r>
      <w:r w:rsidR="0074474D" w:rsidRPr="00E36024">
        <w:rPr>
          <w:rFonts w:hint="eastAsia"/>
          <w:i/>
        </w:rPr>
        <w:t>m</w:t>
      </w:r>
      <w:r w:rsidR="0074474D" w:rsidRPr="0074474D">
        <w:rPr>
          <w:rFonts w:hint="eastAsia"/>
          <w:vertAlign w:val="subscript"/>
        </w:rPr>
        <w:t>B</w:t>
      </w:r>
      <w:r w:rsidR="00B05CEE">
        <w:rPr>
          <w:rFonts w:hint="eastAsia"/>
        </w:rPr>
        <w:t>，当仪器以角速度</w:t>
      </w:r>
      <w:r w:rsidR="0074474D" w:rsidRPr="00E36024">
        <w:rPr>
          <w:rFonts w:cs="Times New Roman"/>
          <w:i/>
        </w:rPr>
        <w:t>ω</w:t>
      </w:r>
      <w:r w:rsidR="00B05CEE">
        <w:rPr>
          <w:rFonts w:hint="eastAsia"/>
        </w:rPr>
        <w:t>匀速转动，并达到稳定时，</w:t>
      </w:r>
      <w:commentRangeStart w:id="39"/>
      <w:r w:rsidR="00B05CEE">
        <w:rPr>
          <w:rFonts w:hint="eastAsia"/>
        </w:rPr>
        <w:t>则</w:t>
      </w:r>
      <w:commentRangeEnd w:id="39"/>
      <w:r w:rsidR="007E0305">
        <w:rPr>
          <w:rStyle w:val="a7"/>
        </w:rPr>
        <w:commentReference w:id="39"/>
      </w:r>
      <w:r w:rsidR="00B05CEE">
        <w:rPr>
          <w:rFonts w:hint="eastAsia"/>
        </w:rPr>
        <w:t>（</w:t>
      </w:r>
      <w:r w:rsidR="00B05CEE">
        <w:rPr>
          <w:rFonts w:hint="eastAsia"/>
        </w:rPr>
        <w:t xml:space="preserve">    </w:t>
      </w:r>
      <w:r w:rsidR="00B05CEE">
        <w:rPr>
          <w:rFonts w:hint="eastAsia"/>
        </w:rPr>
        <w:t>）</w:t>
      </w:r>
    </w:p>
    <w:p w14:paraId="0ED1F517" w14:textId="09F34EC9" w:rsidR="00B05CEE" w:rsidRDefault="00B05CEE" w:rsidP="00B05CEE">
      <w:r>
        <w:rPr>
          <w:rFonts w:hint="eastAsia"/>
        </w:rPr>
        <w:t>（</w:t>
      </w:r>
      <w:r>
        <w:rPr>
          <w:rFonts w:hint="eastAsia"/>
        </w:rPr>
        <w:t>A</w:t>
      </w:r>
      <w:r>
        <w:rPr>
          <w:rFonts w:hint="eastAsia"/>
        </w:rPr>
        <w:t>）两球向心力大小相等</w:t>
      </w:r>
    </w:p>
    <w:p w14:paraId="27B42F13" w14:textId="5D3EF283" w:rsidR="00B05CEE" w:rsidRDefault="00B05CEE" w:rsidP="00B05CEE">
      <w:r>
        <w:rPr>
          <w:rFonts w:hint="eastAsia"/>
        </w:rPr>
        <w:t>（</w:t>
      </w:r>
      <w:r>
        <w:rPr>
          <w:rFonts w:hint="eastAsia"/>
        </w:rPr>
        <w:t>B</w:t>
      </w:r>
      <w:r>
        <w:rPr>
          <w:rFonts w:hint="eastAsia"/>
        </w:rPr>
        <w:t>）</w:t>
      </w:r>
      <w:r w:rsidR="0074474D" w:rsidRPr="00E36024">
        <w:rPr>
          <w:rFonts w:hint="eastAsia"/>
          <w:i/>
        </w:rPr>
        <w:t>r</w:t>
      </w:r>
      <w:r w:rsidR="0074474D">
        <w:rPr>
          <w:rFonts w:hint="eastAsia"/>
          <w:vertAlign w:val="subscript"/>
        </w:rPr>
        <w:t>A</w:t>
      </w:r>
      <w:r w:rsidR="0074474D">
        <w:rPr>
          <w:rFonts w:hint="eastAsia"/>
        </w:rPr>
        <w:t>＝</w:t>
      </w:r>
      <w:r w:rsidR="0074474D">
        <w:fldChar w:fldCharType="begin"/>
      </w:r>
      <w:r w:rsidR="0074474D">
        <w:instrText xml:space="preserve"> </w:instrText>
      </w:r>
      <w:r w:rsidR="0074474D">
        <w:rPr>
          <w:rFonts w:hint="eastAsia"/>
        </w:rPr>
        <w:instrText>EQ \F(1,2)</w:instrText>
      </w:r>
      <w:r w:rsidR="0074474D">
        <w:instrText xml:space="preserve"> </w:instrText>
      </w:r>
      <w:r w:rsidR="0074474D">
        <w:fldChar w:fldCharType="end"/>
      </w:r>
      <w:r w:rsidR="0074474D" w:rsidRPr="00E36024">
        <w:rPr>
          <w:rFonts w:hint="eastAsia"/>
          <w:i/>
        </w:rPr>
        <w:t>r</w:t>
      </w:r>
      <w:r w:rsidR="0074474D">
        <w:rPr>
          <w:rFonts w:hint="eastAsia"/>
          <w:vertAlign w:val="subscript"/>
        </w:rPr>
        <w:t>B</w:t>
      </w:r>
    </w:p>
    <w:p w14:paraId="467EBCD3" w14:textId="5453BE2A" w:rsidR="00B05CEE" w:rsidRDefault="00B05CEE" w:rsidP="00B05CEE">
      <w:r>
        <w:rPr>
          <w:rFonts w:hint="eastAsia"/>
        </w:rPr>
        <w:t>（</w:t>
      </w:r>
      <w:r>
        <w:rPr>
          <w:rFonts w:hint="eastAsia"/>
        </w:rPr>
        <w:t>C</w:t>
      </w:r>
      <w:r>
        <w:rPr>
          <w:rFonts w:hint="eastAsia"/>
        </w:rPr>
        <w:t>）两球的向心加速度大小相等</w:t>
      </w:r>
    </w:p>
    <w:p w14:paraId="071ECB17" w14:textId="439B6156" w:rsidR="00B05CEE" w:rsidRDefault="00B05CEE" w:rsidP="00B05CEE">
      <w:r>
        <w:rPr>
          <w:rFonts w:hint="eastAsia"/>
        </w:rPr>
        <w:t>（</w:t>
      </w:r>
      <w:r>
        <w:rPr>
          <w:rFonts w:hint="eastAsia"/>
        </w:rPr>
        <w:t>D</w:t>
      </w:r>
      <w:r>
        <w:rPr>
          <w:rFonts w:hint="eastAsia"/>
        </w:rPr>
        <w:t>）当</w:t>
      </w:r>
      <w:r w:rsidR="0074474D" w:rsidRPr="00E36024">
        <w:rPr>
          <w:rFonts w:cs="Times New Roman"/>
          <w:i/>
        </w:rPr>
        <w:t>ω</w:t>
      </w:r>
      <w:r>
        <w:rPr>
          <w:rFonts w:hint="eastAsia"/>
        </w:rPr>
        <w:t>增大时，</w:t>
      </w:r>
      <w:r>
        <w:rPr>
          <w:rFonts w:hint="eastAsia"/>
        </w:rPr>
        <w:t>B</w:t>
      </w:r>
      <w:r>
        <w:rPr>
          <w:rFonts w:hint="eastAsia"/>
        </w:rPr>
        <w:t>球向外运动</w:t>
      </w:r>
    </w:p>
    <w:p w14:paraId="13E6B594" w14:textId="470EB5E9" w:rsidR="0074474D" w:rsidRPr="0074474D" w:rsidRDefault="0074474D" w:rsidP="00B05CEE"/>
    <w:p w14:paraId="2A346B57" w14:textId="7B5E0915" w:rsidR="00B05CEE" w:rsidRDefault="00B05CEE" w:rsidP="002576CF">
      <w:pPr>
        <w:pStyle w:val="ae"/>
        <w:numPr>
          <w:ilvl w:val="0"/>
          <w:numId w:val="5"/>
        </w:numPr>
        <w:ind w:firstLineChars="0"/>
      </w:pPr>
      <w:r>
        <w:rPr>
          <w:rFonts w:hint="eastAsia"/>
        </w:rPr>
        <w:t>飞机俯冲拉起时，飞行员处于超重状态，即飞行员对座位的压力大于他所受的重力，这</w:t>
      </w:r>
      <w:r>
        <w:rPr>
          <w:rFonts w:hint="eastAsia"/>
        </w:rPr>
        <w:lastRenderedPageBreak/>
        <w:t>种现象也叫过荷，这时会造成飞行员大脑贫血，四肢沉重，过荷过大时，飞行员还会暂时失明，甚至晕厥。飞行员可以通过加强训练来提高自己的抗荷能力，图中所示是训练飞行员用的一种离心试验器。当试验器转动时，被训练人员根据测试要求，在试验舱内可取坐、卧等不同姿势，以测试离心作用对飞行员产生的影响，离心试验器转动时，被测验者做匀速圆周运动。现观察到图中的直线</w:t>
      </w:r>
      <w:r>
        <w:rPr>
          <w:rFonts w:hint="eastAsia"/>
        </w:rPr>
        <w:t>AB</w:t>
      </w:r>
      <w:r>
        <w:rPr>
          <w:rFonts w:hint="eastAsia"/>
        </w:rPr>
        <w:t>（</w:t>
      </w:r>
      <w:r w:rsidR="0074474D">
        <w:rPr>
          <w:rFonts w:hint="eastAsia"/>
        </w:rPr>
        <w:t>即</w:t>
      </w:r>
      <w:r>
        <w:rPr>
          <w:rFonts w:hint="eastAsia"/>
        </w:rPr>
        <w:t>垂直于座位的直线）与水平杆成</w:t>
      </w:r>
      <w:r>
        <w:rPr>
          <w:rFonts w:hint="eastAsia"/>
        </w:rPr>
        <w:t>30</w:t>
      </w:r>
      <w:r w:rsidR="0074474D">
        <w:t>°</w:t>
      </w:r>
      <w:r>
        <w:rPr>
          <w:rFonts w:hint="eastAsia"/>
        </w:rPr>
        <w:t>角。被测验者对座位的压力比他所受重力大还是小？</w:t>
      </w:r>
      <w:commentRangeStart w:id="40"/>
      <w:r>
        <w:rPr>
          <w:rFonts w:hint="eastAsia"/>
        </w:rPr>
        <w:t>为什么</w:t>
      </w:r>
      <w:commentRangeEnd w:id="40"/>
      <w:r w:rsidR="007E0305">
        <w:rPr>
          <w:rStyle w:val="a7"/>
        </w:rPr>
        <w:commentReference w:id="40"/>
      </w:r>
      <w:r>
        <w:rPr>
          <w:rFonts w:hint="eastAsia"/>
        </w:rPr>
        <w:t>？</w:t>
      </w:r>
    </w:p>
    <w:p w14:paraId="3806AEE4" w14:textId="571CDD17" w:rsidR="00B05CEE" w:rsidRDefault="002576CF" w:rsidP="00B05CEE">
      <w:r>
        <w:rPr>
          <w:rFonts w:hint="eastAsia"/>
          <w:noProof/>
        </w:rPr>
        <w:drawing>
          <wp:inline distT="0" distB="0" distL="0" distR="0" wp14:anchorId="095AA203" wp14:editId="28AD60AC">
            <wp:extent cx="3590925" cy="1029399"/>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9.png"/>
                    <pic:cNvPicPr/>
                  </pic:nvPicPr>
                  <pic:blipFill>
                    <a:blip r:embed="rId33">
                      <a:extLst>
                        <a:ext uri="{28A0092B-C50C-407E-A947-70E740481C1C}">
                          <a14:useLocalDpi xmlns:a14="http://schemas.microsoft.com/office/drawing/2010/main" val="0"/>
                        </a:ext>
                      </a:extLst>
                    </a:blip>
                    <a:stretch>
                      <a:fillRect/>
                    </a:stretch>
                  </pic:blipFill>
                  <pic:spPr>
                    <a:xfrm>
                      <a:off x="0" y="0"/>
                      <a:ext cx="3597595" cy="1031311"/>
                    </a:xfrm>
                    <a:prstGeom prst="rect">
                      <a:avLst/>
                    </a:prstGeom>
                  </pic:spPr>
                </pic:pic>
              </a:graphicData>
            </a:graphic>
          </wp:inline>
        </w:drawing>
      </w:r>
    </w:p>
    <w:p w14:paraId="1E0A7E7D" w14:textId="77777777" w:rsidR="003E2560" w:rsidRDefault="003E2560" w:rsidP="00B05CEE"/>
    <w:p w14:paraId="756052E7" w14:textId="7F757F9D" w:rsidR="00B05CEE" w:rsidRDefault="002576CF" w:rsidP="002576CF">
      <w:pPr>
        <w:pStyle w:val="ae"/>
        <w:numPr>
          <w:ilvl w:val="0"/>
          <w:numId w:val="5"/>
        </w:numPr>
        <w:ind w:firstLineChars="0"/>
      </w:pPr>
      <w:r>
        <w:rPr>
          <w:rFonts w:hint="eastAsia"/>
          <w:noProof/>
        </w:rPr>
        <w:drawing>
          <wp:anchor distT="0" distB="0" distL="114300" distR="114300" simplePos="0" relativeHeight="251675648" behindDoc="0" locked="0" layoutInCell="1" allowOverlap="1" wp14:anchorId="65F02B1D" wp14:editId="1E626EDE">
            <wp:simplePos x="0" y="0"/>
            <wp:positionH relativeFrom="margin">
              <wp:align>right</wp:align>
            </wp:positionH>
            <wp:positionV relativeFrom="paragraph">
              <wp:posOffset>3175</wp:posOffset>
            </wp:positionV>
            <wp:extent cx="1677670" cy="1092200"/>
            <wp:effectExtent l="0" t="0" r="0" b="0"/>
            <wp:wrapSquare wrapText="largest"/>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10.png"/>
                    <pic:cNvPicPr/>
                  </pic:nvPicPr>
                  <pic:blipFill>
                    <a:blip r:embed="rId34">
                      <a:extLst>
                        <a:ext uri="{28A0092B-C50C-407E-A947-70E740481C1C}">
                          <a14:useLocalDpi xmlns:a14="http://schemas.microsoft.com/office/drawing/2010/main" val="0"/>
                        </a:ext>
                      </a:extLst>
                    </a:blip>
                    <a:stretch>
                      <a:fillRect/>
                    </a:stretch>
                  </pic:blipFill>
                  <pic:spPr>
                    <a:xfrm>
                      <a:off x="0" y="0"/>
                      <a:ext cx="1677670" cy="1092200"/>
                    </a:xfrm>
                    <a:prstGeom prst="rect">
                      <a:avLst/>
                    </a:prstGeom>
                  </pic:spPr>
                </pic:pic>
              </a:graphicData>
            </a:graphic>
            <wp14:sizeRelH relativeFrom="margin">
              <wp14:pctWidth>0</wp14:pctWidth>
            </wp14:sizeRelH>
            <wp14:sizeRelV relativeFrom="margin">
              <wp14:pctHeight>0</wp14:pctHeight>
            </wp14:sizeRelV>
          </wp:anchor>
        </w:drawing>
      </w:r>
      <w:r w:rsidR="00B05CEE">
        <w:rPr>
          <w:rFonts w:hint="eastAsia"/>
        </w:rPr>
        <w:t>如图所示，质量为</w:t>
      </w:r>
      <w:r w:rsidR="00B05CEE">
        <w:rPr>
          <w:rFonts w:hint="eastAsia"/>
        </w:rPr>
        <w:t>0.1</w:t>
      </w:r>
      <w:r w:rsidR="00E36024">
        <w:t xml:space="preserve"> </w:t>
      </w:r>
      <w:r w:rsidR="00B05CEE">
        <w:rPr>
          <w:rFonts w:hint="eastAsia"/>
        </w:rPr>
        <w:t>kg</w:t>
      </w:r>
      <w:r w:rsidR="00B05CEE">
        <w:rPr>
          <w:rFonts w:hint="eastAsia"/>
        </w:rPr>
        <w:t>的木块放在半径为</w:t>
      </w:r>
      <w:r w:rsidR="00B05CEE">
        <w:rPr>
          <w:rFonts w:hint="eastAsia"/>
        </w:rPr>
        <w:t>0.5</w:t>
      </w:r>
      <w:r w:rsidR="00E36024">
        <w:t xml:space="preserve"> </w:t>
      </w:r>
      <w:r w:rsidR="00B05CEE">
        <w:rPr>
          <w:rFonts w:hint="eastAsia"/>
        </w:rPr>
        <w:t>m</w:t>
      </w:r>
      <w:r w:rsidR="00B05CEE">
        <w:rPr>
          <w:rFonts w:hint="eastAsia"/>
        </w:rPr>
        <w:t>的水平转盘上，已知木块与转盘间的最大静摩擦力为</w:t>
      </w:r>
      <w:r w:rsidR="00B05CEE">
        <w:rPr>
          <w:rFonts w:hint="eastAsia"/>
        </w:rPr>
        <w:t>0.4</w:t>
      </w:r>
      <w:r w:rsidR="00E36024">
        <w:t xml:space="preserve"> </w:t>
      </w:r>
      <w:r w:rsidR="00B05CEE">
        <w:rPr>
          <w:rFonts w:hint="eastAsia"/>
        </w:rPr>
        <w:t>N</w:t>
      </w:r>
      <w:r w:rsidR="00B05CEE">
        <w:rPr>
          <w:rFonts w:hint="eastAsia"/>
        </w:rPr>
        <w:t>，当转盘以</w:t>
      </w:r>
      <w:r w:rsidR="00B05CEE">
        <w:rPr>
          <w:rFonts w:hint="eastAsia"/>
        </w:rPr>
        <w:t>60</w:t>
      </w:r>
      <w:r w:rsidR="00E36024">
        <w:t xml:space="preserve"> </w:t>
      </w:r>
      <w:r w:rsidR="00B05CEE">
        <w:rPr>
          <w:rFonts w:hint="eastAsia"/>
        </w:rPr>
        <w:t>r/min</w:t>
      </w:r>
      <w:r w:rsidR="00B05CEE">
        <w:rPr>
          <w:rFonts w:hint="eastAsia"/>
        </w:rPr>
        <w:t>的转速匀速转动时，要使木块随盘一起转动而无相对滑动，木块距轴的最大水平距离为多少？木块的向心加速度多</w:t>
      </w:r>
      <w:commentRangeStart w:id="41"/>
      <w:r w:rsidR="00B05CEE">
        <w:rPr>
          <w:rFonts w:hint="eastAsia"/>
        </w:rPr>
        <w:t>大</w:t>
      </w:r>
      <w:commentRangeEnd w:id="41"/>
      <w:r w:rsidR="007E0305">
        <w:rPr>
          <w:rStyle w:val="a7"/>
        </w:rPr>
        <w:commentReference w:id="41"/>
      </w:r>
      <w:r w:rsidR="00B05CEE">
        <w:rPr>
          <w:rFonts w:hint="eastAsia"/>
        </w:rPr>
        <w:t>？</w:t>
      </w:r>
    </w:p>
    <w:p w14:paraId="22E15D96" w14:textId="3F2F5A12" w:rsidR="00AD2ECE" w:rsidRDefault="00AD2ECE" w:rsidP="00B05CEE"/>
    <w:p w14:paraId="206AA59B" w14:textId="35367DBE" w:rsidR="002576CF" w:rsidRDefault="002576CF" w:rsidP="00B05CEE"/>
    <w:p w14:paraId="03907CCF" w14:textId="0682AB15" w:rsidR="00B05CEE" w:rsidRDefault="003E2560" w:rsidP="002576CF">
      <w:pPr>
        <w:pStyle w:val="ae"/>
        <w:numPr>
          <w:ilvl w:val="0"/>
          <w:numId w:val="5"/>
        </w:numPr>
        <w:ind w:firstLineChars="0"/>
      </w:pPr>
      <w:r>
        <w:rPr>
          <w:rFonts w:hint="eastAsia"/>
          <w:noProof/>
        </w:rPr>
        <w:drawing>
          <wp:anchor distT="0" distB="0" distL="114300" distR="114300" simplePos="0" relativeHeight="251673600" behindDoc="0" locked="0" layoutInCell="1" allowOverlap="1" wp14:anchorId="452D5784" wp14:editId="4143FFF5">
            <wp:simplePos x="0" y="0"/>
            <wp:positionH relativeFrom="margin">
              <wp:align>right</wp:align>
            </wp:positionH>
            <wp:positionV relativeFrom="paragraph">
              <wp:posOffset>11430</wp:posOffset>
            </wp:positionV>
            <wp:extent cx="1031875" cy="1781175"/>
            <wp:effectExtent l="0" t="0" r="0" b="9525"/>
            <wp:wrapSquare wrapText="largest"/>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11.png"/>
                    <pic:cNvPicPr/>
                  </pic:nvPicPr>
                  <pic:blipFill>
                    <a:blip r:embed="rId35">
                      <a:extLst>
                        <a:ext uri="{28A0092B-C50C-407E-A947-70E740481C1C}">
                          <a14:useLocalDpi xmlns:a14="http://schemas.microsoft.com/office/drawing/2010/main" val="0"/>
                        </a:ext>
                      </a:extLst>
                    </a:blip>
                    <a:stretch>
                      <a:fillRect/>
                    </a:stretch>
                  </pic:blipFill>
                  <pic:spPr>
                    <a:xfrm>
                      <a:off x="0" y="0"/>
                      <a:ext cx="1031875" cy="1781175"/>
                    </a:xfrm>
                    <a:prstGeom prst="rect">
                      <a:avLst/>
                    </a:prstGeom>
                  </pic:spPr>
                </pic:pic>
              </a:graphicData>
            </a:graphic>
            <wp14:sizeRelH relativeFrom="margin">
              <wp14:pctWidth>0</wp14:pctWidth>
            </wp14:sizeRelH>
            <wp14:sizeRelV relativeFrom="margin">
              <wp14:pctHeight>0</wp14:pctHeight>
            </wp14:sizeRelV>
          </wp:anchor>
        </w:drawing>
      </w:r>
      <w:r w:rsidR="00B05CEE">
        <w:rPr>
          <w:rFonts w:hint="eastAsia"/>
        </w:rPr>
        <w:t>半径为</w:t>
      </w:r>
      <w:r w:rsidR="00B05CEE" w:rsidRPr="00E36024">
        <w:rPr>
          <w:rFonts w:cs="Times New Roman"/>
          <w:i/>
        </w:rPr>
        <w:t>R</w:t>
      </w:r>
      <w:r w:rsidR="00B05CEE">
        <w:rPr>
          <w:rFonts w:hint="eastAsia"/>
        </w:rPr>
        <w:t>的圆筒</w:t>
      </w:r>
      <w:r w:rsidR="00B05CEE">
        <w:rPr>
          <w:rFonts w:hint="eastAsia"/>
        </w:rPr>
        <w:t>A</w:t>
      </w:r>
      <w:r w:rsidR="00B05CEE">
        <w:rPr>
          <w:rFonts w:hint="eastAsia"/>
        </w:rPr>
        <w:t>绕其竖直的中心轴匀速转动，其内壁上有一个质量为</w:t>
      </w:r>
      <w:r w:rsidR="00B05CEE" w:rsidRPr="00E36024">
        <w:rPr>
          <w:rFonts w:cs="Times New Roman"/>
          <w:i/>
        </w:rPr>
        <w:t>m</w:t>
      </w:r>
      <w:r w:rsidR="00B05CEE">
        <w:rPr>
          <w:rFonts w:hint="eastAsia"/>
        </w:rPr>
        <w:t>的物体</w:t>
      </w:r>
      <w:r w:rsidR="00B05CEE">
        <w:rPr>
          <w:rFonts w:hint="eastAsia"/>
        </w:rPr>
        <w:t>B</w:t>
      </w:r>
      <w:r w:rsidR="00B05CEE">
        <w:rPr>
          <w:rFonts w:hint="eastAsia"/>
        </w:rPr>
        <w:t>（如图所示），</w:t>
      </w:r>
      <w:r w:rsidR="00B05CEE">
        <w:rPr>
          <w:rFonts w:hint="eastAsia"/>
        </w:rPr>
        <w:t>B</w:t>
      </w:r>
      <w:r w:rsidR="0074474D">
        <w:rPr>
          <w:rFonts w:hint="eastAsia"/>
        </w:rPr>
        <w:t>一</w:t>
      </w:r>
      <w:r w:rsidR="00B05CEE">
        <w:rPr>
          <w:rFonts w:hint="eastAsia"/>
        </w:rPr>
        <w:t>边随圆筒</w:t>
      </w:r>
      <w:r w:rsidR="00B05CEE">
        <w:rPr>
          <w:rFonts w:hint="eastAsia"/>
        </w:rPr>
        <w:t>A</w:t>
      </w:r>
      <w:r w:rsidR="00B05CEE">
        <w:rPr>
          <w:rFonts w:hint="eastAsia"/>
        </w:rPr>
        <w:t>转动，一边以竖直向下的加速度</w:t>
      </w:r>
      <w:r w:rsidR="0074474D" w:rsidRPr="007D0F2D">
        <w:rPr>
          <w:rFonts w:hint="eastAsia"/>
          <w:i/>
          <w:iCs/>
        </w:rPr>
        <w:t>a</w:t>
      </w:r>
      <w:r w:rsidR="00B05CEE">
        <w:rPr>
          <w:rFonts w:hint="eastAsia"/>
        </w:rPr>
        <w:t>下滑，如</w:t>
      </w:r>
      <w:r w:rsidR="00B05CEE">
        <w:rPr>
          <w:rFonts w:hint="eastAsia"/>
        </w:rPr>
        <w:t>A</w:t>
      </w:r>
      <w:r w:rsidR="00B05CEE">
        <w:rPr>
          <w:rFonts w:hint="eastAsia"/>
        </w:rPr>
        <w:t>、</w:t>
      </w:r>
      <w:r w:rsidR="00B05CEE">
        <w:rPr>
          <w:rFonts w:hint="eastAsia"/>
        </w:rPr>
        <w:t>B</w:t>
      </w:r>
      <w:r w:rsidR="00B05CEE">
        <w:rPr>
          <w:rFonts w:hint="eastAsia"/>
        </w:rPr>
        <w:t>间摩擦系数为</w:t>
      </w:r>
      <w:r w:rsidR="0074474D" w:rsidRPr="00E36024">
        <w:rPr>
          <w:rFonts w:cs="Times New Roman"/>
          <w:i/>
        </w:rPr>
        <w:t>μ</w:t>
      </w:r>
      <w:r w:rsidR="00B05CEE">
        <w:rPr>
          <w:rFonts w:hint="eastAsia"/>
        </w:rPr>
        <w:t>，则圆筒</w:t>
      </w:r>
      <w:r w:rsidR="00B05CEE">
        <w:rPr>
          <w:rFonts w:hint="eastAsia"/>
        </w:rPr>
        <w:t>A</w:t>
      </w:r>
      <w:r w:rsidR="00B05CEE">
        <w:rPr>
          <w:rFonts w:hint="eastAsia"/>
        </w:rPr>
        <w:t>的转动角速度是</w:t>
      </w:r>
      <w:commentRangeStart w:id="42"/>
      <w:r w:rsidR="00B05CEE">
        <w:rPr>
          <w:rFonts w:hint="eastAsia"/>
        </w:rPr>
        <w:t>多少</w:t>
      </w:r>
      <w:commentRangeEnd w:id="42"/>
      <w:r w:rsidR="007E0305">
        <w:rPr>
          <w:rStyle w:val="a7"/>
        </w:rPr>
        <w:commentReference w:id="42"/>
      </w:r>
      <w:r w:rsidR="00B05CEE">
        <w:rPr>
          <w:rFonts w:hint="eastAsia"/>
        </w:rPr>
        <w:t>？</w:t>
      </w:r>
    </w:p>
    <w:p w14:paraId="7A490D5B" w14:textId="4692F63B" w:rsidR="007E0305" w:rsidRDefault="007E0305" w:rsidP="007E0305">
      <w:pPr>
        <w:pStyle w:val="ae"/>
        <w:ind w:firstLineChars="0" w:firstLine="0"/>
      </w:pPr>
    </w:p>
    <w:p w14:paraId="4A2533FD" w14:textId="77777777" w:rsidR="003E2560" w:rsidRDefault="003E2560" w:rsidP="007E0305">
      <w:pPr>
        <w:pStyle w:val="ae"/>
        <w:ind w:firstLineChars="0" w:firstLine="0"/>
      </w:pPr>
    </w:p>
    <w:p w14:paraId="10484369" w14:textId="77777777" w:rsidR="003E2560" w:rsidRDefault="003E2560" w:rsidP="007E0305">
      <w:pPr>
        <w:pStyle w:val="ae"/>
        <w:ind w:firstLineChars="0" w:firstLine="0"/>
      </w:pPr>
    </w:p>
    <w:p w14:paraId="3F4EC619" w14:textId="77777777" w:rsidR="003E2560" w:rsidRDefault="003E2560" w:rsidP="007E0305">
      <w:pPr>
        <w:pStyle w:val="ae"/>
        <w:ind w:firstLineChars="0" w:firstLine="0"/>
      </w:pPr>
    </w:p>
    <w:p w14:paraId="4C127457" w14:textId="77777777" w:rsidR="003E2560" w:rsidRDefault="003E2560" w:rsidP="007E0305">
      <w:pPr>
        <w:pStyle w:val="ae"/>
        <w:ind w:firstLineChars="0" w:firstLine="0"/>
      </w:pPr>
    </w:p>
    <w:p w14:paraId="21892B04" w14:textId="06940202" w:rsidR="00B05CEE" w:rsidRDefault="002576CF" w:rsidP="002576CF">
      <w:pPr>
        <w:pStyle w:val="ae"/>
        <w:numPr>
          <w:ilvl w:val="0"/>
          <w:numId w:val="5"/>
        </w:numPr>
        <w:ind w:firstLineChars="0"/>
      </w:pPr>
      <w:r>
        <w:rPr>
          <w:rFonts w:hint="eastAsia"/>
          <w:noProof/>
        </w:rPr>
        <w:drawing>
          <wp:anchor distT="0" distB="0" distL="114300" distR="114300" simplePos="0" relativeHeight="251672576" behindDoc="0" locked="0" layoutInCell="1" allowOverlap="1" wp14:anchorId="3B450454" wp14:editId="68BF3484">
            <wp:simplePos x="0" y="0"/>
            <wp:positionH relativeFrom="margin">
              <wp:align>right</wp:align>
            </wp:positionH>
            <wp:positionV relativeFrom="paragraph">
              <wp:posOffset>5715</wp:posOffset>
            </wp:positionV>
            <wp:extent cx="1558925" cy="1295400"/>
            <wp:effectExtent l="0" t="0" r="3175" b="0"/>
            <wp:wrapSquare wrapText="largest"/>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12.png"/>
                    <pic:cNvPicPr/>
                  </pic:nvPicPr>
                  <pic:blipFill>
                    <a:blip r:embed="rId36">
                      <a:extLst>
                        <a:ext uri="{28A0092B-C50C-407E-A947-70E740481C1C}">
                          <a14:useLocalDpi xmlns:a14="http://schemas.microsoft.com/office/drawing/2010/main" val="0"/>
                        </a:ext>
                      </a:extLst>
                    </a:blip>
                    <a:stretch>
                      <a:fillRect/>
                    </a:stretch>
                  </pic:blipFill>
                  <pic:spPr>
                    <a:xfrm>
                      <a:off x="0" y="0"/>
                      <a:ext cx="1558925" cy="1295400"/>
                    </a:xfrm>
                    <a:prstGeom prst="rect">
                      <a:avLst/>
                    </a:prstGeom>
                  </pic:spPr>
                </pic:pic>
              </a:graphicData>
            </a:graphic>
            <wp14:sizeRelH relativeFrom="margin">
              <wp14:pctWidth>0</wp14:pctWidth>
            </wp14:sizeRelH>
            <wp14:sizeRelV relativeFrom="margin">
              <wp14:pctHeight>0</wp14:pctHeight>
            </wp14:sizeRelV>
          </wp:anchor>
        </w:drawing>
      </w:r>
      <w:r w:rsidR="00B05CEE">
        <w:rPr>
          <w:rFonts w:hint="eastAsia"/>
        </w:rPr>
        <w:t>在水平放置的可旋转的圆台上面放一根劲度系数为</w:t>
      </w:r>
      <w:r w:rsidR="0074474D" w:rsidRPr="00E36024">
        <w:rPr>
          <w:rFonts w:cs="Times New Roman"/>
          <w:i/>
        </w:rPr>
        <w:t>k</w:t>
      </w:r>
      <w:r w:rsidR="00B05CEE">
        <w:rPr>
          <w:rFonts w:hint="eastAsia"/>
        </w:rPr>
        <w:t>，原长为</w:t>
      </w:r>
      <w:r w:rsidR="0074474D" w:rsidRPr="00E36024">
        <w:rPr>
          <w:rFonts w:cs="Times New Roman"/>
          <w:i/>
        </w:rPr>
        <w:t>l</w:t>
      </w:r>
      <w:r w:rsidR="0074474D" w:rsidRPr="0074474D">
        <w:rPr>
          <w:vertAlign w:val="subscript"/>
        </w:rPr>
        <w:t>0</w:t>
      </w:r>
      <w:r w:rsidR="00B05CEE">
        <w:rPr>
          <w:rFonts w:hint="eastAsia"/>
        </w:rPr>
        <w:t>，质量可忽略不计的轻弹簧。弹簧的一端固定在轴上，另一端连接一个质量为</w:t>
      </w:r>
      <w:r w:rsidR="00B05CEE" w:rsidRPr="00E36024">
        <w:rPr>
          <w:rFonts w:cs="Times New Roman"/>
          <w:i/>
        </w:rPr>
        <w:t>m</w:t>
      </w:r>
      <w:r w:rsidR="00B05CEE">
        <w:rPr>
          <w:rFonts w:hint="eastAsia"/>
        </w:rPr>
        <w:t>的物体</w:t>
      </w:r>
      <w:r w:rsidR="00B05CEE">
        <w:rPr>
          <w:rFonts w:hint="eastAsia"/>
        </w:rPr>
        <w:t>A</w:t>
      </w:r>
      <w:r w:rsidR="00B05CEE">
        <w:rPr>
          <w:rFonts w:hint="eastAsia"/>
        </w:rPr>
        <w:t>，如图所示。如果物体能够随圆盘一起以角速度</w:t>
      </w:r>
      <w:r w:rsidR="0074474D" w:rsidRPr="00E36024">
        <w:rPr>
          <w:rFonts w:cs="Times New Roman"/>
          <w:i/>
        </w:rPr>
        <w:t>ω</w:t>
      </w:r>
      <w:r w:rsidR="00B05CEE">
        <w:rPr>
          <w:rFonts w:hint="eastAsia"/>
        </w:rPr>
        <w:t>转动，并且可以沿径向自由滑动，求弹簧的</w:t>
      </w:r>
      <w:commentRangeStart w:id="43"/>
      <w:r w:rsidR="0074474D">
        <w:rPr>
          <w:rFonts w:hint="eastAsia"/>
        </w:rPr>
        <w:t>伸长</w:t>
      </w:r>
      <w:commentRangeEnd w:id="43"/>
      <w:r w:rsidR="007E0305">
        <w:rPr>
          <w:rStyle w:val="a7"/>
        </w:rPr>
        <w:commentReference w:id="43"/>
      </w:r>
      <w:r w:rsidR="0074474D">
        <w:rPr>
          <w:rFonts w:hint="eastAsia"/>
        </w:rPr>
        <w:t>。</w:t>
      </w:r>
    </w:p>
    <w:p w14:paraId="11DBF450" w14:textId="7119CD38" w:rsidR="00AD2ECE" w:rsidRDefault="00AD2ECE" w:rsidP="00B05CEE"/>
    <w:p w14:paraId="1891660D" w14:textId="77777777" w:rsidR="002576CF" w:rsidRDefault="002576CF" w:rsidP="00B05CEE"/>
    <w:p w14:paraId="4B313D13" w14:textId="77777777" w:rsidR="002576CF" w:rsidRDefault="002576CF" w:rsidP="00B05CEE"/>
    <w:p w14:paraId="26065ACD" w14:textId="4F5C64F1" w:rsidR="0074474D" w:rsidRDefault="00B05CEE" w:rsidP="002576CF">
      <w:pPr>
        <w:pStyle w:val="ae"/>
        <w:numPr>
          <w:ilvl w:val="0"/>
          <w:numId w:val="5"/>
        </w:numPr>
        <w:ind w:firstLineChars="0"/>
      </w:pPr>
      <w:r>
        <w:rPr>
          <w:rFonts w:hint="eastAsia"/>
        </w:rPr>
        <w:t>有一水平圆盘绕其中心轴转动，转速为</w:t>
      </w:r>
      <w:r w:rsidR="0074474D">
        <w:fldChar w:fldCharType="begin"/>
      </w:r>
      <w:r w:rsidR="0074474D">
        <w:instrText xml:space="preserve"> </w:instrText>
      </w:r>
      <w:r w:rsidR="0074474D">
        <w:rPr>
          <w:rFonts w:hint="eastAsia"/>
        </w:rPr>
        <w:instrText>EQ \F(60,</w:instrText>
      </w:r>
      <w:r w:rsidR="0074474D">
        <w:instrText>π</w:instrText>
      </w:r>
      <w:r w:rsidR="0074474D">
        <w:rPr>
          <w:rFonts w:hint="eastAsia"/>
        </w:rPr>
        <w:instrText>)</w:instrText>
      </w:r>
      <w:r w:rsidR="0074474D">
        <w:instrText xml:space="preserve"> </w:instrText>
      </w:r>
      <w:r w:rsidR="0074474D">
        <w:fldChar w:fldCharType="end"/>
      </w:r>
      <w:r>
        <w:rPr>
          <w:rFonts w:hint="eastAsia"/>
        </w:rPr>
        <w:t>r</w:t>
      </w:r>
      <w:r w:rsidR="0074474D">
        <w:rPr>
          <w:rFonts w:hint="eastAsia"/>
        </w:rPr>
        <w:t>/</w:t>
      </w:r>
      <w:r>
        <w:rPr>
          <w:rFonts w:hint="eastAsia"/>
        </w:rPr>
        <w:t>min</w:t>
      </w:r>
      <w:r>
        <w:rPr>
          <w:rFonts w:hint="eastAsia"/>
        </w:rPr>
        <w:t>。现把质量为</w:t>
      </w:r>
      <w:r>
        <w:rPr>
          <w:rFonts w:hint="eastAsia"/>
        </w:rPr>
        <w:t>1</w:t>
      </w:r>
      <w:r w:rsidR="00E36024">
        <w:t xml:space="preserve"> </w:t>
      </w:r>
      <w:r>
        <w:rPr>
          <w:rFonts w:hint="eastAsia"/>
        </w:rPr>
        <w:t>kg</w:t>
      </w:r>
      <w:r>
        <w:rPr>
          <w:rFonts w:hint="eastAsia"/>
        </w:rPr>
        <w:t>物体置于盘上，物体和盘的最大静摩擦力为</w:t>
      </w:r>
      <w:r>
        <w:rPr>
          <w:rFonts w:hint="eastAsia"/>
        </w:rPr>
        <w:t>2.4</w:t>
      </w:r>
      <w:r w:rsidR="00E36024">
        <w:t xml:space="preserve"> </w:t>
      </w:r>
      <w:r>
        <w:rPr>
          <w:rFonts w:hint="eastAsia"/>
        </w:rPr>
        <w:t>N</w:t>
      </w:r>
      <w:r>
        <w:rPr>
          <w:rFonts w:hint="eastAsia"/>
        </w:rPr>
        <w:t>，为保持物体和盘相对静止，</w:t>
      </w:r>
      <w:commentRangeStart w:id="44"/>
      <w:r>
        <w:rPr>
          <w:rFonts w:hint="eastAsia"/>
        </w:rPr>
        <w:t>则</w:t>
      </w:r>
      <w:commentRangeEnd w:id="44"/>
      <w:r w:rsidR="007E0305">
        <w:rPr>
          <w:rStyle w:val="a7"/>
        </w:rPr>
        <w:commentReference w:id="44"/>
      </w:r>
      <w:r>
        <w:rPr>
          <w:rFonts w:hint="eastAsia"/>
        </w:rPr>
        <w:t>：</w:t>
      </w:r>
    </w:p>
    <w:p w14:paraId="2FD4029E" w14:textId="77777777" w:rsidR="0074474D" w:rsidRDefault="00B05CEE" w:rsidP="0074474D">
      <w:pPr>
        <w:pStyle w:val="ae"/>
        <w:ind w:firstLineChars="0" w:firstLine="0"/>
      </w:pPr>
      <w:r>
        <w:rPr>
          <w:rFonts w:hint="eastAsia"/>
        </w:rPr>
        <w:t>（</w:t>
      </w:r>
      <w:r>
        <w:rPr>
          <w:rFonts w:hint="eastAsia"/>
        </w:rPr>
        <w:t>1</w:t>
      </w:r>
      <w:r>
        <w:rPr>
          <w:rFonts w:hint="eastAsia"/>
        </w:rPr>
        <w:t>）物体离转轴的最大距离</w:t>
      </w:r>
      <w:r w:rsidRPr="00E36024">
        <w:rPr>
          <w:rFonts w:hint="eastAsia"/>
          <w:i/>
        </w:rPr>
        <w:t>L</w:t>
      </w:r>
      <w:r>
        <w:rPr>
          <w:rFonts w:hint="eastAsia"/>
        </w:rPr>
        <w:t>是多少？</w:t>
      </w:r>
    </w:p>
    <w:p w14:paraId="162E953C" w14:textId="77777777" w:rsidR="0074474D" w:rsidRDefault="00B05CEE" w:rsidP="0074474D">
      <w:pPr>
        <w:pStyle w:val="ae"/>
        <w:ind w:firstLineChars="0" w:firstLine="0"/>
      </w:pPr>
      <w:r>
        <w:rPr>
          <w:rFonts w:hint="eastAsia"/>
        </w:rPr>
        <w:t>（</w:t>
      </w:r>
      <w:r>
        <w:rPr>
          <w:rFonts w:hint="eastAsia"/>
        </w:rPr>
        <w:t>2</w:t>
      </w:r>
      <w:r>
        <w:rPr>
          <w:rFonts w:hint="eastAsia"/>
        </w:rPr>
        <w:t>）这时摩擦力的方向指向何处？</w:t>
      </w:r>
    </w:p>
    <w:p w14:paraId="70CBDF45" w14:textId="3E7231E2" w:rsidR="00B05CEE" w:rsidRDefault="00B05CEE" w:rsidP="0074474D">
      <w:pPr>
        <w:pStyle w:val="ae"/>
        <w:ind w:firstLineChars="0" w:firstLine="0"/>
      </w:pPr>
      <w:r>
        <w:rPr>
          <w:rFonts w:hint="eastAsia"/>
        </w:rPr>
        <w:t>（</w:t>
      </w:r>
      <w:r>
        <w:rPr>
          <w:rFonts w:hint="eastAsia"/>
        </w:rPr>
        <w:t>3</w:t>
      </w:r>
      <w:r>
        <w:rPr>
          <w:rFonts w:hint="eastAsia"/>
        </w:rPr>
        <w:t>）若物体离转轴</w:t>
      </w:r>
      <w:r>
        <w:rPr>
          <w:rFonts w:hint="eastAsia"/>
        </w:rPr>
        <w:t>0.2</w:t>
      </w:r>
      <w:r w:rsidR="00E36024">
        <w:t xml:space="preserve"> </w:t>
      </w:r>
      <w:r>
        <w:rPr>
          <w:rFonts w:hint="eastAsia"/>
        </w:rPr>
        <w:t>m</w:t>
      </w:r>
      <w:r>
        <w:rPr>
          <w:rFonts w:hint="eastAsia"/>
        </w:rPr>
        <w:t>，物体所受合力为多大？</w:t>
      </w:r>
    </w:p>
    <w:p w14:paraId="3E3864DF" w14:textId="7609FB2F" w:rsidR="00AD2ECE" w:rsidRDefault="00AD2ECE" w:rsidP="00B05CEE"/>
    <w:p w14:paraId="6C6680C3" w14:textId="5BC3A756" w:rsidR="00B05CEE" w:rsidRDefault="002576CF" w:rsidP="002576CF">
      <w:pPr>
        <w:pStyle w:val="ae"/>
        <w:numPr>
          <w:ilvl w:val="0"/>
          <w:numId w:val="5"/>
        </w:numPr>
        <w:ind w:firstLineChars="0"/>
      </w:pPr>
      <w:r>
        <w:rPr>
          <w:rFonts w:hint="eastAsia"/>
          <w:noProof/>
        </w:rPr>
        <w:lastRenderedPageBreak/>
        <w:drawing>
          <wp:anchor distT="0" distB="0" distL="114300" distR="114300" simplePos="0" relativeHeight="251671552" behindDoc="0" locked="0" layoutInCell="1" allowOverlap="1" wp14:anchorId="471A5282" wp14:editId="0A4E95FB">
            <wp:simplePos x="0" y="0"/>
            <wp:positionH relativeFrom="margin">
              <wp:posOffset>4020820</wp:posOffset>
            </wp:positionH>
            <wp:positionV relativeFrom="paragraph">
              <wp:posOffset>9525</wp:posOffset>
            </wp:positionV>
            <wp:extent cx="1254760" cy="1362075"/>
            <wp:effectExtent l="0" t="0" r="2540" b="9525"/>
            <wp:wrapSquare wrapText="largest"/>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14.png"/>
                    <pic:cNvPicPr/>
                  </pic:nvPicPr>
                  <pic:blipFill>
                    <a:blip r:embed="rId37">
                      <a:extLst>
                        <a:ext uri="{28A0092B-C50C-407E-A947-70E740481C1C}">
                          <a14:useLocalDpi xmlns:a14="http://schemas.microsoft.com/office/drawing/2010/main" val="0"/>
                        </a:ext>
                      </a:extLst>
                    </a:blip>
                    <a:stretch>
                      <a:fillRect/>
                    </a:stretch>
                  </pic:blipFill>
                  <pic:spPr>
                    <a:xfrm>
                      <a:off x="0" y="0"/>
                      <a:ext cx="1254760" cy="1362075"/>
                    </a:xfrm>
                    <a:prstGeom prst="rect">
                      <a:avLst/>
                    </a:prstGeom>
                  </pic:spPr>
                </pic:pic>
              </a:graphicData>
            </a:graphic>
            <wp14:sizeRelH relativeFrom="margin">
              <wp14:pctWidth>0</wp14:pctWidth>
            </wp14:sizeRelH>
            <wp14:sizeRelV relativeFrom="margin">
              <wp14:pctHeight>0</wp14:pctHeight>
            </wp14:sizeRelV>
          </wp:anchor>
        </w:drawing>
      </w:r>
      <w:r w:rsidR="00B05CEE">
        <w:rPr>
          <w:rFonts w:hint="eastAsia"/>
        </w:rPr>
        <w:t>在光滑水平台面上开着一小孔</w:t>
      </w:r>
      <w:r w:rsidR="0074474D">
        <w:rPr>
          <w:rFonts w:hint="eastAsia"/>
        </w:rPr>
        <w:t>O</w:t>
      </w:r>
      <w:r w:rsidR="00B05CEE">
        <w:rPr>
          <w:rFonts w:hint="eastAsia"/>
        </w:rPr>
        <w:t>，一根轻绳穿过小孔，一端拴一质量为</w:t>
      </w:r>
      <w:r w:rsidR="00B05CEE">
        <w:rPr>
          <w:rFonts w:hint="eastAsia"/>
        </w:rPr>
        <w:t>0.1</w:t>
      </w:r>
      <w:r w:rsidR="00E36024">
        <w:t xml:space="preserve"> </w:t>
      </w:r>
      <w:r w:rsidR="00B05CEE">
        <w:rPr>
          <w:rFonts w:hint="eastAsia"/>
        </w:rPr>
        <w:t>kg</w:t>
      </w:r>
      <w:r w:rsidR="00B05CEE">
        <w:rPr>
          <w:rFonts w:hint="eastAsia"/>
        </w:rPr>
        <w:t>的物体</w:t>
      </w:r>
      <w:r w:rsidR="00B05CEE">
        <w:rPr>
          <w:rFonts w:hint="eastAsia"/>
        </w:rPr>
        <w:t>A</w:t>
      </w:r>
      <w:r w:rsidR="00B05CEE">
        <w:rPr>
          <w:rFonts w:hint="eastAsia"/>
        </w:rPr>
        <w:t>，另一端连接质量为</w:t>
      </w:r>
      <w:r w:rsidR="0074474D">
        <w:rPr>
          <w:rFonts w:hint="eastAsia"/>
        </w:rPr>
        <w:t>1</w:t>
      </w:r>
      <w:r w:rsidR="00B05CEE">
        <w:rPr>
          <w:rFonts w:hint="eastAsia"/>
        </w:rPr>
        <w:t>kg</w:t>
      </w:r>
      <w:r w:rsidR="00B05CEE">
        <w:rPr>
          <w:rFonts w:hint="eastAsia"/>
        </w:rPr>
        <w:t>的物体</w:t>
      </w:r>
      <w:r w:rsidR="00B05CEE">
        <w:rPr>
          <w:rFonts w:hint="eastAsia"/>
        </w:rPr>
        <w:t>B</w:t>
      </w:r>
      <w:r w:rsidR="00B05CEE">
        <w:rPr>
          <w:rFonts w:hint="eastAsia"/>
        </w:rPr>
        <w:t>，如图所示，已知</w:t>
      </w:r>
      <w:r>
        <w:rPr>
          <w:rFonts w:hint="eastAsia"/>
        </w:rPr>
        <w:t>O</w:t>
      </w:r>
      <w:r w:rsidR="00B05CEE">
        <w:rPr>
          <w:rFonts w:hint="eastAsia"/>
        </w:rPr>
        <w:t>与</w:t>
      </w:r>
      <w:r w:rsidR="00B05CEE">
        <w:rPr>
          <w:rFonts w:hint="eastAsia"/>
        </w:rPr>
        <w:t>A</w:t>
      </w:r>
      <w:r w:rsidR="00B05CEE">
        <w:rPr>
          <w:rFonts w:hint="eastAsia"/>
        </w:rPr>
        <w:t>物间的距离为</w:t>
      </w:r>
      <w:r w:rsidR="00B05CEE">
        <w:rPr>
          <w:rFonts w:hint="eastAsia"/>
        </w:rPr>
        <w:t>25</w:t>
      </w:r>
      <w:r w:rsidR="00E36024">
        <w:t xml:space="preserve"> </w:t>
      </w:r>
      <w:r w:rsidR="00B05CEE">
        <w:rPr>
          <w:rFonts w:hint="eastAsia"/>
        </w:rPr>
        <w:t>cm</w:t>
      </w:r>
      <w:r w:rsidR="00B05CEE">
        <w:rPr>
          <w:rFonts w:hint="eastAsia"/>
        </w:rPr>
        <w:t>，开始时</w:t>
      </w:r>
      <w:r w:rsidR="00B05CEE">
        <w:rPr>
          <w:rFonts w:hint="eastAsia"/>
        </w:rPr>
        <w:t>B</w:t>
      </w:r>
      <w:r w:rsidR="00B05CEE">
        <w:rPr>
          <w:rFonts w:hint="eastAsia"/>
        </w:rPr>
        <w:t>物体放在水平地面上，</w:t>
      </w:r>
      <w:commentRangeStart w:id="45"/>
      <w:r w:rsidR="00B05CEE">
        <w:rPr>
          <w:rFonts w:hint="eastAsia"/>
        </w:rPr>
        <w:t>那么</w:t>
      </w:r>
      <w:commentRangeEnd w:id="45"/>
      <w:r w:rsidR="007E0305">
        <w:rPr>
          <w:rStyle w:val="a7"/>
        </w:rPr>
        <w:commentReference w:id="45"/>
      </w:r>
      <w:r w:rsidR="00B05CEE">
        <w:rPr>
          <w:rFonts w:hint="eastAsia"/>
        </w:rPr>
        <w:t>，</w:t>
      </w:r>
    </w:p>
    <w:p w14:paraId="3366B4FF" w14:textId="7FA58FC4" w:rsidR="00B05CEE" w:rsidRDefault="00B05CEE" w:rsidP="00B05CEE">
      <w:r>
        <w:rPr>
          <w:rFonts w:hint="eastAsia"/>
        </w:rPr>
        <w:t>（</w:t>
      </w:r>
      <w:r>
        <w:rPr>
          <w:rFonts w:hint="eastAsia"/>
        </w:rPr>
        <w:t>1</w:t>
      </w:r>
      <w:r>
        <w:rPr>
          <w:rFonts w:hint="eastAsia"/>
        </w:rPr>
        <w:t>）当</w:t>
      </w:r>
      <w:r>
        <w:rPr>
          <w:rFonts w:hint="eastAsia"/>
        </w:rPr>
        <w:t>A</w:t>
      </w:r>
      <w:r>
        <w:rPr>
          <w:rFonts w:hint="eastAsia"/>
        </w:rPr>
        <w:t>物体以角速度</w:t>
      </w:r>
      <w:r w:rsidR="0074474D" w:rsidRPr="00E36024">
        <w:rPr>
          <w:rFonts w:cs="Times New Roman"/>
          <w:i/>
        </w:rPr>
        <w:t>ω</w:t>
      </w:r>
      <w:r w:rsidR="0074474D">
        <w:rPr>
          <w:rFonts w:hint="eastAsia"/>
        </w:rPr>
        <w:t>＝</w:t>
      </w:r>
      <w:r w:rsidR="0074474D">
        <w:rPr>
          <w:rFonts w:hint="eastAsia"/>
        </w:rPr>
        <w:t>4</w:t>
      </w:r>
      <w:r w:rsidR="00E36024">
        <w:t xml:space="preserve"> </w:t>
      </w:r>
      <w:r>
        <w:rPr>
          <w:rFonts w:hint="eastAsia"/>
        </w:rPr>
        <w:t>rad/s</w:t>
      </w:r>
      <w:r>
        <w:rPr>
          <w:rFonts w:hint="eastAsia"/>
        </w:rPr>
        <w:t>旋转时，</w:t>
      </w:r>
      <w:r>
        <w:rPr>
          <w:rFonts w:hint="eastAsia"/>
        </w:rPr>
        <w:t>B</w:t>
      </w:r>
      <w:r>
        <w:rPr>
          <w:rFonts w:hint="eastAsia"/>
        </w:rPr>
        <w:t>物体对地面的压力多大？</w:t>
      </w:r>
    </w:p>
    <w:p w14:paraId="5BFDEFC1" w14:textId="5C7EAB95" w:rsidR="00D50616" w:rsidRDefault="00B05CEE" w:rsidP="00B05CEE">
      <w:r>
        <w:rPr>
          <w:rFonts w:hint="eastAsia"/>
        </w:rPr>
        <w:t>（</w:t>
      </w:r>
      <w:r>
        <w:rPr>
          <w:rFonts w:hint="eastAsia"/>
        </w:rPr>
        <w:t>2</w:t>
      </w:r>
      <w:r>
        <w:rPr>
          <w:rFonts w:hint="eastAsia"/>
        </w:rPr>
        <w:t>）要使</w:t>
      </w:r>
      <w:r>
        <w:rPr>
          <w:rFonts w:hint="eastAsia"/>
        </w:rPr>
        <w:t>B</w:t>
      </w:r>
      <w:r>
        <w:rPr>
          <w:rFonts w:hint="eastAsia"/>
        </w:rPr>
        <w:t>物体离开地面，</w:t>
      </w:r>
      <w:r w:rsidR="0074474D">
        <w:rPr>
          <w:rFonts w:hint="eastAsia"/>
        </w:rPr>
        <w:t>则</w:t>
      </w:r>
      <w:r>
        <w:rPr>
          <w:rFonts w:hint="eastAsia"/>
        </w:rPr>
        <w:t>A</w:t>
      </w:r>
      <w:r>
        <w:rPr>
          <w:rFonts w:hint="eastAsia"/>
        </w:rPr>
        <w:t>物体转动的角速度至少为多大？</w:t>
      </w:r>
    </w:p>
    <w:sectPr w:rsidR="00D50616">
      <w:footerReference w:type="default" r:id="rId3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fj" w:date="2019-02-19T14:06:00Z" w:initials="fj">
    <w:p w14:paraId="5FC6A0A9" w14:textId="5D2D56C2" w:rsidR="00B67EC9" w:rsidRDefault="00B67EC9" w:rsidP="00B67EC9">
      <w:pPr>
        <w:ind w:firstLine="420"/>
      </w:pPr>
      <w:r>
        <w:rPr>
          <w:rStyle w:val="a7"/>
        </w:rPr>
        <w:annotationRef/>
      </w:r>
      <w:r>
        <w:rPr>
          <w:rFonts w:hint="eastAsia"/>
        </w:rPr>
        <w:t>（</w:t>
      </w:r>
      <w:r>
        <w:rPr>
          <w:rFonts w:hint="eastAsia"/>
        </w:rPr>
        <w:t>1</w:t>
      </w:r>
      <w:r>
        <w:rPr>
          <w:rFonts w:hint="eastAsia"/>
        </w:rPr>
        <w:t>）</w:t>
      </w:r>
      <w:r>
        <w:rPr>
          <w:rFonts w:hint="eastAsia"/>
        </w:rPr>
        <w:t>2</w:t>
      </w:r>
      <w:r>
        <w:rPr>
          <w:rFonts w:ascii="宋体" w:eastAsia="宋体" w:hAnsi="宋体" w:hint="eastAsia"/>
        </w:rPr>
        <w:t>∶</w:t>
      </w:r>
      <w:r>
        <w:rPr>
          <w:rFonts w:hint="eastAsia"/>
        </w:rPr>
        <w:t>2</w:t>
      </w:r>
      <w:r>
        <w:rPr>
          <w:rFonts w:asciiTheme="minorEastAsia" w:hAnsiTheme="minorEastAsia" w:hint="eastAsia"/>
        </w:rPr>
        <w:t>∶</w:t>
      </w:r>
      <w:r>
        <w:rPr>
          <w:rFonts w:hint="eastAsia"/>
        </w:rPr>
        <w:t>6</w:t>
      </w:r>
      <w:r>
        <w:rPr>
          <w:rFonts w:asciiTheme="minorEastAsia" w:hAnsiTheme="minorEastAsia" w:hint="eastAsia"/>
        </w:rPr>
        <w:t>∶</w:t>
      </w:r>
      <w:r>
        <w:rPr>
          <w:rFonts w:hint="eastAsia"/>
        </w:rPr>
        <w:t>4</w:t>
      </w:r>
      <w:r>
        <w:rPr>
          <w:rFonts w:ascii="宋体" w:eastAsia="宋体" w:hAnsi="宋体" w:hint="eastAsia"/>
        </w:rPr>
        <w:t>∶</w:t>
      </w:r>
      <w:r>
        <w:rPr>
          <w:rFonts w:hint="eastAsia"/>
        </w:rPr>
        <w:t>1</w:t>
      </w:r>
    </w:p>
    <w:p w14:paraId="60A1E6D1" w14:textId="233E24DC" w:rsidR="00B67EC9" w:rsidRDefault="00B67EC9" w:rsidP="00B67EC9">
      <w:pPr>
        <w:ind w:firstLine="420"/>
      </w:pPr>
      <w:r>
        <w:rPr>
          <w:rFonts w:hint="eastAsia"/>
        </w:rPr>
        <w:t>（</w:t>
      </w:r>
      <w:r>
        <w:rPr>
          <w:rFonts w:hint="eastAsia"/>
        </w:rPr>
        <w:t>2</w:t>
      </w:r>
      <w:r>
        <w:rPr>
          <w:rFonts w:hint="eastAsia"/>
        </w:rPr>
        <w:t>）</w:t>
      </w:r>
      <w:r>
        <w:rPr>
          <w:rFonts w:hint="eastAsia"/>
        </w:rPr>
        <w:t>1</w:t>
      </w:r>
      <w:r>
        <w:rPr>
          <w:rFonts w:ascii="宋体" w:eastAsia="宋体" w:hAnsi="宋体" w:hint="eastAsia"/>
        </w:rPr>
        <w:t>∶</w:t>
      </w:r>
      <w:r>
        <w:rPr>
          <w:rFonts w:hint="eastAsia"/>
        </w:rPr>
        <w:t>3</w:t>
      </w:r>
      <w:r>
        <w:rPr>
          <w:rFonts w:ascii="宋体" w:eastAsia="宋体" w:hAnsi="宋体" w:hint="eastAsia"/>
        </w:rPr>
        <w:t>∶</w:t>
      </w:r>
      <w:r>
        <w:rPr>
          <w:rFonts w:hint="eastAsia"/>
        </w:rPr>
        <w:t>3</w:t>
      </w:r>
      <w:r>
        <w:rPr>
          <w:rFonts w:ascii="宋体" w:eastAsia="宋体" w:hAnsi="宋体" w:hint="eastAsia"/>
        </w:rPr>
        <w:t>∶</w:t>
      </w:r>
      <w:r>
        <w:rPr>
          <w:rFonts w:hint="eastAsia"/>
        </w:rPr>
        <w:t>3</w:t>
      </w:r>
      <w:r>
        <w:rPr>
          <w:rFonts w:ascii="宋体" w:eastAsia="宋体" w:hAnsi="宋体" w:hint="eastAsia"/>
        </w:rPr>
        <w:t>∶</w:t>
      </w:r>
      <w:r>
        <w:rPr>
          <w:rFonts w:hint="eastAsia"/>
        </w:rPr>
        <w:t>1</w:t>
      </w:r>
    </w:p>
    <w:p w14:paraId="6B5FE6B8" w14:textId="09C4B9EA" w:rsidR="00B67EC9" w:rsidRDefault="00B67EC9" w:rsidP="00B67EC9">
      <w:pPr>
        <w:ind w:firstLine="420"/>
      </w:pPr>
      <w:r>
        <w:rPr>
          <w:rFonts w:hint="eastAsia"/>
        </w:rPr>
        <w:t>（</w:t>
      </w:r>
      <w:r>
        <w:rPr>
          <w:rFonts w:hint="eastAsia"/>
        </w:rPr>
        <w:t>3</w:t>
      </w:r>
      <w:r>
        <w:rPr>
          <w:rFonts w:hint="eastAsia"/>
        </w:rPr>
        <w:t>）</w:t>
      </w:r>
      <w:r>
        <w:rPr>
          <w:rFonts w:hint="eastAsia"/>
        </w:rPr>
        <w:t>2</w:t>
      </w:r>
      <w:r>
        <w:rPr>
          <w:rFonts w:ascii="宋体" w:eastAsia="宋体" w:hAnsi="宋体" w:hint="eastAsia"/>
        </w:rPr>
        <w:t>∶</w:t>
      </w:r>
      <w:r>
        <w:rPr>
          <w:rFonts w:hint="eastAsia"/>
        </w:rPr>
        <w:t>6</w:t>
      </w:r>
      <w:r>
        <w:rPr>
          <w:rFonts w:ascii="宋体" w:eastAsia="宋体" w:hAnsi="宋体" w:hint="eastAsia"/>
        </w:rPr>
        <w:t>∶</w:t>
      </w:r>
      <w:r>
        <w:rPr>
          <w:rFonts w:hint="eastAsia"/>
        </w:rPr>
        <w:t>18</w:t>
      </w:r>
      <w:r>
        <w:rPr>
          <w:rFonts w:ascii="宋体" w:eastAsia="宋体" w:hAnsi="宋体" w:hint="eastAsia"/>
        </w:rPr>
        <w:t>∶</w:t>
      </w:r>
      <w:r>
        <w:rPr>
          <w:rFonts w:hint="eastAsia"/>
        </w:rPr>
        <w:t>12</w:t>
      </w:r>
      <w:r>
        <w:rPr>
          <w:rFonts w:ascii="宋体" w:eastAsia="宋体" w:hAnsi="宋体" w:hint="eastAsia"/>
        </w:rPr>
        <w:t>∶</w:t>
      </w:r>
      <w:r>
        <w:rPr>
          <w:rFonts w:hint="eastAsia"/>
        </w:rPr>
        <w:t>1</w:t>
      </w:r>
    </w:p>
  </w:comment>
  <w:comment w:id="2" w:author="jing fan" w:date="2013-12-30T12:41:00Z" w:initials="jf">
    <w:p w14:paraId="5A7611A1" w14:textId="77777777" w:rsidR="002576CF" w:rsidRDefault="002576CF">
      <w:pPr>
        <w:pStyle w:val="a8"/>
      </w:pPr>
      <w:r>
        <w:rPr>
          <w:rStyle w:val="a7"/>
        </w:rPr>
        <w:annotationRef/>
      </w:r>
      <w:r>
        <w:rPr>
          <w:rFonts w:hint="eastAsia"/>
        </w:rPr>
        <w:t>C</w:t>
      </w:r>
    </w:p>
  </w:comment>
  <w:comment w:id="3" w:author="jing fan" w:date="2014-01-02T10:18:00Z" w:initials="jf">
    <w:p w14:paraId="697A9024" w14:textId="5F909642" w:rsidR="002576CF" w:rsidRDefault="002576CF">
      <w:pPr>
        <w:pStyle w:val="a8"/>
      </w:pPr>
      <w:r>
        <w:rPr>
          <w:rStyle w:val="a7"/>
        </w:rPr>
        <w:annotationRef/>
      </w:r>
      <w:r>
        <w:rPr>
          <w:rFonts w:hint="eastAsia"/>
        </w:rPr>
        <w:t>D</w:t>
      </w:r>
    </w:p>
  </w:comment>
  <w:comment w:id="4" w:author="jing fan" w:date="2014-01-02T10:19:00Z" w:initials="jf">
    <w:p w14:paraId="48E15837" w14:textId="50039588" w:rsidR="002576CF" w:rsidRDefault="002576CF">
      <w:pPr>
        <w:pStyle w:val="a8"/>
      </w:pPr>
      <w:r>
        <w:rPr>
          <w:rStyle w:val="a7"/>
        </w:rPr>
        <w:annotationRef/>
      </w:r>
      <w:r>
        <w:rPr>
          <w:rFonts w:hint="eastAsia"/>
        </w:rPr>
        <w:t>D</w:t>
      </w:r>
    </w:p>
  </w:comment>
  <w:comment w:id="5" w:author="jing fan" w:date="2014-01-02T10:19:00Z" w:initials="jf">
    <w:p w14:paraId="348C6B88" w14:textId="77A6E651" w:rsidR="002576CF" w:rsidRDefault="002576CF">
      <w:pPr>
        <w:pStyle w:val="a8"/>
      </w:pPr>
      <w:r>
        <w:rPr>
          <w:rStyle w:val="a7"/>
        </w:rPr>
        <w:annotationRef/>
      </w:r>
      <w:r>
        <w:rPr>
          <w:rFonts w:hint="eastAsia"/>
        </w:rPr>
        <w:t>1.25</w:t>
      </w:r>
      <w:r w:rsidR="00103253">
        <w:t xml:space="preserve"> </w:t>
      </w:r>
      <w:r>
        <w:rPr>
          <w:rFonts w:hint="eastAsia"/>
        </w:rPr>
        <w:t>m/s</w:t>
      </w:r>
      <w:r>
        <w:rPr>
          <w:vertAlign w:val="superscript"/>
        </w:rPr>
        <w:t>2</w:t>
      </w:r>
      <w:r>
        <w:rPr>
          <w:rFonts w:hint="eastAsia"/>
        </w:rPr>
        <w:t>，</w:t>
      </w:r>
      <w:r>
        <w:rPr>
          <w:rFonts w:hint="eastAsia"/>
        </w:rPr>
        <w:t>750</w:t>
      </w:r>
      <w:r w:rsidR="00103253">
        <w:t xml:space="preserve"> </w:t>
      </w:r>
      <w:r>
        <w:rPr>
          <w:rFonts w:hint="eastAsia"/>
        </w:rPr>
        <w:t>N</w:t>
      </w:r>
    </w:p>
  </w:comment>
  <w:comment w:id="6" w:author="jing fan" w:date="2014-01-02T10:19:00Z" w:initials="jf">
    <w:p w14:paraId="00E8FBF7" w14:textId="5BCF2250" w:rsidR="002576CF" w:rsidRDefault="002576CF">
      <w:pPr>
        <w:pStyle w:val="a8"/>
      </w:pPr>
      <w:r>
        <w:rPr>
          <w:rStyle w:val="a7"/>
        </w:rPr>
        <w:annotationRef/>
      </w:r>
      <w:r>
        <w:rPr>
          <w:rFonts w:hint="eastAsia"/>
        </w:rPr>
        <w:t>3</w:t>
      </w:r>
      <w:r>
        <w:rPr>
          <w:rFonts w:asciiTheme="minorEastAsia" w:hAnsiTheme="minorEastAsia" w:hint="eastAsia"/>
        </w:rPr>
        <w:t>∶</w:t>
      </w:r>
      <w:r>
        <w:rPr>
          <w:rFonts w:hint="eastAsia"/>
        </w:rPr>
        <w:t>4</w:t>
      </w:r>
      <w:r>
        <w:rPr>
          <w:rFonts w:hint="eastAsia"/>
        </w:rPr>
        <w:t>，</w:t>
      </w:r>
      <w:r>
        <w:rPr>
          <w:rFonts w:hint="eastAsia"/>
        </w:rPr>
        <w:t>4</w:t>
      </w:r>
      <w:r>
        <w:rPr>
          <w:rFonts w:ascii="宋体" w:eastAsia="宋体" w:hAnsi="宋体" w:hint="eastAsia"/>
        </w:rPr>
        <w:t>∶</w:t>
      </w:r>
      <w:r>
        <w:rPr>
          <w:rFonts w:hint="eastAsia"/>
        </w:rPr>
        <w:t>3</w:t>
      </w:r>
      <w:r>
        <w:rPr>
          <w:rFonts w:hint="eastAsia"/>
        </w:rPr>
        <w:t>，</w:t>
      </w:r>
      <w:r>
        <w:rPr>
          <w:rFonts w:hint="eastAsia"/>
        </w:rPr>
        <w:t>4</w:t>
      </w:r>
      <w:r>
        <w:rPr>
          <w:rFonts w:ascii="宋体" w:eastAsia="宋体" w:hAnsi="宋体" w:hint="eastAsia"/>
        </w:rPr>
        <w:t>∶</w:t>
      </w:r>
      <w:r>
        <w:rPr>
          <w:rFonts w:hint="eastAsia"/>
        </w:rPr>
        <w:t>9</w:t>
      </w:r>
    </w:p>
  </w:comment>
  <w:comment w:id="7" w:author="jing fan" w:date="2014-01-02T10:19:00Z" w:initials="jf">
    <w:p w14:paraId="5D19A138" w14:textId="41DB539E" w:rsidR="002576CF" w:rsidRDefault="002576CF">
      <w:pPr>
        <w:pStyle w:val="a8"/>
      </w:pPr>
      <w:r>
        <w:rPr>
          <w:rStyle w:val="a7"/>
        </w:rPr>
        <w:annotationRef/>
      </w:r>
      <w:r>
        <w:rPr>
          <w:rFonts w:hint="eastAsia"/>
        </w:rPr>
        <w:t>条件不明确，不能下结论。当</w:t>
      </w:r>
      <w:r w:rsidRPr="00103253">
        <w:rPr>
          <w:rFonts w:cs="Times New Roman"/>
          <w:i/>
        </w:rPr>
        <w:t>ω</w:t>
      </w:r>
      <w:r>
        <w:rPr>
          <w:rFonts w:hint="eastAsia"/>
        </w:rPr>
        <w:t>不变时，</w:t>
      </w:r>
      <w:r w:rsidRPr="00103253">
        <w:rPr>
          <w:rFonts w:cs="Times New Roman"/>
          <w:i/>
        </w:rPr>
        <w:t>a</w:t>
      </w:r>
      <w:r>
        <w:rPr>
          <w:rFonts w:hint="eastAsia"/>
        </w:rPr>
        <w:t>与</w:t>
      </w:r>
      <w:r w:rsidRPr="00103253">
        <w:rPr>
          <w:rFonts w:cs="Times New Roman"/>
          <w:i/>
        </w:rPr>
        <w:t>r</w:t>
      </w:r>
      <w:r>
        <w:rPr>
          <w:rFonts w:hint="eastAsia"/>
        </w:rPr>
        <w:t>成正比，当</w:t>
      </w:r>
      <w:r w:rsidRPr="00103253">
        <w:rPr>
          <w:rFonts w:cs="Times New Roman"/>
          <w:i/>
        </w:rPr>
        <w:t>v</w:t>
      </w:r>
      <w:r>
        <w:rPr>
          <w:rFonts w:hint="eastAsia"/>
        </w:rPr>
        <w:t>不变时，</w:t>
      </w:r>
      <w:r w:rsidRPr="00103253">
        <w:rPr>
          <w:rFonts w:cs="Times New Roman"/>
          <w:i/>
        </w:rPr>
        <w:t>a</w:t>
      </w:r>
      <w:r>
        <w:rPr>
          <w:rFonts w:hint="eastAsia"/>
        </w:rPr>
        <w:t>与</w:t>
      </w:r>
      <w:r w:rsidRPr="00103253">
        <w:rPr>
          <w:rFonts w:cs="Times New Roman"/>
          <w:i/>
        </w:rPr>
        <w:t>r</w:t>
      </w:r>
      <w:r>
        <w:rPr>
          <w:rFonts w:hint="eastAsia"/>
        </w:rPr>
        <w:t>成反比</w:t>
      </w:r>
    </w:p>
  </w:comment>
  <w:comment w:id="8" w:author="jing fan" w:date="2014-01-02T10:19:00Z" w:initials="jf">
    <w:p w14:paraId="3BB42737" w14:textId="0AD122BE" w:rsidR="002576CF" w:rsidRDefault="002576CF">
      <w:pPr>
        <w:pStyle w:val="a8"/>
      </w:pPr>
      <w:r>
        <w:rPr>
          <w:rStyle w:val="a7"/>
        </w:rPr>
        <w:annotationRef/>
      </w:r>
      <w:r>
        <w:rPr>
          <w:rFonts w:hint="eastAsia"/>
        </w:rPr>
        <w:t>不变，变大，变大，变大</w:t>
      </w:r>
    </w:p>
  </w:comment>
  <w:comment w:id="9" w:author="jing fan" w:date="2014-01-02T10:19:00Z" w:initials="jf">
    <w:p w14:paraId="37462053" w14:textId="3CDC89FE" w:rsidR="002576CF" w:rsidRDefault="002576CF">
      <w:pPr>
        <w:pStyle w:val="a8"/>
      </w:pPr>
      <w:r>
        <w:rPr>
          <w:rStyle w:val="a7"/>
        </w:rPr>
        <w:annotationRef/>
      </w:r>
      <w:r>
        <w:rPr>
          <w:rFonts w:hint="eastAsia"/>
        </w:rPr>
        <w:t>1</w:t>
      </w:r>
      <w:r>
        <w:rPr>
          <w:rFonts w:ascii="宋体" w:eastAsia="宋体" w:hAnsi="宋体" w:hint="eastAsia"/>
        </w:rPr>
        <w:t>∶</w:t>
      </w:r>
      <w:r>
        <w:rPr>
          <w:rFonts w:hint="eastAsia"/>
        </w:rPr>
        <w:t>3</w:t>
      </w:r>
    </w:p>
  </w:comment>
  <w:comment w:id="10" w:author="jing fan" w:date="2014-01-02T10:20:00Z" w:initials="jf">
    <w:p w14:paraId="62A68C24" w14:textId="064F4216" w:rsidR="002576CF" w:rsidRDefault="002576CF">
      <w:pPr>
        <w:pStyle w:val="a8"/>
      </w:pPr>
      <w:r>
        <w:rPr>
          <w:rStyle w:val="a7"/>
        </w:rPr>
        <w:annotationRef/>
      </w:r>
      <w:r>
        <w:rPr>
          <w:rFonts w:hint="eastAsia"/>
        </w:rPr>
        <w:t>线长易断，因为</w:t>
      </w:r>
      <w:r w:rsidRPr="00103253">
        <w:rPr>
          <w:rFonts w:hint="eastAsia"/>
          <w:i/>
        </w:rPr>
        <w:t>F</w:t>
      </w:r>
      <w:r>
        <w:rPr>
          <w:rFonts w:hint="eastAsia"/>
        </w:rPr>
        <w:t>＝</w:t>
      </w:r>
      <w:r w:rsidRPr="00103253">
        <w:rPr>
          <w:rFonts w:hint="eastAsia"/>
          <w:i/>
        </w:rPr>
        <w:t>m</w:t>
      </w:r>
      <w:r w:rsidRPr="00103253">
        <w:rPr>
          <w:i/>
        </w:rPr>
        <w:t>ω</w:t>
      </w:r>
      <w:r>
        <w:rPr>
          <w:vertAlign w:val="superscript"/>
        </w:rPr>
        <w:t>2</w:t>
      </w:r>
      <w:r w:rsidRPr="00103253">
        <w:rPr>
          <w:rFonts w:hint="eastAsia"/>
          <w:i/>
        </w:rPr>
        <w:t>r</w:t>
      </w:r>
      <w:r>
        <w:rPr>
          <w:rFonts w:hint="eastAsia"/>
        </w:rPr>
        <w:t>，当转速相同时，</w:t>
      </w:r>
      <w:r w:rsidRPr="00103253">
        <w:rPr>
          <w:rFonts w:hint="eastAsia"/>
          <w:i/>
        </w:rPr>
        <w:t>F</w:t>
      </w:r>
      <w:r>
        <w:rPr>
          <w:rFonts w:hint="eastAsia"/>
        </w:rPr>
        <w:t>与</w:t>
      </w:r>
      <w:r w:rsidRPr="00103253">
        <w:rPr>
          <w:rFonts w:hint="eastAsia"/>
          <w:i/>
        </w:rPr>
        <w:t>r</w:t>
      </w:r>
      <w:r>
        <w:rPr>
          <w:rFonts w:hint="eastAsia"/>
        </w:rPr>
        <w:t>成正比，线越长小球所需向心力越大，钉子离重物近，细线易断，因为速率不变时，由</w:t>
      </w:r>
      <w:r w:rsidRPr="00103253">
        <w:rPr>
          <w:rFonts w:hint="eastAsia"/>
          <w:i/>
        </w:rPr>
        <w:t>F</w:t>
      </w:r>
      <w:r>
        <w:rPr>
          <w:rFonts w:hint="eastAsia"/>
        </w:rPr>
        <w:t>＝</w:t>
      </w:r>
      <w:r w:rsidRPr="00103253">
        <w:rPr>
          <w:rFonts w:hint="eastAsia"/>
          <w:i/>
        </w:rPr>
        <w:t>m</w:t>
      </w:r>
      <w:r>
        <w:fldChar w:fldCharType="begin"/>
      </w:r>
      <w:r>
        <w:instrText xml:space="preserve"> </w:instrText>
      </w:r>
      <w:r>
        <w:rPr>
          <w:rFonts w:hint="eastAsia"/>
        </w:rPr>
        <w:instrText>EQ \F(</w:instrText>
      </w:r>
      <w:r w:rsidRPr="00103253">
        <w:rPr>
          <w:rFonts w:hint="eastAsia"/>
          <w:i/>
        </w:rPr>
        <w:instrText>v</w:instrText>
      </w:r>
      <w:r>
        <w:rPr>
          <w:vertAlign w:val="superscript"/>
        </w:rPr>
        <w:instrText>2</w:instrText>
      </w:r>
      <w:r>
        <w:rPr>
          <w:rFonts w:hint="eastAsia"/>
        </w:rPr>
        <w:instrText>,</w:instrText>
      </w:r>
      <w:r w:rsidRPr="00103253">
        <w:rPr>
          <w:rFonts w:hint="eastAsia"/>
          <w:i/>
        </w:rPr>
        <w:instrText>r</w:instrText>
      </w:r>
      <w:r>
        <w:rPr>
          <w:rFonts w:hint="eastAsia"/>
        </w:rPr>
        <w:instrText>)</w:instrText>
      </w:r>
      <w:r>
        <w:instrText xml:space="preserve"> </w:instrText>
      </w:r>
      <w:r>
        <w:fldChar w:fldCharType="end"/>
      </w:r>
      <w:r>
        <w:rPr>
          <w:rFonts w:hint="eastAsia"/>
        </w:rPr>
        <w:t>，</w:t>
      </w:r>
      <w:r w:rsidRPr="00103253">
        <w:rPr>
          <w:rFonts w:hint="eastAsia"/>
          <w:i/>
        </w:rPr>
        <w:t>F</w:t>
      </w:r>
      <w:r>
        <w:rPr>
          <w:rFonts w:hint="eastAsia"/>
        </w:rPr>
        <w:t>与</w:t>
      </w:r>
      <w:r w:rsidRPr="00103253">
        <w:rPr>
          <w:rFonts w:hint="eastAsia"/>
          <w:i/>
        </w:rPr>
        <w:t>r</w:t>
      </w:r>
      <w:r>
        <w:rPr>
          <w:rFonts w:hint="eastAsia"/>
        </w:rPr>
        <w:t>成反比，距离越近，细线承受的向心力越大。</w:t>
      </w:r>
    </w:p>
  </w:comment>
  <w:comment w:id="11" w:author="jing fan" w:date="2014-01-02T10:20:00Z" w:initials="jf">
    <w:p w14:paraId="29A70349" w14:textId="1EC93933" w:rsidR="002576CF" w:rsidRDefault="002576CF">
      <w:pPr>
        <w:pStyle w:val="a8"/>
      </w:pPr>
      <w:r>
        <w:rPr>
          <w:rStyle w:val="a7"/>
        </w:rPr>
        <w:annotationRef/>
      </w:r>
      <w:r>
        <w:rPr>
          <w:rFonts w:hint="eastAsia"/>
        </w:rPr>
        <w:t>D</w:t>
      </w:r>
    </w:p>
  </w:comment>
  <w:comment w:id="12" w:author="jing fan" w:date="2014-01-02T10:20:00Z" w:initials="jf">
    <w:p w14:paraId="28A4292E" w14:textId="43474D8E" w:rsidR="002576CF" w:rsidRDefault="002576CF">
      <w:pPr>
        <w:pStyle w:val="a8"/>
      </w:pPr>
      <w:r>
        <w:rPr>
          <w:rStyle w:val="a7"/>
        </w:rPr>
        <w:annotationRef/>
      </w:r>
      <w:r>
        <w:rPr>
          <w:rFonts w:hint="eastAsia"/>
        </w:rPr>
        <w:t>BCD</w:t>
      </w:r>
    </w:p>
  </w:comment>
  <w:comment w:id="13" w:author="jing fan" w:date="2014-01-02T10:20:00Z" w:initials="jf">
    <w:p w14:paraId="7690056A" w14:textId="18E360C3" w:rsidR="002576CF" w:rsidRDefault="002576CF">
      <w:pPr>
        <w:pStyle w:val="a8"/>
      </w:pPr>
      <w:r>
        <w:rPr>
          <w:rStyle w:val="a7"/>
        </w:rPr>
        <w:annotationRef/>
      </w:r>
      <w:r>
        <w:rPr>
          <w:rFonts w:hint="eastAsia"/>
        </w:rPr>
        <w:t>AD</w:t>
      </w:r>
    </w:p>
  </w:comment>
  <w:comment w:id="14" w:author="jing fan" w:date="2014-01-02T10:20:00Z" w:initials="jf">
    <w:p w14:paraId="21F4ECF5" w14:textId="611BB112" w:rsidR="002576CF" w:rsidRPr="00103253" w:rsidRDefault="002576CF">
      <w:pPr>
        <w:pStyle w:val="a8"/>
        <w:rPr>
          <w:rFonts w:cs="Times New Roman"/>
        </w:rPr>
      </w:pPr>
      <w:r>
        <w:rPr>
          <w:rStyle w:val="a7"/>
        </w:rPr>
        <w:annotationRef/>
      </w:r>
      <w:r w:rsidRPr="00103253">
        <w:rPr>
          <w:rFonts w:cs="Times New Roman"/>
        </w:rPr>
        <w:t>π</w:t>
      </w:r>
      <w:r w:rsidRPr="00103253">
        <w:rPr>
          <w:rFonts w:cs="Times New Roman"/>
          <w:i/>
        </w:rPr>
        <w:t>r</w:t>
      </w:r>
      <w:r w:rsidRPr="00103253">
        <w:rPr>
          <w:rFonts w:cs="Times New Roman"/>
        </w:rPr>
        <w:t>/3</w:t>
      </w:r>
      <w:r w:rsidRPr="00103253">
        <w:rPr>
          <w:rFonts w:cs="Times New Roman"/>
          <w:i/>
        </w:rPr>
        <w:t>v</w:t>
      </w:r>
    </w:p>
  </w:comment>
  <w:comment w:id="15" w:author="jing fan" w:date="2014-01-02T10:21:00Z" w:initials="jf">
    <w:p w14:paraId="74408B70" w14:textId="5C4F2EA5" w:rsidR="002576CF" w:rsidRDefault="002576CF">
      <w:pPr>
        <w:pStyle w:val="a8"/>
      </w:pPr>
      <w:r>
        <w:rPr>
          <w:rStyle w:val="a7"/>
        </w:rPr>
        <w:annotationRef/>
      </w:r>
      <w:r>
        <w:rPr>
          <w:rFonts w:hint="eastAsia"/>
        </w:rPr>
        <w:t>1.2</w:t>
      </w:r>
      <w:r>
        <w:t>π</w:t>
      </w:r>
      <w:r w:rsidR="00103253">
        <w:t xml:space="preserve"> </w:t>
      </w:r>
      <w:r>
        <w:t>s</w:t>
      </w:r>
    </w:p>
  </w:comment>
  <w:comment w:id="16" w:author="jing fan" w:date="2014-01-02T10:21:00Z" w:initials="jf">
    <w:p w14:paraId="780C351E" w14:textId="56D76FD1" w:rsidR="002576CF" w:rsidRDefault="002576CF">
      <w:pPr>
        <w:pStyle w:val="a8"/>
      </w:pPr>
      <w:r>
        <w:rPr>
          <w:rStyle w:val="a7"/>
        </w:rPr>
        <w:annotationRef/>
      </w:r>
      <w:r w:rsidRPr="00103253">
        <w:rPr>
          <w:rFonts w:cs="Times New Roman"/>
          <w:i/>
        </w:rPr>
        <w:t>ω</w:t>
      </w:r>
      <w:r>
        <w:rPr>
          <w:rFonts w:hint="eastAsia"/>
        </w:rPr>
        <w:t>＜</w:t>
      </w:r>
      <w:r>
        <w:fldChar w:fldCharType="begin"/>
      </w:r>
      <w:r>
        <w:instrText xml:space="preserve"> </w:instrText>
      </w:r>
      <w:r>
        <w:rPr>
          <w:rFonts w:hint="eastAsia"/>
        </w:rPr>
        <w:instrText>EQ \F( \R(\F(</w:instrText>
      </w:r>
      <w:r w:rsidRPr="003A2D00">
        <w:rPr>
          <w:rFonts w:hint="eastAsia"/>
          <w:i/>
        </w:rPr>
        <w:instrText>g</w:instrText>
      </w:r>
      <w:r>
        <w:rPr>
          <w:rFonts w:hint="eastAsia"/>
        </w:rPr>
        <w:instrText>,2))</w:instrText>
      </w:r>
      <w:r w:rsidRPr="00F575AA">
        <w:rPr>
          <w:rFonts w:hint="eastAsia"/>
        </w:rPr>
        <w:instrText xml:space="preserve"> </w:instrText>
      </w:r>
      <w:r>
        <w:rPr>
          <w:rFonts w:hint="eastAsia"/>
        </w:rPr>
        <w:instrText>arccos\F(</w:instrText>
      </w:r>
      <w:r w:rsidRPr="003A2D00">
        <w:rPr>
          <w:rFonts w:hint="eastAsia"/>
          <w:i/>
        </w:rPr>
        <w:instrText>a</w:instrText>
      </w:r>
      <w:r>
        <w:rPr>
          <w:rFonts w:hint="eastAsia"/>
        </w:rPr>
        <w:instrText>,</w:instrText>
      </w:r>
      <w:r w:rsidRPr="003A2D00">
        <w:rPr>
          <w:rFonts w:hint="eastAsia"/>
          <w:i/>
        </w:rPr>
        <w:instrText>L</w:instrText>
      </w:r>
      <w:r>
        <w:rPr>
          <w:rFonts w:hint="eastAsia"/>
        </w:rPr>
        <w:instrText>),\R(4,</w:instrText>
      </w:r>
      <w:r w:rsidRPr="003A2D00">
        <w:rPr>
          <w:rFonts w:hint="eastAsia"/>
          <w:i/>
        </w:rPr>
        <w:instrText>L</w:instrText>
      </w:r>
      <w:r>
        <w:rPr>
          <w:vertAlign w:val="superscript"/>
        </w:rPr>
        <w:instrText>2</w:instrText>
      </w:r>
      <w:r>
        <w:rPr>
          <w:rFonts w:hint="eastAsia"/>
        </w:rPr>
        <w:instrText>－</w:instrText>
      </w:r>
      <w:r w:rsidRPr="003A2D00">
        <w:rPr>
          <w:rFonts w:hint="eastAsia"/>
          <w:i/>
        </w:rPr>
        <w:instrText>a</w:instrText>
      </w:r>
      <w:r>
        <w:rPr>
          <w:vertAlign w:val="superscript"/>
        </w:rPr>
        <w:instrText>2</w:instrText>
      </w:r>
      <w:r>
        <w:rPr>
          <w:rFonts w:hint="eastAsia"/>
        </w:rPr>
        <w:instrText>) )</w:instrText>
      </w:r>
      <w:r>
        <w:instrText xml:space="preserve"> </w:instrText>
      </w:r>
      <w:r>
        <w:fldChar w:fldCharType="end"/>
      </w:r>
      <w:r>
        <w:rPr>
          <w:rFonts w:hint="eastAsia"/>
        </w:rPr>
        <w:t>，</w:t>
      </w:r>
      <w:r w:rsidRPr="00103253">
        <w:rPr>
          <w:rFonts w:cs="Times New Roman"/>
          <w:i/>
        </w:rPr>
        <w:t>ω</w:t>
      </w:r>
      <w:r>
        <w:rPr>
          <w:rFonts w:hint="eastAsia"/>
        </w:rPr>
        <w:t>＞</w:t>
      </w:r>
      <w:r>
        <w:fldChar w:fldCharType="begin"/>
      </w:r>
      <w:r>
        <w:instrText xml:space="preserve"> </w:instrText>
      </w:r>
      <w:r>
        <w:rPr>
          <w:rFonts w:hint="eastAsia"/>
        </w:rPr>
        <w:instrText>EQ \F( \R(\F(</w:instrText>
      </w:r>
      <w:r w:rsidRPr="003A2D00">
        <w:rPr>
          <w:rFonts w:hint="eastAsia"/>
          <w:i/>
        </w:rPr>
        <w:instrText>g</w:instrText>
      </w:r>
      <w:r>
        <w:rPr>
          <w:rFonts w:hint="eastAsia"/>
        </w:rPr>
        <w:instrText>,2))</w:instrText>
      </w:r>
      <w:r w:rsidRPr="00F575AA">
        <w:rPr>
          <w:rFonts w:hint="eastAsia"/>
        </w:rPr>
        <w:instrText xml:space="preserve"> </w:instrText>
      </w:r>
      <w:r>
        <w:rPr>
          <w:rFonts w:hint="eastAsia"/>
        </w:rPr>
        <w:instrText>（</w:instrText>
      </w:r>
      <w:r>
        <w:rPr>
          <w:rFonts w:hint="eastAsia"/>
        </w:rPr>
        <w:instrText>arccos\F(</w:instrText>
      </w:r>
      <w:r w:rsidRPr="003A2D00">
        <w:rPr>
          <w:rFonts w:hint="eastAsia"/>
          <w:i/>
        </w:rPr>
        <w:instrText>a</w:instrText>
      </w:r>
      <w:r>
        <w:rPr>
          <w:rFonts w:hint="eastAsia"/>
        </w:rPr>
        <w:instrText>,</w:instrText>
      </w:r>
      <w:r w:rsidRPr="003A2D00">
        <w:rPr>
          <w:rFonts w:hint="eastAsia"/>
          <w:i/>
        </w:rPr>
        <w:instrText>L</w:instrText>
      </w:r>
      <w:r>
        <w:rPr>
          <w:rFonts w:hint="eastAsia"/>
        </w:rPr>
        <w:instrText>)</w:instrText>
      </w:r>
      <w:r>
        <w:rPr>
          <w:rFonts w:hint="eastAsia"/>
        </w:rPr>
        <w:instrText>＋</w:instrText>
      </w:r>
      <w:r>
        <w:rPr>
          <w:rFonts w:hint="eastAsia"/>
        </w:rPr>
        <w:instrText>2</w:instrText>
      </w:r>
      <w:r>
        <w:instrText>π</w:instrText>
      </w:r>
      <w:r>
        <w:rPr>
          <w:rFonts w:hint="eastAsia"/>
        </w:rPr>
        <w:instrText>）</w:instrText>
      </w:r>
      <w:r>
        <w:rPr>
          <w:rFonts w:hint="eastAsia"/>
        </w:rPr>
        <w:instrText>,\R(4</w:instrText>
      </w:r>
      <w:r w:rsidRPr="003A2D00">
        <w:rPr>
          <w:rFonts w:hint="eastAsia"/>
          <w:i/>
        </w:rPr>
        <w:instrText>,L</w:instrText>
      </w:r>
      <w:r>
        <w:rPr>
          <w:vertAlign w:val="superscript"/>
        </w:rPr>
        <w:instrText>2</w:instrText>
      </w:r>
      <w:r>
        <w:rPr>
          <w:rFonts w:hint="eastAsia"/>
        </w:rPr>
        <w:instrText>－</w:instrText>
      </w:r>
      <w:r w:rsidRPr="003A2D00">
        <w:rPr>
          <w:rFonts w:hint="eastAsia"/>
          <w:i/>
        </w:rPr>
        <w:instrText>a</w:instrText>
      </w:r>
      <w:r>
        <w:rPr>
          <w:vertAlign w:val="superscript"/>
        </w:rPr>
        <w:instrText>2</w:instrText>
      </w:r>
      <w:r>
        <w:rPr>
          <w:rFonts w:hint="eastAsia"/>
        </w:rPr>
        <w:instrText>) )</w:instrText>
      </w:r>
      <w:r>
        <w:instrText xml:space="preserve"> </w:instrText>
      </w:r>
      <w:r>
        <w:fldChar w:fldCharType="end"/>
      </w:r>
    </w:p>
  </w:comment>
  <w:comment w:id="17" w:author="jing fan" w:date="2014-01-02T10:21:00Z" w:initials="jf">
    <w:p w14:paraId="5238EA72" w14:textId="112F8D49" w:rsidR="002576CF" w:rsidRDefault="002576CF">
      <w:pPr>
        <w:pStyle w:val="a8"/>
      </w:pPr>
      <w:r>
        <w:rPr>
          <w:rStyle w:val="a7"/>
        </w:rPr>
        <w:annotationRef/>
      </w:r>
      <w:r>
        <w:rPr>
          <w:rFonts w:hint="eastAsia"/>
        </w:rPr>
        <w:t>体现极限思想。</w:t>
      </w:r>
    </w:p>
  </w:comment>
  <w:comment w:id="18" w:author="fj" w:date="2019-02-21T08:45:00Z" w:initials="fj">
    <w:p w14:paraId="2F014DB8" w14:textId="531DD459" w:rsidR="008133DA" w:rsidRDefault="008133DA">
      <w:pPr>
        <w:pStyle w:val="a8"/>
      </w:pPr>
      <w:r>
        <w:rPr>
          <w:rStyle w:val="a7"/>
        </w:rPr>
        <w:annotationRef/>
      </w:r>
      <w:r>
        <w:rPr>
          <w:rFonts w:hint="eastAsia"/>
        </w:rPr>
        <w:t>30</w:t>
      </w:r>
      <w:r>
        <w:t xml:space="preserve"> </w:t>
      </w:r>
      <w:r>
        <w:rPr>
          <w:rFonts w:hint="eastAsia"/>
        </w:rPr>
        <w:t>m/s</w:t>
      </w:r>
    </w:p>
  </w:comment>
  <w:comment w:id="19" w:author="jing fan" w:date="2014-01-02T10:21:00Z" w:initials="jf">
    <w:p w14:paraId="42321F76" w14:textId="17BB3B4B" w:rsidR="002576CF" w:rsidRDefault="002576CF">
      <w:pPr>
        <w:pStyle w:val="a8"/>
      </w:pPr>
      <w:r>
        <w:rPr>
          <w:rStyle w:val="a7"/>
        </w:rPr>
        <w:annotationRef/>
      </w:r>
      <w:r>
        <w:rPr>
          <w:rFonts w:hint="eastAsia"/>
        </w:rPr>
        <w:t>估算后可知顾客受到的向心力很小，所以感觉不到。</w:t>
      </w:r>
    </w:p>
  </w:comment>
  <w:comment w:id="20" w:author="jing fan" w:date="2014-01-02T10:22:00Z" w:initials="jf">
    <w:p w14:paraId="72C6C578" w14:textId="65C8F018" w:rsidR="002576CF" w:rsidRDefault="002576CF">
      <w:pPr>
        <w:pStyle w:val="a8"/>
      </w:pPr>
      <w:r>
        <w:rPr>
          <w:rStyle w:val="a7"/>
        </w:rPr>
        <w:annotationRef/>
      </w:r>
      <w:r>
        <w:rPr>
          <w:rFonts w:hint="eastAsia"/>
        </w:rPr>
        <w:t>道路湿滑，地面摩擦所能提供的向心力很小，必须降低转弯速度，才能保证安全。</w:t>
      </w:r>
    </w:p>
  </w:comment>
  <w:comment w:id="21" w:author="jing fan" w:date="2014-01-02T10:22:00Z" w:initials="jf">
    <w:p w14:paraId="262ECC87" w14:textId="30E2CFCA" w:rsidR="002576CF" w:rsidRDefault="002576CF">
      <w:pPr>
        <w:pStyle w:val="a8"/>
      </w:pPr>
      <w:r>
        <w:rPr>
          <w:rStyle w:val="a7"/>
        </w:rPr>
        <w:annotationRef/>
      </w:r>
      <w:r>
        <w:rPr>
          <w:rFonts w:hint="eastAsia"/>
        </w:rPr>
        <w:t>所需向心力为</w:t>
      </w:r>
      <w:r>
        <w:rPr>
          <w:rFonts w:hint="eastAsia"/>
        </w:rPr>
        <w:t>1.6</w:t>
      </w:r>
      <w:r>
        <w:rPr>
          <w:rFonts w:hint="eastAsia"/>
        </w:rPr>
        <w:t>×</w:t>
      </w:r>
      <w:r>
        <w:rPr>
          <w:rFonts w:hint="eastAsia"/>
        </w:rPr>
        <w:t>10</w:t>
      </w:r>
      <w:r>
        <w:rPr>
          <w:vertAlign w:val="superscript"/>
        </w:rPr>
        <w:t>4</w:t>
      </w:r>
      <w:r w:rsidR="008133DA">
        <w:rPr>
          <w:vertAlign w:val="superscript"/>
        </w:rPr>
        <w:t xml:space="preserve"> </w:t>
      </w:r>
      <w:r>
        <w:rPr>
          <w:rFonts w:hint="eastAsia"/>
        </w:rPr>
        <w:t>N</w:t>
      </w:r>
      <w:r>
        <w:rPr>
          <w:rFonts w:hint="eastAsia"/>
        </w:rPr>
        <w:t>，超过最大静摩擦力，汽车一定侧滑。</w:t>
      </w:r>
    </w:p>
  </w:comment>
  <w:comment w:id="22" w:author="jing fan" w:date="2014-01-02T10:22:00Z" w:initials="jf">
    <w:p w14:paraId="2BFDFC3D" w14:textId="439FFCED" w:rsidR="002576CF" w:rsidRDefault="002576CF">
      <w:pPr>
        <w:pStyle w:val="a8"/>
      </w:pPr>
      <w:r>
        <w:rPr>
          <w:rStyle w:val="a7"/>
        </w:rPr>
        <w:annotationRef/>
      </w:r>
      <w:r w:rsidRPr="00463802">
        <w:rPr>
          <w:i/>
        </w:rPr>
        <w:t>v</w:t>
      </w:r>
      <w:r>
        <w:rPr>
          <w:rFonts w:hint="eastAsia"/>
        </w:rPr>
        <w:t>＝</w:t>
      </w:r>
      <w:r>
        <w:fldChar w:fldCharType="begin"/>
      </w:r>
      <w:r>
        <w:instrText xml:space="preserve"> </w:instrText>
      </w:r>
      <w:r>
        <w:rPr>
          <w:rFonts w:hint="eastAsia"/>
        </w:rPr>
        <w:instrText>EQ \F(</w:instrText>
      </w:r>
      <w:r w:rsidRPr="00463802">
        <w:rPr>
          <w:rFonts w:cs="Times New Roman"/>
          <w:i/>
        </w:rPr>
        <w:instrText>lω</w:instrText>
      </w:r>
      <w:r>
        <w:rPr>
          <w:rFonts w:hint="eastAsia"/>
        </w:rPr>
        <w:instrText>,2</w:instrText>
      </w:r>
      <w:r>
        <w:instrText>π</w:instrText>
      </w:r>
      <w:r>
        <w:rPr>
          <w:rFonts w:hint="eastAsia"/>
        </w:rPr>
        <w:instrText>（</w:instrText>
      </w:r>
      <w:r w:rsidRPr="00463802">
        <w:rPr>
          <w:rFonts w:cs="Times New Roman"/>
          <w:i/>
        </w:rPr>
        <w:instrText>n</w:instrText>
      </w:r>
      <w:r>
        <w:rPr>
          <w:rFonts w:hint="eastAsia"/>
        </w:rPr>
        <w:instrText>＋</w:instrText>
      </w:r>
      <w:r>
        <w:rPr>
          <w:rFonts w:hint="eastAsia"/>
        </w:rPr>
        <w:instrText>1</w:instrText>
      </w:r>
      <w:r>
        <w:rPr>
          <w:rFonts w:hint="eastAsia"/>
        </w:rPr>
        <w:instrText>）－</w:instrText>
      </w:r>
      <w:r w:rsidRPr="00463802">
        <w:rPr>
          <w:rFonts w:cs="Times New Roman"/>
          <w:i/>
        </w:rPr>
        <w:instrText>θ</w:instrText>
      </w:r>
      <w:r>
        <w:rPr>
          <w:rFonts w:hint="eastAsia"/>
        </w:rPr>
        <w:instrText>)</w:instrText>
      </w:r>
      <w:r>
        <w:instrText xml:space="preserve"> </w:instrText>
      </w:r>
      <w:r>
        <w:fldChar w:fldCharType="end"/>
      </w:r>
      <w:r>
        <w:rPr>
          <w:rFonts w:hint="eastAsia"/>
        </w:rPr>
        <w:t>或</w:t>
      </w:r>
      <w:r>
        <w:fldChar w:fldCharType="begin"/>
      </w:r>
      <w:r>
        <w:instrText xml:space="preserve"> </w:instrText>
      </w:r>
      <w:r>
        <w:rPr>
          <w:rFonts w:hint="eastAsia"/>
        </w:rPr>
        <w:instrText>EQ \F(</w:instrText>
      </w:r>
      <w:r w:rsidRPr="00463802">
        <w:rPr>
          <w:rFonts w:cs="Times New Roman"/>
          <w:i/>
        </w:rPr>
        <w:instrText>lω</w:instrText>
      </w:r>
      <w:r>
        <w:rPr>
          <w:rFonts w:hint="eastAsia"/>
        </w:rPr>
        <w:instrText>,2</w:instrText>
      </w:r>
      <w:r>
        <w:instrText>π</w:instrText>
      </w:r>
      <w:r w:rsidRPr="00463802">
        <w:rPr>
          <w:rFonts w:cs="Times New Roman"/>
          <w:i/>
        </w:rPr>
        <w:instrText>n</w:instrText>
      </w:r>
      <w:r>
        <w:rPr>
          <w:rFonts w:hint="eastAsia"/>
        </w:rPr>
        <w:instrText>＋</w:instrText>
      </w:r>
      <w:r w:rsidRPr="00463802">
        <w:rPr>
          <w:rFonts w:cs="Times New Roman"/>
          <w:i/>
        </w:rPr>
        <w:instrText>θ</w:instrText>
      </w:r>
      <w:r>
        <w:rPr>
          <w:rFonts w:hint="eastAsia"/>
        </w:rPr>
        <w:instrText>)</w:instrText>
      </w:r>
      <w:r>
        <w:instrText xml:space="preserve"> </w:instrText>
      </w:r>
      <w:r>
        <w:fldChar w:fldCharType="end"/>
      </w:r>
      <w:r>
        <w:rPr>
          <w:rFonts w:hint="eastAsia"/>
        </w:rPr>
        <w:t>，式中</w:t>
      </w:r>
      <w:r w:rsidRPr="00463802">
        <w:rPr>
          <w:rFonts w:hint="eastAsia"/>
          <w:i/>
        </w:rPr>
        <w:t>n</w:t>
      </w:r>
      <w:r>
        <w:rPr>
          <w:rFonts w:hint="eastAsia"/>
        </w:rPr>
        <w:t>为正整数。</w:t>
      </w:r>
    </w:p>
  </w:comment>
  <w:comment w:id="23" w:author="jing fan" w:date="2014-01-02T10:22:00Z" w:initials="jf">
    <w:p w14:paraId="1B409A11" w14:textId="315D7ADE" w:rsidR="002576CF" w:rsidRDefault="002576CF">
      <w:pPr>
        <w:pStyle w:val="a8"/>
      </w:pPr>
      <w:r>
        <w:rPr>
          <w:rStyle w:val="a7"/>
        </w:rPr>
        <w:annotationRef/>
      </w:r>
      <w:r>
        <w:rPr>
          <w:rFonts w:hint="eastAsia"/>
        </w:rPr>
        <w:t>赛车速度很高，火车质量很大，转弯时都需要很大的向心力，仅仅依靠地面摩擦力作为向心力，往往还不够。把路基设计成倾斜，可以利用斜面支持力的水平分力补充向心力，以保障安全。</w:t>
      </w:r>
    </w:p>
  </w:comment>
  <w:comment w:id="24" w:author="jing fan" w:date="2014-01-02T10:22:00Z" w:initials="jf">
    <w:p w14:paraId="5D926847" w14:textId="77777777" w:rsidR="00733A16" w:rsidRDefault="002576CF">
      <w:pPr>
        <w:pStyle w:val="a8"/>
      </w:pPr>
      <w:r>
        <w:rPr>
          <w:rStyle w:val="a7"/>
        </w:rPr>
        <w:annotationRef/>
      </w:r>
      <w:r w:rsidRPr="008133DA">
        <w:rPr>
          <w:rFonts w:hint="eastAsia"/>
          <w:i/>
        </w:rPr>
        <w:t>F</w:t>
      </w:r>
      <w:r w:rsidRPr="001643EF">
        <w:rPr>
          <w:rFonts w:hint="eastAsia"/>
          <w:vertAlign w:val="subscript"/>
        </w:rPr>
        <w:t>向</w:t>
      </w:r>
      <w:r>
        <w:rPr>
          <w:rFonts w:hint="eastAsia"/>
        </w:rPr>
        <w:t>＝</w:t>
      </w:r>
      <w:r w:rsidRPr="008133DA">
        <w:rPr>
          <w:rFonts w:hint="eastAsia"/>
          <w:i/>
        </w:rPr>
        <w:t>Mg</w:t>
      </w:r>
      <w:r>
        <w:rPr>
          <w:rFonts w:hint="eastAsia"/>
        </w:rPr>
        <w:t>；</w:t>
      </w:r>
      <w:r w:rsidRPr="008133DA">
        <w:rPr>
          <w:rFonts w:hint="eastAsia"/>
          <w:i/>
        </w:rPr>
        <w:t>Mg</w:t>
      </w:r>
      <w:r>
        <w:rPr>
          <w:rFonts w:hint="eastAsia"/>
        </w:rPr>
        <w:t>＝</w:t>
      </w:r>
      <w:r>
        <w:fldChar w:fldCharType="begin"/>
      </w:r>
      <w:r>
        <w:instrText xml:space="preserve"> </w:instrText>
      </w:r>
      <w:r>
        <w:rPr>
          <w:rFonts w:hint="eastAsia"/>
        </w:rPr>
        <w:instrText>EQ \F(</w:instrText>
      </w:r>
      <w:r w:rsidRPr="008133DA">
        <w:rPr>
          <w:rFonts w:hint="eastAsia"/>
          <w:i/>
        </w:rPr>
        <w:instrText>mv</w:instrText>
      </w:r>
      <w:r>
        <w:rPr>
          <w:vertAlign w:val="superscript"/>
        </w:rPr>
        <w:instrText>2</w:instrText>
      </w:r>
      <w:r>
        <w:rPr>
          <w:rFonts w:hint="eastAsia"/>
        </w:rPr>
        <w:instrText>,</w:instrText>
      </w:r>
      <w:r w:rsidRPr="008133DA">
        <w:rPr>
          <w:rFonts w:hint="eastAsia"/>
          <w:i/>
        </w:rPr>
        <w:instrText>r</w:instrText>
      </w:r>
      <w:r>
        <w:rPr>
          <w:rFonts w:hint="eastAsia"/>
        </w:rPr>
        <w:instrText>)</w:instrText>
      </w:r>
      <w:r>
        <w:instrText xml:space="preserve"> </w:instrText>
      </w:r>
      <w:r>
        <w:fldChar w:fldCharType="end"/>
      </w:r>
      <w:r>
        <w:rPr>
          <w:rFonts w:hint="eastAsia"/>
        </w:rPr>
        <w:t>，</w:t>
      </w:r>
      <w:r w:rsidRPr="008133DA">
        <w:rPr>
          <w:rFonts w:hint="eastAsia"/>
          <w:i/>
        </w:rPr>
        <w:t>v</w:t>
      </w:r>
      <w:r>
        <w:rPr>
          <w:rFonts w:hint="eastAsia"/>
        </w:rPr>
        <w:t>＝</w:t>
      </w:r>
      <w:r>
        <w:fldChar w:fldCharType="begin"/>
      </w:r>
      <w:r>
        <w:instrText xml:space="preserve"> </w:instrText>
      </w:r>
      <w:r>
        <w:rPr>
          <w:rFonts w:hint="eastAsia"/>
        </w:rPr>
        <w:instrText>EQ \R(\F(</w:instrText>
      </w:r>
      <w:r w:rsidRPr="008133DA">
        <w:rPr>
          <w:rFonts w:hint="eastAsia"/>
          <w:i/>
        </w:rPr>
        <w:instrText>Mgr</w:instrText>
      </w:r>
      <w:r>
        <w:rPr>
          <w:rFonts w:hint="eastAsia"/>
        </w:rPr>
        <w:instrText>,</w:instrText>
      </w:r>
      <w:r w:rsidRPr="008133DA">
        <w:rPr>
          <w:rFonts w:hint="eastAsia"/>
          <w:i/>
        </w:rPr>
        <w:instrText>m</w:instrText>
      </w:r>
      <w:r>
        <w:rPr>
          <w:rFonts w:hint="eastAsia"/>
        </w:rPr>
        <w:instrText>))</w:instrText>
      </w:r>
      <w:r>
        <w:instrText xml:space="preserve"> </w:instrText>
      </w:r>
      <w:r>
        <w:fldChar w:fldCharType="end"/>
      </w:r>
      <w:r>
        <w:rPr>
          <w:rFonts w:hint="eastAsia"/>
        </w:rPr>
        <w:t>；</w:t>
      </w:r>
    </w:p>
    <w:p w14:paraId="3B8E2DED" w14:textId="0457EED0" w:rsidR="002576CF" w:rsidRDefault="002576CF">
      <w:pPr>
        <w:pStyle w:val="a8"/>
      </w:pPr>
      <w:r>
        <w:rPr>
          <w:rFonts w:hint="eastAsia"/>
        </w:rPr>
        <w:t>在运动过程中，如果小球线速度减小，</w:t>
      </w:r>
      <w:r w:rsidRPr="008133DA">
        <w:rPr>
          <w:rFonts w:hint="eastAsia"/>
          <w:i/>
        </w:rPr>
        <w:t>Mg</w:t>
      </w:r>
      <w:r>
        <w:rPr>
          <w:rFonts w:hint="eastAsia"/>
        </w:rPr>
        <w:t>将大于小球所需要的向心力，小球运动半径减小，钩码将竖直向下运动，最后小球到达圆心。</w:t>
      </w:r>
      <w:r w:rsidR="00733A16">
        <w:rPr>
          <w:rFonts w:hint="eastAsia"/>
        </w:rPr>
        <w:t>？？？？？？？</w:t>
      </w:r>
      <w:r w:rsidR="00010F8B">
        <w:t>（我认为实际情况非常复杂，没这么简单）</w:t>
      </w:r>
    </w:p>
  </w:comment>
  <w:comment w:id="25" w:author="jing fan" w:date="2014-01-02T10:23:00Z" w:initials="jf">
    <w:p w14:paraId="63044D99" w14:textId="24EB4064" w:rsidR="002576CF" w:rsidRDefault="002576CF">
      <w:pPr>
        <w:pStyle w:val="a8"/>
      </w:pPr>
      <w:r>
        <w:rPr>
          <w:rStyle w:val="a7"/>
        </w:rPr>
        <w:annotationRef/>
      </w:r>
      <w:r>
        <w:rPr>
          <w:rFonts w:hint="eastAsia"/>
        </w:rPr>
        <w:t>0.125</w:t>
      </w:r>
    </w:p>
  </w:comment>
  <w:comment w:id="26" w:author="jing fan" w:date="2014-01-02T10:23:00Z" w:initials="jf">
    <w:p w14:paraId="35513859" w14:textId="6C6C27E9" w:rsidR="002576CF" w:rsidRDefault="002576CF">
      <w:pPr>
        <w:pStyle w:val="a8"/>
      </w:pPr>
      <w:r>
        <w:rPr>
          <w:rStyle w:val="a7"/>
        </w:rPr>
        <w:annotationRef/>
      </w:r>
      <w:r w:rsidRPr="008133DA">
        <w:rPr>
          <w:i/>
        </w:rPr>
        <w:t>v</w:t>
      </w:r>
      <w:r>
        <w:rPr>
          <w:rFonts w:hint="eastAsia"/>
        </w:rPr>
        <w:t>＝</w:t>
      </w:r>
      <w:r>
        <w:fldChar w:fldCharType="begin"/>
      </w:r>
      <w:r>
        <w:instrText xml:space="preserve"> </w:instrText>
      </w:r>
      <w:r>
        <w:rPr>
          <w:rFonts w:hint="eastAsia"/>
        </w:rPr>
        <w:instrText>EQ \R(</w:instrText>
      </w:r>
      <w:r w:rsidRPr="008133DA">
        <w:rPr>
          <w:rFonts w:hint="eastAsia"/>
          <w:i/>
        </w:rPr>
        <w:instrText>rg</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\R(200</w:instrText>
      </w:r>
      <w:r>
        <w:rPr>
          <w:rFonts w:hint="eastAsia"/>
        </w:rPr>
        <w:instrText>×</w:instrText>
      </w:r>
      <w:r>
        <w:rPr>
          <w:rFonts w:hint="eastAsia"/>
        </w:rPr>
        <w:instrText>10)</w:instrText>
      </w:r>
      <w:r>
        <w:instrText xml:space="preserve"> </w:instrText>
      </w:r>
      <w:r>
        <w:fldChar w:fldCharType="end"/>
      </w:r>
      <w:r>
        <w:rPr>
          <w:rFonts w:hint="eastAsia"/>
        </w:rPr>
        <w:t>m/s</w:t>
      </w:r>
      <w:r>
        <w:rPr>
          <w:rFonts w:hint="eastAsia"/>
        </w:rPr>
        <w:t>≈</w:t>
      </w:r>
      <w:r>
        <w:rPr>
          <w:rFonts w:hint="eastAsia"/>
        </w:rPr>
        <w:t>45</w:t>
      </w:r>
      <w:r w:rsidR="008133DA">
        <w:t xml:space="preserve"> </w:t>
      </w:r>
      <w:r>
        <w:rPr>
          <w:rFonts w:hint="eastAsia"/>
        </w:rPr>
        <w:t>m/s</w:t>
      </w:r>
    </w:p>
  </w:comment>
  <w:comment w:id="27" w:author="jing fan" w:date="2014-01-02T10:24:00Z" w:initials="jf">
    <w:p w14:paraId="5B90528D" w14:textId="218C3C97" w:rsidR="002576CF" w:rsidRDefault="002576CF">
      <w:pPr>
        <w:pStyle w:val="a8"/>
      </w:pPr>
      <w:r>
        <w:rPr>
          <w:rStyle w:val="a7"/>
        </w:rPr>
        <w:annotationRef/>
      </w:r>
      <w:r w:rsidRPr="008133DA">
        <w:rPr>
          <w:rFonts w:hint="eastAsia"/>
          <w:i/>
        </w:rPr>
        <w:t>v</w:t>
      </w:r>
      <w:r>
        <w:rPr>
          <w:rFonts w:hint="eastAsia"/>
        </w:rPr>
        <w:t>＝</w:t>
      </w:r>
      <w:r>
        <w:fldChar w:fldCharType="begin"/>
      </w:r>
      <w:r>
        <w:instrText xml:space="preserve"> </w:instrText>
      </w:r>
      <w:r>
        <w:rPr>
          <w:rFonts w:hint="eastAsia"/>
        </w:rPr>
        <w:instrText>EQ \R(</w:instrText>
      </w:r>
      <w:r w:rsidRPr="008133DA">
        <w:rPr>
          <w:rFonts w:hint="eastAsia"/>
          <w:i/>
        </w:rPr>
        <w:instrText>lg</w:instrText>
      </w:r>
      <w:r>
        <w:rPr>
          <w:rFonts w:hint="eastAsia"/>
        </w:rPr>
        <w:instrText>)</w:instrText>
      </w:r>
      <w:r>
        <w:instrText xml:space="preserve"> </w:instrText>
      </w:r>
      <w:r>
        <w:fldChar w:fldCharType="end"/>
      </w:r>
    </w:p>
  </w:comment>
  <w:comment w:id="28" w:author="jing fan" w:date="2014-01-02T10:24:00Z" w:initials="jf">
    <w:p w14:paraId="3BB706B5" w14:textId="6772AB26" w:rsidR="002576CF" w:rsidRDefault="002576CF">
      <w:pPr>
        <w:pStyle w:val="a8"/>
      </w:pPr>
      <w:r>
        <w:rPr>
          <w:rStyle w:val="a7"/>
        </w:rPr>
        <w:annotationRef/>
      </w:r>
      <w:r>
        <w:rPr>
          <w:rFonts w:hint="eastAsia"/>
        </w:rPr>
        <w:t>81</w:t>
      </w:r>
      <w:r w:rsidR="008133DA">
        <w:t xml:space="preserve"> </w:t>
      </w:r>
      <w:r>
        <w:rPr>
          <w:rFonts w:hint="eastAsia"/>
        </w:rPr>
        <w:t>m/s</w:t>
      </w:r>
    </w:p>
  </w:comment>
  <w:comment w:id="29" w:author="fj" w:date="2019-02-21T08:51:00Z" w:initials="fj">
    <w:p w14:paraId="26B100AA" w14:textId="73F35010" w:rsidR="008133DA" w:rsidRDefault="008133DA">
      <w:pPr>
        <w:pStyle w:val="a8"/>
      </w:pPr>
      <w:r>
        <w:rPr>
          <w:rStyle w:val="a7"/>
        </w:rPr>
        <w:annotationRef/>
      </w:r>
      <w:r>
        <w:rPr>
          <w:rFonts w:hint="eastAsia"/>
        </w:rPr>
        <w:t>略</w:t>
      </w:r>
    </w:p>
  </w:comment>
  <w:comment w:id="30" w:author="fj" w:date="2019-02-21T08:51:00Z" w:initials="fj">
    <w:p w14:paraId="78D42A12" w14:textId="2B6B8F38" w:rsidR="008133DA" w:rsidRDefault="008133DA">
      <w:pPr>
        <w:pStyle w:val="a8"/>
      </w:pPr>
      <w:r>
        <w:rPr>
          <w:rStyle w:val="a7"/>
        </w:rPr>
        <w:annotationRef/>
      </w:r>
      <w:r>
        <w:rPr>
          <w:rFonts w:hint="eastAsia"/>
        </w:rPr>
        <w:t>略</w:t>
      </w:r>
    </w:p>
  </w:comment>
  <w:comment w:id="31" w:author="fj" w:date="2020-01-26T21:38:00Z" w:initials="fj">
    <w:p w14:paraId="309C866A" w14:textId="352E6ECB" w:rsidR="007D0F2D" w:rsidRDefault="007D0F2D">
      <w:pPr>
        <w:pStyle w:val="a8"/>
      </w:pPr>
      <w:r>
        <w:rPr>
          <w:rStyle w:val="a7"/>
        </w:rPr>
        <w:annotationRef/>
      </w:r>
      <w:r>
        <w:rPr>
          <w:rFonts w:hint="eastAsia"/>
        </w:rPr>
        <w:t>首先确定</w:t>
      </w:r>
      <w:r>
        <w:rPr>
          <w:rFonts w:hint="eastAsia"/>
        </w:rPr>
        <w:t>B</w:t>
      </w:r>
      <w:r>
        <w:rPr>
          <w:rFonts w:hint="eastAsia"/>
        </w:rPr>
        <w:t>物体为研究对象，当转台转动时，</w:t>
      </w:r>
      <w:r>
        <w:rPr>
          <w:rFonts w:hint="eastAsia"/>
        </w:rPr>
        <w:t>B</w:t>
      </w:r>
      <w:r>
        <w:rPr>
          <w:rFonts w:hint="eastAsia"/>
        </w:rPr>
        <w:t>物体随转台做匀速圆周运动，开始仅靠指向圆心的静摩擦力即可维持圆周运动，当角速度增大时，还需要绳的拉力，在竖直方向上，</w:t>
      </w:r>
      <w:r>
        <w:rPr>
          <w:rFonts w:hint="eastAsia"/>
        </w:rPr>
        <w:t>B</w:t>
      </w:r>
      <w:r>
        <w:rPr>
          <w:rFonts w:hint="eastAsia"/>
        </w:rPr>
        <w:t>物体受到的重力</w:t>
      </w:r>
      <w:r w:rsidRPr="008133DA">
        <w:rPr>
          <w:rFonts w:hint="eastAsia"/>
          <w:i/>
        </w:rPr>
        <w:t>mg</w:t>
      </w:r>
      <w:r>
        <w:rPr>
          <w:rFonts w:hint="eastAsia"/>
        </w:rPr>
        <w:t>和转台对</w:t>
      </w:r>
      <w:r>
        <w:rPr>
          <w:rFonts w:hint="eastAsia"/>
        </w:rPr>
        <w:t>B</w:t>
      </w:r>
      <w:r>
        <w:rPr>
          <w:rFonts w:hint="eastAsia"/>
        </w:rPr>
        <w:t>物体的支持力</w:t>
      </w:r>
      <w:r w:rsidRPr="008133DA">
        <w:rPr>
          <w:rFonts w:hint="eastAsia"/>
          <w:i/>
        </w:rPr>
        <w:t>F</w:t>
      </w:r>
      <w:r w:rsidRPr="002576CF">
        <w:rPr>
          <w:rFonts w:hint="eastAsia"/>
          <w:vertAlign w:val="subscript"/>
        </w:rPr>
        <w:t>NB</w:t>
      </w:r>
      <w:r>
        <w:rPr>
          <w:rFonts w:hint="eastAsia"/>
        </w:rPr>
        <w:t>相平衡，其受力示意图如图（</w:t>
      </w:r>
      <w:r>
        <w:rPr>
          <w:rFonts w:hint="eastAsia"/>
        </w:rPr>
        <w:t>b</w:t>
      </w:r>
      <w:r>
        <w:rPr>
          <w:rFonts w:hint="eastAsia"/>
        </w:rPr>
        <w:t>）所示，而</w:t>
      </w:r>
      <w:r>
        <w:rPr>
          <w:rFonts w:hint="eastAsia"/>
        </w:rPr>
        <w:t>A</w:t>
      </w:r>
      <w:r>
        <w:rPr>
          <w:rFonts w:hint="eastAsia"/>
        </w:rPr>
        <w:t>物体受力示意图如图（</w:t>
      </w:r>
      <w:r>
        <w:rPr>
          <w:rFonts w:hint="eastAsia"/>
        </w:rPr>
        <w:t>a</w:t>
      </w:r>
      <w:r>
        <w:rPr>
          <w:rFonts w:hint="eastAsia"/>
        </w:rPr>
        <w:t>）所示，</w:t>
      </w:r>
      <w:r>
        <w:rPr>
          <w:rFonts w:hint="eastAsia"/>
        </w:rPr>
        <w:t>A</w:t>
      </w:r>
      <w:r>
        <w:rPr>
          <w:rFonts w:hint="eastAsia"/>
        </w:rPr>
        <w:t>作为位于轴心的质点，不做圆周运动，沿半径方向的静摩擦力和绳的拉力平衡，说明绳的拉力也有最大值，就是</w:t>
      </w:r>
      <w:r>
        <w:rPr>
          <w:rFonts w:hint="eastAsia"/>
        </w:rPr>
        <w:t>A</w:t>
      </w:r>
      <w:r>
        <w:rPr>
          <w:rFonts w:hint="eastAsia"/>
        </w:rPr>
        <w:t>物体受到的最大静摩擦力。于是，使</w:t>
      </w:r>
      <w:r>
        <w:rPr>
          <w:rFonts w:hint="eastAsia"/>
        </w:rPr>
        <w:t>B</w:t>
      </w:r>
      <w:r>
        <w:rPr>
          <w:rFonts w:hint="eastAsia"/>
        </w:rPr>
        <w:t>物体做匀速圆周运动的向心力由</w:t>
      </w:r>
      <w:r>
        <w:rPr>
          <w:rFonts w:hint="eastAsia"/>
        </w:rPr>
        <w:t>B</w:t>
      </w:r>
      <w:r>
        <w:rPr>
          <w:rFonts w:hint="eastAsia"/>
        </w:rPr>
        <w:t>物体受到的静摩擦力和绳对</w:t>
      </w:r>
      <w:r>
        <w:rPr>
          <w:rFonts w:hint="eastAsia"/>
        </w:rPr>
        <w:t>B</w:t>
      </w:r>
      <w:r>
        <w:rPr>
          <w:rFonts w:hint="eastAsia"/>
        </w:rPr>
        <w:t>物体的拉力提供，如果转速越大，所需静摩擦力也越大，直至达到最大静摩擦力。也就是说转台的角速度有最大值，超过最大值，两物体都要被甩出平台。</w:t>
      </w:r>
    </w:p>
  </w:comment>
  <w:comment w:id="32" w:author="jing fan" w:date="2014-01-02T10:24:00Z" w:initials="jf">
    <w:p w14:paraId="7327B1D5" w14:textId="0E0660C3" w:rsidR="002576CF" w:rsidRDefault="002576CF">
      <w:pPr>
        <w:pStyle w:val="a8"/>
      </w:pPr>
      <w:r>
        <w:rPr>
          <w:rStyle w:val="a7"/>
        </w:rPr>
        <w:annotationRef/>
      </w:r>
      <w:r>
        <w:rPr>
          <w:rFonts w:hint="eastAsia"/>
        </w:rPr>
        <w:t>ABC</w:t>
      </w:r>
    </w:p>
  </w:comment>
  <w:comment w:id="33" w:author="jing fan" w:date="2014-01-02T10:24:00Z" w:initials="jf">
    <w:p w14:paraId="25BAC1E7" w14:textId="7EE376AF" w:rsidR="002576CF" w:rsidRDefault="002576CF">
      <w:pPr>
        <w:pStyle w:val="a8"/>
      </w:pPr>
      <w:r>
        <w:rPr>
          <w:rStyle w:val="a7"/>
        </w:rPr>
        <w:annotationRef/>
      </w:r>
      <w:r>
        <w:rPr>
          <w:rFonts w:hint="eastAsia"/>
        </w:rPr>
        <w:t>B</w:t>
      </w:r>
    </w:p>
  </w:comment>
  <w:comment w:id="34" w:author="jing fan" w:date="2014-01-02T10:24:00Z" w:initials="jf">
    <w:p w14:paraId="774D0ABC" w14:textId="42802307" w:rsidR="002576CF" w:rsidRDefault="002576CF">
      <w:pPr>
        <w:pStyle w:val="a8"/>
      </w:pPr>
      <w:r>
        <w:rPr>
          <w:rStyle w:val="a7"/>
        </w:rPr>
        <w:annotationRef/>
      </w:r>
      <w:r>
        <w:rPr>
          <w:rFonts w:hint="eastAsia"/>
        </w:rPr>
        <w:t>AD</w:t>
      </w:r>
    </w:p>
  </w:comment>
  <w:comment w:id="35" w:author="jing fan" w:date="2014-01-02T10:25:00Z" w:initials="jf">
    <w:p w14:paraId="45644EF1" w14:textId="7CC6FCE9" w:rsidR="002576CF" w:rsidRDefault="002576CF">
      <w:pPr>
        <w:pStyle w:val="a8"/>
      </w:pPr>
      <w:r>
        <w:rPr>
          <w:rStyle w:val="a7"/>
        </w:rPr>
        <w:annotationRef/>
      </w:r>
      <w:r>
        <w:rPr>
          <w:rFonts w:hint="eastAsia"/>
        </w:rPr>
        <w:t>做圆周运动所需的力是圆筒壁对游客的压力，沿半径方向指向圆筒轴线。游客自身重力是被圆筒对游客的摩擦力平衡，该摩擦力的方向竖直向上，只要圆筒转速足够高，圆筒对游客提供的向心力即正压力就足够大，摩擦力也足以平衡游客的重力。</w:t>
      </w:r>
    </w:p>
  </w:comment>
  <w:comment w:id="36" w:author="jing fan" w:date="2014-01-02T10:25:00Z" w:initials="jf">
    <w:p w14:paraId="75803810" w14:textId="6AC4FD18" w:rsidR="002576CF" w:rsidRDefault="002576CF">
      <w:pPr>
        <w:pStyle w:val="a8"/>
      </w:pPr>
      <w:r>
        <w:rPr>
          <w:rStyle w:val="a7"/>
        </w:rPr>
        <w:annotationRef/>
      </w:r>
      <w:r>
        <w:rPr>
          <w:rFonts w:hint="eastAsia"/>
        </w:rPr>
        <w:t>3</w:t>
      </w:r>
      <w:r>
        <w:rPr>
          <w:rFonts w:asciiTheme="minorEastAsia" w:hAnsiTheme="minorEastAsia" w:hint="eastAsia"/>
        </w:rPr>
        <w:t>∶</w:t>
      </w:r>
      <w:r>
        <w:rPr>
          <w:rFonts w:hint="eastAsia"/>
        </w:rPr>
        <w:t>1</w:t>
      </w:r>
      <w:r>
        <w:rPr>
          <w:rFonts w:hint="eastAsia"/>
        </w:rPr>
        <w:t>，</w:t>
      </w:r>
      <w:r>
        <w:rPr>
          <w:rFonts w:hint="eastAsia"/>
        </w:rPr>
        <w:t>3</w:t>
      </w:r>
      <w:r>
        <w:rPr>
          <w:rFonts w:asciiTheme="minorEastAsia" w:hAnsiTheme="minorEastAsia" w:hint="eastAsia"/>
        </w:rPr>
        <w:t>∶</w:t>
      </w:r>
      <w:r>
        <w:rPr>
          <w:rFonts w:hint="eastAsia"/>
        </w:rPr>
        <w:t>2</w:t>
      </w:r>
    </w:p>
  </w:comment>
  <w:comment w:id="37" w:author="jing fan" w:date="2014-01-02T10:25:00Z" w:initials="jf">
    <w:p w14:paraId="222E83F2" w14:textId="2ECAB5F6" w:rsidR="002576CF" w:rsidRDefault="002576CF">
      <w:pPr>
        <w:pStyle w:val="a8"/>
      </w:pPr>
      <w:r>
        <w:rPr>
          <w:rStyle w:val="a7"/>
        </w:rPr>
        <w:annotationRef/>
      </w:r>
      <w:r>
        <w:rPr>
          <w:rFonts w:hint="eastAsia"/>
        </w:rPr>
        <w:t>C</w:t>
      </w:r>
    </w:p>
  </w:comment>
  <w:comment w:id="38" w:author="jing fan" w:date="2014-01-02T10:25:00Z" w:initials="jf">
    <w:p w14:paraId="31B36E9E" w14:textId="22ADB620" w:rsidR="002576CF" w:rsidRDefault="002576CF">
      <w:pPr>
        <w:pStyle w:val="a8"/>
      </w:pPr>
      <w:r>
        <w:rPr>
          <w:rStyle w:val="a7"/>
        </w:rPr>
        <w:annotationRef/>
      </w:r>
      <w:r>
        <w:rPr>
          <w:rFonts w:hint="eastAsia"/>
        </w:rPr>
        <w:t>BD</w:t>
      </w:r>
    </w:p>
  </w:comment>
  <w:comment w:id="39" w:author="jing fan" w:date="2014-01-02T10:25:00Z" w:initials="jf">
    <w:p w14:paraId="7D30A185" w14:textId="0B4639C3" w:rsidR="002576CF" w:rsidRDefault="002576CF">
      <w:pPr>
        <w:pStyle w:val="a8"/>
      </w:pPr>
      <w:r>
        <w:rPr>
          <w:rStyle w:val="a7"/>
        </w:rPr>
        <w:annotationRef/>
      </w:r>
      <w:r>
        <w:rPr>
          <w:rFonts w:hint="eastAsia"/>
        </w:rPr>
        <w:t>AB</w:t>
      </w:r>
    </w:p>
  </w:comment>
  <w:comment w:id="40" w:author="jing fan" w:date="2014-01-02T10:25:00Z" w:initials="jf">
    <w:p w14:paraId="67400BC8" w14:textId="4B6C1002" w:rsidR="002576CF" w:rsidRPr="007E0305" w:rsidRDefault="002576CF" w:rsidP="007E0305">
      <w:pPr>
        <w:ind w:firstLine="420"/>
      </w:pPr>
      <w:r>
        <w:rPr>
          <w:rStyle w:val="a7"/>
        </w:rPr>
        <w:annotationRef/>
      </w:r>
      <w:r>
        <w:rPr>
          <w:rFonts w:hint="eastAsia"/>
        </w:rPr>
        <w:t>题中座位的压力就是坐垫对飞行员的压力，其方向与水平方向成</w:t>
      </w:r>
      <w:r>
        <w:rPr>
          <w:rFonts w:hint="eastAsia"/>
        </w:rPr>
        <w:t>30</w:t>
      </w:r>
      <w:r>
        <w:t>°</w:t>
      </w:r>
      <w:r>
        <w:rPr>
          <w:rFonts w:hint="eastAsia"/>
        </w:rPr>
        <w:t>，由矢量图可知</w:t>
      </w:r>
      <w:r w:rsidRPr="007D0F2D">
        <w:rPr>
          <w:rFonts w:hint="eastAsia"/>
          <w:i/>
          <w:iCs/>
        </w:rPr>
        <w:t>F</w:t>
      </w:r>
      <w:r>
        <w:rPr>
          <w:rFonts w:hint="eastAsia"/>
        </w:rPr>
        <w:t>＝</w:t>
      </w:r>
      <w:r>
        <w:fldChar w:fldCharType="begin"/>
      </w:r>
      <w:r>
        <w:instrText xml:space="preserve"> </w:instrText>
      </w:r>
      <w:r>
        <w:rPr>
          <w:rFonts w:hint="eastAsia"/>
        </w:rPr>
        <w:instrText>EQ \F(</w:instrText>
      </w:r>
      <w:r w:rsidRPr="007D0F2D">
        <w:rPr>
          <w:rFonts w:hint="eastAsia"/>
          <w:i/>
          <w:iCs/>
        </w:rPr>
        <w:instrText>G</w:instrText>
      </w:r>
      <w:r>
        <w:rPr>
          <w:rFonts w:hint="eastAsia"/>
        </w:rPr>
        <w:instrText>,sin30</w:instrText>
      </w:r>
      <w:r>
        <w:instrText>°</w:instrText>
      </w:r>
      <w:r>
        <w:rPr>
          <w:rFonts w:hint="eastAsia"/>
        </w:rPr>
        <w:instrText>)</w:instrText>
      </w:r>
      <w:r>
        <w:instrText xml:space="preserve"> </w:instrText>
      </w:r>
      <w:r>
        <w:fldChar w:fldCharType="end"/>
      </w:r>
      <w:r>
        <w:rPr>
          <w:rFonts w:hint="eastAsia"/>
        </w:rPr>
        <w:t>＝</w:t>
      </w:r>
      <w:r>
        <w:rPr>
          <w:rFonts w:hint="eastAsia"/>
        </w:rPr>
        <w:t>2</w:t>
      </w:r>
      <w:r w:rsidRPr="007D0F2D">
        <w:rPr>
          <w:rFonts w:hint="eastAsia"/>
          <w:i/>
          <w:iCs/>
        </w:rPr>
        <w:t>G</w:t>
      </w:r>
    </w:p>
  </w:comment>
  <w:comment w:id="41" w:author="jing fan" w:date="2014-01-02T10:25:00Z" w:initials="jf">
    <w:p w14:paraId="4FF42457" w14:textId="5374D914" w:rsidR="002576CF" w:rsidRDefault="002576CF">
      <w:pPr>
        <w:pStyle w:val="a8"/>
      </w:pPr>
      <w:r>
        <w:rPr>
          <w:rStyle w:val="a7"/>
        </w:rPr>
        <w:annotationRef/>
      </w:r>
      <w:r>
        <w:rPr>
          <w:rFonts w:hint="eastAsia"/>
        </w:rPr>
        <w:t>0.1</w:t>
      </w:r>
      <w:r w:rsidR="00E36024">
        <w:t xml:space="preserve"> </w:t>
      </w:r>
      <w:r>
        <w:rPr>
          <w:rFonts w:hint="eastAsia"/>
        </w:rPr>
        <w:t>m/s</w:t>
      </w:r>
      <w:r>
        <w:rPr>
          <w:rFonts w:hint="eastAsia"/>
        </w:rPr>
        <w:t>，</w:t>
      </w:r>
      <w:r>
        <w:rPr>
          <w:rFonts w:hint="eastAsia"/>
        </w:rPr>
        <w:t>4</w:t>
      </w:r>
      <w:r w:rsidR="00E36024">
        <w:t xml:space="preserve"> </w:t>
      </w:r>
      <w:r>
        <w:rPr>
          <w:rFonts w:hint="eastAsia"/>
        </w:rPr>
        <w:t>m/s</w:t>
      </w:r>
      <w:r>
        <w:rPr>
          <w:vertAlign w:val="superscript"/>
        </w:rPr>
        <w:t>2</w:t>
      </w:r>
    </w:p>
  </w:comment>
  <w:comment w:id="42" w:author="jing fan" w:date="2014-01-02T10:26:00Z" w:initials="jf">
    <w:p w14:paraId="4E7010B9" w14:textId="41FD02ED" w:rsidR="002576CF" w:rsidRDefault="002576CF">
      <w:pPr>
        <w:pStyle w:val="a8"/>
      </w:pPr>
      <w:r>
        <w:rPr>
          <w:rStyle w:val="a7"/>
        </w:rPr>
        <w:annotationRef/>
      </w:r>
      <w:r>
        <w:rPr>
          <w:rFonts w:hint="eastAsia"/>
        </w:rPr>
        <w:t>在竖直方向，有</w:t>
      </w:r>
      <w:r w:rsidRPr="00E36024">
        <w:rPr>
          <w:rFonts w:cs="Times New Roman"/>
          <w:i/>
        </w:rPr>
        <w:t>mg</w:t>
      </w:r>
      <w:r>
        <w:rPr>
          <w:rFonts w:hint="eastAsia"/>
        </w:rPr>
        <w:t>－</w:t>
      </w:r>
      <w:r w:rsidRPr="00E36024">
        <w:rPr>
          <w:rFonts w:cs="Times New Roman"/>
          <w:i/>
        </w:rPr>
        <w:t>μF</w:t>
      </w:r>
      <w:r>
        <w:rPr>
          <w:rFonts w:hint="eastAsia"/>
          <w:vertAlign w:val="subscript"/>
        </w:rPr>
        <w:t>N</w:t>
      </w:r>
      <w:r>
        <w:rPr>
          <w:rFonts w:hint="eastAsia"/>
        </w:rPr>
        <w:t>＝</w:t>
      </w:r>
      <w:r w:rsidRPr="00E36024">
        <w:rPr>
          <w:rFonts w:cs="Times New Roman"/>
          <w:i/>
        </w:rPr>
        <w:t>ma</w:t>
      </w:r>
      <w:r>
        <w:rPr>
          <w:rFonts w:hint="eastAsia"/>
        </w:rPr>
        <w:t>；在半径方向，有</w:t>
      </w:r>
      <w:r w:rsidRPr="00E36024">
        <w:rPr>
          <w:rFonts w:cs="Times New Roman"/>
          <w:i/>
        </w:rPr>
        <w:t>F</w:t>
      </w:r>
      <w:r>
        <w:rPr>
          <w:rFonts w:hint="eastAsia"/>
          <w:vertAlign w:val="subscript"/>
        </w:rPr>
        <w:t>N</w:t>
      </w:r>
      <w:r>
        <w:rPr>
          <w:rFonts w:hint="eastAsia"/>
        </w:rPr>
        <w:t>＝</w:t>
      </w:r>
      <w:r w:rsidRPr="00E36024">
        <w:rPr>
          <w:rFonts w:cs="Times New Roman"/>
          <w:i/>
        </w:rPr>
        <w:t>mω</w:t>
      </w:r>
      <w:r>
        <w:rPr>
          <w:vertAlign w:val="superscript"/>
        </w:rPr>
        <w:t>2</w:t>
      </w:r>
      <w:r w:rsidRPr="00E36024">
        <w:rPr>
          <w:rFonts w:cs="Times New Roman"/>
          <w:i/>
        </w:rPr>
        <w:t>R</w:t>
      </w:r>
      <w:r>
        <w:rPr>
          <w:rFonts w:hint="eastAsia"/>
        </w:rPr>
        <w:t>，得</w:t>
      </w:r>
      <w:r w:rsidRPr="00E36024">
        <w:rPr>
          <w:rFonts w:cs="Times New Roman"/>
          <w:i/>
        </w:rPr>
        <w:t>ω</w:t>
      </w:r>
      <w:r>
        <w:rPr>
          <w:rFonts w:hint="eastAsia"/>
        </w:rPr>
        <w:t>＝</w:t>
      </w:r>
      <w:r>
        <w:fldChar w:fldCharType="begin"/>
      </w:r>
      <w:r>
        <w:instrText xml:space="preserve"> </w:instrText>
      </w:r>
      <w:r>
        <w:rPr>
          <w:rFonts w:hint="eastAsia"/>
        </w:rPr>
        <w:instrText>EQ \R(\F(</w:instrText>
      </w:r>
      <w:r w:rsidRPr="00E36024">
        <w:rPr>
          <w:rFonts w:cs="Times New Roman"/>
          <w:i/>
        </w:rPr>
        <w:instrText>g</w:instrText>
      </w:r>
      <w:r>
        <w:rPr>
          <w:rFonts w:hint="eastAsia"/>
        </w:rPr>
        <w:instrText>－</w:instrText>
      </w:r>
      <w:r w:rsidRPr="00E36024">
        <w:rPr>
          <w:rFonts w:cs="Times New Roman"/>
          <w:i/>
        </w:rPr>
        <w:instrText>a</w:instrText>
      </w:r>
      <w:r>
        <w:rPr>
          <w:rFonts w:hint="eastAsia"/>
        </w:rPr>
        <w:instrText>,</w:instrText>
      </w:r>
      <w:r w:rsidRPr="00E36024">
        <w:rPr>
          <w:rFonts w:cs="Times New Roman"/>
          <w:i/>
        </w:rPr>
        <w:instrText>μR</w:instrText>
      </w:r>
      <w:r>
        <w:rPr>
          <w:rFonts w:hint="eastAsia"/>
        </w:rPr>
        <w:instrText>))</w:instrText>
      </w:r>
      <w:r>
        <w:instrText xml:space="preserve"> </w:instrText>
      </w:r>
      <w:r>
        <w:fldChar w:fldCharType="end"/>
      </w:r>
    </w:p>
  </w:comment>
  <w:comment w:id="43" w:author="jing fan" w:date="2014-01-02T10:26:00Z" w:initials="jf">
    <w:p w14:paraId="1092C728" w14:textId="12F98A0B" w:rsidR="002576CF" w:rsidRDefault="002576CF">
      <w:pPr>
        <w:pStyle w:val="a8"/>
      </w:pPr>
      <w:r>
        <w:rPr>
          <w:rStyle w:val="a7"/>
        </w:rPr>
        <w:annotationRef/>
      </w:r>
      <w:r w:rsidRPr="00E36024">
        <w:rPr>
          <w:i/>
        </w:rPr>
        <w:t>x</w:t>
      </w:r>
      <w:r>
        <w:rPr>
          <w:rFonts w:hint="eastAsia"/>
        </w:rPr>
        <w:t>＝</w:t>
      </w:r>
      <w:r>
        <w:fldChar w:fldCharType="begin"/>
      </w:r>
      <w:r>
        <w:instrText xml:space="preserve"> </w:instrText>
      </w:r>
      <w:r>
        <w:rPr>
          <w:rFonts w:hint="eastAsia"/>
        </w:rPr>
        <w:instrText>EQ \F(</w:instrText>
      </w:r>
      <w:r w:rsidRPr="00E36024">
        <w:rPr>
          <w:rFonts w:hint="eastAsia"/>
          <w:i/>
        </w:rPr>
        <w:instrText>m</w:instrText>
      </w:r>
      <w:r w:rsidRPr="00E36024">
        <w:rPr>
          <w:i/>
        </w:rPr>
        <w:instrText>ω</w:instrText>
      </w:r>
      <w:r>
        <w:rPr>
          <w:vertAlign w:val="superscript"/>
        </w:rPr>
        <w:instrText>2</w:instrText>
      </w:r>
      <w:r w:rsidRPr="00E36024">
        <w:rPr>
          <w:rFonts w:hint="eastAsia"/>
          <w:i/>
        </w:rPr>
        <w:instrText>l</w:instrText>
      </w:r>
      <w:r>
        <w:rPr>
          <w:vertAlign w:val="subscript"/>
        </w:rPr>
        <w:instrText>0</w:instrText>
      </w:r>
      <w:r>
        <w:rPr>
          <w:rFonts w:hint="eastAsia"/>
        </w:rPr>
        <w:instrText>,</w:instrText>
      </w:r>
      <w:r w:rsidRPr="00E36024">
        <w:rPr>
          <w:rFonts w:hint="eastAsia"/>
          <w:i/>
        </w:rPr>
        <w:instrText>k</w:instrText>
      </w:r>
      <w:r>
        <w:rPr>
          <w:rFonts w:hint="eastAsia"/>
        </w:rPr>
        <w:instrText>－</w:instrText>
      </w:r>
      <w:r w:rsidRPr="00E36024">
        <w:rPr>
          <w:rFonts w:hint="eastAsia"/>
          <w:i/>
        </w:rPr>
        <w:instrText>m</w:instrText>
      </w:r>
      <w:r w:rsidRPr="00E36024">
        <w:rPr>
          <w:i/>
        </w:rPr>
        <w:instrText>ω</w:instrText>
      </w:r>
      <w:r>
        <w:rPr>
          <w:vertAlign w:val="superscript"/>
        </w:rPr>
        <w:instrText>2</w:instrText>
      </w:r>
      <w:r>
        <w:rPr>
          <w:rFonts w:hint="eastAsia"/>
        </w:rPr>
        <w:instrText>)</w:instrText>
      </w:r>
      <w:r>
        <w:instrText xml:space="preserve"> </w:instrText>
      </w:r>
      <w:r>
        <w:fldChar w:fldCharType="end"/>
      </w:r>
    </w:p>
  </w:comment>
  <w:comment w:id="44" w:author="jing fan" w:date="2014-01-02T10:26:00Z" w:initials="jf">
    <w:p w14:paraId="1F28E482" w14:textId="6F2DD9E2" w:rsidR="00E36024" w:rsidRDefault="002576CF">
      <w:pPr>
        <w:pStyle w:val="a8"/>
      </w:pPr>
      <w:r>
        <w:rPr>
          <w:rStyle w:val="a7"/>
        </w:rPr>
        <w:annotationRef/>
      </w:r>
      <w:r>
        <w:rPr>
          <w:rFonts w:hint="eastAsia"/>
        </w:rPr>
        <w:t>（</w:t>
      </w:r>
      <w:r>
        <w:rPr>
          <w:rFonts w:hint="eastAsia"/>
        </w:rPr>
        <w:t>1</w:t>
      </w:r>
      <w:r>
        <w:rPr>
          <w:rFonts w:hint="eastAsia"/>
        </w:rPr>
        <w:t>）</w:t>
      </w:r>
      <w:r>
        <w:rPr>
          <w:rFonts w:hint="eastAsia"/>
        </w:rPr>
        <w:t>0.6</w:t>
      </w:r>
      <w:r w:rsidR="00E36024">
        <w:t xml:space="preserve"> </w:t>
      </w:r>
      <w:r>
        <w:rPr>
          <w:rFonts w:hint="eastAsia"/>
        </w:rPr>
        <w:t>m</w:t>
      </w:r>
    </w:p>
    <w:p w14:paraId="32FC5C91" w14:textId="77777777" w:rsidR="00E36024" w:rsidRDefault="002576CF">
      <w:pPr>
        <w:pStyle w:val="a8"/>
      </w:pPr>
      <w:r>
        <w:rPr>
          <w:rFonts w:hint="eastAsia"/>
        </w:rPr>
        <w:t>（</w:t>
      </w:r>
      <w:r>
        <w:rPr>
          <w:rFonts w:hint="eastAsia"/>
        </w:rPr>
        <w:t>2</w:t>
      </w:r>
      <w:r>
        <w:rPr>
          <w:rFonts w:hint="eastAsia"/>
        </w:rPr>
        <w:t>）指向圆盘中心</w:t>
      </w:r>
    </w:p>
    <w:p w14:paraId="761BA417" w14:textId="559895CD" w:rsidR="002576CF" w:rsidRDefault="002576CF">
      <w:pPr>
        <w:pStyle w:val="a8"/>
      </w:pPr>
      <w:r>
        <w:rPr>
          <w:rFonts w:hint="eastAsia"/>
        </w:rPr>
        <w:t>（</w:t>
      </w:r>
      <w:r>
        <w:rPr>
          <w:rFonts w:hint="eastAsia"/>
        </w:rPr>
        <w:t>3</w:t>
      </w:r>
      <w:r>
        <w:rPr>
          <w:rFonts w:hint="eastAsia"/>
        </w:rPr>
        <w:t>）</w:t>
      </w:r>
      <w:r>
        <w:rPr>
          <w:rFonts w:hint="eastAsia"/>
        </w:rPr>
        <w:t>0.8</w:t>
      </w:r>
      <w:r w:rsidR="00E36024">
        <w:t xml:space="preserve"> </w:t>
      </w:r>
      <w:r>
        <w:rPr>
          <w:rFonts w:hint="eastAsia"/>
        </w:rPr>
        <w:t>N</w:t>
      </w:r>
    </w:p>
  </w:comment>
  <w:comment w:id="45" w:author="jing fan" w:date="2014-01-02T10:26:00Z" w:initials="jf">
    <w:p w14:paraId="000BC372" w14:textId="5E559AA5" w:rsidR="007D0F2D" w:rsidRDefault="002576CF">
      <w:pPr>
        <w:pStyle w:val="a8"/>
      </w:pPr>
      <w:r>
        <w:rPr>
          <w:rStyle w:val="a7"/>
        </w:rPr>
        <w:annotationRef/>
      </w:r>
      <w:r>
        <w:rPr>
          <w:rFonts w:hint="eastAsia"/>
        </w:rPr>
        <w:t>（</w:t>
      </w:r>
      <w:r>
        <w:rPr>
          <w:rFonts w:hint="eastAsia"/>
        </w:rPr>
        <w:t>1</w:t>
      </w:r>
      <w:r>
        <w:rPr>
          <w:rFonts w:hint="eastAsia"/>
        </w:rPr>
        <w:t>）</w:t>
      </w:r>
      <w:r>
        <w:rPr>
          <w:rFonts w:hint="eastAsia"/>
        </w:rPr>
        <w:t>9.4</w:t>
      </w:r>
      <w:r w:rsidR="007D0F2D">
        <w:t xml:space="preserve"> </w:t>
      </w:r>
      <w:r>
        <w:rPr>
          <w:rFonts w:hint="eastAsia"/>
        </w:rPr>
        <w:t>N</w:t>
      </w:r>
    </w:p>
    <w:p w14:paraId="2FD1AEC6" w14:textId="151A888F" w:rsidR="002576CF" w:rsidRDefault="002576CF">
      <w:pPr>
        <w:pStyle w:val="a8"/>
      </w:pPr>
      <w:r>
        <w:rPr>
          <w:rFonts w:hint="eastAsia"/>
        </w:rPr>
        <w:t>（</w:t>
      </w:r>
      <w:r>
        <w:rPr>
          <w:rFonts w:hint="eastAsia"/>
        </w:rPr>
        <w:t>2</w:t>
      </w:r>
      <w:r>
        <w:rPr>
          <w:rFonts w:hint="eastAsia"/>
        </w:rPr>
        <w:t>）</w:t>
      </w:r>
      <w:r>
        <w:t>19.8</w:t>
      </w:r>
      <w:r w:rsidR="007D0F2D">
        <w:t xml:space="preserve"> </w:t>
      </w:r>
      <w:r>
        <w:t>rad/s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5FE6B8" w15:done="0"/>
  <w15:commentEx w15:paraId="5A7611A1" w15:done="0"/>
  <w15:commentEx w15:paraId="697A9024" w15:done="0"/>
  <w15:commentEx w15:paraId="48E15837" w15:done="0"/>
  <w15:commentEx w15:paraId="348C6B88" w15:done="0"/>
  <w15:commentEx w15:paraId="00E8FBF7" w15:done="0"/>
  <w15:commentEx w15:paraId="5D19A138" w15:done="0"/>
  <w15:commentEx w15:paraId="3BB42737" w15:done="0"/>
  <w15:commentEx w15:paraId="37462053" w15:done="0"/>
  <w15:commentEx w15:paraId="62A68C24" w15:done="0"/>
  <w15:commentEx w15:paraId="29A70349" w15:done="0"/>
  <w15:commentEx w15:paraId="28A4292E" w15:done="0"/>
  <w15:commentEx w15:paraId="7690056A" w15:done="0"/>
  <w15:commentEx w15:paraId="21F4ECF5" w15:done="0"/>
  <w15:commentEx w15:paraId="74408B70" w15:done="0"/>
  <w15:commentEx w15:paraId="780C351E" w15:done="0"/>
  <w15:commentEx w15:paraId="5238EA72" w15:done="0"/>
  <w15:commentEx w15:paraId="2F014DB8" w15:done="0"/>
  <w15:commentEx w15:paraId="42321F76" w15:done="0"/>
  <w15:commentEx w15:paraId="72C6C578" w15:done="0"/>
  <w15:commentEx w15:paraId="262ECC87" w15:done="0"/>
  <w15:commentEx w15:paraId="2BFDFC3D" w15:done="0"/>
  <w15:commentEx w15:paraId="1B409A11" w15:done="0"/>
  <w15:commentEx w15:paraId="3B8E2DED" w15:done="0"/>
  <w15:commentEx w15:paraId="63044D99" w15:done="0"/>
  <w15:commentEx w15:paraId="35513859" w15:done="0"/>
  <w15:commentEx w15:paraId="5B90528D" w15:done="0"/>
  <w15:commentEx w15:paraId="3BB706B5" w15:done="0"/>
  <w15:commentEx w15:paraId="26B100AA" w15:done="0"/>
  <w15:commentEx w15:paraId="78D42A12" w15:done="0"/>
  <w15:commentEx w15:paraId="309C866A" w15:done="0"/>
  <w15:commentEx w15:paraId="7327B1D5" w15:done="0"/>
  <w15:commentEx w15:paraId="25BAC1E7" w15:done="0"/>
  <w15:commentEx w15:paraId="774D0ABC" w15:done="0"/>
  <w15:commentEx w15:paraId="45644EF1" w15:done="0"/>
  <w15:commentEx w15:paraId="75803810" w15:done="0"/>
  <w15:commentEx w15:paraId="222E83F2" w15:done="0"/>
  <w15:commentEx w15:paraId="31B36E9E" w15:done="0"/>
  <w15:commentEx w15:paraId="7D30A185" w15:done="0"/>
  <w15:commentEx w15:paraId="67400BC8" w15:done="0"/>
  <w15:commentEx w15:paraId="4FF42457" w15:done="0"/>
  <w15:commentEx w15:paraId="4E7010B9" w15:done="0"/>
  <w15:commentEx w15:paraId="1092C728" w15:done="0"/>
  <w15:commentEx w15:paraId="761BA417" w15:done="0"/>
  <w15:commentEx w15:paraId="2FD1AE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5FE6B8" w16cid:durableId="21D88225"/>
  <w16cid:commentId w16cid:paraId="5A7611A1" w16cid:durableId="21D88226"/>
  <w16cid:commentId w16cid:paraId="697A9024" w16cid:durableId="21D88227"/>
  <w16cid:commentId w16cid:paraId="48E15837" w16cid:durableId="21D88228"/>
  <w16cid:commentId w16cid:paraId="348C6B88" w16cid:durableId="21D88229"/>
  <w16cid:commentId w16cid:paraId="00E8FBF7" w16cid:durableId="21D8822A"/>
  <w16cid:commentId w16cid:paraId="5D19A138" w16cid:durableId="21D8822B"/>
  <w16cid:commentId w16cid:paraId="3BB42737" w16cid:durableId="21D8822C"/>
  <w16cid:commentId w16cid:paraId="37462053" w16cid:durableId="21D8822D"/>
  <w16cid:commentId w16cid:paraId="62A68C24" w16cid:durableId="21D8822E"/>
  <w16cid:commentId w16cid:paraId="29A70349" w16cid:durableId="21D8822F"/>
  <w16cid:commentId w16cid:paraId="28A4292E" w16cid:durableId="21D88230"/>
  <w16cid:commentId w16cid:paraId="7690056A" w16cid:durableId="21D88231"/>
  <w16cid:commentId w16cid:paraId="21F4ECF5" w16cid:durableId="21D88232"/>
  <w16cid:commentId w16cid:paraId="74408B70" w16cid:durableId="21D88233"/>
  <w16cid:commentId w16cid:paraId="780C351E" w16cid:durableId="21D88234"/>
  <w16cid:commentId w16cid:paraId="5238EA72" w16cid:durableId="21D88235"/>
  <w16cid:commentId w16cid:paraId="2F014DB8" w16cid:durableId="21D88236"/>
  <w16cid:commentId w16cid:paraId="42321F76" w16cid:durableId="21D88237"/>
  <w16cid:commentId w16cid:paraId="72C6C578" w16cid:durableId="21D88238"/>
  <w16cid:commentId w16cid:paraId="262ECC87" w16cid:durableId="21D88239"/>
  <w16cid:commentId w16cid:paraId="2BFDFC3D" w16cid:durableId="21D8823A"/>
  <w16cid:commentId w16cid:paraId="1B409A11" w16cid:durableId="21D8823B"/>
  <w16cid:commentId w16cid:paraId="3B8E2DED" w16cid:durableId="21D8823C"/>
  <w16cid:commentId w16cid:paraId="63044D99" w16cid:durableId="21D8823D"/>
  <w16cid:commentId w16cid:paraId="35513859" w16cid:durableId="21D8823E"/>
  <w16cid:commentId w16cid:paraId="5B90528D" w16cid:durableId="21D8823F"/>
  <w16cid:commentId w16cid:paraId="3BB706B5" w16cid:durableId="21D88240"/>
  <w16cid:commentId w16cid:paraId="26B100AA" w16cid:durableId="21D88241"/>
  <w16cid:commentId w16cid:paraId="78D42A12" w16cid:durableId="21D88242"/>
  <w16cid:commentId w16cid:paraId="309C866A" w16cid:durableId="21D88549"/>
  <w16cid:commentId w16cid:paraId="7327B1D5" w16cid:durableId="21D88243"/>
  <w16cid:commentId w16cid:paraId="25BAC1E7" w16cid:durableId="21D88244"/>
  <w16cid:commentId w16cid:paraId="774D0ABC" w16cid:durableId="21D88245"/>
  <w16cid:commentId w16cid:paraId="45644EF1" w16cid:durableId="21D88246"/>
  <w16cid:commentId w16cid:paraId="75803810" w16cid:durableId="21D88247"/>
  <w16cid:commentId w16cid:paraId="222E83F2" w16cid:durableId="21D88248"/>
  <w16cid:commentId w16cid:paraId="31B36E9E" w16cid:durableId="21D88249"/>
  <w16cid:commentId w16cid:paraId="7D30A185" w16cid:durableId="21D8824A"/>
  <w16cid:commentId w16cid:paraId="67400BC8" w16cid:durableId="21D8824B"/>
  <w16cid:commentId w16cid:paraId="4FF42457" w16cid:durableId="21D8824C"/>
  <w16cid:commentId w16cid:paraId="4E7010B9" w16cid:durableId="21D8824D"/>
  <w16cid:commentId w16cid:paraId="1092C728" w16cid:durableId="21D8824E"/>
  <w16cid:commentId w16cid:paraId="761BA417" w16cid:durableId="21D8824F"/>
  <w16cid:commentId w16cid:paraId="2FD1AEC6" w16cid:durableId="21D882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0AA04" w14:textId="77777777" w:rsidR="00C57477" w:rsidRDefault="00C57477" w:rsidP="00B05CEE">
      <w:r>
        <w:separator/>
      </w:r>
    </w:p>
  </w:endnote>
  <w:endnote w:type="continuationSeparator" w:id="0">
    <w:p w14:paraId="0553D38B" w14:textId="77777777" w:rsidR="00C57477" w:rsidRDefault="00C57477" w:rsidP="00B0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4224818"/>
      <w:docPartObj>
        <w:docPartGallery w:val="Page Numbers (Bottom of Page)"/>
        <w:docPartUnique/>
      </w:docPartObj>
    </w:sdtPr>
    <w:sdtEndPr/>
    <w:sdtContent>
      <w:sdt>
        <w:sdtPr>
          <w:id w:val="1728636285"/>
          <w:docPartObj>
            <w:docPartGallery w:val="Page Numbers (Top of Page)"/>
            <w:docPartUnique/>
          </w:docPartObj>
        </w:sdtPr>
        <w:sdtEndPr/>
        <w:sdtContent>
          <w:p w14:paraId="6DEE423E" w14:textId="4AF78BA3" w:rsidR="002576CF" w:rsidRDefault="002576C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27459">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27459">
              <w:rPr>
                <w:b/>
                <w:bCs/>
                <w:noProof/>
              </w:rPr>
              <w:t>13</w:t>
            </w:r>
            <w:r>
              <w:rPr>
                <w:b/>
                <w:bCs/>
                <w:sz w:val="24"/>
                <w:szCs w:val="24"/>
              </w:rPr>
              <w:fldChar w:fldCharType="end"/>
            </w:r>
          </w:p>
        </w:sdtContent>
      </w:sdt>
    </w:sdtContent>
  </w:sdt>
  <w:p w14:paraId="6870257B" w14:textId="77777777" w:rsidR="002576CF" w:rsidRDefault="002576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49FE6" w14:textId="77777777" w:rsidR="00C57477" w:rsidRDefault="00C57477" w:rsidP="00B05CEE">
      <w:r>
        <w:separator/>
      </w:r>
    </w:p>
  </w:footnote>
  <w:footnote w:type="continuationSeparator" w:id="0">
    <w:p w14:paraId="235223AC" w14:textId="77777777" w:rsidR="00C57477" w:rsidRDefault="00C57477" w:rsidP="00B05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06648"/>
    <w:multiLevelType w:val="hybridMultilevel"/>
    <w:tmpl w:val="2DCAE62A"/>
    <w:lvl w:ilvl="0" w:tplc="05E44BB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442925"/>
    <w:multiLevelType w:val="hybridMultilevel"/>
    <w:tmpl w:val="08180318"/>
    <w:lvl w:ilvl="0" w:tplc="CDA0FDA0">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A6547F"/>
    <w:multiLevelType w:val="hybridMultilevel"/>
    <w:tmpl w:val="81E81D60"/>
    <w:lvl w:ilvl="0" w:tplc="F2263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675268"/>
    <w:multiLevelType w:val="hybridMultilevel"/>
    <w:tmpl w:val="2B6ADEF8"/>
    <w:lvl w:ilvl="0" w:tplc="F2263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4AE57C9"/>
    <w:multiLevelType w:val="hybridMultilevel"/>
    <w:tmpl w:val="98D8372E"/>
    <w:lvl w:ilvl="0" w:tplc="CDA0FDA0">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j">
    <w15:presenceInfo w15:providerId="None" w15:userId="fj"/>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CEE"/>
    <w:rsid w:val="00010F8B"/>
    <w:rsid w:val="00015299"/>
    <w:rsid w:val="000B086F"/>
    <w:rsid w:val="00103253"/>
    <w:rsid w:val="00123087"/>
    <w:rsid w:val="0018017B"/>
    <w:rsid w:val="0022572E"/>
    <w:rsid w:val="002576CF"/>
    <w:rsid w:val="00286778"/>
    <w:rsid w:val="0032258E"/>
    <w:rsid w:val="00381369"/>
    <w:rsid w:val="003A2D00"/>
    <w:rsid w:val="003A4804"/>
    <w:rsid w:val="003E2560"/>
    <w:rsid w:val="00450E4B"/>
    <w:rsid w:val="00463802"/>
    <w:rsid w:val="004B54EE"/>
    <w:rsid w:val="004C35C6"/>
    <w:rsid w:val="004E3CC0"/>
    <w:rsid w:val="00510319"/>
    <w:rsid w:val="005161F3"/>
    <w:rsid w:val="00537922"/>
    <w:rsid w:val="005D109E"/>
    <w:rsid w:val="005E398E"/>
    <w:rsid w:val="00630BF8"/>
    <w:rsid w:val="006A5DA2"/>
    <w:rsid w:val="006E41FC"/>
    <w:rsid w:val="006F6E7E"/>
    <w:rsid w:val="00733A16"/>
    <w:rsid w:val="0074474D"/>
    <w:rsid w:val="00792F56"/>
    <w:rsid w:val="007D0F2D"/>
    <w:rsid w:val="007E0305"/>
    <w:rsid w:val="008042D0"/>
    <w:rsid w:val="008133DA"/>
    <w:rsid w:val="00922EEA"/>
    <w:rsid w:val="00927459"/>
    <w:rsid w:val="009A2DBE"/>
    <w:rsid w:val="009C2A2E"/>
    <w:rsid w:val="00A70280"/>
    <w:rsid w:val="00AC60FD"/>
    <w:rsid w:val="00AD2ECE"/>
    <w:rsid w:val="00B05CEE"/>
    <w:rsid w:val="00B42CD7"/>
    <w:rsid w:val="00B67EC9"/>
    <w:rsid w:val="00B97E49"/>
    <w:rsid w:val="00C44569"/>
    <w:rsid w:val="00C57477"/>
    <w:rsid w:val="00C73B4D"/>
    <w:rsid w:val="00D02297"/>
    <w:rsid w:val="00D50616"/>
    <w:rsid w:val="00DB37C1"/>
    <w:rsid w:val="00DD10FA"/>
    <w:rsid w:val="00E060B8"/>
    <w:rsid w:val="00E36024"/>
    <w:rsid w:val="00EA6F5F"/>
    <w:rsid w:val="00F76EC4"/>
    <w:rsid w:val="00F949AD"/>
    <w:rsid w:val="00FE5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D1016"/>
  <w15:chartTrackingRefBased/>
  <w15:docId w15:val="{15D16BC9-62B9-4D46-A7B8-D464CBA1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EC4"/>
    <w:pPr>
      <w:widowControl w:val="0"/>
      <w:jc w:val="both"/>
    </w:pPr>
    <w:rPr>
      <w:rFonts w:ascii="Times New Roman" w:hAnsi="Times New Roman"/>
    </w:rPr>
  </w:style>
  <w:style w:type="paragraph" w:styleId="1">
    <w:name w:val="heading 1"/>
    <w:basedOn w:val="a"/>
    <w:next w:val="a"/>
    <w:link w:val="10"/>
    <w:uiPriority w:val="9"/>
    <w:qFormat/>
    <w:rsid w:val="00B67EC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B67EC9"/>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B67EC9"/>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05CEE"/>
    <w:rPr>
      <w:sz w:val="18"/>
      <w:szCs w:val="18"/>
    </w:rPr>
  </w:style>
  <w:style w:type="paragraph" w:styleId="a5">
    <w:name w:val="footer"/>
    <w:basedOn w:val="a"/>
    <w:link w:val="a6"/>
    <w:uiPriority w:val="99"/>
    <w:unhideWhenUsed/>
    <w:rsid w:val="00B05CEE"/>
    <w:pPr>
      <w:tabs>
        <w:tab w:val="center" w:pos="4153"/>
        <w:tab w:val="right" w:pos="8306"/>
      </w:tabs>
      <w:snapToGrid w:val="0"/>
      <w:jc w:val="left"/>
    </w:pPr>
    <w:rPr>
      <w:sz w:val="18"/>
      <w:szCs w:val="18"/>
    </w:rPr>
  </w:style>
  <w:style w:type="character" w:customStyle="1" w:styleId="a6">
    <w:name w:val="页脚 字符"/>
    <w:basedOn w:val="a0"/>
    <w:link w:val="a5"/>
    <w:uiPriority w:val="99"/>
    <w:rsid w:val="00B05CEE"/>
    <w:rPr>
      <w:sz w:val="18"/>
      <w:szCs w:val="18"/>
    </w:rPr>
  </w:style>
  <w:style w:type="character" w:customStyle="1" w:styleId="10">
    <w:name w:val="标题 1 字符"/>
    <w:basedOn w:val="a0"/>
    <w:link w:val="1"/>
    <w:uiPriority w:val="9"/>
    <w:rsid w:val="00B67EC9"/>
    <w:rPr>
      <w:rFonts w:ascii="Times New Roman" w:eastAsia="黑体" w:hAnsi="Times New Roman"/>
      <w:bCs/>
      <w:kern w:val="44"/>
      <w:sz w:val="32"/>
      <w:szCs w:val="44"/>
    </w:rPr>
  </w:style>
  <w:style w:type="character" w:customStyle="1" w:styleId="20">
    <w:name w:val="标题 2 字符"/>
    <w:basedOn w:val="a0"/>
    <w:link w:val="2"/>
    <w:uiPriority w:val="9"/>
    <w:rsid w:val="00B67EC9"/>
    <w:rPr>
      <w:rFonts w:asciiTheme="majorHAnsi" w:eastAsia="黑体" w:hAnsiTheme="majorHAnsi" w:cstheme="majorBidi"/>
      <w:bCs/>
      <w:sz w:val="28"/>
      <w:szCs w:val="32"/>
    </w:rPr>
  </w:style>
  <w:style w:type="character" w:customStyle="1" w:styleId="30">
    <w:name w:val="标题 3 字符"/>
    <w:basedOn w:val="a0"/>
    <w:link w:val="3"/>
    <w:uiPriority w:val="9"/>
    <w:rsid w:val="00B67EC9"/>
    <w:rPr>
      <w:rFonts w:ascii="Times New Roman" w:eastAsia="黑体" w:hAnsi="Times New Roman"/>
      <w:b/>
      <w:bCs/>
      <w:szCs w:val="32"/>
    </w:rPr>
  </w:style>
  <w:style w:type="character" w:styleId="a7">
    <w:name w:val="annotation reference"/>
    <w:basedOn w:val="a0"/>
    <w:uiPriority w:val="99"/>
    <w:semiHidden/>
    <w:unhideWhenUsed/>
    <w:rsid w:val="004C35C6"/>
    <w:rPr>
      <w:sz w:val="21"/>
      <w:szCs w:val="21"/>
    </w:rPr>
  </w:style>
  <w:style w:type="paragraph" w:styleId="a8">
    <w:name w:val="annotation text"/>
    <w:basedOn w:val="a"/>
    <w:link w:val="a9"/>
    <w:uiPriority w:val="99"/>
    <w:semiHidden/>
    <w:unhideWhenUsed/>
    <w:rsid w:val="004C35C6"/>
    <w:pPr>
      <w:jc w:val="left"/>
    </w:pPr>
  </w:style>
  <w:style w:type="character" w:customStyle="1" w:styleId="a9">
    <w:name w:val="批注文字 字符"/>
    <w:basedOn w:val="a0"/>
    <w:link w:val="a8"/>
    <w:uiPriority w:val="99"/>
    <w:semiHidden/>
    <w:rsid w:val="004C35C6"/>
  </w:style>
  <w:style w:type="paragraph" w:styleId="aa">
    <w:name w:val="annotation subject"/>
    <w:basedOn w:val="a8"/>
    <w:next w:val="a8"/>
    <w:link w:val="ab"/>
    <w:uiPriority w:val="99"/>
    <w:semiHidden/>
    <w:unhideWhenUsed/>
    <w:rsid w:val="004C35C6"/>
    <w:rPr>
      <w:b/>
      <w:bCs/>
    </w:rPr>
  </w:style>
  <w:style w:type="character" w:customStyle="1" w:styleId="ab">
    <w:name w:val="批注主题 字符"/>
    <w:basedOn w:val="a9"/>
    <w:link w:val="aa"/>
    <w:uiPriority w:val="99"/>
    <w:semiHidden/>
    <w:rsid w:val="004C35C6"/>
    <w:rPr>
      <w:b/>
      <w:bCs/>
    </w:rPr>
  </w:style>
  <w:style w:type="paragraph" w:styleId="ac">
    <w:name w:val="Balloon Text"/>
    <w:basedOn w:val="a"/>
    <w:link w:val="ad"/>
    <w:uiPriority w:val="99"/>
    <w:semiHidden/>
    <w:unhideWhenUsed/>
    <w:rsid w:val="004C35C6"/>
    <w:rPr>
      <w:sz w:val="18"/>
      <w:szCs w:val="18"/>
    </w:rPr>
  </w:style>
  <w:style w:type="character" w:customStyle="1" w:styleId="ad">
    <w:name w:val="批注框文本 字符"/>
    <w:basedOn w:val="a0"/>
    <w:link w:val="ac"/>
    <w:uiPriority w:val="99"/>
    <w:semiHidden/>
    <w:rsid w:val="004C35C6"/>
    <w:rPr>
      <w:sz w:val="18"/>
      <w:szCs w:val="18"/>
    </w:rPr>
  </w:style>
  <w:style w:type="paragraph" w:styleId="ae">
    <w:name w:val="List Paragraph"/>
    <w:basedOn w:val="a"/>
    <w:uiPriority w:val="34"/>
    <w:qFormat/>
    <w:rsid w:val="004C35C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ntTable" Target="fontTable.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microsoft.com/office/2011/relationships/commentsExtended" Target="commentsExtended.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68729-9730-40A9-B621-D1F5CF4A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13</Pages>
  <Words>1703</Words>
  <Characters>9712</Characters>
  <Application>Microsoft Office Word</Application>
  <DocSecurity>0</DocSecurity>
  <Lines>80</Lines>
  <Paragraphs>22</Paragraphs>
  <ScaleCrop>false</ScaleCrop>
  <Company>shiba</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33</cp:revision>
  <dcterms:created xsi:type="dcterms:W3CDTF">2013-12-12T07:44:00Z</dcterms:created>
  <dcterms:modified xsi:type="dcterms:W3CDTF">2020-06-30T07:16:00Z</dcterms:modified>
</cp:coreProperties>
</file>